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1C26313B" w14:textId="77777777" w:rsidTr="00E70645">
        <w:tc>
          <w:tcPr>
            <w:tcW w:w="5103" w:type="dxa"/>
          </w:tcPr>
          <w:p w14:paraId="06DE606F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14:paraId="03B8E881" w14:textId="77777777" w:rsidTr="00E70645">
        <w:tc>
          <w:tcPr>
            <w:tcW w:w="5103" w:type="dxa"/>
          </w:tcPr>
          <w:p w14:paraId="003B730A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0" w:name="registravimoDataIlga"/>
      <w:tr w:rsidR="00343D40" w14:paraId="3EF872ED" w14:textId="77777777" w:rsidTr="00E70645">
        <w:trPr>
          <w:trHeight w:val="304"/>
        </w:trPr>
        <w:tc>
          <w:tcPr>
            <w:tcW w:w="5103" w:type="dxa"/>
          </w:tcPr>
          <w:p w14:paraId="67BC543C" w14:textId="70AD8DD1" w:rsidR="00343D40" w:rsidRDefault="001B6F47" w:rsidP="001B6F47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t>2023 m. lapkričio 30 d.</w:t>
            </w:r>
            <w:r>
              <w:rPr>
                <w:noProof/>
              </w:rPr>
              <w:fldChar w:fldCharType="end"/>
            </w:r>
            <w:bookmarkEnd w:id="0"/>
            <w:r w:rsidR="00CF05A8">
              <w:t xml:space="preserve"> </w:t>
            </w:r>
            <w:r w:rsidR="00CF05A8">
              <w:t xml:space="preserve">sprendimu Nr. </w:t>
            </w:r>
            <w:bookmarkStart w:id="1" w:name="registravimoNr"/>
            <w:r w:rsidR="00CF05A8">
              <w:t>T2-31</w:t>
            </w:r>
            <w:bookmarkEnd w:id="1"/>
            <w:r w:rsidR="00CF05A8">
              <w:t>4</w:t>
            </w:r>
            <w:bookmarkStart w:id="2" w:name="_GoBack"/>
            <w:bookmarkEnd w:id="2"/>
          </w:p>
        </w:tc>
      </w:tr>
    </w:tbl>
    <w:p w14:paraId="5C5DBBB9" w14:textId="77777777" w:rsidR="00832CC9" w:rsidRPr="00F72A1E" w:rsidRDefault="00832CC9" w:rsidP="0006079E">
      <w:pPr>
        <w:jc w:val="center"/>
      </w:pPr>
    </w:p>
    <w:p w14:paraId="12F788F1" w14:textId="77777777" w:rsidR="00832CC9" w:rsidRPr="00F72A1E" w:rsidRDefault="00832CC9" w:rsidP="0006079E">
      <w:pPr>
        <w:jc w:val="center"/>
      </w:pPr>
    </w:p>
    <w:p w14:paraId="596E923C" w14:textId="40F08392" w:rsidR="00832CC9" w:rsidRPr="00F72A1E" w:rsidRDefault="000E610F" w:rsidP="00154824">
      <w:pPr>
        <w:jc w:val="center"/>
      </w:pPr>
      <w:r>
        <w:rPr>
          <w:rStyle w:val="Grietas"/>
        </w:rPr>
        <w:t>KLAIPĖDOS MIESTO SAVIVALDYBĖS INFRASTRUKTŪROS PLĖTROS RĖMIMO PROGRAMOS 2022 METŲ LĖŠŲ PANAUDOJIMO ATASKAITA</w:t>
      </w:r>
    </w:p>
    <w:tbl>
      <w:tblPr>
        <w:tblStyle w:val="TableGrid"/>
        <w:tblpPr w:leftFromText="180" w:rightFromText="180" w:vertAnchor="text" w:horzAnchor="margin" w:tblpY="403"/>
        <w:tblW w:w="9677" w:type="dxa"/>
        <w:tblInd w:w="0" w:type="dxa"/>
        <w:tblCellMar>
          <w:top w:w="13" w:type="dxa"/>
          <w:left w:w="38" w:type="dxa"/>
        </w:tblCellMar>
        <w:tblLook w:val="04A0" w:firstRow="1" w:lastRow="0" w:firstColumn="1" w:lastColumn="0" w:noHBand="0" w:noVBand="1"/>
      </w:tblPr>
      <w:tblGrid>
        <w:gridCol w:w="691"/>
        <w:gridCol w:w="4309"/>
        <w:gridCol w:w="2268"/>
        <w:gridCol w:w="2409"/>
      </w:tblGrid>
      <w:tr w:rsidR="000E610F" w:rsidRPr="003E1192" w14:paraId="49B3A9B2" w14:textId="77777777" w:rsidTr="00357EF3">
        <w:trPr>
          <w:trHeight w:val="65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CF87E" w14:textId="77777777" w:rsidR="000E610F" w:rsidRPr="003E1192" w:rsidRDefault="000E610F" w:rsidP="00357EF3">
            <w:pPr>
              <w:ind w:right="10"/>
              <w:jc w:val="center"/>
            </w:pPr>
            <w:r w:rsidRPr="003E1192">
              <w:t>Eil.</w:t>
            </w:r>
            <w:r>
              <w:t xml:space="preserve"> Nr.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5B470" w14:textId="77777777" w:rsidR="000E610F" w:rsidRPr="003E1192" w:rsidRDefault="000E610F" w:rsidP="00357EF3">
            <w:pPr>
              <w:ind w:right="24"/>
              <w:jc w:val="center"/>
            </w:pPr>
            <w:r w:rsidRPr="003E1192">
              <w:t>Pavadinimas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074E5" w14:textId="24AD893C" w:rsidR="00357EF3" w:rsidRDefault="000E610F" w:rsidP="00357EF3">
            <w:pPr>
              <w:ind w:left="72"/>
              <w:jc w:val="center"/>
            </w:pPr>
            <w:r w:rsidRPr="003E1192">
              <w:t>2022</w:t>
            </w:r>
            <w:r>
              <w:t xml:space="preserve"> m. planas,</w:t>
            </w:r>
          </w:p>
          <w:p w14:paraId="7B59A0B4" w14:textId="3A352A88" w:rsidR="000E610F" w:rsidRPr="003E1192" w:rsidRDefault="000E610F" w:rsidP="00357EF3">
            <w:pPr>
              <w:ind w:left="72"/>
              <w:jc w:val="center"/>
            </w:pPr>
            <w:r>
              <w:t>tū</w:t>
            </w:r>
            <w:r w:rsidRPr="003E1192">
              <w:t>kst.</w:t>
            </w:r>
            <w:r w:rsidR="00357EF3">
              <w:t xml:space="preserve"> </w:t>
            </w:r>
            <w:r w:rsidRPr="003E1192">
              <w:t>Eur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877097C" w14:textId="77777777" w:rsidR="000E610F" w:rsidRPr="003E1192" w:rsidRDefault="000E610F" w:rsidP="00357EF3">
            <w:pPr>
              <w:ind w:left="653" w:hanging="451"/>
              <w:jc w:val="center"/>
            </w:pPr>
            <w:r>
              <w:t>2022</w:t>
            </w:r>
            <w:r w:rsidRPr="003E1192">
              <w:t xml:space="preserve"> m.</w:t>
            </w:r>
            <w:r>
              <w:t xml:space="preserve"> panaudota, tū</w:t>
            </w:r>
            <w:r w:rsidRPr="003E1192">
              <w:t>kst. Eur</w:t>
            </w:r>
          </w:p>
        </w:tc>
      </w:tr>
      <w:tr w:rsidR="000E610F" w:rsidRPr="003E1192" w14:paraId="49D815D7" w14:textId="77777777" w:rsidTr="0092773A">
        <w:trPr>
          <w:trHeight w:val="390"/>
        </w:trPr>
        <w:tc>
          <w:tcPr>
            <w:tcW w:w="5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81EEBA" w14:textId="77777777" w:rsidR="000E610F" w:rsidRPr="003E1192" w:rsidRDefault="000E610F" w:rsidP="0092773A">
            <w:pPr>
              <w:ind w:left="10"/>
            </w:pPr>
            <w:r>
              <w:t>2</w:t>
            </w:r>
            <w:r w:rsidRPr="003E1192">
              <w:t>. Išlaidos:</w:t>
            </w:r>
          </w:p>
        </w:tc>
        <w:tc>
          <w:tcPr>
            <w:tcW w:w="22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B01FF9" w14:textId="77777777" w:rsidR="000E610F" w:rsidRPr="003E1192" w:rsidRDefault="000E610F" w:rsidP="0092773A"/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2C77B75" w14:textId="77777777" w:rsidR="000E610F" w:rsidRPr="003E1192" w:rsidRDefault="000E610F" w:rsidP="0092773A"/>
        </w:tc>
      </w:tr>
      <w:tr w:rsidR="000E610F" w:rsidRPr="003E1192" w14:paraId="045ACA29" w14:textId="77777777" w:rsidTr="0092773A">
        <w:trPr>
          <w:trHeight w:val="1751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AA6E3" w14:textId="77777777" w:rsidR="000E610F" w:rsidRPr="003E1192" w:rsidRDefault="000E610F" w:rsidP="0092773A">
            <w:pPr>
              <w:ind w:left="10"/>
            </w:pPr>
            <w:r>
              <w:t>2</w:t>
            </w:r>
            <w:r w:rsidRPr="003E1192">
              <w:t>.</w:t>
            </w:r>
            <w:r>
              <w:t>1</w:t>
            </w:r>
            <w:r w:rsidRPr="003E1192">
              <w:t xml:space="preserve">. 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0F468" w14:textId="77777777" w:rsidR="000E610F" w:rsidRPr="003E1192" w:rsidRDefault="000E610F" w:rsidP="0092773A">
            <w:pPr>
              <w:ind w:right="168" w:firstLine="10"/>
              <w:jc w:val="both"/>
            </w:pPr>
            <w:r w:rsidRPr="003E1192">
              <w:t>Kompensacij</w:t>
            </w:r>
            <w:r>
              <w:t>ų mokėjimui infrastruktū</w:t>
            </w:r>
            <w:r w:rsidRPr="003E1192">
              <w:t xml:space="preserve">ros </w:t>
            </w:r>
            <w:r>
              <w:t>plėtros iniciatoriams už</w:t>
            </w:r>
            <w:r w:rsidRPr="003E1192">
              <w:t xml:space="preserve"> pati</w:t>
            </w:r>
            <w:r>
              <w:t>rtas</w:t>
            </w:r>
            <w:r w:rsidRPr="003E1192">
              <w:t xml:space="preserve"> infrastrukt</w:t>
            </w:r>
            <w:r>
              <w:t>ū</w:t>
            </w:r>
            <w:r w:rsidRPr="003E1192">
              <w:t>ros pl</w:t>
            </w:r>
            <w:r>
              <w:t>ė</w:t>
            </w:r>
            <w:r w:rsidRPr="003E1192">
              <w:t>tros sutartyje nustatytas savivaldyb</w:t>
            </w:r>
            <w:r>
              <w:t>ė</w:t>
            </w:r>
            <w:r w:rsidRPr="003E1192">
              <w:t>s prioritetin</w:t>
            </w:r>
            <w:r>
              <w:t>ė</w:t>
            </w:r>
            <w:r w:rsidRPr="003E1192">
              <w:t>s ir neprioritetin</w:t>
            </w:r>
            <w:r>
              <w:t>ė</w:t>
            </w:r>
            <w:r w:rsidRPr="003E1192">
              <w:t>s infrastrukt</w:t>
            </w:r>
            <w:r>
              <w:t>ūros plė</w:t>
            </w:r>
            <w:r w:rsidRPr="003E1192">
              <w:t>tros išlaidas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D1E7D" w14:textId="77777777" w:rsidR="000E610F" w:rsidRPr="003E1192" w:rsidRDefault="000E610F" w:rsidP="0092773A">
            <w:pPr>
              <w:ind w:right="34"/>
              <w:jc w:val="center"/>
            </w:pPr>
            <w:r>
              <w:t>994</w:t>
            </w:r>
            <w:r w:rsidRPr="003E1192">
              <w:t>,</w:t>
            </w:r>
            <w:r>
              <w:t>8</w:t>
            </w:r>
            <w:r w:rsidRPr="003E1192"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770AE" w14:textId="77777777" w:rsidR="000E610F" w:rsidRPr="003E1192" w:rsidRDefault="000E610F" w:rsidP="0092773A">
            <w:pPr>
              <w:ind w:right="24"/>
              <w:jc w:val="center"/>
            </w:pPr>
            <w:r w:rsidRPr="003E1192">
              <w:t>0,00</w:t>
            </w:r>
          </w:p>
        </w:tc>
      </w:tr>
      <w:tr w:rsidR="000E610F" w:rsidRPr="003E1192" w14:paraId="1D2585A7" w14:textId="77777777" w:rsidTr="0092773A">
        <w:trPr>
          <w:trHeight w:val="288"/>
        </w:trPr>
        <w:tc>
          <w:tcPr>
            <w:tcW w:w="5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A3F9E" w14:textId="77777777" w:rsidR="000E610F" w:rsidRPr="003E1192" w:rsidRDefault="000E610F" w:rsidP="0092773A">
            <w:pPr>
              <w:ind w:right="293"/>
              <w:jc w:val="right"/>
            </w:pPr>
            <w:r>
              <w:t>IŠ VISO IŠ</w:t>
            </w:r>
            <w:r w:rsidRPr="003E1192">
              <w:t>LAID</w:t>
            </w:r>
            <w:r>
              <w:t>Ų: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75721" w14:textId="77777777" w:rsidR="000E610F" w:rsidRPr="003E1192" w:rsidRDefault="000E610F" w:rsidP="0092773A">
            <w:pPr>
              <w:ind w:right="62"/>
              <w:jc w:val="center"/>
            </w:pPr>
            <w:r>
              <w:t>994</w:t>
            </w:r>
            <w:r w:rsidRPr="003E1192">
              <w:t>,</w:t>
            </w:r>
            <w:r>
              <w:t>8</w:t>
            </w:r>
            <w:r w:rsidRPr="003E1192">
              <w:t>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1678CF" w14:textId="77777777" w:rsidR="000E610F" w:rsidRPr="003E1192" w:rsidRDefault="000E610F" w:rsidP="0092773A">
            <w:pPr>
              <w:ind w:right="53"/>
              <w:jc w:val="center"/>
            </w:pPr>
            <w:r>
              <w:t>0</w:t>
            </w:r>
            <w:r w:rsidRPr="003E1192">
              <w:t>,</w:t>
            </w:r>
            <w:r>
              <w:t>00</w:t>
            </w:r>
          </w:p>
        </w:tc>
      </w:tr>
    </w:tbl>
    <w:p w14:paraId="4385133C" w14:textId="77777777" w:rsidR="00D57F27" w:rsidRDefault="00D57F27" w:rsidP="000E610F">
      <w:pPr>
        <w:jc w:val="both"/>
      </w:pPr>
    </w:p>
    <w:p w14:paraId="633FCE25" w14:textId="68343C08" w:rsidR="004273F6" w:rsidRPr="00832CC9" w:rsidRDefault="004273F6" w:rsidP="00154824">
      <w:pPr>
        <w:jc w:val="center"/>
      </w:pPr>
      <w:r>
        <w:t>____________________</w:t>
      </w:r>
    </w:p>
    <w:sectPr w:rsidR="004273F6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50DF1" w14:textId="77777777" w:rsidR="00A16B90" w:rsidRDefault="00A16B90" w:rsidP="00D57F27">
      <w:r>
        <w:separator/>
      </w:r>
    </w:p>
  </w:endnote>
  <w:endnote w:type="continuationSeparator" w:id="0">
    <w:p w14:paraId="17183E68" w14:textId="77777777" w:rsidR="00A16B90" w:rsidRDefault="00A16B90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B96CF" w14:textId="77777777" w:rsidR="00A16B90" w:rsidRDefault="00A16B90" w:rsidP="00D57F27">
      <w:r>
        <w:separator/>
      </w:r>
    </w:p>
  </w:footnote>
  <w:footnote w:type="continuationSeparator" w:id="0">
    <w:p w14:paraId="42D0239E" w14:textId="77777777" w:rsidR="00A16B90" w:rsidRDefault="00A16B90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66EEB6EC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6EEC733E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E610F"/>
    <w:rsid w:val="00154824"/>
    <w:rsid w:val="001B6F47"/>
    <w:rsid w:val="001D4D63"/>
    <w:rsid w:val="00343D40"/>
    <w:rsid w:val="00357EF3"/>
    <w:rsid w:val="004273F6"/>
    <w:rsid w:val="004476DD"/>
    <w:rsid w:val="004832C8"/>
    <w:rsid w:val="00500ABF"/>
    <w:rsid w:val="00597EE8"/>
    <w:rsid w:val="005F495C"/>
    <w:rsid w:val="00832CC9"/>
    <w:rsid w:val="008354D5"/>
    <w:rsid w:val="008E6E82"/>
    <w:rsid w:val="00973B53"/>
    <w:rsid w:val="00996C61"/>
    <w:rsid w:val="00A16B90"/>
    <w:rsid w:val="00AF7D08"/>
    <w:rsid w:val="00B750B6"/>
    <w:rsid w:val="00BF54A5"/>
    <w:rsid w:val="00C81B7B"/>
    <w:rsid w:val="00CA4D3B"/>
    <w:rsid w:val="00CF05A8"/>
    <w:rsid w:val="00D42B72"/>
    <w:rsid w:val="00D57F27"/>
    <w:rsid w:val="00E33871"/>
    <w:rsid w:val="00E56A73"/>
    <w:rsid w:val="00E70645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5840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0E610F"/>
    <w:rPr>
      <w:b/>
      <w:bCs/>
    </w:rPr>
  </w:style>
  <w:style w:type="table" w:customStyle="1" w:styleId="TableGrid">
    <w:name w:val="TableGrid"/>
    <w:rsid w:val="000E610F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2023-12-04T07:55:00Z</dcterms:created>
  <dcterms:modified xsi:type="dcterms:W3CDTF">2023-12-04T07:58:00Z</dcterms:modified>
</cp:coreProperties>
</file>