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4620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8A626E" wp14:editId="49EECF5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2150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05E00B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14D5AE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FA4DFC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32AA8CC" w14:textId="2037FF89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85776" w:rsidRPr="00085776">
        <w:rPr>
          <w:b/>
          <w:caps/>
        </w:rPr>
        <w:t>klaipėdos miesto savivaldybės tarybos kontrolės komiteto 2024 metų veiklos programos patvirtinimo</w:t>
      </w:r>
    </w:p>
    <w:p w14:paraId="669A4E1C" w14:textId="77777777" w:rsidR="00CA4D3B" w:rsidRDefault="00CA4D3B" w:rsidP="00CA4D3B">
      <w:pPr>
        <w:jc w:val="center"/>
      </w:pPr>
    </w:p>
    <w:bookmarkStart w:id="1" w:name="registravimoDataIlga"/>
    <w:p w14:paraId="48B3644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T2-331</w:t>
      </w:r>
      <w:bookmarkEnd w:id="2"/>
    </w:p>
    <w:p w14:paraId="251A1AE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8620F2" w14:textId="77777777" w:rsidR="00CA4D3B" w:rsidRPr="008354D5" w:rsidRDefault="00CA4D3B" w:rsidP="00CA4D3B">
      <w:pPr>
        <w:jc w:val="center"/>
      </w:pPr>
    </w:p>
    <w:p w14:paraId="21FEB1D5" w14:textId="77777777" w:rsidR="00085776" w:rsidRPr="00085776" w:rsidRDefault="00085776" w:rsidP="00085776">
      <w:pPr>
        <w:jc w:val="center"/>
      </w:pPr>
    </w:p>
    <w:p w14:paraId="42F908A1" w14:textId="77777777" w:rsidR="00085776" w:rsidRPr="00085776" w:rsidRDefault="00085776" w:rsidP="00085776">
      <w:pPr>
        <w:tabs>
          <w:tab w:val="left" w:pos="912"/>
        </w:tabs>
        <w:ind w:firstLine="709"/>
        <w:jc w:val="both"/>
      </w:pPr>
      <w:r w:rsidRPr="00085776">
        <w:t>Vadovaudamasi Lietuvos Respublikos vietos savivaldos įstatymo 15 straipsnio 2 dalies 6 punktu ir 20 straipsnio 3 dalimi</w:t>
      </w:r>
      <w:r w:rsidRPr="00085776">
        <w:rPr>
          <w:color w:val="000000"/>
        </w:rPr>
        <w:t>,</w:t>
      </w:r>
      <w:r w:rsidRPr="00085776">
        <w:t xml:space="preserve"> Klaipėdos miesto savivaldybės taryba </w:t>
      </w:r>
      <w:r w:rsidRPr="00085776">
        <w:rPr>
          <w:spacing w:val="60"/>
        </w:rPr>
        <w:t>nusprendži</w:t>
      </w:r>
      <w:r w:rsidRPr="00085776">
        <w:t>a:</w:t>
      </w:r>
    </w:p>
    <w:p w14:paraId="66CCDC12" w14:textId="77777777" w:rsidR="00085776" w:rsidRPr="00085776" w:rsidRDefault="00085776" w:rsidP="00085776">
      <w:pPr>
        <w:ind w:firstLine="709"/>
        <w:jc w:val="both"/>
      </w:pPr>
      <w:r w:rsidRPr="00085776">
        <w:t>Patvirtinti Klaipėdos miesto savivaldybės tarybos Kontrolės komiteto 2024 metų veiklos programą (pridedama).</w:t>
      </w:r>
    </w:p>
    <w:p w14:paraId="5C237CF3" w14:textId="1F52F09B" w:rsidR="00085776" w:rsidRDefault="00085776" w:rsidP="00085776">
      <w:pPr>
        <w:jc w:val="both"/>
      </w:pPr>
    </w:p>
    <w:p w14:paraId="4BE528E0" w14:textId="77777777" w:rsidR="00085776" w:rsidRPr="00085776" w:rsidRDefault="00085776" w:rsidP="00085776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ACD57DA" w14:textId="77777777" w:rsidTr="00C56F56">
        <w:tc>
          <w:tcPr>
            <w:tcW w:w="6204" w:type="dxa"/>
          </w:tcPr>
          <w:p w14:paraId="5E6F14B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679D42B" w14:textId="51EC5740" w:rsidR="004476DD" w:rsidRDefault="00085776" w:rsidP="004476DD">
            <w:pPr>
              <w:jc w:val="right"/>
            </w:pPr>
            <w:r>
              <w:t xml:space="preserve">Arvydas Vaitkus </w:t>
            </w:r>
          </w:p>
        </w:tc>
      </w:tr>
    </w:tbl>
    <w:p w14:paraId="62B0250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74C86" w14:textId="77777777" w:rsidR="00D22F90" w:rsidRDefault="00D22F90" w:rsidP="00E014C1">
      <w:r>
        <w:separator/>
      </w:r>
    </w:p>
  </w:endnote>
  <w:endnote w:type="continuationSeparator" w:id="0">
    <w:p w14:paraId="47EE095C" w14:textId="77777777" w:rsidR="00D22F90" w:rsidRDefault="00D22F9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A7E56" w14:textId="77777777" w:rsidR="00D22F90" w:rsidRDefault="00D22F90" w:rsidP="00E014C1">
      <w:r>
        <w:separator/>
      </w:r>
    </w:p>
  </w:footnote>
  <w:footnote w:type="continuationSeparator" w:id="0">
    <w:p w14:paraId="7FC7D3C9" w14:textId="77777777" w:rsidR="00D22F90" w:rsidRDefault="00D22F9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40A934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4C0802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5776"/>
    <w:rsid w:val="00146B30"/>
    <w:rsid w:val="001E7FB1"/>
    <w:rsid w:val="003222B4"/>
    <w:rsid w:val="004476DD"/>
    <w:rsid w:val="00597EE8"/>
    <w:rsid w:val="005F495C"/>
    <w:rsid w:val="00780040"/>
    <w:rsid w:val="008354D5"/>
    <w:rsid w:val="00894D6F"/>
    <w:rsid w:val="00922CD4"/>
    <w:rsid w:val="00A12691"/>
    <w:rsid w:val="00AF7D08"/>
    <w:rsid w:val="00C56F56"/>
    <w:rsid w:val="00CA4D3B"/>
    <w:rsid w:val="00D22F9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FB23"/>
  <w15:docId w15:val="{6F7853EE-EE81-4938-BD93-6FB1EB94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2023-12-05T13:01:00Z</dcterms:created>
  <dcterms:modified xsi:type="dcterms:W3CDTF">2023-12-05T13:01:00Z</dcterms:modified>
</cp:coreProperties>
</file>