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A720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B184637" wp14:editId="2D4A82D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48AD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7C0662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B1CAC0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600870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D48BC09" w14:textId="77777777" w:rsidR="005D1508" w:rsidRPr="001D3C7E" w:rsidRDefault="005D1508" w:rsidP="005D1508">
      <w:pPr>
        <w:jc w:val="center"/>
      </w:pPr>
      <w:r w:rsidRPr="0070015F">
        <w:rPr>
          <w:b/>
          <w:caps/>
        </w:rPr>
        <w:t>DĖL UAB „KLAIPĖDOS PASLAUGOS“ TEIKIAMŲ ELE</w:t>
      </w:r>
      <w:r>
        <w:rPr>
          <w:b/>
          <w:caps/>
        </w:rPr>
        <w:t>KTROMOBILIŲ VIEŠOJO ĮKROVIMO</w:t>
      </w:r>
      <w:r w:rsidRPr="0070015F">
        <w:rPr>
          <w:b/>
          <w:caps/>
        </w:rPr>
        <w:t xml:space="preserve"> PASLAUG</w:t>
      </w:r>
      <w:r>
        <w:rPr>
          <w:b/>
          <w:caps/>
        </w:rPr>
        <w:t>Ų</w:t>
      </w:r>
      <w:r w:rsidRPr="0070015F">
        <w:rPr>
          <w:b/>
          <w:caps/>
        </w:rPr>
        <w:t xml:space="preserve"> KAINOS NUSTATYMO</w:t>
      </w:r>
    </w:p>
    <w:p w14:paraId="6C99CA89" w14:textId="77777777" w:rsidR="005D1508" w:rsidRDefault="005D1508" w:rsidP="00CA4D3B">
      <w:pPr>
        <w:jc w:val="center"/>
      </w:pPr>
    </w:p>
    <w:bookmarkStart w:id="1" w:name="registravimoDataIlga"/>
    <w:p w14:paraId="62FBDC0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T2-345</w:t>
      </w:r>
      <w:bookmarkEnd w:id="2"/>
    </w:p>
    <w:p w14:paraId="73351F4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FD0695" w14:textId="77777777" w:rsidR="00CA4D3B" w:rsidRPr="008354D5" w:rsidRDefault="00CA4D3B" w:rsidP="00CA4D3B">
      <w:pPr>
        <w:jc w:val="center"/>
      </w:pPr>
    </w:p>
    <w:p w14:paraId="20F279A4" w14:textId="77777777" w:rsidR="00CA4D3B" w:rsidRDefault="00CA4D3B" w:rsidP="00CA4D3B">
      <w:pPr>
        <w:jc w:val="center"/>
      </w:pPr>
    </w:p>
    <w:p w14:paraId="1131578E" w14:textId="77777777" w:rsidR="005D1508" w:rsidRDefault="005D1508" w:rsidP="005D1508">
      <w:pPr>
        <w:tabs>
          <w:tab w:val="left" w:pos="993"/>
        </w:tabs>
        <w:ind w:firstLine="720"/>
        <w:jc w:val="both"/>
      </w:pPr>
      <w:r>
        <w:t xml:space="preserve">Vadovaudamasi Lietuvos Respublikos vietos savivaldos įstatymo 15 straipsnio 2 dalies 29 punktu, Klaipėdos miesto savivaldybės taryba </w:t>
      </w:r>
      <w:r>
        <w:rPr>
          <w:spacing w:val="60"/>
        </w:rPr>
        <w:t>nusprendži</w:t>
      </w:r>
      <w:r>
        <w:t>a:</w:t>
      </w:r>
    </w:p>
    <w:p w14:paraId="2CF8A74C" w14:textId="77777777" w:rsidR="005D1508" w:rsidRPr="00A05B3A" w:rsidRDefault="005D1508" w:rsidP="005D150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05B3A">
        <w:rPr>
          <w:color w:val="000000"/>
        </w:rPr>
        <w:t>Nustatyti UAB „Klaipėdos paslaugos“ eksploatuojamose viešosiose elektromobilių įkrovimo stotelėse teikiamų paslaugų kainą – 0,</w:t>
      </w:r>
      <w:r>
        <w:rPr>
          <w:color w:val="000000"/>
        </w:rPr>
        <w:t>35</w:t>
      </w:r>
      <w:r w:rsidRPr="00A05B3A">
        <w:rPr>
          <w:color w:val="000000"/>
        </w:rPr>
        <w:t xml:space="preserve"> Eur/kWh.</w:t>
      </w:r>
    </w:p>
    <w:p w14:paraId="7ECEDB2B" w14:textId="7BD37209" w:rsidR="00F332FF" w:rsidRPr="00DB2DCC" w:rsidRDefault="005D1508" w:rsidP="005D150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05B3A">
        <w:rPr>
          <w:color w:val="000000"/>
        </w:rPr>
        <w:t xml:space="preserve">Nustatyti, kad UAB „Klaipėdos paslaugos“ eksploatuojamose viešosiose elektromobilių įkrovimo stotelėse S. Nėries </w:t>
      </w:r>
      <w:r>
        <w:rPr>
          <w:color w:val="000000"/>
        </w:rPr>
        <w:t xml:space="preserve">g. </w:t>
      </w:r>
      <w:r w:rsidRPr="00A05B3A">
        <w:rPr>
          <w:color w:val="000000"/>
        </w:rPr>
        <w:t>16</w:t>
      </w:r>
      <w:r>
        <w:rPr>
          <w:color w:val="000000"/>
        </w:rPr>
        <w:t>A</w:t>
      </w:r>
      <w:r w:rsidRPr="00A05B3A">
        <w:rPr>
          <w:color w:val="000000"/>
        </w:rPr>
        <w:t xml:space="preserve"> – 1 vnt., Taikos pr. 80 – 1 vnt.</w:t>
      </w:r>
      <w:r>
        <w:rPr>
          <w:color w:val="000000"/>
        </w:rPr>
        <w:t xml:space="preserve"> ir</w:t>
      </w:r>
      <w:r w:rsidRPr="00A05B3A">
        <w:rPr>
          <w:color w:val="000000"/>
        </w:rPr>
        <w:t xml:space="preserve"> Jūrininkų pr. 16 – 1 vnt., Klaipėdoje, paslauga vartotojams teikiama neatlygintinai iki 2024 m. rugsėjo </w:t>
      </w:r>
      <w:r>
        <w:rPr>
          <w:color w:val="000000"/>
        </w:rPr>
        <w:t>26</w:t>
      </w:r>
      <w:r w:rsidRPr="00A05B3A">
        <w:rPr>
          <w:color w:val="000000"/>
        </w:rPr>
        <w:t xml:space="preserve"> d.</w:t>
      </w:r>
      <w:r w:rsidR="00DB2DCC">
        <w:rPr>
          <w:color w:val="000000"/>
        </w:rPr>
        <w:t xml:space="preserve">, o nuo </w:t>
      </w:r>
      <w:r w:rsidR="00DB2DCC" w:rsidRPr="00A05B3A">
        <w:rPr>
          <w:color w:val="000000"/>
        </w:rPr>
        <w:t xml:space="preserve">2024 m. </w:t>
      </w:r>
      <w:r w:rsidR="00DB2DCC" w:rsidRPr="00DB2DCC">
        <w:rPr>
          <w:color w:val="000000"/>
        </w:rPr>
        <w:t>rugsėjo 27 d. nustatyti šiose stotelėse teikiamų paslaugų kainą – 0,40 Eur/kWh.</w:t>
      </w:r>
    </w:p>
    <w:p w14:paraId="04FF524B" w14:textId="77777777" w:rsidR="005D1508" w:rsidRDefault="005D1508" w:rsidP="005D150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Pripažinti netekusiu galios Klaipėdos miesto savivaldybės tarybos </w:t>
      </w:r>
      <w:r w:rsidRPr="002D6685">
        <w:t>2023 m. gegužės 25</w:t>
      </w:r>
      <w:r>
        <w:t> </w:t>
      </w:r>
      <w:r w:rsidRPr="002D6685">
        <w:t>d.</w:t>
      </w:r>
      <w:r>
        <w:t xml:space="preserve"> sprendimą</w:t>
      </w:r>
      <w:r w:rsidRPr="002D6685">
        <w:t xml:space="preserve"> Nr.</w:t>
      </w:r>
      <w:r>
        <w:t> </w:t>
      </w:r>
      <w:r w:rsidRPr="002D6685">
        <w:t>T2-131</w:t>
      </w:r>
      <w:r>
        <w:t xml:space="preserve"> „Dėl naudojimosi Klaipėdos miesto savivaldybei priklausančiomis elektromobilių įkrovimo stotelėmis paslaugos kainos“.</w:t>
      </w:r>
    </w:p>
    <w:p w14:paraId="5204B88C" w14:textId="77777777" w:rsidR="005D1508" w:rsidRDefault="005D1508" w:rsidP="005D1508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Nustatyti, kad šis sprendimas įsigalioja 2024 m. sausio 1 d.</w:t>
      </w:r>
    </w:p>
    <w:p w14:paraId="1A28C0A2" w14:textId="77777777" w:rsidR="005D1508" w:rsidRDefault="005D1508" w:rsidP="005D1508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Skelbti šį sprendimą Klaipėdos miesto savivaldybės interneto svetainėje.</w:t>
      </w:r>
    </w:p>
    <w:p w14:paraId="2872BE4D" w14:textId="77777777" w:rsidR="005D1508" w:rsidRDefault="005D1508" w:rsidP="005D1508">
      <w:pPr>
        <w:tabs>
          <w:tab w:val="left" w:pos="993"/>
        </w:tabs>
        <w:ind w:firstLine="72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54FB5355" w14:textId="77777777" w:rsidR="00CA4D3B" w:rsidRDefault="00CA4D3B" w:rsidP="00CA4D3B">
      <w:pPr>
        <w:jc w:val="both"/>
      </w:pPr>
    </w:p>
    <w:p w14:paraId="48B8C90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06ABFED1" w14:textId="77777777" w:rsidTr="00C56F56">
        <w:tc>
          <w:tcPr>
            <w:tcW w:w="6204" w:type="dxa"/>
          </w:tcPr>
          <w:p w14:paraId="740519F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2C2CFD6" w14:textId="77777777" w:rsidR="004476DD" w:rsidRDefault="005D1508" w:rsidP="004476DD">
            <w:pPr>
              <w:jc w:val="right"/>
            </w:pPr>
            <w:r>
              <w:t>Arvydas Vaitkus</w:t>
            </w:r>
          </w:p>
        </w:tc>
      </w:tr>
    </w:tbl>
    <w:p w14:paraId="0F5B42A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451EF" w14:textId="77777777" w:rsidR="00F51622" w:rsidRDefault="00F51622" w:rsidP="00E014C1">
      <w:r>
        <w:separator/>
      </w:r>
    </w:p>
  </w:endnote>
  <w:endnote w:type="continuationSeparator" w:id="0">
    <w:p w14:paraId="08E3671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B1009" w14:textId="77777777" w:rsidR="00F51622" w:rsidRDefault="00F51622" w:rsidP="00E014C1">
      <w:r>
        <w:separator/>
      </w:r>
    </w:p>
  </w:footnote>
  <w:footnote w:type="continuationSeparator" w:id="0">
    <w:p w14:paraId="1BDA53C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5E3DC8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19061FD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26387"/>
    <w:multiLevelType w:val="hybridMultilevel"/>
    <w:tmpl w:val="DE74B7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7DB3"/>
    <w:rsid w:val="00146B30"/>
    <w:rsid w:val="001E7FB1"/>
    <w:rsid w:val="003222B4"/>
    <w:rsid w:val="004476DD"/>
    <w:rsid w:val="00597EE8"/>
    <w:rsid w:val="005D1508"/>
    <w:rsid w:val="005F495C"/>
    <w:rsid w:val="008354D5"/>
    <w:rsid w:val="00894D6F"/>
    <w:rsid w:val="00922CD4"/>
    <w:rsid w:val="00A12691"/>
    <w:rsid w:val="00AF7D08"/>
    <w:rsid w:val="00C56F56"/>
    <w:rsid w:val="00CA4D3B"/>
    <w:rsid w:val="00DB2DCC"/>
    <w:rsid w:val="00E014C1"/>
    <w:rsid w:val="00E33871"/>
    <w:rsid w:val="00F332FF"/>
    <w:rsid w:val="00F51622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234C"/>
  <w15:docId w15:val="{D65D9403-5267-47B1-8097-062EE820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D1508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2023-12-27T06:52:00Z</dcterms:created>
  <dcterms:modified xsi:type="dcterms:W3CDTF">2023-12-27T06:52:00Z</dcterms:modified>
</cp:coreProperties>
</file>