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0177F29A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</w:t>
      </w:r>
      <w:r w:rsidR="00452A2F">
        <w:rPr>
          <w:b/>
          <w:caps/>
          <w:szCs w:val="24"/>
        </w:rPr>
        <w:t xml:space="preserve">IR </w:t>
      </w:r>
      <w:r w:rsidR="007870BA">
        <w:rPr>
          <w:b/>
          <w:caps/>
          <w:szCs w:val="24"/>
        </w:rPr>
        <w:t>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6CA8DE6B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 xml:space="preserve">teritorijų planavimo įstatymo </w:t>
      </w:r>
      <w:r w:rsidR="00670D5A">
        <w:rPr>
          <w:sz w:val="24"/>
          <w:szCs w:val="24"/>
        </w:rPr>
        <w:t>2 straipsnio 34 dalimi,</w:t>
      </w:r>
      <w:r w:rsidR="00FF01A5">
        <w:rPr>
          <w:sz w:val="24"/>
          <w:szCs w:val="24"/>
        </w:rPr>
        <w:t xml:space="preserve"> </w:t>
      </w:r>
      <w:r>
        <w:rPr>
          <w:sz w:val="24"/>
          <w:szCs w:val="24"/>
        </w:rPr>
        <w:t>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>2</w:t>
      </w:r>
      <w:r w:rsidR="003D06A4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3D06A4">
        <w:rPr>
          <w:sz w:val="24"/>
          <w:szCs w:val="24"/>
        </w:rPr>
        <w:t>sausio 19 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B878AF">
        <w:rPr>
          <w:sz w:val="24"/>
          <w:szCs w:val="24"/>
        </w:rPr>
        <w:t> </w:t>
      </w:r>
      <w:r w:rsidR="003D06A4">
        <w:rPr>
          <w:sz w:val="24"/>
          <w:szCs w:val="24"/>
        </w:rPr>
        <w:t>61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2909AA48" w14:textId="0C93C9ED" w:rsidR="001313F1" w:rsidRPr="001313F1" w:rsidRDefault="00ED7930" w:rsidP="00E0049A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3D06A4" w:rsidRPr="003D06A4">
        <w:rPr>
          <w:sz w:val="24"/>
          <w:szCs w:val="24"/>
        </w:rPr>
        <w:t xml:space="preserve">žemės sklypo Žvejų g. 3, Klaipėdoje, detaliojo plano, patvirtinto Klaipėdos miesto savivaldybės administracijos direktoriaus 2006 m. liepos 14 d. įsakymu Nr. AD1-1652 „Dėl žemės sklypo Žvejų g. 3, Klaipėdoje, detaliojo plano patvirtinimo“, </w:t>
      </w:r>
      <w:r w:rsidR="00452A2F">
        <w:rPr>
          <w:sz w:val="24"/>
          <w:szCs w:val="24"/>
        </w:rPr>
        <w:t>korektūra.</w:t>
      </w:r>
      <w:r w:rsidR="00E0049A" w:rsidRPr="00E0049A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1313F1">
        <w:rPr>
          <w:sz w:val="24"/>
          <w:szCs w:val="24"/>
        </w:rPr>
        <w:t xml:space="preserve"> </w:t>
      </w:r>
      <w:r w:rsidR="00E0049A" w:rsidRPr="00E0049A">
        <w:rPr>
          <w:bCs/>
          <w:sz w:val="24"/>
          <w:szCs w:val="24"/>
        </w:rPr>
        <w:t>detalizuojant</w:t>
      </w:r>
      <w:r w:rsidR="00E0049A" w:rsidRPr="00E0049A">
        <w:rPr>
          <w:sz w:val="24"/>
          <w:szCs w:val="24"/>
        </w:rPr>
        <w:t xml:space="preserve"> bendrojo plano sprendinius </w:t>
      </w:r>
      <w:r w:rsidR="00C82FEF">
        <w:rPr>
          <w:sz w:val="24"/>
          <w:szCs w:val="24"/>
        </w:rPr>
        <w:t>koreguoti (keisti) galiojančio detaliojo plano sprendinius</w:t>
      </w:r>
      <w:r w:rsidR="00452A2F">
        <w:rPr>
          <w:sz w:val="24"/>
          <w:szCs w:val="24"/>
        </w:rPr>
        <w:t xml:space="preserve"> (keičiant žemės sklypo naudojimo būdą)</w:t>
      </w:r>
      <w:r w:rsidR="00C82FEF">
        <w:rPr>
          <w:sz w:val="24"/>
          <w:szCs w:val="24"/>
        </w:rPr>
        <w:t xml:space="preserve">, </w:t>
      </w:r>
      <w:r w:rsidR="00E0049A" w:rsidRPr="00E0049A">
        <w:rPr>
          <w:sz w:val="24"/>
          <w:szCs w:val="24"/>
        </w:rPr>
        <w:t>nustat</w:t>
      </w:r>
      <w:r w:rsidR="00C82FEF">
        <w:rPr>
          <w:sz w:val="24"/>
          <w:szCs w:val="24"/>
        </w:rPr>
        <w:t xml:space="preserve">ant </w:t>
      </w:r>
      <w:r w:rsidR="00E0049A" w:rsidRPr="00E0049A">
        <w:rPr>
          <w:sz w:val="24"/>
          <w:szCs w:val="24"/>
        </w:rPr>
        <w:t>planuojamos teritorijos naudojimo reglamento reikalavimus, neprieštaraujančius įstatymų ir kitų teisės aktų reikalavimams, bei Teritorijų planavimo įstatymo 4 straipsnio 4 dalyje</w:t>
      </w:r>
      <w:r w:rsidR="00E0049A" w:rsidRPr="00E0049A">
        <w:rPr>
          <w:bCs/>
          <w:sz w:val="24"/>
          <w:szCs w:val="24"/>
        </w:rPr>
        <w:t xml:space="preserve"> nurodytų teritorijų planavimo dokumentų sprendiniams</w:t>
      </w:r>
      <w:r w:rsidR="00452A2F">
        <w:rPr>
          <w:bCs/>
          <w:sz w:val="24"/>
          <w:szCs w:val="24"/>
        </w:rPr>
        <w:t>, esant poreikiui suformuoti inžinerinės infrastruktūros teritorijas</w:t>
      </w:r>
      <w:r w:rsidR="00E0049A" w:rsidRPr="00E0049A">
        <w:rPr>
          <w:bCs/>
          <w:sz w:val="24"/>
          <w:szCs w:val="24"/>
        </w:rPr>
        <w:t>.</w:t>
      </w:r>
    </w:p>
    <w:p w14:paraId="678C1AF9" w14:textId="1CEECEBC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</w:t>
      </w:r>
      <w:r w:rsidR="00452A2F">
        <w:rPr>
          <w:sz w:val="24"/>
          <w:szCs w:val="24"/>
        </w:rPr>
        <w:t xml:space="preserve"> UAB „</w:t>
      </w:r>
      <w:proofErr w:type="spellStart"/>
      <w:r w:rsidR="00452A2F">
        <w:rPr>
          <w:sz w:val="24"/>
          <w:szCs w:val="24"/>
        </w:rPr>
        <w:t>Simonsita</w:t>
      </w:r>
      <w:proofErr w:type="spellEnd"/>
      <w:r w:rsidR="00452A2F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E2DE" w14:textId="77777777" w:rsidR="009B22D6" w:rsidRDefault="009B22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5014" w14:textId="77777777" w:rsidR="009B22D6" w:rsidRDefault="009B22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7507" w14:textId="77777777" w:rsidR="009B22D6" w:rsidRDefault="009B22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39F88" w14:textId="77777777" w:rsidR="009B22D6" w:rsidRDefault="009B22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69AADB1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117D7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7BA6" w14:textId="43B5C0FA" w:rsidR="0051343D" w:rsidRPr="0051343D" w:rsidRDefault="009B22D6" w:rsidP="009B22D6">
    <w:pPr>
      <w:pStyle w:val="Antrats"/>
      <w:tabs>
        <w:tab w:val="left" w:pos="7515"/>
        <w:tab w:val="right" w:pos="9639"/>
      </w:tabs>
      <w:jc w:val="right"/>
      <w:rPr>
        <w:b/>
        <w:color w:val="FF0000"/>
        <w:sz w:val="28"/>
        <w:szCs w:val="28"/>
        <w:lang w:val="en-GB"/>
      </w:rPr>
    </w:pPr>
    <w:r>
      <w:rPr>
        <w:b/>
        <w:color w:val="FF0000"/>
        <w:sz w:val="28"/>
        <w:szCs w:val="28"/>
        <w:lang w:val="en-GB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A13AB"/>
    <w:rsid w:val="000E6C34"/>
    <w:rsid w:val="00117D7E"/>
    <w:rsid w:val="001313F1"/>
    <w:rsid w:val="001444C8"/>
    <w:rsid w:val="001456CE"/>
    <w:rsid w:val="00163473"/>
    <w:rsid w:val="00174B55"/>
    <w:rsid w:val="00191687"/>
    <w:rsid w:val="0019566F"/>
    <w:rsid w:val="001B01B1"/>
    <w:rsid w:val="001C6F46"/>
    <w:rsid w:val="001D1AE7"/>
    <w:rsid w:val="001E4672"/>
    <w:rsid w:val="00215C34"/>
    <w:rsid w:val="002229DA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92653"/>
    <w:rsid w:val="003A3546"/>
    <w:rsid w:val="003C0966"/>
    <w:rsid w:val="003C09F9"/>
    <w:rsid w:val="003D06A4"/>
    <w:rsid w:val="003E5D65"/>
    <w:rsid w:val="003E603A"/>
    <w:rsid w:val="004018B7"/>
    <w:rsid w:val="00405B54"/>
    <w:rsid w:val="0041227E"/>
    <w:rsid w:val="004241D9"/>
    <w:rsid w:val="00433CCC"/>
    <w:rsid w:val="0044107A"/>
    <w:rsid w:val="00445CA9"/>
    <w:rsid w:val="00452A2F"/>
    <w:rsid w:val="004545AD"/>
    <w:rsid w:val="00472954"/>
    <w:rsid w:val="004D5A5B"/>
    <w:rsid w:val="0051343D"/>
    <w:rsid w:val="00524DA3"/>
    <w:rsid w:val="00576CF7"/>
    <w:rsid w:val="00593B2D"/>
    <w:rsid w:val="005A21CA"/>
    <w:rsid w:val="005A35E9"/>
    <w:rsid w:val="005A3C52"/>
    <w:rsid w:val="005A3D21"/>
    <w:rsid w:val="005A652D"/>
    <w:rsid w:val="005C29DF"/>
    <w:rsid w:val="005C73A8"/>
    <w:rsid w:val="005D6702"/>
    <w:rsid w:val="005F184F"/>
    <w:rsid w:val="00606132"/>
    <w:rsid w:val="00626C99"/>
    <w:rsid w:val="00664949"/>
    <w:rsid w:val="00670D5A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A12FA"/>
    <w:rsid w:val="007E0A60"/>
    <w:rsid w:val="00801BFF"/>
    <w:rsid w:val="00801E4F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B22D6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15B8"/>
    <w:rsid w:val="00AA5DFD"/>
    <w:rsid w:val="00AD2EE1"/>
    <w:rsid w:val="00AE01A8"/>
    <w:rsid w:val="00B17CE7"/>
    <w:rsid w:val="00B22CC4"/>
    <w:rsid w:val="00B40258"/>
    <w:rsid w:val="00B40C51"/>
    <w:rsid w:val="00B45EED"/>
    <w:rsid w:val="00B52581"/>
    <w:rsid w:val="00B5384E"/>
    <w:rsid w:val="00B56379"/>
    <w:rsid w:val="00B7320C"/>
    <w:rsid w:val="00B7644E"/>
    <w:rsid w:val="00B878AF"/>
    <w:rsid w:val="00B87E00"/>
    <w:rsid w:val="00B9459A"/>
    <w:rsid w:val="00BB07E2"/>
    <w:rsid w:val="00BB159A"/>
    <w:rsid w:val="00C042A1"/>
    <w:rsid w:val="00C26A47"/>
    <w:rsid w:val="00C70A51"/>
    <w:rsid w:val="00C72F86"/>
    <w:rsid w:val="00C73DF4"/>
    <w:rsid w:val="00C82FEF"/>
    <w:rsid w:val="00CA39E5"/>
    <w:rsid w:val="00CA560C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0049A"/>
    <w:rsid w:val="00E11AEE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4AB"/>
    <w:rsid w:val="00F838C0"/>
    <w:rsid w:val="00FA1DE3"/>
    <w:rsid w:val="00FC72CB"/>
    <w:rsid w:val="00FE273D"/>
    <w:rsid w:val="00FF01A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dcterms:created xsi:type="dcterms:W3CDTF">2024-01-26T06:17:00Z</dcterms:created>
  <dcterms:modified xsi:type="dcterms:W3CDTF">2024-01-26T06:17:00Z</dcterms:modified>
</cp:coreProperties>
</file>