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6D654" w14:textId="77777777" w:rsidR="00397B07" w:rsidRPr="00397B07" w:rsidRDefault="00397B07" w:rsidP="003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97B07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5926D655" w14:textId="77777777" w:rsidR="00397B07" w:rsidRPr="00397B07" w:rsidRDefault="00397B07" w:rsidP="003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5926D656" w14:textId="77777777" w:rsidR="00397B07" w:rsidRPr="00397B07" w:rsidRDefault="00851186" w:rsidP="003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MIESTO PLĖTROS IR STRATEGINIO PLANAVIMO</w:t>
      </w:r>
      <w:r w:rsidR="00397B07" w:rsidRPr="00397B0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14:paraId="5926D657" w14:textId="77777777" w:rsidR="00397B07" w:rsidRPr="00397B07" w:rsidRDefault="00756488" w:rsidP="003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397B07" w:rsidRPr="00397B0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POSĖDŽIO PROTOKOLAS</w:t>
      </w:r>
    </w:p>
    <w:p w14:paraId="5926D658" w14:textId="77777777" w:rsidR="00397B07" w:rsidRPr="00397B07" w:rsidRDefault="00397B07" w:rsidP="00397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5926D659" w14:textId="77777777" w:rsidR="00397B07" w:rsidRPr="00397B07" w:rsidRDefault="00397B07" w:rsidP="00397B07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2024-01-17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TAR-10</w:t>
      </w:r>
      <w:bookmarkEnd w:id="2"/>
    </w:p>
    <w:p w14:paraId="5926D65A" w14:textId="77777777" w:rsidR="00397B07" w:rsidRPr="00397B07" w:rsidRDefault="00397B07" w:rsidP="00397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926D65B" w14:textId="77777777" w:rsidR="00397B07" w:rsidRPr="00397B07" w:rsidRDefault="00397B07" w:rsidP="00397B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926D65C" w14:textId="77777777" w:rsidR="00397B07" w:rsidRDefault="00397B07" w:rsidP="00397B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851186">
        <w:rPr>
          <w:rFonts w:ascii="Times New Roman" w:eastAsia="Times New Roman" w:hAnsi="Times New Roman" w:cs="Times New Roman"/>
          <w:sz w:val="24"/>
          <w:szCs w:val="24"/>
        </w:rPr>
        <w:t>P</w:t>
      </w:r>
      <w:r w:rsidR="00E133F1">
        <w:rPr>
          <w:rFonts w:ascii="Times New Roman" w:eastAsia="Times New Roman" w:hAnsi="Times New Roman" w:cs="Times New Roman"/>
          <w:sz w:val="24"/>
          <w:szCs w:val="24"/>
        </w:rPr>
        <w:t>osėdis vyksta 2024 m. sausio 15</w:t>
      </w:r>
      <w:r w:rsidR="00851186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0276CB">
        <w:rPr>
          <w:rFonts w:ascii="Times New Roman" w:eastAsia="Times New Roman" w:hAnsi="Times New Roman" w:cs="Times New Roman"/>
          <w:sz w:val="24"/>
          <w:szCs w:val="24"/>
        </w:rPr>
        <w:t xml:space="preserve">Posėdžio pradžia </w:t>
      </w:r>
      <w:r w:rsidR="00851186">
        <w:rPr>
          <w:rFonts w:ascii="Times New Roman" w:eastAsia="Times New Roman" w:hAnsi="Times New Roman" w:cs="Times New Roman"/>
          <w:sz w:val="24"/>
          <w:szCs w:val="24"/>
        </w:rPr>
        <w:t>13</w:t>
      </w:r>
      <w:r w:rsidR="000276CB">
        <w:rPr>
          <w:rFonts w:ascii="Times New Roman" w:eastAsia="Times New Roman" w:hAnsi="Times New Roman" w:cs="Times New Roman"/>
          <w:sz w:val="24"/>
          <w:szCs w:val="24"/>
        </w:rPr>
        <w:t>.00 val</w:t>
      </w:r>
      <w:r w:rsidRPr="00397B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26D65D" w14:textId="77777777" w:rsidR="00851186" w:rsidRDefault="00851186" w:rsidP="0085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Raimondas Tamošauskas.</w:t>
      </w:r>
    </w:p>
    <w:p w14:paraId="5926D65E" w14:textId="77777777" w:rsidR="00851186" w:rsidRDefault="00851186" w:rsidP="0085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 – Aldutė Meniakina.</w:t>
      </w:r>
    </w:p>
    <w:p w14:paraId="5926D65F" w14:textId="77777777" w:rsidR="000276CB" w:rsidRDefault="00851186" w:rsidP="008C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 dalyvauja komiteto nariai: Arvydas Cesiulis, Andrius Petraitis, Arūnas Tu</w:t>
      </w:r>
      <w:r w:rsidR="0044439D">
        <w:rPr>
          <w:rFonts w:ascii="Times New Roman" w:eastAsia="Times New Roman" w:hAnsi="Times New Roman" w:cs="Times New Roman"/>
          <w:sz w:val="24"/>
          <w:szCs w:val="24"/>
          <w:lang w:eastAsia="lt-LT"/>
        </w:rPr>
        <w:t>ma, Sergej Mažūga,</w:t>
      </w:r>
      <w:r w:rsidR="001C32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Makūnas,</w:t>
      </w:r>
      <w:r w:rsidR="00DF70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066FC" w:rsidRPr="00A066FC">
        <w:rPr>
          <w:rFonts w:ascii="Times New Roman" w:eastAsia="Times New Roman" w:hAnsi="Times New Roman" w:cs="Times New Roman"/>
          <w:sz w:val="24"/>
          <w:szCs w:val="24"/>
          <w:lang w:eastAsia="lt-LT"/>
        </w:rPr>
        <w:t>Aušra Pacevičiūtė</w:t>
      </w:r>
      <w:r w:rsidR="00A066F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637AF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926D660" w14:textId="77777777" w:rsidR="009F2D5B" w:rsidRDefault="003667F0" w:rsidP="009F2D5B">
      <w:pPr>
        <w:pStyle w:val="Betarp"/>
        <w:ind w:firstLine="567"/>
        <w:jc w:val="both"/>
        <w:rPr>
          <w:lang w:val="lt-LT"/>
        </w:rPr>
      </w:pPr>
      <w:r>
        <w:rPr>
          <w:lang w:val="lt-LT"/>
        </w:rPr>
        <w:t xml:space="preserve">Savivaldybės administracijos darbuotojai: </w:t>
      </w:r>
      <w:r w:rsidR="00E133F1">
        <w:rPr>
          <w:lang w:val="lt-LT"/>
        </w:rPr>
        <w:t>Žemėtvarkos skyriaus vedėja R. Gružienė,</w:t>
      </w:r>
      <w:r w:rsidR="00900E11">
        <w:rPr>
          <w:lang w:val="lt-LT"/>
        </w:rPr>
        <w:t xml:space="preserve"> Geodezijos ir</w:t>
      </w:r>
      <w:r w:rsidR="00E133F1">
        <w:rPr>
          <w:lang w:val="lt-LT"/>
        </w:rPr>
        <w:t xml:space="preserve"> </w:t>
      </w:r>
      <w:r w:rsidR="00793140">
        <w:rPr>
          <w:lang w:val="lt-LT"/>
        </w:rPr>
        <w:t>GIS skyriaus vedėjas V. Nausėda, Turto skyriaus vedėjas E. Simokaitis, Strateginio planavimo skyriaus vedėja I. Butenienė.</w:t>
      </w:r>
    </w:p>
    <w:p w14:paraId="5926D661" w14:textId="77777777" w:rsidR="00D47B6C" w:rsidRDefault="003667F0" w:rsidP="00D47B6C">
      <w:pPr>
        <w:pStyle w:val="Betarp"/>
        <w:ind w:firstLine="567"/>
        <w:jc w:val="both"/>
        <w:rPr>
          <w:bCs/>
          <w:lang w:val="lt-LT"/>
        </w:rPr>
      </w:pPr>
      <w:r>
        <w:rPr>
          <w:bCs/>
          <w:lang w:val="lt-LT"/>
        </w:rPr>
        <w:t>Darbotvarkė patvirtinta (bendru sutarimu):</w:t>
      </w:r>
    </w:p>
    <w:p w14:paraId="5926D662" w14:textId="77777777" w:rsidR="00D47B6C" w:rsidRPr="001C323B" w:rsidRDefault="00D47B6C" w:rsidP="00D47B6C">
      <w:pPr>
        <w:pStyle w:val="Betarp"/>
        <w:ind w:firstLine="567"/>
        <w:jc w:val="both"/>
        <w:rPr>
          <w:rFonts w:ascii="LiberationSerif-Bold" w:eastAsia="Calibri" w:hAnsi="LiberationSerif-Bold" w:cs="LiberationSerif-Bold"/>
          <w:bCs/>
          <w:lang w:val="lt-LT"/>
        </w:rPr>
      </w:pPr>
      <w:r w:rsidRPr="001C323B">
        <w:rPr>
          <w:rFonts w:eastAsia="Times New Roman"/>
          <w:lang w:val="lt-LT"/>
        </w:rPr>
        <w:t xml:space="preserve">1. </w:t>
      </w:r>
      <w:r w:rsidRPr="001C323B">
        <w:rPr>
          <w:rFonts w:ascii="LiberationSerif-Bold" w:eastAsia="Calibri" w:hAnsi="LiberationSerif-Bold" w:cs="LiberationSerif-Bold"/>
          <w:bCs/>
          <w:lang w:val="lt-LT"/>
        </w:rPr>
        <w:t>Dėl sutikimų laikinai naudotis valstybine žeme statybos metu išdavimo Klaipėdos mieste taisyklių patvirtinimo.</w:t>
      </w:r>
      <w:r w:rsidR="00944D83" w:rsidRPr="001C323B">
        <w:rPr>
          <w:rFonts w:ascii="LiberationSerif-Bold" w:eastAsia="Calibri" w:hAnsi="LiberationSerif-Bold" w:cs="LiberationSerif-Bold"/>
          <w:bCs/>
          <w:lang w:val="lt-LT"/>
        </w:rPr>
        <w:t xml:space="preserve"> </w:t>
      </w:r>
      <w:r w:rsidRPr="001C323B">
        <w:rPr>
          <w:rFonts w:ascii="LiberationSerif-Bold" w:eastAsia="Calibri" w:hAnsi="LiberationSerif-Bold" w:cs="LiberationSerif-Bold"/>
          <w:bCs/>
          <w:lang w:val="lt-LT"/>
        </w:rPr>
        <w:t>(T1-8) Pranešėja R. Gružienė.</w:t>
      </w:r>
    </w:p>
    <w:p w14:paraId="5926D663" w14:textId="77777777" w:rsidR="00D47B6C" w:rsidRPr="001C323B" w:rsidRDefault="00D47B6C" w:rsidP="00D47B6C">
      <w:pPr>
        <w:pStyle w:val="Betarp"/>
        <w:ind w:firstLine="567"/>
        <w:jc w:val="both"/>
        <w:rPr>
          <w:rFonts w:eastAsia="Times New Roman"/>
          <w:bCs/>
          <w:color w:val="000000"/>
          <w:shd w:val="clear" w:color="auto" w:fill="FFFFFF"/>
          <w:lang w:val="lt-LT"/>
        </w:rPr>
      </w:pPr>
      <w:r w:rsidRPr="001C323B">
        <w:rPr>
          <w:rFonts w:eastAsia="Times New Roman"/>
          <w:bCs/>
          <w:color w:val="000000"/>
          <w:shd w:val="clear" w:color="auto" w:fill="FFFFFF"/>
          <w:lang w:val="lt-LT"/>
        </w:rPr>
        <w:t>2. Dėl sutikimų statyti statinius žemės sklypuose, besiribojančiuose su valstybinės žemės sklypais ar valstybine žeme, kurioje nesuformuoti žemės sklypai, išdavimo Klaipėdos mieste taisyklių patvirtinimo.(T1-9) Pranešėja R. Gružienė.</w:t>
      </w:r>
    </w:p>
    <w:p w14:paraId="5926D664" w14:textId="77777777" w:rsidR="00D47B6C" w:rsidRPr="001C323B" w:rsidRDefault="00D47B6C" w:rsidP="00D47B6C">
      <w:pPr>
        <w:pStyle w:val="Betarp"/>
        <w:ind w:firstLine="567"/>
        <w:jc w:val="both"/>
        <w:rPr>
          <w:rFonts w:eastAsia="Times New Roman"/>
          <w:bCs/>
          <w:color w:val="000000"/>
          <w:shd w:val="clear" w:color="auto" w:fill="FFFFFF"/>
          <w:lang w:val="lt-LT"/>
        </w:rPr>
      </w:pPr>
      <w:r w:rsidRPr="001C323B">
        <w:rPr>
          <w:rFonts w:eastAsia="Times New Roman"/>
          <w:bCs/>
          <w:color w:val="000000"/>
          <w:shd w:val="clear" w:color="auto" w:fill="FFFFFF"/>
          <w:lang w:val="lt-LT"/>
        </w:rPr>
        <w:t>3. Dėl sutikimų tiesti susisiekimo komunikacijas, inžinerinius tinklus ir statyti jiems funkcionuoti būtinus statinius valstybinėje žemėje, kurioje nesuformuoti žemės sklypai, išdavimo Klaipėdos mieste taisyklių patvirtinimo. (T1-10) Pranešėja R. Gružienė.</w:t>
      </w:r>
    </w:p>
    <w:p w14:paraId="5926D665" w14:textId="77777777" w:rsidR="00D47B6C" w:rsidRPr="001C323B" w:rsidRDefault="003C4584" w:rsidP="00D47B6C">
      <w:pPr>
        <w:pStyle w:val="Betarp"/>
        <w:ind w:firstLine="567"/>
        <w:jc w:val="both"/>
        <w:rPr>
          <w:rFonts w:eastAsia="Times New Roman"/>
          <w:bCs/>
          <w:color w:val="000000"/>
          <w:shd w:val="clear" w:color="auto" w:fill="FFFFFF"/>
          <w:lang w:val="lt-LT"/>
        </w:rPr>
      </w:pPr>
      <w:r>
        <w:rPr>
          <w:rFonts w:eastAsia="Times New Roman"/>
          <w:bCs/>
          <w:color w:val="000000"/>
          <w:shd w:val="clear" w:color="auto" w:fill="FFFFFF"/>
          <w:lang w:val="lt-LT"/>
        </w:rPr>
        <w:t>4</w:t>
      </w:r>
      <w:r w:rsidR="00D47B6C" w:rsidRPr="001C323B">
        <w:rPr>
          <w:rFonts w:eastAsia="Times New Roman"/>
          <w:bCs/>
          <w:color w:val="000000"/>
          <w:shd w:val="clear" w:color="auto" w:fill="FFFFFF"/>
          <w:lang w:val="lt-LT"/>
        </w:rPr>
        <w:t>. Dėl sutikimų statyti ir naudoti valstybinės reikšmės paviršiniuose vandens telkiniuose laikinuosius nesudėtinguosius statinius išdavimo Klaipėdos mieste taisyklių patvirtinimo. (T1-17) Pranešėja R. Gružienė.</w:t>
      </w:r>
    </w:p>
    <w:p w14:paraId="5926D666" w14:textId="77777777" w:rsidR="00D47B6C" w:rsidRDefault="003C4584" w:rsidP="00D47B6C">
      <w:pPr>
        <w:pStyle w:val="Betarp"/>
        <w:ind w:firstLine="567"/>
        <w:jc w:val="both"/>
        <w:rPr>
          <w:rFonts w:eastAsia="Times New Roman"/>
          <w:bCs/>
          <w:color w:val="000000"/>
          <w:shd w:val="clear" w:color="auto" w:fill="FFFFFF"/>
          <w:lang w:val="lt-LT"/>
        </w:rPr>
      </w:pPr>
      <w:r>
        <w:rPr>
          <w:rFonts w:eastAsia="Times New Roman"/>
          <w:bCs/>
          <w:color w:val="000000"/>
          <w:shd w:val="clear" w:color="auto" w:fill="FFFFFF"/>
          <w:lang w:val="lt-LT"/>
        </w:rPr>
        <w:t>5</w:t>
      </w:r>
      <w:r w:rsidR="00D47B6C" w:rsidRPr="001C323B">
        <w:rPr>
          <w:rFonts w:eastAsia="Times New Roman"/>
          <w:bCs/>
          <w:color w:val="000000"/>
          <w:shd w:val="clear" w:color="auto" w:fill="FFFFFF"/>
          <w:lang w:val="lt-LT"/>
        </w:rPr>
        <w:t>. Dėl sutikimų statyti laikinuosius nesudėtinguosius statinius, įrengti įrenginius valstybinėje žemėje, kurioje nesuformuoti žemės sklypai, išdavimo Klaipėdos mieste taisyklių patvirtinimo. (T1-18) Pranešėja R. Gružienė.</w:t>
      </w:r>
    </w:p>
    <w:p w14:paraId="5926D667" w14:textId="77777777" w:rsidR="003C4584" w:rsidRPr="001C323B" w:rsidRDefault="003C4584" w:rsidP="003C4584">
      <w:pPr>
        <w:pStyle w:val="Betarp"/>
        <w:ind w:firstLine="567"/>
        <w:jc w:val="both"/>
        <w:rPr>
          <w:rFonts w:eastAsia="Times New Roman"/>
          <w:bCs/>
          <w:color w:val="000000"/>
          <w:shd w:val="clear" w:color="auto" w:fill="FFFFFF"/>
          <w:lang w:val="lt-LT"/>
        </w:rPr>
      </w:pPr>
      <w:r>
        <w:rPr>
          <w:rFonts w:eastAsia="Times New Roman"/>
          <w:bCs/>
          <w:color w:val="000000"/>
          <w:shd w:val="clear" w:color="auto" w:fill="FFFFFF"/>
          <w:lang w:val="lt-LT"/>
        </w:rPr>
        <w:t>6</w:t>
      </w:r>
      <w:r w:rsidRPr="001C323B">
        <w:rPr>
          <w:rFonts w:eastAsia="Times New Roman"/>
          <w:bCs/>
          <w:color w:val="000000"/>
          <w:shd w:val="clear" w:color="auto" w:fill="FFFFFF"/>
          <w:lang w:val="lt-LT"/>
        </w:rPr>
        <w:t>. Dėl Klaipėdos miesto savivaldybės vietinės reikšmės kelių sąrašo patvirtinimo. (T1-11) Pranešėjas V. Nausėda.</w:t>
      </w:r>
    </w:p>
    <w:p w14:paraId="5926D668" w14:textId="77777777" w:rsidR="00D47B6C" w:rsidRPr="001C323B" w:rsidRDefault="00D47B6C" w:rsidP="00D47B6C">
      <w:pPr>
        <w:pStyle w:val="Betarp"/>
        <w:ind w:firstLine="567"/>
        <w:jc w:val="both"/>
        <w:rPr>
          <w:bCs/>
          <w:lang w:val="lt-LT"/>
        </w:rPr>
      </w:pPr>
      <w:r w:rsidRPr="001C323B">
        <w:rPr>
          <w:rFonts w:eastAsia="Times New Roman"/>
          <w:bCs/>
          <w:color w:val="000000"/>
          <w:shd w:val="clear" w:color="auto" w:fill="FFFFFF"/>
          <w:lang w:val="lt-LT"/>
        </w:rPr>
        <w:t xml:space="preserve">7. </w:t>
      </w:r>
      <w:r w:rsidRPr="001C323B">
        <w:rPr>
          <w:rFonts w:ascii="LiberationSerif-Bold" w:eastAsia="Calibri" w:hAnsi="LiberationSerif-Bold" w:cs="LiberationSerif-Bold"/>
          <w:bCs/>
          <w:lang w:val="lt-LT"/>
        </w:rPr>
        <w:t>Dėl pritarimo bendradarbiavimo sutarčiai. (T1-19) Pranešėjas E. Simokaitis.</w:t>
      </w:r>
    </w:p>
    <w:p w14:paraId="5926D669" w14:textId="77777777" w:rsidR="003F6787" w:rsidRDefault="00011B1B" w:rsidP="003F6787">
      <w:pPr>
        <w:pStyle w:val="Betarp"/>
        <w:ind w:firstLine="567"/>
        <w:jc w:val="both"/>
        <w:rPr>
          <w:bCs/>
          <w:lang w:val="lt-LT"/>
        </w:rPr>
      </w:pPr>
      <w:r>
        <w:rPr>
          <w:bCs/>
          <w:lang w:val="lt-LT"/>
        </w:rPr>
        <w:t xml:space="preserve">8. </w:t>
      </w:r>
      <w:r w:rsidR="003F6787" w:rsidRPr="003F6787">
        <w:rPr>
          <w:bCs/>
          <w:lang w:val="lt-LT"/>
        </w:rPr>
        <w:t>Dėl Klaipėdos miesto savivaldybės komitetų pastabų svarstant Klaipėdos miesto savivaldybės 2024–2026 metų strateginio veiklos plano projektą. Pranešėja I. Butenienė.</w:t>
      </w:r>
    </w:p>
    <w:p w14:paraId="5926D66A" w14:textId="77777777" w:rsidR="00E26D39" w:rsidRDefault="00E26D39" w:rsidP="003F6787">
      <w:pPr>
        <w:pStyle w:val="Betarp"/>
        <w:ind w:firstLine="567"/>
        <w:jc w:val="both"/>
        <w:rPr>
          <w:bCs/>
          <w:lang w:val="lt-LT"/>
        </w:rPr>
      </w:pPr>
    </w:p>
    <w:p w14:paraId="5926D66B" w14:textId="77777777" w:rsidR="00E26D39" w:rsidRDefault="00E26D39" w:rsidP="003F6787">
      <w:pPr>
        <w:pStyle w:val="Betarp"/>
        <w:ind w:firstLine="567"/>
        <w:jc w:val="both"/>
        <w:rPr>
          <w:bCs/>
          <w:lang w:val="lt-LT"/>
        </w:rPr>
      </w:pPr>
      <w:r>
        <w:rPr>
          <w:bCs/>
          <w:lang w:val="lt-LT"/>
        </w:rPr>
        <w:t>R. Gružienė informuoja, kad</w:t>
      </w:r>
      <w:r w:rsidRPr="00E26D39">
        <w:rPr>
          <w:bCs/>
          <w:iCs/>
          <w:lang w:val="lt-LT" w:bidi="lt-LT"/>
        </w:rPr>
        <w:t xml:space="preserve"> nuo 2024-01-01 Nacionalinės žemės tarnybos prie Aplinkos ministerijos šiuo metu patikėjimo teise valdoma valstybinė žemė, esanti miestų ir miestelių teritorijų administracinėse ribose, perduodama patikėjimo teise valdyti savivaldybėms</w:t>
      </w:r>
      <w:r>
        <w:rPr>
          <w:bCs/>
          <w:iCs/>
          <w:lang w:val="lt-LT" w:bidi="lt-LT"/>
        </w:rPr>
        <w:t>. Tuo pagrindu samdyta advokatų tarnyba parengė taisyklių paketą, kuriuose</w:t>
      </w:r>
      <w:r w:rsidR="00A14876">
        <w:rPr>
          <w:bCs/>
          <w:iCs/>
          <w:lang w:val="lt-LT" w:bidi="lt-LT"/>
        </w:rPr>
        <w:t xml:space="preserve"> </w:t>
      </w:r>
      <w:r>
        <w:rPr>
          <w:bCs/>
          <w:iCs/>
          <w:lang w:val="lt-LT" w:bidi="lt-LT"/>
        </w:rPr>
        <w:t>savivaldybėms teisės interpretuoti nesuteikta ir jomis vadovaujantis yra parengti  šie penki sprendimo projektai</w:t>
      </w:r>
      <w:r w:rsidR="00A14876">
        <w:rPr>
          <w:bCs/>
          <w:iCs/>
          <w:lang w:val="lt-LT" w:bidi="lt-LT"/>
        </w:rPr>
        <w:t>.</w:t>
      </w:r>
      <w:r>
        <w:rPr>
          <w:bCs/>
          <w:lang w:val="lt-LT"/>
        </w:rPr>
        <w:t xml:space="preserve"> </w:t>
      </w:r>
    </w:p>
    <w:p w14:paraId="5926D66C" w14:textId="77777777" w:rsidR="00944D83" w:rsidRDefault="00532123" w:rsidP="00E133F1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eastAsia="lt-LT" w:bidi="lt-LT"/>
        </w:rPr>
        <w:t xml:space="preserve">1. </w:t>
      </w:r>
      <w:r w:rsidR="003667F0">
        <w:rPr>
          <w:rFonts w:eastAsia="Times New Roman"/>
          <w:bCs/>
          <w:iCs/>
          <w:lang w:eastAsia="lt-LT" w:bidi="lt-LT"/>
        </w:rPr>
        <w:t>SVARSTYTA.</w:t>
      </w:r>
      <w:r w:rsidR="00DF1C3A">
        <w:rPr>
          <w:rFonts w:eastAsia="Times New Roman"/>
          <w:bCs/>
          <w:iCs/>
          <w:lang w:val="lt-LT" w:eastAsia="lt-LT" w:bidi="lt-LT"/>
        </w:rPr>
        <w:t xml:space="preserve"> </w:t>
      </w:r>
      <w:r w:rsidR="00944D83">
        <w:rPr>
          <w:rFonts w:eastAsia="Times New Roman"/>
          <w:bCs/>
          <w:iCs/>
          <w:lang w:val="lt-LT" w:eastAsia="lt-LT" w:bidi="lt-LT"/>
        </w:rPr>
        <w:t>S</w:t>
      </w:r>
      <w:r w:rsidR="00944D83" w:rsidRPr="00944D83">
        <w:rPr>
          <w:rFonts w:eastAsia="Times New Roman"/>
          <w:bCs/>
          <w:iCs/>
          <w:lang w:val="lt-LT" w:eastAsia="lt-LT" w:bidi="lt-LT"/>
        </w:rPr>
        <w:t>utikimų laikinai naudotis valstybine žeme statybos metu išdavimo Klaipėd</w:t>
      </w:r>
      <w:r w:rsidR="00944D83">
        <w:rPr>
          <w:rFonts w:eastAsia="Times New Roman"/>
          <w:bCs/>
          <w:iCs/>
          <w:lang w:val="lt-LT" w:eastAsia="lt-LT" w:bidi="lt-LT"/>
        </w:rPr>
        <w:t>os mieste taisyklių patvirtinimas.</w:t>
      </w:r>
    </w:p>
    <w:p w14:paraId="5926D66D" w14:textId="77777777" w:rsidR="00A94498" w:rsidRPr="00DA5395" w:rsidRDefault="00870B5F" w:rsidP="00567706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Pranešėja R. Gružienė sako, kad</w:t>
      </w:r>
      <w:r w:rsidRPr="00870B5F">
        <w:t xml:space="preserve"> </w:t>
      </w:r>
      <w:r w:rsidRPr="00870B5F">
        <w:rPr>
          <w:rFonts w:eastAsia="Times New Roman"/>
          <w:bCs/>
          <w:iCs/>
          <w:lang w:val="lt-LT" w:eastAsia="lt-LT" w:bidi="lt-LT"/>
        </w:rPr>
        <w:t>šiuo sprendimo projektu siek</w:t>
      </w:r>
      <w:r>
        <w:rPr>
          <w:rFonts w:eastAsia="Times New Roman"/>
          <w:bCs/>
          <w:iCs/>
          <w:lang w:val="lt-LT" w:eastAsia="lt-LT" w:bidi="lt-LT"/>
        </w:rPr>
        <w:t xml:space="preserve">iama patvirtinti </w:t>
      </w:r>
      <w:r w:rsidRPr="00870B5F">
        <w:rPr>
          <w:rFonts w:eastAsia="Times New Roman"/>
          <w:bCs/>
          <w:iCs/>
          <w:lang w:val="lt-LT" w:eastAsia="lt-LT" w:bidi="lt-LT"/>
        </w:rPr>
        <w:t>Sutikimų laikinai naudotis valstybine žeme statybos metu išdavimo Klaipėdos mieste taisykles ir</w:t>
      </w:r>
      <w:r>
        <w:rPr>
          <w:rFonts w:eastAsia="Times New Roman"/>
          <w:bCs/>
          <w:iCs/>
          <w:lang w:val="lt-LT" w:eastAsia="lt-LT" w:bidi="lt-LT"/>
        </w:rPr>
        <w:t xml:space="preserve"> </w:t>
      </w:r>
      <w:r w:rsidRPr="00870B5F">
        <w:rPr>
          <w:rFonts w:eastAsia="Times New Roman"/>
          <w:bCs/>
          <w:iCs/>
          <w:lang w:val="lt-LT" w:eastAsia="lt-LT" w:bidi="lt-LT"/>
        </w:rPr>
        <w:t>užtikrinti savivaldybei nuo 2024-01-01 perduotos valdyti patikėjimo teise valstybinės žemės valdymo</w:t>
      </w:r>
      <w:r>
        <w:rPr>
          <w:rFonts w:eastAsia="Times New Roman"/>
          <w:bCs/>
          <w:iCs/>
          <w:lang w:val="lt-LT" w:eastAsia="lt-LT" w:bidi="lt-LT"/>
        </w:rPr>
        <w:t xml:space="preserve"> </w:t>
      </w:r>
      <w:r w:rsidRPr="00870B5F">
        <w:rPr>
          <w:rFonts w:eastAsia="Times New Roman"/>
          <w:bCs/>
          <w:iCs/>
          <w:lang w:val="lt-LT" w:eastAsia="lt-LT" w:bidi="lt-LT"/>
        </w:rPr>
        <w:t>ir naudojimo funkcijos sklandų įgyvendinimą.</w:t>
      </w:r>
      <w:r w:rsidR="001C323B">
        <w:rPr>
          <w:rFonts w:eastAsia="Times New Roman"/>
          <w:bCs/>
          <w:iCs/>
          <w:lang w:val="lt-LT" w:eastAsia="lt-LT" w:bidi="lt-LT"/>
        </w:rPr>
        <w:t xml:space="preserve"> Primena, kad n</w:t>
      </w:r>
      <w:r w:rsidRPr="00870B5F">
        <w:rPr>
          <w:rFonts w:eastAsia="Times New Roman"/>
          <w:bCs/>
          <w:iCs/>
          <w:lang w:val="lt-LT" w:eastAsia="lt-LT" w:bidi="lt-LT"/>
        </w:rPr>
        <w:t>uo 2024-01-01 Nacionalinės žemės tarnybos prie Aplinkos mi</w:t>
      </w:r>
      <w:r>
        <w:rPr>
          <w:rFonts w:eastAsia="Times New Roman"/>
          <w:bCs/>
          <w:iCs/>
          <w:lang w:val="lt-LT" w:eastAsia="lt-LT" w:bidi="lt-LT"/>
        </w:rPr>
        <w:t xml:space="preserve">nisterijos šiuo metu patikėjimo </w:t>
      </w:r>
      <w:r w:rsidRPr="00870B5F">
        <w:rPr>
          <w:rFonts w:eastAsia="Times New Roman"/>
          <w:bCs/>
          <w:iCs/>
          <w:lang w:val="lt-LT" w:eastAsia="lt-LT" w:bidi="lt-LT"/>
        </w:rPr>
        <w:t>teise valdoma valstybinė žemė, esanti miestų ir miestelių teri</w:t>
      </w:r>
      <w:r>
        <w:rPr>
          <w:rFonts w:eastAsia="Times New Roman"/>
          <w:bCs/>
          <w:iCs/>
          <w:lang w:val="lt-LT" w:eastAsia="lt-LT" w:bidi="lt-LT"/>
        </w:rPr>
        <w:t xml:space="preserve">torijų administracinėse ribose, </w:t>
      </w:r>
      <w:r w:rsidRPr="00870B5F">
        <w:rPr>
          <w:rFonts w:eastAsia="Times New Roman"/>
          <w:bCs/>
          <w:iCs/>
          <w:lang w:val="lt-LT" w:eastAsia="lt-LT" w:bidi="lt-LT"/>
        </w:rPr>
        <w:t>perduodama patikėjimo teise valdyti savivaldybėms. Atitinkamai savivaldybėms perduodamos žemės</w:t>
      </w:r>
      <w:r w:rsidR="001C323B">
        <w:rPr>
          <w:rFonts w:eastAsia="Times New Roman"/>
          <w:bCs/>
          <w:iCs/>
          <w:lang w:val="lt-LT" w:eastAsia="lt-LT" w:bidi="lt-LT"/>
        </w:rPr>
        <w:t xml:space="preserve"> </w:t>
      </w:r>
      <w:r w:rsidRPr="00870B5F">
        <w:rPr>
          <w:rFonts w:eastAsia="Times New Roman"/>
          <w:bCs/>
          <w:iCs/>
          <w:lang w:val="lt-LT" w:eastAsia="lt-LT" w:bidi="lt-LT"/>
        </w:rPr>
        <w:t>valdymo ir naudojimo funkcijos miestuose ir miesteliuose bei administracinių paslaugų teikimas</w:t>
      </w:r>
      <w:r>
        <w:rPr>
          <w:rFonts w:eastAsia="Times New Roman"/>
          <w:bCs/>
          <w:iCs/>
          <w:lang w:val="lt-LT" w:eastAsia="lt-LT" w:bidi="lt-LT"/>
        </w:rPr>
        <w:t>. Pristato ir pakomentuoja taisyklių pakeitimus, jos</w:t>
      </w:r>
      <w:r w:rsidR="001C323B">
        <w:rPr>
          <w:rFonts w:eastAsia="Times New Roman"/>
          <w:bCs/>
          <w:iCs/>
          <w:lang w:val="lt-LT" w:eastAsia="lt-LT" w:bidi="lt-LT"/>
        </w:rPr>
        <w:t xml:space="preserve">e esamus </w:t>
      </w:r>
      <w:r w:rsidR="001C323B">
        <w:rPr>
          <w:rFonts w:eastAsia="Times New Roman"/>
          <w:bCs/>
          <w:iCs/>
          <w:lang w:val="lt-LT" w:eastAsia="lt-LT" w:bidi="lt-LT"/>
        </w:rPr>
        <w:lastRenderedPageBreak/>
        <w:t>išskirtinius atvejus</w:t>
      </w:r>
      <w:r w:rsidR="00EC1D36">
        <w:rPr>
          <w:rFonts w:eastAsia="Times New Roman"/>
          <w:bCs/>
          <w:iCs/>
          <w:lang w:val="lt-LT" w:eastAsia="lt-LT" w:bidi="lt-LT"/>
        </w:rPr>
        <w:t xml:space="preserve"> ir laukiamus</w:t>
      </w:r>
      <w:r w:rsidRPr="00870B5F">
        <w:rPr>
          <w:rFonts w:eastAsia="Times New Roman"/>
          <w:bCs/>
          <w:iCs/>
          <w:lang w:val="lt-LT" w:eastAsia="lt-LT" w:bidi="lt-LT"/>
        </w:rPr>
        <w:t xml:space="preserve"> rezu</w:t>
      </w:r>
      <w:r w:rsidR="00EC1D36">
        <w:rPr>
          <w:rFonts w:eastAsia="Times New Roman"/>
          <w:bCs/>
          <w:iCs/>
          <w:lang w:val="lt-LT" w:eastAsia="lt-LT" w:bidi="lt-LT"/>
        </w:rPr>
        <w:t>ltatus</w:t>
      </w:r>
      <w:r>
        <w:rPr>
          <w:rFonts w:eastAsia="Times New Roman"/>
          <w:bCs/>
          <w:iCs/>
          <w:lang w:val="lt-LT" w:eastAsia="lt-LT" w:bidi="lt-LT"/>
        </w:rPr>
        <w:t xml:space="preserve">. </w:t>
      </w:r>
      <w:r w:rsidRPr="00870B5F">
        <w:rPr>
          <w:rFonts w:eastAsia="Times New Roman"/>
          <w:bCs/>
          <w:iCs/>
          <w:lang w:val="lt-LT" w:eastAsia="lt-LT" w:bidi="lt-LT"/>
        </w:rPr>
        <w:t>Numatoma, kad Sutikimus laikinai naudotis valstybine žeme</w:t>
      </w:r>
      <w:r>
        <w:rPr>
          <w:rFonts w:eastAsia="Times New Roman"/>
          <w:bCs/>
          <w:iCs/>
          <w:lang w:val="lt-LT" w:eastAsia="lt-LT" w:bidi="lt-LT"/>
        </w:rPr>
        <w:t xml:space="preserve"> statybos metu Klaipėdos mieste </w:t>
      </w:r>
      <w:r w:rsidRPr="00870B5F">
        <w:rPr>
          <w:rFonts w:eastAsia="Times New Roman"/>
          <w:bCs/>
          <w:iCs/>
          <w:lang w:val="lt-LT" w:eastAsia="lt-LT" w:bidi="lt-LT"/>
        </w:rPr>
        <w:t>išduos Savivaldybės meras, o gautus prašymus dėl Sutikimo</w:t>
      </w:r>
      <w:r>
        <w:rPr>
          <w:rFonts w:eastAsia="Times New Roman"/>
          <w:bCs/>
          <w:iCs/>
          <w:lang w:val="lt-LT" w:eastAsia="lt-LT" w:bidi="lt-LT"/>
        </w:rPr>
        <w:t xml:space="preserve"> išdavimo nagrinės savivaldybės </w:t>
      </w:r>
      <w:r w:rsidRPr="00870B5F">
        <w:rPr>
          <w:rFonts w:eastAsia="Times New Roman"/>
          <w:bCs/>
          <w:iCs/>
          <w:lang w:val="lt-LT" w:eastAsia="lt-LT" w:bidi="lt-LT"/>
        </w:rPr>
        <w:t>administracijos Žemėtvarkos skyrius.</w:t>
      </w:r>
      <w:r w:rsidR="00567706">
        <w:rPr>
          <w:rFonts w:eastAsia="Times New Roman"/>
          <w:bCs/>
          <w:iCs/>
          <w:lang w:val="lt-LT" w:eastAsia="lt-LT" w:bidi="lt-LT"/>
        </w:rPr>
        <w:t xml:space="preserve"> </w:t>
      </w:r>
      <w:r w:rsidRPr="00870B5F">
        <w:rPr>
          <w:rFonts w:eastAsia="Times New Roman"/>
          <w:bCs/>
          <w:iCs/>
          <w:lang w:val="lt-LT" w:eastAsia="lt-LT" w:bidi="lt-LT"/>
        </w:rPr>
        <w:t>Saviva</w:t>
      </w:r>
      <w:r w:rsidR="00567706">
        <w:rPr>
          <w:rFonts w:eastAsia="Times New Roman"/>
          <w:bCs/>
          <w:iCs/>
          <w:lang w:val="lt-LT" w:eastAsia="lt-LT" w:bidi="lt-LT"/>
        </w:rPr>
        <w:t>ldybės biudžeto lėšų nereikės, nes jos b</w:t>
      </w:r>
      <w:r w:rsidRPr="00870B5F">
        <w:rPr>
          <w:rFonts w:eastAsia="Times New Roman"/>
          <w:bCs/>
          <w:iCs/>
          <w:lang w:val="lt-LT" w:eastAsia="lt-LT" w:bidi="lt-LT"/>
        </w:rPr>
        <w:t>us skiriamos valstybės biudžeto specialiosios tikslinės</w:t>
      </w:r>
      <w:r w:rsidR="00EC1D36">
        <w:rPr>
          <w:rFonts w:eastAsia="Times New Roman"/>
          <w:bCs/>
          <w:iCs/>
          <w:lang w:val="lt-LT" w:eastAsia="lt-LT" w:bidi="lt-LT"/>
        </w:rPr>
        <w:t xml:space="preserve"> </w:t>
      </w:r>
      <w:r w:rsidRPr="00870B5F">
        <w:rPr>
          <w:rFonts w:eastAsia="Times New Roman"/>
          <w:bCs/>
          <w:iCs/>
          <w:lang w:val="lt-LT" w:eastAsia="lt-LT" w:bidi="lt-LT"/>
        </w:rPr>
        <w:t>dotacijos savivald</w:t>
      </w:r>
      <w:r>
        <w:rPr>
          <w:rFonts w:eastAsia="Times New Roman"/>
          <w:bCs/>
          <w:iCs/>
          <w:lang w:val="lt-LT" w:eastAsia="lt-LT" w:bidi="lt-LT"/>
        </w:rPr>
        <w:t>ybių bi</w:t>
      </w:r>
      <w:r w:rsidR="00567706">
        <w:rPr>
          <w:rFonts w:eastAsia="Times New Roman"/>
          <w:bCs/>
          <w:iCs/>
          <w:lang w:val="lt-LT" w:eastAsia="lt-LT" w:bidi="lt-LT"/>
        </w:rPr>
        <w:t xml:space="preserve">udžetams valstybinei funkcijai </w:t>
      </w:r>
      <w:r w:rsidRPr="00870B5F">
        <w:rPr>
          <w:rFonts w:eastAsia="Times New Roman"/>
          <w:bCs/>
          <w:iCs/>
          <w:lang w:val="lt-LT" w:eastAsia="lt-LT" w:bidi="lt-LT"/>
        </w:rPr>
        <w:t>savivaldybei priskirtos valstybinės žemės ir kito valstybės turto valdymas, naudojimas ir disponavimas</w:t>
      </w:r>
      <w:r>
        <w:rPr>
          <w:rFonts w:eastAsia="Times New Roman"/>
          <w:bCs/>
          <w:iCs/>
          <w:lang w:val="lt-LT" w:eastAsia="lt-LT" w:bidi="lt-LT"/>
        </w:rPr>
        <w:t xml:space="preserve"> juo patikėjimo teise </w:t>
      </w:r>
      <w:r w:rsidRPr="00870B5F">
        <w:rPr>
          <w:rFonts w:eastAsia="Times New Roman"/>
          <w:bCs/>
          <w:iCs/>
          <w:lang w:val="lt-LT" w:eastAsia="lt-LT" w:bidi="lt-LT"/>
        </w:rPr>
        <w:t>atlikti.</w:t>
      </w:r>
    </w:p>
    <w:p w14:paraId="5926D66E" w14:textId="77777777" w:rsidR="003667F0" w:rsidRDefault="003667F0" w:rsidP="003667F0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R. Tamošauskas siūlo pritarti sprendimo projektui bendru sutarimu.</w:t>
      </w:r>
    </w:p>
    <w:p w14:paraId="5926D66F" w14:textId="77777777" w:rsidR="003667F0" w:rsidRDefault="003667F0" w:rsidP="003667F0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NUTARTA. Pritarti sprendimo projektui (bendru sutarimu).</w:t>
      </w:r>
    </w:p>
    <w:p w14:paraId="5926D670" w14:textId="77777777" w:rsidR="003667F0" w:rsidRDefault="003667F0" w:rsidP="00366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5926D671" w14:textId="77777777" w:rsidR="00944D83" w:rsidRDefault="003667F0" w:rsidP="00944D83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eastAsia="lt-LT" w:bidi="lt-LT"/>
        </w:rPr>
        <w:t>2. SVARSTYTA</w:t>
      </w:r>
      <w:r w:rsidRPr="00944D83">
        <w:rPr>
          <w:rFonts w:eastAsia="Times New Roman"/>
          <w:bCs/>
          <w:iCs/>
          <w:lang w:val="lt-LT" w:eastAsia="lt-LT" w:bidi="lt-LT"/>
        </w:rPr>
        <w:t xml:space="preserve">. </w:t>
      </w:r>
      <w:r w:rsidR="00944D83">
        <w:rPr>
          <w:rFonts w:eastAsia="Times New Roman"/>
          <w:bCs/>
          <w:iCs/>
          <w:lang w:val="lt-LT" w:eastAsia="lt-LT" w:bidi="lt-LT"/>
        </w:rPr>
        <w:t>S</w:t>
      </w:r>
      <w:r w:rsidR="00944D83" w:rsidRPr="00944D83">
        <w:rPr>
          <w:rFonts w:eastAsia="Times New Roman"/>
          <w:bCs/>
          <w:iCs/>
          <w:lang w:val="lt-LT" w:eastAsia="lt-LT" w:bidi="lt-LT"/>
        </w:rPr>
        <w:t>utikimų statyti statinius žemės sklypuose, besiribojančiuose su valstybinės žemės sklypais ar valstybine žeme, kurioje nesuformuoti žemės sklypai, išdavimo Klaipėd</w:t>
      </w:r>
      <w:r w:rsidR="00944D83">
        <w:rPr>
          <w:rFonts w:eastAsia="Times New Roman"/>
          <w:bCs/>
          <w:iCs/>
          <w:lang w:val="lt-LT" w:eastAsia="lt-LT" w:bidi="lt-LT"/>
        </w:rPr>
        <w:t>os mieste taisyklių patvirtinimas.</w:t>
      </w:r>
    </w:p>
    <w:p w14:paraId="5926D672" w14:textId="77777777" w:rsidR="00CF735A" w:rsidRPr="00CF735A" w:rsidRDefault="00CF735A" w:rsidP="00EC1D36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eastAsia="lt-LT" w:bidi="lt-LT"/>
        </w:rPr>
        <w:t xml:space="preserve">Pranešėja R. Gružienė pristato sprendimo projektą, kuriuo siūlo </w:t>
      </w:r>
      <w:r>
        <w:rPr>
          <w:rFonts w:eastAsia="Times New Roman"/>
          <w:bCs/>
          <w:iCs/>
          <w:lang w:val="lt-LT" w:eastAsia="lt-LT" w:bidi="lt-LT"/>
        </w:rPr>
        <w:t xml:space="preserve">patvirtinti </w:t>
      </w:r>
      <w:r w:rsidRPr="00CF735A">
        <w:rPr>
          <w:rFonts w:eastAsia="Times New Roman"/>
          <w:bCs/>
          <w:iCs/>
          <w:lang w:val="lt-LT" w:eastAsia="lt-LT" w:bidi="lt-LT"/>
        </w:rPr>
        <w:t>Sutikimų statyti statinius žemės sklypuose, besiribojančiuose s</w:t>
      </w:r>
      <w:r>
        <w:rPr>
          <w:rFonts w:eastAsia="Times New Roman"/>
          <w:bCs/>
          <w:iCs/>
          <w:lang w:val="lt-LT" w:eastAsia="lt-LT" w:bidi="lt-LT"/>
        </w:rPr>
        <w:t xml:space="preserve">u valstybinės žemės sklypais ar </w:t>
      </w:r>
      <w:r w:rsidRPr="00CF735A">
        <w:rPr>
          <w:rFonts w:eastAsia="Times New Roman"/>
          <w:bCs/>
          <w:iCs/>
          <w:lang w:val="lt-LT" w:eastAsia="lt-LT" w:bidi="lt-LT"/>
        </w:rPr>
        <w:t>valstybine žeme, kurioje nesuformuoti žemės sklypai, išdavimo Klaipėdos mieste taisykles ir užtikrinti</w:t>
      </w:r>
      <w:r>
        <w:rPr>
          <w:rFonts w:eastAsia="Times New Roman"/>
          <w:bCs/>
          <w:iCs/>
          <w:lang w:val="lt-LT" w:eastAsia="lt-LT" w:bidi="lt-LT"/>
        </w:rPr>
        <w:t xml:space="preserve"> </w:t>
      </w:r>
      <w:r w:rsidRPr="00CF735A">
        <w:rPr>
          <w:rFonts w:eastAsia="Times New Roman"/>
          <w:bCs/>
          <w:iCs/>
          <w:lang w:val="lt-LT" w:eastAsia="lt-LT" w:bidi="lt-LT"/>
        </w:rPr>
        <w:t>savivaldybei nuo 2024-01-01 perduotos valdyti patikėjimo tei</w:t>
      </w:r>
      <w:r>
        <w:rPr>
          <w:rFonts w:eastAsia="Times New Roman"/>
          <w:bCs/>
          <w:iCs/>
          <w:lang w:val="lt-LT" w:eastAsia="lt-LT" w:bidi="lt-LT"/>
        </w:rPr>
        <w:t xml:space="preserve">se valstybinės žemės valdymo ir </w:t>
      </w:r>
      <w:r w:rsidRPr="00CF735A">
        <w:rPr>
          <w:rFonts w:eastAsia="Times New Roman"/>
          <w:bCs/>
          <w:iCs/>
          <w:lang w:val="lt-LT" w:eastAsia="lt-LT" w:bidi="lt-LT"/>
        </w:rPr>
        <w:t xml:space="preserve">naudojimo </w:t>
      </w:r>
      <w:r>
        <w:rPr>
          <w:rFonts w:eastAsia="Times New Roman"/>
          <w:bCs/>
          <w:iCs/>
          <w:lang w:val="lt-LT" w:eastAsia="lt-LT" w:bidi="lt-LT"/>
        </w:rPr>
        <w:t>funkcijos sklandų įgyvendinimą. Pristato ir p</w:t>
      </w:r>
      <w:r w:rsidRPr="00CF735A">
        <w:rPr>
          <w:rFonts w:eastAsia="Times New Roman"/>
          <w:bCs/>
          <w:iCs/>
          <w:lang w:val="lt-LT" w:eastAsia="lt-LT" w:bidi="lt-LT"/>
        </w:rPr>
        <w:t>aaiškina Projekte aptartų klausimų teisinį reglamentavimą</w:t>
      </w:r>
      <w:r>
        <w:rPr>
          <w:rFonts w:eastAsia="Times New Roman"/>
          <w:bCs/>
          <w:iCs/>
          <w:lang w:val="lt-LT" w:eastAsia="lt-LT" w:bidi="lt-LT"/>
        </w:rPr>
        <w:t xml:space="preserve"> ir </w:t>
      </w:r>
      <w:r w:rsidRPr="00CF735A">
        <w:rPr>
          <w:rFonts w:eastAsia="Times New Roman"/>
          <w:bCs/>
          <w:iCs/>
          <w:lang w:val="lt-LT" w:eastAsia="lt-LT" w:bidi="lt-LT"/>
        </w:rPr>
        <w:t xml:space="preserve"> laukiamus rezultatus.</w:t>
      </w:r>
      <w:r>
        <w:rPr>
          <w:rFonts w:eastAsia="Times New Roman"/>
          <w:bCs/>
          <w:iCs/>
          <w:lang w:val="lt-LT" w:eastAsia="lt-LT" w:bidi="lt-LT"/>
        </w:rPr>
        <w:t xml:space="preserve"> </w:t>
      </w:r>
      <w:r w:rsidRPr="00CF735A">
        <w:rPr>
          <w:rFonts w:eastAsia="Times New Roman"/>
          <w:bCs/>
          <w:iCs/>
          <w:lang w:val="lt-LT" w:eastAsia="lt-LT" w:bidi="lt-LT"/>
        </w:rPr>
        <w:t>Numatoma, kad Sutikimus statyti statinius žemės sklypuose, b</w:t>
      </w:r>
      <w:r>
        <w:rPr>
          <w:rFonts w:eastAsia="Times New Roman"/>
          <w:bCs/>
          <w:iCs/>
          <w:lang w:val="lt-LT" w:eastAsia="lt-LT" w:bidi="lt-LT"/>
        </w:rPr>
        <w:t xml:space="preserve">esiribojančiuose su valstybinės </w:t>
      </w:r>
      <w:r w:rsidRPr="00CF735A">
        <w:rPr>
          <w:rFonts w:eastAsia="Times New Roman"/>
          <w:bCs/>
          <w:iCs/>
          <w:lang w:val="lt-LT" w:eastAsia="lt-LT" w:bidi="lt-LT"/>
        </w:rPr>
        <w:t>žemės sklypais ar valstybine žeme, kurioje nesuformuoti žemės sklypai, Klaipėdos mieste išduos</w:t>
      </w:r>
      <w:r>
        <w:rPr>
          <w:rFonts w:eastAsia="Times New Roman"/>
          <w:bCs/>
          <w:iCs/>
          <w:lang w:val="lt-LT" w:eastAsia="lt-LT" w:bidi="lt-LT"/>
        </w:rPr>
        <w:t xml:space="preserve"> </w:t>
      </w:r>
      <w:r w:rsidRPr="00CF735A">
        <w:rPr>
          <w:rFonts w:eastAsia="Times New Roman"/>
          <w:bCs/>
          <w:iCs/>
          <w:lang w:val="lt-LT" w:eastAsia="lt-LT" w:bidi="lt-LT"/>
        </w:rPr>
        <w:t>Savivaldybės meras, o gautus prašymus dėl Sutikimo išdavimo nagrinės savivaldybės administracijos</w:t>
      </w:r>
      <w:r w:rsidR="00EC1D36">
        <w:rPr>
          <w:rFonts w:eastAsia="Times New Roman"/>
          <w:bCs/>
          <w:iCs/>
          <w:lang w:val="lt-LT" w:eastAsia="lt-LT" w:bidi="lt-LT"/>
        </w:rPr>
        <w:t xml:space="preserve"> </w:t>
      </w:r>
      <w:r w:rsidRPr="00CF735A">
        <w:rPr>
          <w:rFonts w:eastAsia="Times New Roman"/>
          <w:bCs/>
          <w:iCs/>
          <w:lang w:val="lt-LT" w:eastAsia="lt-LT" w:bidi="lt-LT"/>
        </w:rPr>
        <w:t>Žemėtvarkos skyrius.</w:t>
      </w:r>
    </w:p>
    <w:p w14:paraId="5926D673" w14:textId="77777777" w:rsidR="005A24E5" w:rsidRDefault="00CF735A" w:rsidP="00CF735A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 w:rsidRPr="00CF735A">
        <w:rPr>
          <w:rFonts w:eastAsia="Times New Roman"/>
          <w:bCs/>
          <w:iCs/>
          <w:lang w:val="lt-LT" w:eastAsia="lt-LT" w:bidi="lt-LT"/>
        </w:rPr>
        <w:t>Bus užtikrinta savivaldybei perduotos valdyti patikėjimo tei</w:t>
      </w:r>
      <w:r>
        <w:rPr>
          <w:rFonts w:eastAsia="Times New Roman"/>
          <w:bCs/>
          <w:iCs/>
          <w:lang w:val="lt-LT" w:eastAsia="lt-LT" w:bidi="lt-LT"/>
        </w:rPr>
        <w:t xml:space="preserve">se valstybinės žemės valdymo ir </w:t>
      </w:r>
      <w:r w:rsidRPr="00CF735A">
        <w:rPr>
          <w:rFonts w:eastAsia="Times New Roman"/>
          <w:bCs/>
          <w:iCs/>
          <w:lang w:val="lt-LT" w:eastAsia="lt-LT" w:bidi="lt-LT"/>
        </w:rPr>
        <w:t>naudojimo funkcijos įgyvendinimas, reglamentuota administrac</w:t>
      </w:r>
      <w:r>
        <w:rPr>
          <w:rFonts w:eastAsia="Times New Roman"/>
          <w:bCs/>
          <w:iCs/>
          <w:lang w:val="lt-LT" w:eastAsia="lt-LT" w:bidi="lt-LT"/>
        </w:rPr>
        <w:t>inių paslaugų teikimo funkcija.</w:t>
      </w:r>
    </w:p>
    <w:p w14:paraId="5926D674" w14:textId="77777777" w:rsidR="003667F0" w:rsidRDefault="003667F0" w:rsidP="00366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R. Tamošauskas siūlo pritarti sprendimo projektui bendru sutarimu.</w:t>
      </w:r>
    </w:p>
    <w:p w14:paraId="5926D675" w14:textId="77777777" w:rsidR="003667F0" w:rsidRDefault="003667F0" w:rsidP="00366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5926D676" w14:textId="77777777" w:rsidR="003667F0" w:rsidRDefault="003667F0" w:rsidP="00366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5926D677" w14:textId="77777777" w:rsidR="000C5FC5" w:rsidRDefault="003667F0" w:rsidP="000C5FC5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eastAsia="lt-LT" w:bidi="lt-LT"/>
        </w:rPr>
        <w:t xml:space="preserve">3. SVARSTYTA. </w:t>
      </w:r>
      <w:r w:rsidR="00944D83">
        <w:rPr>
          <w:rFonts w:eastAsia="Times New Roman"/>
          <w:bCs/>
          <w:iCs/>
          <w:lang w:val="lt-LT" w:eastAsia="lt-LT" w:bidi="lt-LT"/>
        </w:rPr>
        <w:t>S</w:t>
      </w:r>
      <w:r w:rsidR="00944D83" w:rsidRPr="00944D83">
        <w:rPr>
          <w:rFonts w:eastAsia="Times New Roman"/>
          <w:bCs/>
          <w:iCs/>
          <w:lang w:val="lt-LT" w:eastAsia="lt-LT" w:bidi="lt-LT"/>
        </w:rPr>
        <w:t xml:space="preserve">utikimų tiesti susisiekimo komunikacijas, inžinerinius tinklus ir statyti jiems funkcionuoti būtinus statinius valstybinėje žemėje, kurioje nesuformuoti žemės sklypai, išdavimo Klaipėdos mieste </w:t>
      </w:r>
      <w:r w:rsidR="00A9174D">
        <w:rPr>
          <w:rFonts w:eastAsia="Times New Roman"/>
          <w:bCs/>
          <w:iCs/>
          <w:lang w:val="lt-LT" w:eastAsia="lt-LT" w:bidi="lt-LT"/>
        </w:rPr>
        <w:t>taisyklių patvirtinimas</w:t>
      </w:r>
      <w:r w:rsidR="00944D83">
        <w:rPr>
          <w:rFonts w:eastAsia="Times New Roman"/>
          <w:bCs/>
          <w:iCs/>
          <w:lang w:val="lt-LT" w:eastAsia="lt-LT" w:bidi="lt-LT"/>
        </w:rPr>
        <w:t>.</w:t>
      </w:r>
    </w:p>
    <w:p w14:paraId="5926D678" w14:textId="77777777" w:rsidR="000C5FC5" w:rsidRPr="00EC1D36" w:rsidRDefault="000C5FC5" w:rsidP="00EC1D36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 xml:space="preserve">Pranešėja R. Gružienė sako, kad </w:t>
      </w:r>
      <w:r w:rsidRPr="000C5FC5">
        <w:rPr>
          <w:rFonts w:ascii="LiberationSerif" w:hAnsi="LiberationSerif" w:cs="LiberationSerif"/>
        </w:rPr>
        <w:t xml:space="preserve"> </w:t>
      </w:r>
      <w:r>
        <w:rPr>
          <w:rFonts w:ascii="LiberationSerif" w:hAnsi="LiberationSerif" w:cs="LiberationSerif"/>
        </w:rPr>
        <w:t xml:space="preserve">šiuo sprendimo </w:t>
      </w:r>
      <w:r w:rsidRPr="000C5FC5">
        <w:rPr>
          <w:rFonts w:ascii="LiberationSerif" w:hAnsi="LiberationSerif" w:cs="LiberationSerif"/>
          <w:lang w:val="lt-LT"/>
        </w:rPr>
        <w:t>projektu siekiama patvirtinti Sutikimų tiesti susisiekimo komunikacijas, inžinerinius tinklus ir statyti jiems funkcionuoti būtinus statinius valstybinėje žemėje, kurioje nesuformuoti žemės sklypai, išdavimo Klaipėdos mieste taisykles ir užtikrinti savivaldybei nuo 2024-01-01 perduotos valdyti patikėjimo teise valstybinės žemės valdymo ir naudojimo funkcijos sklandų įgyvendinimą.</w:t>
      </w:r>
      <w:r>
        <w:rPr>
          <w:rFonts w:ascii="LiberationSerif" w:hAnsi="LiberationSerif" w:cs="LiberationSerif"/>
          <w:lang w:val="lt-LT"/>
        </w:rPr>
        <w:t xml:space="preserve"> </w:t>
      </w:r>
      <w:r w:rsidR="00EC1D36">
        <w:rPr>
          <w:rFonts w:ascii="LiberationSerif" w:hAnsi="LiberationSerif" w:cs="LiberationSerif"/>
          <w:lang w:val="lt-LT"/>
        </w:rPr>
        <w:t xml:space="preserve"> Sako, kad numatoma, jog</w:t>
      </w:r>
      <w:r w:rsidRPr="000C5FC5">
        <w:rPr>
          <w:rFonts w:ascii="LiberationSerif" w:hAnsi="LiberationSerif" w:cs="LiberationSerif"/>
          <w:lang w:val="lt-LT"/>
        </w:rPr>
        <w:t xml:space="preserve"> Sutikimus tiesti susisiekimo komunikacijas</w:t>
      </w:r>
      <w:r>
        <w:rPr>
          <w:rFonts w:ascii="LiberationSerif" w:hAnsi="LiberationSerif" w:cs="LiberationSerif"/>
        </w:rPr>
        <w:t xml:space="preserve">, </w:t>
      </w:r>
      <w:r w:rsidRPr="00EC1D36">
        <w:rPr>
          <w:rFonts w:ascii="LiberationSerif" w:hAnsi="LiberationSerif" w:cs="LiberationSerif"/>
          <w:lang w:val="lt-LT"/>
        </w:rPr>
        <w:t>inžinerinius tinklus ir statyti jiems</w:t>
      </w:r>
      <w:r w:rsidR="00EC1D36" w:rsidRPr="00EC1D36">
        <w:rPr>
          <w:rFonts w:ascii="LiberationSerif" w:hAnsi="LiberationSerif" w:cs="LiberationSerif"/>
          <w:lang w:val="lt-LT"/>
        </w:rPr>
        <w:t xml:space="preserve"> </w:t>
      </w:r>
      <w:r w:rsidRPr="00EC1D36">
        <w:rPr>
          <w:rFonts w:ascii="LiberationSerif" w:hAnsi="LiberationSerif" w:cs="LiberationSerif"/>
          <w:lang w:val="lt-LT"/>
        </w:rPr>
        <w:t>funkcionuoti būtinus statinius valstybinėje žemėje, kurioje nesuformuoti žemės sklypai, Klaipėdos</w:t>
      </w:r>
      <w:r w:rsidR="00EC1D36" w:rsidRPr="00EC1D36">
        <w:rPr>
          <w:rFonts w:ascii="LiberationSerif" w:hAnsi="LiberationSerif" w:cs="LiberationSerif"/>
          <w:lang w:val="lt-LT"/>
        </w:rPr>
        <w:t xml:space="preserve"> </w:t>
      </w:r>
      <w:r w:rsidRPr="00EC1D36">
        <w:rPr>
          <w:rFonts w:ascii="LiberationSerif" w:hAnsi="LiberationSerif" w:cs="LiberationSerif"/>
          <w:lang w:val="lt-LT"/>
        </w:rPr>
        <w:t>mieste</w:t>
      </w:r>
      <w:r>
        <w:rPr>
          <w:rFonts w:ascii="LiberationSerif" w:hAnsi="LiberationSerif" w:cs="LiberationSerif"/>
        </w:rPr>
        <w:t xml:space="preserve"> nuo 2024-01-01 išduos Savivaldybės meras, o gautus prašymus dėl Sutikimo išdavimo nagrinės savivaldybės administracijos Žemėtvarkos skyrius. </w:t>
      </w:r>
    </w:p>
    <w:p w14:paraId="5926D679" w14:textId="77777777" w:rsidR="000C5FC5" w:rsidRDefault="000C5FC5" w:rsidP="000C5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R. Tamošauskas siūlo pritarti sprendimo projektui bendru sutarimu.</w:t>
      </w:r>
    </w:p>
    <w:p w14:paraId="5926D67A" w14:textId="77777777" w:rsidR="000C5FC5" w:rsidRDefault="000C5FC5" w:rsidP="000C5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5926D67B" w14:textId="77777777" w:rsidR="00E133F1" w:rsidRDefault="00E133F1" w:rsidP="000C5F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5926D67C" w14:textId="77777777" w:rsidR="00A9174D" w:rsidRDefault="003C4584" w:rsidP="00E133F1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eastAsia="lt-LT" w:bidi="lt-LT"/>
        </w:rPr>
        <w:t>4</w:t>
      </w:r>
      <w:r w:rsidR="00E133F1">
        <w:rPr>
          <w:rFonts w:eastAsia="Times New Roman"/>
          <w:bCs/>
          <w:iCs/>
          <w:lang w:eastAsia="lt-LT" w:bidi="lt-LT"/>
        </w:rPr>
        <w:t>. SVARSTYTA.</w:t>
      </w:r>
      <w:r w:rsidR="00E133F1">
        <w:rPr>
          <w:rFonts w:eastAsia="Times New Roman"/>
          <w:bCs/>
          <w:iCs/>
          <w:lang w:val="lt-LT" w:eastAsia="lt-LT" w:bidi="lt-LT"/>
        </w:rPr>
        <w:t xml:space="preserve"> </w:t>
      </w:r>
      <w:r w:rsidR="00A9174D">
        <w:rPr>
          <w:rFonts w:eastAsia="Times New Roman"/>
          <w:bCs/>
          <w:iCs/>
          <w:lang w:val="lt-LT" w:eastAsia="lt-LT" w:bidi="lt-LT"/>
        </w:rPr>
        <w:t>S</w:t>
      </w:r>
      <w:r w:rsidR="00A9174D" w:rsidRPr="00A9174D">
        <w:rPr>
          <w:rFonts w:eastAsia="Times New Roman"/>
          <w:bCs/>
          <w:iCs/>
          <w:lang w:val="lt-LT" w:eastAsia="lt-LT" w:bidi="lt-LT"/>
        </w:rPr>
        <w:t>utikimų statyti ir naudoti valstybinės reikšmės paviršiniuose vandens telkiniuose laikinuosius nesudėtinguosius statinius išdavimo Klaipėd</w:t>
      </w:r>
      <w:r w:rsidR="00A9174D">
        <w:rPr>
          <w:rFonts w:eastAsia="Times New Roman"/>
          <w:bCs/>
          <w:iCs/>
          <w:lang w:val="lt-LT" w:eastAsia="lt-LT" w:bidi="lt-LT"/>
        </w:rPr>
        <w:t>os mieste taisyklių patvirtinimas.</w:t>
      </w:r>
    </w:p>
    <w:p w14:paraId="5926D67D" w14:textId="77777777" w:rsidR="004C1E2A" w:rsidRPr="004C1E2A" w:rsidRDefault="00655BA1" w:rsidP="00AA1F00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Pranešėja R. Gružienė sako, kad</w:t>
      </w:r>
      <w:r w:rsidR="004C1E2A" w:rsidRPr="004C1E2A">
        <w:t xml:space="preserve"> </w:t>
      </w:r>
      <w:r w:rsidR="004C1E2A" w:rsidRPr="004C1E2A">
        <w:rPr>
          <w:rFonts w:eastAsia="Times New Roman"/>
          <w:bCs/>
          <w:iCs/>
          <w:lang w:val="lt-LT" w:eastAsia="lt-LT" w:bidi="lt-LT"/>
        </w:rPr>
        <w:t>šiuo sprendim</w:t>
      </w:r>
      <w:r w:rsidR="004C1E2A">
        <w:rPr>
          <w:rFonts w:eastAsia="Times New Roman"/>
          <w:bCs/>
          <w:iCs/>
          <w:lang w:val="lt-LT" w:eastAsia="lt-LT" w:bidi="lt-LT"/>
        </w:rPr>
        <w:t xml:space="preserve">o projektu siekiama patvirtinti </w:t>
      </w:r>
      <w:r w:rsidR="004C1E2A" w:rsidRPr="004C1E2A">
        <w:rPr>
          <w:rFonts w:eastAsia="Times New Roman"/>
          <w:bCs/>
          <w:iCs/>
          <w:lang w:val="lt-LT" w:eastAsia="lt-LT" w:bidi="lt-LT"/>
        </w:rPr>
        <w:t>Sutikimų statyti ir naudoti valstybinės reikšmės paviršiniuose v</w:t>
      </w:r>
      <w:r w:rsidR="004C1E2A">
        <w:rPr>
          <w:rFonts w:eastAsia="Times New Roman"/>
          <w:bCs/>
          <w:iCs/>
          <w:lang w:val="lt-LT" w:eastAsia="lt-LT" w:bidi="lt-LT"/>
        </w:rPr>
        <w:t xml:space="preserve">andens telkiniuose laikinuosius </w:t>
      </w:r>
      <w:r w:rsidR="004C1E2A" w:rsidRPr="004C1E2A">
        <w:rPr>
          <w:rFonts w:eastAsia="Times New Roman"/>
          <w:bCs/>
          <w:iCs/>
          <w:lang w:val="lt-LT" w:eastAsia="lt-LT" w:bidi="lt-LT"/>
        </w:rPr>
        <w:t>nesudėtinguosius statinius išdavimo Klaipėdos mieste taisykles ir užtikrinti savivaldybei nuo 2024-01-01 perduotos valdyti patikėjimo teise valstybinės žemės valdymo ir naudojimo funkcijos sklandų</w:t>
      </w:r>
      <w:r w:rsidR="004C1E2A">
        <w:rPr>
          <w:rFonts w:eastAsia="Times New Roman"/>
          <w:bCs/>
          <w:iCs/>
          <w:lang w:val="lt-LT" w:eastAsia="lt-LT" w:bidi="lt-LT"/>
        </w:rPr>
        <w:t xml:space="preserve"> įgyvendinimą. </w:t>
      </w:r>
      <w:r w:rsidR="004C1E2A" w:rsidRPr="004C1E2A">
        <w:rPr>
          <w:rFonts w:eastAsia="Times New Roman"/>
          <w:bCs/>
          <w:iCs/>
          <w:lang w:val="lt-LT" w:eastAsia="lt-LT" w:bidi="lt-LT"/>
        </w:rPr>
        <w:t>Numatoma, kad Sutikimus statyti ir naudoti valstybinės</w:t>
      </w:r>
      <w:r w:rsidR="004C1E2A">
        <w:rPr>
          <w:rFonts w:eastAsia="Times New Roman"/>
          <w:bCs/>
          <w:iCs/>
          <w:lang w:val="lt-LT" w:eastAsia="lt-LT" w:bidi="lt-LT"/>
        </w:rPr>
        <w:t xml:space="preserve"> reikšmės paviršiniuose vandens </w:t>
      </w:r>
      <w:r w:rsidR="004C1E2A" w:rsidRPr="004C1E2A">
        <w:rPr>
          <w:rFonts w:eastAsia="Times New Roman"/>
          <w:bCs/>
          <w:iCs/>
          <w:lang w:val="lt-LT" w:eastAsia="lt-LT" w:bidi="lt-LT"/>
        </w:rPr>
        <w:t>telkiniuose laikinuosius nesudėtinguosius statinius Klaipėd</w:t>
      </w:r>
      <w:r w:rsidR="004C1E2A">
        <w:rPr>
          <w:rFonts w:eastAsia="Times New Roman"/>
          <w:bCs/>
          <w:iCs/>
          <w:lang w:val="lt-LT" w:eastAsia="lt-LT" w:bidi="lt-LT"/>
        </w:rPr>
        <w:t xml:space="preserve">os mieste nuo 2024-01-01 išduos </w:t>
      </w:r>
      <w:r w:rsidR="004C1E2A" w:rsidRPr="004C1E2A">
        <w:rPr>
          <w:rFonts w:eastAsia="Times New Roman"/>
          <w:bCs/>
          <w:iCs/>
          <w:lang w:val="lt-LT" w:eastAsia="lt-LT" w:bidi="lt-LT"/>
        </w:rPr>
        <w:t>Savivaldybės meras, o gautus prašymus dėl Sutikimo išdavimo nagrinės savivaldybės administracijos</w:t>
      </w:r>
      <w:r w:rsidR="00AA1F00">
        <w:rPr>
          <w:rFonts w:eastAsia="Times New Roman"/>
          <w:bCs/>
          <w:iCs/>
          <w:lang w:val="lt-LT" w:eastAsia="lt-LT" w:bidi="lt-LT"/>
        </w:rPr>
        <w:t xml:space="preserve"> </w:t>
      </w:r>
      <w:r w:rsidR="004C1E2A" w:rsidRPr="004C1E2A">
        <w:rPr>
          <w:rFonts w:eastAsia="Times New Roman"/>
          <w:bCs/>
          <w:iCs/>
          <w:lang w:val="lt-LT" w:eastAsia="lt-LT" w:bidi="lt-LT"/>
        </w:rPr>
        <w:t>Žemėtvarkos skyrius.</w:t>
      </w:r>
      <w:r>
        <w:rPr>
          <w:rFonts w:eastAsia="Times New Roman"/>
          <w:bCs/>
          <w:iCs/>
          <w:lang w:val="lt-LT" w:eastAsia="lt-LT" w:bidi="lt-LT"/>
        </w:rPr>
        <w:t xml:space="preserve"> </w:t>
      </w:r>
      <w:r w:rsidR="004C1E2A" w:rsidRPr="004C1E2A">
        <w:rPr>
          <w:rFonts w:eastAsia="Times New Roman"/>
          <w:bCs/>
          <w:iCs/>
          <w:lang w:val="lt-LT" w:eastAsia="lt-LT" w:bidi="lt-LT"/>
        </w:rPr>
        <w:t xml:space="preserve">Savivaldybės biudžeto lėšų nereikės. </w:t>
      </w:r>
    </w:p>
    <w:p w14:paraId="5926D67E" w14:textId="77777777" w:rsidR="00E133F1" w:rsidRDefault="00E133F1" w:rsidP="00E133F1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R. Tamošauskas siūlo pritarti sprendimo projektui bendru sutarimu.</w:t>
      </w:r>
    </w:p>
    <w:p w14:paraId="5926D67F" w14:textId="77777777" w:rsidR="00E133F1" w:rsidRDefault="00E133F1" w:rsidP="00E133F1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lastRenderedPageBreak/>
        <w:t>NUTARTA. Pritarti sprendimo projektui (bendru sutarimu).</w:t>
      </w:r>
    </w:p>
    <w:p w14:paraId="5926D680" w14:textId="77777777" w:rsidR="00E133F1" w:rsidRDefault="00E133F1" w:rsidP="00E133F1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</w:p>
    <w:p w14:paraId="5926D681" w14:textId="77777777" w:rsidR="00A9174D" w:rsidRDefault="003C4584" w:rsidP="00E133F1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eastAsia="lt-LT" w:bidi="lt-LT"/>
        </w:rPr>
        <w:t>5</w:t>
      </w:r>
      <w:r w:rsidR="00E133F1">
        <w:rPr>
          <w:rFonts w:eastAsia="Times New Roman"/>
          <w:bCs/>
          <w:iCs/>
          <w:lang w:eastAsia="lt-LT" w:bidi="lt-LT"/>
        </w:rPr>
        <w:t>. SVARSTYTA.</w:t>
      </w:r>
      <w:r w:rsidR="00A9174D">
        <w:rPr>
          <w:rFonts w:eastAsia="Times New Roman"/>
          <w:bCs/>
          <w:iCs/>
          <w:lang w:val="lt-LT" w:eastAsia="lt-LT" w:bidi="lt-LT"/>
        </w:rPr>
        <w:t xml:space="preserve"> S</w:t>
      </w:r>
      <w:r w:rsidR="00A9174D" w:rsidRPr="00A9174D">
        <w:rPr>
          <w:rFonts w:eastAsia="Times New Roman"/>
          <w:bCs/>
          <w:iCs/>
          <w:lang w:val="lt-LT" w:eastAsia="lt-LT" w:bidi="lt-LT"/>
        </w:rPr>
        <w:t xml:space="preserve">utikimų statyti laikinuosius nesudėtinguosius statinius, įrengti įrenginius valstybinėje žemėje, kurioje nesuformuoti žemės sklypai, išdavimo Klaipėdos mieste </w:t>
      </w:r>
      <w:r w:rsidR="00A9174D">
        <w:rPr>
          <w:rFonts w:eastAsia="Times New Roman"/>
          <w:bCs/>
          <w:iCs/>
          <w:lang w:val="lt-LT" w:eastAsia="lt-LT" w:bidi="lt-LT"/>
        </w:rPr>
        <w:t>taisyklių patvirtinimas.</w:t>
      </w:r>
    </w:p>
    <w:p w14:paraId="5926D682" w14:textId="77777777" w:rsidR="00E133F1" w:rsidRPr="00DA5395" w:rsidRDefault="006D06E5" w:rsidP="006D06E5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Pranešėja R. Gružienė sako, kad p</w:t>
      </w:r>
      <w:r w:rsidRPr="006D06E5">
        <w:rPr>
          <w:rFonts w:eastAsia="Times New Roman"/>
          <w:bCs/>
          <w:iCs/>
          <w:lang w:val="lt-LT" w:eastAsia="lt-LT" w:bidi="lt-LT"/>
        </w:rPr>
        <w:t xml:space="preserve">arengto </w:t>
      </w:r>
      <w:r w:rsidR="00655BA1">
        <w:rPr>
          <w:rFonts w:eastAsia="Times New Roman"/>
          <w:bCs/>
          <w:iCs/>
          <w:lang w:val="lt-LT" w:eastAsia="lt-LT" w:bidi="lt-LT"/>
        </w:rPr>
        <w:t>projekto tikslas</w:t>
      </w:r>
      <w:r>
        <w:rPr>
          <w:rFonts w:eastAsia="Times New Roman"/>
          <w:bCs/>
          <w:iCs/>
          <w:lang w:val="lt-LT" w:eastAsia="lt-LT" w:bidi="lt-LT"/>
        </w:rPr>
        <w:t xml:space="preserve"> patvirtinti </w:t>
      </w:r>
      <w:r w:rsidRPr="006D06E5">
        <w:rPr>
          <w:rFonts w:eastAsia="Times New Roman"/>
          <w:bCs/>
          <w:iCs/>
          <w:lang w:val="lt-LT" w:eastAsia="lt-LT" w:bidi="lt-LT"/>
        </w:rPr>
        <w:t>Sutikimų statyti laikinuosius nesudėtinguosius statinius valstybinėje žemėje, kurioje nesuformuoti žemės</w:t>
      </w:r>
      <w:r>
        <w:rPr>
          <w:rFonts w:eastAsia="Times New Roman"/>
          <w:bCs/>
          <w:iCs/>
          <w:lang w:val="lt-LT" w:eastAsia="lt-LT" w:bidi="lt-LT"/>
        </w:rPr>
        <w:t xml:space="preserve"> </w:t>
      </w:r>
      <w:r w:rsidRPr="006D06E5">
        <w:rPr>
          <w:rFonts w:eastAsia="Times New Roman"/>
          <w:bCs/>
          <w:iCs/>
          <w:lang w:val="lt-LT" w:eastAsia="lt-LT" w:bidi="lt-LT"/>
        </w:rPr>
        <w:t>sklypai, išdavimo Klaipėdos mieste taisykles ir užtikrinti savivaldybei nuo 2024-01-01 perduotos</w:t>
      </w:r>
      <w:r>
        <w:rPr>
          <w:rFonts w:eastAsia="Times New Roman"/>
          <w:bCs/>
          <w:iCs/>
          <w:lang w:val="lt-LT" w:eastAsia="lt-LT" w:bidi="lt-LT"/>
        </w:rPr>
        <w:t xml:space="preserve"> </w:t>
      </w:r>
      <w:r w:rsidRPr="006D06E5">
        <w:rPr>
          <w:rFonts w:eastAsia="Times New Roman"/>
          <w:bCs/>
          <w:iCs/>
          <w:lang w:val="lt-LT" w:eastAsia="lt-LT" w:bidi="lt-LT"/>
        </w:rPr>
        <w:t>valdyti patikėjimo teise valstybinės žemės valdymo ir naudojimo funkcijos sklandų įgyvendinimą.</w:t>
      </w:r>
      <w:r>
        <w:rPr>
          <w:rFonts w:eastAsia="Times New Roman"/>
          <w:bCs/>
          <w:iCs/>
          <w:lang w:val="lt-LT" w:eastAsia="lt-LT" w:bidi="lt-LT"/>
        </w:rPr>
        <w:t xml:space="preserve"> </w:t>
      </w:r>
      <w:r w:rsidRPr="006D06E5">
        <w:rPr>
          <w:rFonts w:eastAsia="Times New Roman"/>
          <w:bCs/>
          <w:iCs/>
          <w:lang w:val="lt-LT" w:eastAsia="lt-LT" w:bidi="lt-LT"/>
        </w:rPr>
        <w:t>Numatoma, kad Sutikimus statyti laikinuosius ir nesudėtinguosius statinius valstybinėje žemėje,</w:t>
      </w:r>
      <w:r>
        <w:rPr>
          <w:rFonts w:eastAsia="Times New Roman"/>
          <w:bCs/>
          <w:iCs/>
          <w:lang w:val="lt-LT" w:eastAsia="lt-LT" w:bidi="lt-LT"/>
        </w:rPr>
        <w:t xml:space="preserve"> </w:t>
      </w:r>
      <w:r w:rsidRPr="006D06E5">
        <w:rPr>
          <w:rFonts w:eastAsia="Times New Roman"/>
          <w:bCs/>
          <w:iCs/>
          <w:lang w:val="lt-LT" w:eastAsia="lt-LT" w:bidi="lt-LT"/>
        </w:rPr>
        <w:t>kurioje nesuformuoti žemės sklypai, Klaipėdos mieste nuo 2024-01-01 išduos Savivaldybės meras, o</w:t>
      </w:r>
      <w:r>
        <w:rPr>
          <w:rFonts w:eastAsia="Times New Roman"/>
          <w:bCs/>
          <w:iCs/>
          <w:lang w:val="lt-LT" w:eastAsia="lt-LT" w:bidi="lt-LT"/>
        </w:rPr>
        <w:t xml:space="preserve"> </w:t>
      </w:r>
      <w:r w:rsidRPr="006D06E5">
        <w:rPr>
          <w:rFonts w:eastAsia="Times New Roman"/>
          <w:bCs/>
          <w:iCs/>
          <w:lang w:val="lt-LT" w:eastAsia="lt-LT" w:bidi="lt-LT"/>
        </w:rPr>
        <w:t>gautus prašymus dėl Sutikimo išdavimo nagrinės savivaldybės administracijos Žemėtvarkos skyrius.</w:t>
      </w:r>
      <w:r>
        <w:rPr>
          <w:rFonts w:eastAsia="Times New Roman"/>
          <w:bCs/>
          <w:iCs/>
          <w:lang w:val="lt-LT" w:eastAsia="lt-LT" w:bidi="lt-LT"/>
        </w:rPr>
        <w:t xml:space="preserve"> </w:t>
      </w:r>
      <w:r w:rsidRPr="006D06E5">
        <w:rPr>
          <w:rFonts w:eastAsia="Times New Roman"/>
          <w:bCs/>
          <w:iCs/>
          <w:lang w:val="lt-LT" w:eastAsia="lt-LT" w:bidi="lt-LT"/>
        </w:rPr>
        <w:t>Saviva</w:t>
      </w:r>
      <w:r w:rsidR="009B0DBF">
        <w:rPr>
          <w:rFonts w:eastAsia="Times New Roman"/>
          <w:bCs/>
          <w:iCs/>
          <w:lang w:val="lt-LT" w:eastAsia="lt-LT" w:bidi="lt-LT"/>
        </w:rPr>
        <w:t>ldybės biudžeto lėšų nereikės, nes</w:t>
      </w:r>
      <w:r w:rsidR="00655BA1">
        <w:rPr>
          <w:rFonts w:eastAsia="Times New Roman"/>
          <w:bCs/>
          <w:iCs/>
          <w:lang w:val="lt-LT" w:eastAsia="lt-LT" w:bidi="lt-LT"/>
        </w:rPr>
        <w:t xml:space="preserve"> b</w:t>
      </w:r>
      <w:r w:rsidRPr="006D06E5">
        <w:rPr>
          <w:rFonts w:eastAsia="Times New Roman"/>
          <w:bCs/>
          <w:iCs/>
          <w:lang w:val="lt-LT" w:eastAsia="lt-LT" w:bidi="lt-LT"/>
        </w:rPr>
        <w:t>us skiriamos valstybės b</w:t>
      </w:r>
      <w:r>
        <w:rPr>
          <w:rFonts w:eastAsia="Times New Roman"/>
          <w:bCs/>
          <w:iCs/>
          <w:lang w:val="lt-LT" w:eastAsia="lt-LT" w:bidi="lt-LT"/>
        </w:rPr>
        <w:t xml:space="preserve">iudžeto specialiosios tikslinės </w:t>
      </w:r>
      <w:r w:rsidRPr="006D06E5">
        <w:rPr>
          <w:rFonts w:eastAsia="Times New Roman"/>
          <w:bCs/>
          <w:iCs/>
          <w:lang w:val="lt-LT" w:eastAsia="lt-LT" w:bidi="lt-LT"/>
        </w:rPr>
        <w:t xml:space="preserve">dotacijos savivaldybių biudžetams valstybinei </w:t>
      </w:r>
      <w:r>
        <w:rPr>
          <w:rFonts w:eastAsia="Times New Roman"/>
          <w:bCs/>
          <w:iCs/>
          <w:lang w:val="lt-LT" w:eastAsia="lt-LT" w:bidi="lt-LT"/>
        </w:rPr>
        <w:t xml:space="preserve"> funkcijai </w:t>
      </w:r>
      <w:r w:rsidRPr="006D06E5">
        <w:rPr>
          <w:rFonts w:eastAsia="Times New Roman"/>
          <w:bCs/>
          <w:iCs/>
          <w:lang w:val="lt-LT" w:eastAsia="lt-LT" w:bidi="lt-LT"/>
        </w:rPr>
        <w:t>savivaldybei priskirtos valstybinės žemės ir kito valstybės turto valdymas, naudojimas ir disponavimas</w:t>
      </w:r>
      <w:r>
        <w:rPr>
          <w:rFonts w:eastAsia="Times New Roman"/>
          <w:bCs/>
          <w:iCs/>
          <w:lang w:val="lt-LT" w:eastAsia="lt-LT" w:bidi="lt-LT"/>
        </w:rPr>
        <w:t xml:space="preserve"> juo </w:t>
      </w:r>
      <w:r w:rsidR="009B0DBF">
        <w:rPr>
          <w:rFonts w:eastAsia="Times New Roman"/>
          <w:bCs/>
          <w:iCs/>
          <w:lang w:val="lt-LT" w:eastAsia="lt-LT" w:bidi="lt-LT"/>
        </w:rPr>
        <w:t>patikėjimo teise</w:t>
      </w:r>
      <w:r>
        <w:rPr>
          <w:rFonts w:eastAsia="Times New Roman"/>
          <w:bCs/>
          <w:iCs/>
          <w:lang w:val="lt-LT" w:eastAsia="lt-LT" w:bidi="lt-LT"/>
        </w:rPr>
        <w:t xml:space="preserve"> atlikti.</w:t>
      </w:r>
    </w:p>
    <w:p w14:paraId="5926D683" w14:textId="77777777" w:rsidR="00E133F1" w:rsidRDefault="00E133F1" w:rsidP="00E133F1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R. Tamošauskas siūlo pritarti sprendimo projektui bendru sutarimu.</w:t>
      </w:r>
    </w:p>
    <w:p w14:paraId="5926D684" w14:textId="77777777" w:rsidR="00E133F1" w:rsidRDefault="00E133F1" w:rsidP="00E133F1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NUTARTA. Pritarti sprendimo projektui (bendru sutarimu).</w:t>
      </w:r>
    </w:p>
    <w:p w14:paraId="5926D685" w14:textId="77777777" w:rsidR="003C4584" w:rsidRDefault="003C4584" w:rsidP="00E133F1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</w:p>
    <w:p w14:paraId="5926D686" w14:textId="77777777" w:rsidR="003C4584" w:rsidRDefault="003C4584" w:rsidP="003C4584">
      <w:pPr>
        <w:pStyle w:val="Betarp"/>
        <w:ind w:firstLine="567"/>
        <w:jc w:val="both"/>
        <w:rPr>
          <w:rFonts w:eastAsia="Times New Roman"/>
          <w:bCs/>
          <w:iCs/>
          <w:lang w:eastAsia="lt-LT" w:bidi="lt-LT"/>
        </w:rPr>
      </w:pPr>
      <w:r>
        <w:rPr>
          <w:rFonts w:eastAsia="Times New Roman"/>
          <w:bCs/>
          <w:iCs/>
          <w:lang w:eastAsia="lt-LT" w:bidi="lt-LT"/>
        </w:rPr>
        <w:t>6. SVARSTYTA.</w:t>
      </w:r>
      <w:r>
        <w:rPr>
          <w:rFonts w:eastAsia="Times New Roman"/>
          <w:bCs/>
          <w:iCs/>
          <w:lang w:val="lt-LT" w:eastAsia="lt-LT" w:bidi="lt-LT"/>
        </w:rPr>
        <w:t xml:space="preserve"> </w:t>
      </w:r>
      <w:r w:rsidRPr="00A9174D">
        <w:rPr>
          <w:rFonts w:eastAsia="Times New Roman"/>
          <w:bCs/>
          <w:iCs/>
          <w:lang w:eastAsia="lt-LT" w:bidi="lt-LT"/>
        </w:rPr>
        <w:t xml:space="preserve">Klaipėdos miesto savivaldybės </w:t>
      </w:r>
      <w:r w:rsidRPr="00A9174D">
        <w:rPr>
          <w:rFonts w:eastAsia="Times New Roman"/>
          <w:bCs/>
          <w:iCs/>
          <w:lang w:val="lt-LT" w:eastAsia="lt-LT" w:bidi="lt-LT"/>
        </w:rPr>
        <w:t>vietinės reikšmės kelių sąrašo</w:t>
      </w:r>
      <w:r>
        <w:rPr>
          <w:rFonts w:eastAsia="Times New Roman"/>
          <w:bCs/>
          <w:iCs/>
          <w:lang w:eastAsia="lt-LT" w:bidi="lt-LT"/>
        </w:rPr>
        <w:t xml:space="preserve"> patvirtinimas.</w:t>
      </w:r>
    </w:p>
    <w:p w14:paraId="5926D687" w14:textId="77777777" w:rsidR="003C4584" w:rsidRPr="00DA5395" w:rsidRDefault="003C4584" w:rsidP="003C4584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 w:rsidRPr="00A9174D">
        <w:rPr>
          <w:rFonts w:eastAsia="Times New Roman"/>
          <w:bCs/>
          <w:iCs/>
          <w:lang w:eastAsia="lt-LT" w:bidi="lt-LT"/>
        </w:rPr>
        <w:t>Pranešėjas</w:t>
      </w:r>
      <w:r>
        <w:rPr>
          <w:rFonts w:eastAsia="Times New Roman"/>
          <w:bCs/>
          <w:iCs/>
          <w:lang w:eastAsia="lt-LT" w:bidi="lt-LT"/>
        </w:rPr>
        <w:t xml:space="preserve"> V. Nausėda pristato sprendimo projektą, kuriuo siekiama</w:t>
      </w:r>
      <w:r w:rsidRPr="00586F47">
        <w:rPr>
          <w:rFonts w:eastAsia="Times New Roman"/>
          <w:bCs/>
          <w:iCs/>
          <w:lang w:val="lt-LT" w:eastAsia="lt-LT" w:bidi="lt-LT"/>
        </w:rPr>
        <w:t xml:space="preserve"> patvirtinti atnaujintą Klaipėdos miesto saviv</w:t>
      </w:r>
      <w:r>
        <w:rPr>
          <w:rFonts w:eastAsia="Times New Roman"/>
          <w:bCs/>
          <w:iCs/>
          <w:lang w:val="lt-LT" w:eastAsia="lt-LT" w:bidi="lt-LT"/>
        </w:rPr>
        <w:t xml:space="preserve">aldybės vietinės reikšmės kelių </w:t>
      </w:r>
      <w:r w:rsidRPr="00586F47">
        <w:rPr>
          <w:rFonts w:eastAsia="Times New Roman"/>
          <w:bCs/>
          <w:iCs/>
          <w:lang w:val="lt-LT" w:eastAsia="lt-LT" w:bidi="lt-LT"/>
        </w:rPr>
        <w:t xml:space="preserve">sąrašą, Klaipėdos miesto savivaldybės administracijos Geodezijos ir GIS skyrius parengė teikiamą sprendimo projektą. </w:t>
      </w:r>
      <w:r>
        <w:rPr>
          <w:rFonts w:eastAsia="Times New Roman"/>
          <w:bCs/>
          <w:iCs/>
          <w:lang w:val="lt-LT" w:eastAsia="lt-LT" w:bidi="lt-LT"/>
        </w:rPr>
        <w:t>Pažymi, kad p</w:t>
      </w:r>
      <w:r w:rsidRPr="00586F47">
        <w:rPr>
          <w:rFonts w:eastAsia="Times New Roman"/>
          <w:bCs/>
          <w:iCs/>
          <w:lang w:val="lt-LT" w:eastAsia="lt-LT" w:bidi="lt-LT"/>
        </w:rPr>
        <w:t>askutinį kartą minimas sąrašas buvo pa</w:t>
      </w:r>
      <w:r>
        <w:rPr>
          <w:rFonts w:eastAsia="Times New Roman"/>
          <w:bCs/>
          <w:iCs/>
          <w:lang w:val="lt-LT" w:eastAsia="lt-LT" w:bidi="lt-LT"/>
        </w:rPr>
        <w:t xml:space="preserve">tvirtintas 2022-01-20 Klaipėdos </w:t>
      </w:r>
      <w:r w:rsidRPr="00586F47">
        <w:rPr>
          <w:rFonts w:eastAsia="Times New Roman"/>
          <w:bCs/>
          <w:iCs/>
          <w:lang w:val="lt-LT" w:eastAsia="lt-LT" w:bidi="lt-LT"/>
        </w:rPr>
        <w:t>mi</w:t>
      </w:r>
      <w:r>
        <w:rPr>
          <w:rFonts w:eastAsia="Times New Roman"/>
          <w:bCs/>
          <w:iCs/>
          <w:lang w:val="lt-LT" w:eastAsia="lt-LT" w:bidi="lt-LT"/>
        </w:rPr>
        <w:t xml:space="preserve">esto tarybos sprendimu. </w:t>
      </w:r>
      <w:r w:rsidRPr="00586F47">
        <w:rPr>
          <w:rFonts w:eastAsia="Times New Roman"/>
          <w:bCs/>
          <w:iCs/>
          <w:lang w:val="lt-LT" w:eastAsia="lt-LT" w:bidi="lt-LT"/>
        </w:rPr>
        <w:t>Vietinės reikšmės kelių sąrašą būtina atnaujinti tam, kad suvi</w:t>
      </w:r>
      <w:r>
        <w:rPr>
          <w:rFonts w:eastAsia="Times New Roman"/>
          <w:bCs/>
          <w:iCs/>
          <w:lang w:val="lt-LT" w:eastAsia="lt-LT" w:bidi="lt-LT"/>
        </w:rPr>
        <w:t xml:space="preserve">enodinti buhalterinės apskaitos </w:t>
      </w:r>
      <w:r w:rsidRPr="00586F47">
        <w:rPr>
          <w:rFonts w:eastAsia="Times New Roman"/>
          <w:bCs/>
          <w:iCs/>
          <w:lang w:val="lt-LT" w:eastAsia="lt-LT" w:bidi="lt-LT"/>
        </w:rPr>
        <w:t xml:space="preserve">registro ir vietinės reikšmės kelių sąrašo duomenis. 2022-2023 m. atsirado daug pakeitimų </w:t>
      </w:r>
      <w:r>
        <w:rPr>
          <w:rFonts w:eastAsia="Times New Roman"/>
          <w:bCs/>
          <w:iCs/>
          <w:lang w:val="lt-LT" w:eastAsia="lt-LT" w:bidi="lt-LT"/>
        </w:rPr>
        <w:t>–</w:t>
      </w:r>
      <w:r w:rsidRPr="00586F47">
        <w:rPr>
          <w:rFonts w:eastAsia="Times New Roman"/>
          <w:bCs/>
          <w:iCs/>
          <w:lang w:val="lt-LT" w:eastAsia="lt-LT" w:bidi="lt-LT"/>
        </w:rPr>
        <w:t xml:space="preserve"> Turto</w:t>
      </w:r>
      <w:r>
        <w:rPr>
          <w:rFonts w:eastAsia="Times New Roman"/>
          <w:bCs/>
          <w:iCs/>
          <w:lang w:val="lt-LT" w:eastAsia="lt-LT" w:bidi="lt-LT"/>
        </w:rPr>
        <w:t xml:space="preserve"> </w:t>
      </w:r>
      <w:r w:rsidRPr="00586F47">
        <w:rPr>
          <w:rFonts w:eastAsia="Times New Roman"/>
          <w:bCs/>
          <w:iCs/>
          <w:lang w:val="lt-LT" w:eastAsia="lt-LT" w:bidi="lt-LT"/>
        </w:rPr>
        <w:t>valdymo skyrius inventorizavo ir apskaitė buhalterinės apskaitos registre naujai inventorizuotus kelius,</w:t>
      </w:r>
      <w:r>
        <w:rPr>
          <w:rFonts w:eastAsia="Times New Roman"/>
          <w:bCs/>
          <w:iCs/>
          <w:lang w:val="lt-LT" w:eastAsia="lt-LT" w:bidi="lt-LT"/>
        </w:rPr>
        <w:t xml:space="preserve"> </w:t>
      </w:r>
      <w:r w:rsidRPr="00586F47">
        <w:rPr>
          <w:rFonts w:eastAsia="Times New Roman"/>
          <w:bCs/>
          <w:iCs/>
          <w:lang w:val="lt-LT" w:eastAsia="lt-LT" w:bidi="lt-LT"/>
        </w:rPr>
        <w:t xml:space="preserve">ko pasėkoje pasikeitė </w:t>
      </w:r>
      <w:r>
        <w:rPr>
          <w:rFonts w:eastAsia="Times New Roman"/>
          <w:bCs/>
          <w:iCs/>
          <w:lang w:val="lt-LT" w:eastAsia="lt-LT" w:bidi="lt-LT"/>
        </w:rPr>
        <w:t xml:space="preserve">kelių ilgiai, nuosavybės forma. </w:t>
      </w:r>
      <w:r w:rsidRPr="00586F47">
        <w:rPr>
          <w:rFonts w:eastAsia="Times New Roman"/>
          <w:bCs/>
          <w:iCs/>
          <w:lang w:val="lt-LT" w:eastAsia="lt-LT" w:bidi="lt-LT"/>
        </w:rPr>
        <w:t>Patvirtinus atnaujintą vietinės reikšmės kelių sąrašą, bus įgyvendinti Lietuvos Respublikos kelių</w:t>
      </w:r>
      <w:r>
        <w:rPr>
          <w:rFonts w:eastAsia="Times New Roman"/>
          <w:bCs/>
          <w:iCs/>
          <w:lang w:val="lt-LT" w:eastAsia="lt-LT" w:bidi="lt-LT"/>
        </w:rPr>
        <w:t xml:space="preserve"> įstatymo</w:t>
      </w:r>
      <w:r w:rsidRPr="00586F47">
        <w:rPr>
          <w:rFonts w:eastAsia="Times New Roman"/>
          <w:bCs/>
          <w:iCs/>
          <w:lang w:val="lt-LT" w:eastAsia="lt-LT" w:bidi="lt-LT"/>
        </w:rPr>
        <w:t xml:space="preserve"> reikalavimai ir bus suvienodinti buh</w:t>
      </w:r>
      <w:r>
        <w:rPr>
          <w:rFonts w:eastAsia="Times New Roman"/>
          <w:bCs/>
          <w:iCs/>
          <w:lang w:val="lt-LT" w:eastAsia="lt-LT" w:bidi="lt-LT"/>
        </w:rPr>
        <w:t xml:space="preserve">alterinės apskaitos registro ir </w:t>
      </w:r>
      <w:r w:rsidRPr="00586F47">
        <w:rPr>
          <w:rFonts w:eastAsia="Times New Roman"/>
          <w:bCs/>
          <w:iCs/>
          <w:lang w:val="lt-LT" w:eastAsia="lt-LT" w:bidi="lt-LT"/>
        </w:rPr>
        <w:t>vietinės reikšmės kelių sąrašo</w:t>
      </w:r>
      <w:r>
        <w:rPr>
          <w:rFonts w:eastAsia="Times New Roman"/>
          <w:bCs/>
          <w:iCs/>
          <w:lang w:val="lt-LT" w:eastAsia="lt-LT" w:bidi="lt-LT"/>
        </w:rPr>
        <w:t xml:space="preserve"> duomenys.</w:t>
      </w:r>
    </w:p>
    <w:p w14:paraId="5926D688" w14:textId="77777777" w:rsidR="003C4584" w:rsidRDefault="003C4584" w:rsidP="003C4584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R. Tamošauskas siūlo pritarti sprendimo projektui bendru sutarimu.</w:t>
      </w:r>
    </w:p>
    <w:p w14:paraId="5926D689" w14:textId="77777777" w:rsidR="003C4584" w:rsidRDefault="003C4584" w:rsidP="003C4584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NUTARTA. Pritarti sprendimo projektui (bendru sutarimu).</w:t>
      </w:r>
    </w:p>
    <w:p w14:paraId="5926D68A" w14:textId="77777777" w:rsidR="00E133F1" w:rsidRDefault="00E133F1" w:rsidP="003C4584">
      <w:pPr>
        <w:pStyle w:val="Betarp"/>
        <w:rPr>
          <w:rFonts w:eastAsia="Times New Roman"/>
          <w:bCs/>
          <w:iCs/>
          <w:lang w:val="lt-LT" w:eastAsia="lt-LT" w:bidi="lt-LT"/>
        </w:rPr>
      </w:pPr>
    </w:p>
    <w:p w14:paraId="5926D68B" w14:textId="77777777" w:rsidR="005C6055" w:rsidRDefault="00E133F1" w:rsidP="00E133F1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eastAsia="lt-LT" w:bidi="lt-LT"/>
        </w:rPr>
        <w:t>7. SVARSTYTA.</w:t>
      </w:r>
      <w:r>
        <w:rPr>
          <w:rFonts w:eastAsia="Times New Roman"/>
          <w:bCs/>
          <w:iCs/>
          <w:lang w:val="lt-LT" w:eastAsia="lt-LT" w:bidi="lt-LT"/>
        </w:rPr>
        <w:t xml:space="preserve"> </w:t>
      </w:r>
      <w:r w:rsidR="005C6055">
        <w:rPr>
          <w:rFonts w:eastAsia="Times New Roman"/>
          <w:bCs/>
          <w:iCs/>
          <w:lang w:val="lt-LT" w:eastAsia="lt-LT" w:bidi="lt-LT"/>
        </w:rPr>
        <w:t>Pritarimas</w:t>
      </w:r>
      <w:r w:rsidR="005C6055" w:rsidRPr="005C6055">
        <w:rPr>
          <w:rFonts w:eastAsia="Times New Roman"/>
          <w:bCs/>
          <w:iCs/>
          <w:lang w:val="lt-LT" w:eastAsia="lt-LT" w:bidi="lt-LT"/>
        </w:rPr>
        <w:t xml:space="preserve"> ben</w:t>
      </w:r>
      <w:r w:rsidR="005C6055">
        <w:rPr>
          <w:rFonts w:eastAsia="Times New Roman"/>
          <w:bCs/>
          <w:iCs/>
          <w:lang w:val="lt-LT" w:eastAsia="lt-LT" w:bidi="lt-LT"/>
        </w:rPr>
        <w:t>dradarbiavimo sutarčiai.</w:t>
      </w:r>
    </w:p>
    <w:p w14:paraId="5926D68C" w14:textId="77777777" w:rsidR="00567706" w:rsidRDefault="005C6055" w:rsidP="00305DD5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 w:rsidRPr="005C6055">
        <w:rPr>
          <w:rFonts w:eastAsia="Times New Roman"/>
          <w:bCs/>
          <w:iCs/>
          <w:lang w:val="lt-LT" w:eastAsia="lt-LT" w:bidi="lt-LT"/>
        </w:rPr>
        <w:t xml:space="preserve">Pranešėjas E. </w:t>
      </w:r>
      <w:r w:rsidR="00531666">
        <w:rPr>
          <w:rFonts w:eastAsia="Times New Roman"/>
          <w:bCs/>
          <w:iCs/>
          <w:lang w:val="lt-LT" w:eastAsia="lt-LT" w:bidi="lt-LT"/>
        </w:rPr>
        <w:t>Simokaitis pristato sprendimo projektą, kuriuo siekiama gauti</w:t>
      </w:r>
      <w:r w:rsidR="00531666" w:rsidRPr="00531666">
        <w:rPr>
          <w:rFonts w:eastAsia="Times New Roman"/>
          <w:bCs/>
          <w:iCs/>
          <w:lang w:val="lt-LT" w:eastAsia="lt-LT" w:bidi="lt-LT"/>
        </w:rPr>
        <w:t xml:space="preserve"> pritarimą Bendradarbiavim</w:t>
      </w:r>
      <w:r w:rsidR="00531666">
        <w:rPr>
          <w:rFonts w:eastAsia="Times New Roman"/>
          <w:bCs/>
          <w:iCs/>
          <w:lang w:val="lt-LT" w:eastAsia="lt-LT" w:bidi="lt-LT"/>
        </w:rPr>
        <w:t xml:space="preserve">o sutarties projektui, kuri yra </w:t>
      </w:r>
      <w:r w:rsidR="00531666" w:rsidRPr="00531666">
        <w:rPr>
          <w:rFonts w:eastAsia="Times New Roman"/>
          <w:bCs/>
          <w:iCs/>
          <w:lang w:val="lt-LT" w:eastAsia="lt-LT" w:bidi="lt-LT"/>
        </w:rPr>
        <w:t xml:space="preserve">sudaroma tarp Klaipėdos miesto savivaldybės </w:t>
      </w:r>
      <w:r w:rsidR="00531666">
        <w:rPr>
          <w:rFonts w:eastAsia="Times New Roman"/>
          <w:bCs/>
          <w:iCs/>
          <w:lang w:val="lt-LT" w:eastAsia="lt-LT" w:bidi="lt-LT"/>
        </w:rPr>
        <w:t xml:space="preserve">ir asociacijos „Hockey Lietuva“. </w:t>
      </w:r>
      <w:r w:rsidR="00113052" w:rsidRPr="00113052">
        <w:rPr>
          <w:rFonts w:eastAsia="Times New Roman"/>
          <w:bCs/>
          <w:iCs/>
          <w:lang w:val="lt-LT" w:eastAsia="lt-LT" w:bidi="lt-LT"/>
        </w:rPr>
        <w:t>Pagrindinis Bendradarbiavimo sutarties tikslas yra ledo are</w:t>
      </w:r>
      <w:r w:rsidR="00113052">
        <w:rPr>
          <w:rFonts w:eastAsia="Times New Roman"/>
          <w:bCs/>
          <w:iCs/>
          <w:lang w:val="lt-LT" w:eastAsia="lt-LT" w:bidi="lt-LT"/>
        </w:rPr>
        <w:t xml:space="preserve">nos su dvejomis ledo aikštėmis, </w:t>
      </w:r>
      <w:r w:rsidR="00113052" w:rsidRPr="00113052">
        <w:rPr>
          <w:rFonts w:eastAsia="Times New Roman"/>
          <w:bCs/>
          <w:iCs/>
          <w:lang w:val="lt-LT" w:eastAsia="lt-LT" w:bidi="lt-LT"/>
        </w:rPr>
        <w:t xml:space="preserve">akmenslydžio sale ir reikiamomis pagalbinėmis ir kitomis patalpomis ir </w:t>
      </w:r>
      <w:r w:rsidR="00305DD5">
        <w:rPr>
          <w:rFonts w:eastAsia="Times New Roman"/>
          <w:bCs/>
          <w:iCs/>
          <w:lang w:val="lt-LT" w:eastAsia="lt-LT" w:bidi="lt-LT"/>
        </w:rPr>
        <w:t xml:space="preserve">statiniais </w:t>
      </w:r>
      <w:r w:rsidR="00113052" w:rsidRPr="00113052">
        <w:rPr>
          <w:rFonts w:eastAsia="Times New Roman"/>
          <w:bCs/>
          <w:iCs/>
          <w:lang w:val="lt-LT" w:eastAsia="lt-LT" w:bidi="lt-LT"/>
        </w:rPr>
        <w:t xml:space="preserve">techninio projekto parengimas. </w:t>
      </w:r>
    </w:p>
    <w:p w14:paraId="5926D68D" w14:textId="77777777" w:rsidR="00011B1B" w:rsidRDefault="00567706" w:rsidP="00567706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E. Simokaitis pažymi, kad š</w:t>
      </w:r>
      <w:r w:rsidR="00113052" w:rsidRPr="00113052">
        <w:rPr>
          <w:rFonts w:eastAsia="Times New Roman"/>
          <w:bCs/>
          <w:iCs/>
          <w:lang w:val="lt-LT" w:eastAsia="lt-LT" w:bidi="lt-LT"/>
        </w:rPr>
        <w:t>is techninis projektas būtų rengiamas asociacijos „Hockey Lietuva“</w:t>
      </w:r>
      <w:r w:rsidR="00305DD5">
        <w:rPr>
          <w:rFonts w:eastAsia="Times New Roman"/>
          <w:bCs/>
          <w:iCs/>
          <w:lang w:val="lt-LT" w:eastAsia="lt-LT" w:bidi="lt-LT"/>
        </w:rPr>
        <w:t xml:space="preserve"> </w:t>
      </w:r>
      <w:r w:rsidR="00113052" w:rsidRPr="00113052">
        <w:rPr>
          <w:rFonts w:eastAsia="Times New Roman"/>
          <w:bCs/>
          <w:iCs/>
          <w:lang w:val="lt-LT" w:eastAsia="lt-LT" w:bidi="lt-LT"/>
        </w:rPr>
        <w:t>lėšomis ir neatlygintinai perduodamas Klaipėdos miesto saviva</w:t>
      </w:r>
      <w:r w:rsidR="00305DD5">
        <w:rPr>
          <w:rFonts w:eastAsia="Times New Roman"/>
          <w:bCs/>
          <w:iCs/>
          <w:lang w:val="lt-LT" w:eastAsia="lt-LT" w:bidi="lt-LT"/>
        </w:rPr>
        <w:t xml:space="preserve">ldybei. Asociacija </w:t>
      </w:r>
      <w:r w:rsidR="00113052" w:rsidRPr="00113052">
        <w:rPr>
          <w:rFonts w:eastAsia="Times New Roman"/>
          <w:bCs/>
          <w:iCs/>
          <w:lang w:val="lt-LT" w:eastAsia="lt-LT" w:bidi="lt-LT"/>
        </w:rPr>
        <w:t>nurodytą techninį projektą rengtų pagal Savivaldybės išduo</w:t>
      </w:r>
      <w:r w:rsidR="00305DD5">
        <w:rPr>
          <w:rFonts w:eastAsia="Times New Roman"/>
          <w:bCs/>
          <w:iCs/>
          <w:lang w:val="lt-LT" w:eastAsia="lt-LT" w:bidi="lt-LT"/>
        </w:rPr>
        <w:t xml:space="preserve">tus specialiuosius reikalavimus projektavimo užduočiai. </w:t>
      </w:r>
      <w:r w:rsidR="00113052" w:rsidRPr="00113052">
        <w:rPr>
          <w:rFonts w:eastAsia="Times New Roman"/>
          <w:bCs/>
          <w:iCs/>
          <w:lang w:val="lt-LT" w:eastAsia="lt-LT" w:bidi="lt-LT"/>
        </w:rPr>
        <w:t>Dėl parengto techninio projekto perėmimo savivaldybės nuo</w:t>
      </w:r>
      <w:r w:rsidR="00305DD5">
        <w:rPr>
          <w:rFonts w:eastAsia="Times New Roman"/>
          <w:bCs/>
          <w:iCs/>
          <w:lang w:val="lt-LT" w:eastAsia="lt-LT" w:bidi="lt-LT"/>
        </w:rPr>
        <w:t xml:space="preserve">savybėn būtų rengiamas atskiras. </w:t>
      </w:r>
      <w:r w:rsidR="00113052" w:rsidRPr="00113052">
        <w:rPr>
          <w:rFonts w:eastAsia="Times New Roman"/>
          <w:bCs/>
          <w:iCs/>
          <w:lang w:val="lt-LT" w:eastAsia="lt-LT" w:bidi="lt-LT"/>
        </w:rPr>
        <w:t>Ši Bendradarbiavimo sutartis leistų pradėti rengti Ledo arenos techninį projektą, kuris būtų</w:t>
      </w:r>
      <w:r>
        <w:rPr>
          <w:rFonts w:eastAsia="Times New Roman"/>
          <w:bCs/>
          <w:iCs/>
          <w:lang w:val="lt-LT" w:eastAsia="lt-LT" w:bidi="lt-LT"/>
        </w:rPr>
        <w:t xml:space="preserve"> </w:t>
      </w:r>
      <w:r w:rsidR="00113052" w:rsidRPr="00113052">
        <w:rPr>
          <w:rFonts w:eastAsia="Times New Roman"/>
          <w:bCs/>
          <w:iCs/>
          <w:lang w:val="lt-LT" w:eastAsia="lt-LT" w:bidi="lt-LT"/>
        </w:rPr>
        <w:t>įgyvendinamas žemės sklype Pa</w:t>
      </w:r>
      <w:r>
        <w:rPr>
          <w:rFonts w:eastAsia="Times New Roman"/>
          <w:bCs/>
          <w:iCs/>
          <w:lang w:val="lt-LT" w:eastAsia="lt-LT" w:bidi="lt-LT"/>
        </w:rPr>
        <w:t>ryžiaus Komunos g. 5</w:t>
      </w:r>
      <w:r w:rsidR="00113052" w:rsidRPr="00113052">
        <w:rPr>
          <w:rFonts w:eastAsia="Times New Roman"/>
          <w:bCs/>
          <w:iCs/>
          <w:lang w:val="lt-LT" w:eastAsia="lt-LT" w:bidi="lt-LT"/>
        </w:rPr>
        <w:t xml:space="preserve">. </w:t>
      </w:r>
      <w:r w:rsidR="00305DD5">
        <w:rPr>
          <w:rFonts w:eastAsia="Times New Roman"/>
          <w:bCs/>
          <w:iCs/>
          <w:lang w:val="lt-LT" w:eastAsia="lt-LT" w:bidi="lt-LT"/>
        </w:rPr>
        <w:t xml:space="preserve">Primena, kad  </w:t>
      </w:r>
      <w:r w:rsidR="00113052" w:rsidRPr="00113052">
        <w:rPr>
          <w:rFonts w:eastAsia="Times New Roman"/>
          <w:bCs/>
          <w:iCs/>
          <w:lang w:val="lt-LT" w:eastAsia="lt-LT" w:bidi="lt-LT"/>
        </w:rPr>
        <w:t xml:space="preserve">Klaipėdos miesto savivaldybė koncesijos būdu pagal Koncesijos </w:t>
      </w:r>
      <w:r w:rsidR="00305DD5">
        <w:rPr>
          <w:rFonts w:eastAsia="Times New Roman"/>
          <w:bCs/>
          <w:iCs/>
          <w:lang w:val="lt-LT" w:eastAsia="lt-LT" w:bidi="lt-LT"/>
        </w:rPr>
        <w:t xml:space="preserve">sutartį dėl projekto „Sporto ir </w:t>
      </w:r>
      <w:r w:rsidR="00113052" w:rsidRPr="00113052">
        <w:rPr>
          <w:rFonts w:eastAsia="Times New Roman"/>
          <w:bCs/>
          <w:iCs/>
          <w:lang w:val="lt-LT" w:eastAsia="lt-LT" w:bidi="lt-LT"/>
        </w:rPr>
        <w:t>laisvalaikio komplekso statyba“ įgyvendinimo koncesijos suteikimo ir vykdymo nurodytame žemės</w:t>
      </w:r>
      <w:r w:rsidR="00305DD5">
        <w:rPr>
          <w:rFonts w:eastAsia="Times New Roman"/>
          <w:bCs/>
          <w:iCs/>
          <w:lang w:val="lt-LT" w:eastAsia="lt-LT" w:bidi="lt-LT"/>
        </w:rPr>
        <w:t xml:space="preserve"> </w:t>
      </w:r>
      <w:r w:rsidR="00113052" w:rsidRPr="00113052">
        <w:rPr>
          <w:rFonts w:eastAsia="Times New Roman"/>
          <w:bCs/>
          <w:iCs/>
          <w:lang w:val="lt-LT" w:eastAsia="lt-LT" w:bidi="lt-LT"/>
        </w:rPr>
        <w:t xml:space="preserve">sklype jau planavo įgyvendinti </w:t>
      </w:r>
      <w:r>
        <w:rPr>
          <w:rFonts w:eastAsia="Times New Roman"/>
          <w:bCs/>
          <w:iCs/>
          <w:lang w:val="lt-LT" w:eastAsia="lt-LT" w:bidi="lt-LT"/>
        </w:rPr>
        <w:t>ledo arenos statybos projektą, t</w:t>
      </w:r>
      <w:r w:rsidR="00113052" w:rsidRPr="00113052">
        <w:rPr>
          <w:rFonts w:eastAsia="Times New Roman"/>
          <w:bCs/>
          <w:iCs/>
          <w:lang w:val="lt-LT" w:eastAsia="lt-LT" w:bidi="lt-LT"/>
        </w:rPr>
        <w:t>ačiau pasirašyta koncesijos sutartis per</w:t>
      </w:r>
      <w:r w:rsidR="00305DD5">
        <w:rPr>
          <w:rFonts w:eastAsia="Times New Roman"/>
          <w:bCs/>
          <w:iCs/>
          <w:lang w:val="lt-LT" w:eastAsia="lt-LT" w:bidi="lt-LT"/>
        </w:rPr>
        <w:t xml:space="preserve"> </w:t>
      </w:r>
      <w:r w:rsidR="00113052" w:rsidRPr="00113052">
        <w:rPr>
          <w:rFonts w:eastAsia="Times New Roman"/>
          <w:bCs/>
          <w:iCs/>
          <w:lang w:val="lt-LT" w:eastAsia="lt-LT" w:bidi="lt-LT"/>
        </w:rPr>
        <w:t>nustatytą terminą neįsigaliojo visa apimtimi ir šiuo metu yra pasibaigusi.</w:t>
      </w:r>
      <w:r>
        <w:rPr>
          <w:rFonts w:eastAsia="Times New Roman"/>
          <w:bCs/>
          <w:iCs/>
          <w:lang w:val="lt-LT" w:eastAsia="lt-LT" w:bidi="lt-LT"/>
        </w:rPr>
        <w:t xml:space="preserve"> </w:t>
      </w:r>
      <w:r w:rsidR="00305DD5">
        <w:rPr>
          <w:rFonts w:eastAsia="Times New Roman"/>
          <w:bCs/>
          <w:iCs/>
          <w:lang w:val="lt-LT" w:eastAsia="lt-LT" w:bidi="lt-LT"/>
        </w:rPr>
        <w:t xml:space="preserve">Savivaldybė </w:t>
      </w:r>
      <w:r w:rsidR="00113052" w:rsidRPr="00113052">
        <w:rPr>
          <w:rFonts w:eastAsia="Times New Roman"/>
          <w:bCs/>
          <w:iCs/>
          <w:lang w:val="lt-LT" w:eastAsia="lt-LT" w:bidi="lt-LT"/>
        </w:rPr>
        <w:t>perėmusi šį techninį projektą galėtų jį įgyvendinti savivaldybės biudžeto lėšomis bei vėliau priimti</w:t>
      </w:r>
      <w:r w:rsidR="00305DD5">
        <w:rPr>
          <w:rFonts w:eastAsia="Times New Roman"/>
          <w:bCs/>
          <w:iCs/>
          <w:lang w:val="lt-LT" w:eastAsia="lt-LT" w:bidi="lt-LT"/>
        </w:rPr>
        <w:t xml:space="preserve"> </w:t>
      </w:r>
      <w:r w:rsidR="00113052" w:rsidRPr="00113052">
        <w:rPr>
          <w:rFonts w:eastAsia="Times New Roman"/>
          <w:bCs/>
          <w:iCs/>
          <w:lang w:val="lt-LT" w:eastAsia="lt-LT" w:bidi="lt-LT"/>
        </w:rPr>
        <w:t xml:space="preserve">sprendimus dėl naujai sukurto infrastruktūros valdymo ir naudojimo. </w:t>
      </w:r>
    </w:p>
    <w:p w14:paraId="5926D68E" w14:textId="77777777" w:rsidR="00B67B28" w:rsidRDefault="00B67B28" w:rsidP="00305DD5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A. Petraitis domisi ar s</w:t>
      </w:r>
      <w:r w:rsidR="008B10C7">
        <w:rPr>
          <w:rFonts w:eastAsia="Times New Roman"/>
          <w:bCs/>
          <w:iCs/>
          <w:lang w:val="lt-LT" w:eastAsia="lt-LT" w:bidi="lt-LT"/>
        </w:rPr>
        <w:t xml:space="preserve">avivaldybė yra kada </w:t>
      </w:r>
      <w:r w:rsidR="00F74634">
        <w:rPr>
          <w:rFonts w:eastAsia="Times New Roman"/>
          <w:bCs/>
          <w:iCs/>
          <w:lang w:val="lt-LT" w:eastAsia="lt-LT" w:bidi="lt-LT"/>
        </w:rPr>
        <w:t>pri</w:t>
      </w:r>
      <w:r>
        <w:rPr>
          <w:rFonts w:eastAsia="Times New Roman"/>
          <w:bCs/>
          <w:iCs/>
          <w:lang w:val="lt-LT" w:eastAsia="lt-LT" w:bidi="lt-LT"/>
        </w:rPr>
        <w:t xml:space="preserve">ėmusi </w:t>
      </w:r>
      <w:r w:rsidR="008B10C7">
        <w:rPr>
          <w:rFonts w:eastAsia="Times New Roman"/>
          <w:bCs/>
          <w:iCs/>
          <w:lang w:val="lt-LT" w:eastAsia="lt-LT" w:bidi="lt-LT"/>
        </w:rPr>
        <w:t xml:space="preserve">jau parengtą </w:t>
      </w:r>
      <w:r>
        <w:rPr>
          <w:rFonts w:eastAsia="Times New Roman"/>
          <w:bCs/>
          <w:iCs/>
          <w:lang w:val="lt-LT" w:eastAsia="lt-LT" w:bidi="lt-LT"/>
        </w:rPr>
        <w:t xml:space="preserve"> projektą ir ar ledo rutulio asociacija yra rengusi tokį projektą.</w:t>
      </w:r>
    </w:p>
    <w:p w14:paraId="5926D68F" w14:textId="77777777" w:rsidR="00B67B28" w:rsidRDefault="00B67B28" w:rsidP="00305DD5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E. Simokaitis sako, kad dovanų tokio techninio projekto savivaldybė nėra priėmusi, o šį techninį projektą projektuos ne pati ledo federacija, o samdomi projektuotojai ir projektas bus derinamas su savivaldybe.</w:t>
      </w:r>
    </w:p>
    <w:p w14:paraId="5926D690" w14:textId="77777777" w:rsidR="00305DD5" w:rsidRDefault="00305DD5" w:rsidP="00305DD5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L. Makūnas past</w:t>
      </w:r>
      <w:r w:rsidR="00F741A0">
        <w:rPr>
          <w:rFonts w:eastAsia="Times New Roman"/>
          <w:bCs/>
          <w:iCs/>
          <w:lang w:val="lt-LT" w:eastAsia="lt-LT" w:bidi="lt-LT"/>
        </w:rPr>
        <w:t>ebi, kad nėra nurodyti</w:t>
      </w:r>
      <w:r w:rsidR="00F74634">
        <w:rPr>
          <w:rFonts w:eastAsia="Times New Roman"/>
          <w:bCs/>
          <w:iCs/>
          <w:lang w:val="lt-LT" w:eastAsia="lt-LT" w:bidi="lt-LT"/>
        </w:rPr>
        <w:t xml:space="preserve"> jokie</w:t>
      </w:r>
      <w:r w:rsidR="00F741A0">
        <w:rPr>
          <w:rFonts w:eastAsia="Times New Roman"/>
          <w:bCs/>
          <w:iCs/>
          <w:lang w:val="lt-LT" w:eastAsia="lt-LT" w:bidi="lt-LT"/>
        </w:rPr>
        <w:t xml:space="preserve"> terminai, todėl mano, jog šioje sutartyje reikėtų numatyti terminus.</w:t>
      </w:r>
    </w:p>
    <w:p w14:paraId="5926D691" w14:textId="77777777" w:rsidR="001549E0" w:rsidRPr="00531666" w:rsidRDefault="001549E0" w:rsidP="00305DD5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A. Cesiulis abejoja ar ledo federacija finansiškai pajėgi parengti tokį projektą.</w:t>
      </w:r>
    </w:p>
    <w:p w14:paraId="5926D692" w14:textId="77777777" w:rsidR="001549E0" w:rsidRDefault="001549E0" w:rsidP="00E133F1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A. Petraitis sako, kad no</w:t>
      </w:r>
      <w:r w:rsidR="00F74634">
        <w:rPr>
          <w:rFonts w:eastAsia="Times New Roman"/>
          <w:bCs/>
          <w:iCs/>
          <w:lang w:val="lt-LT" w:eastAsia="lt-LT" w:bidi="lt-LT"/>
        </w:rPr>
        <w:t>rėtų matyti kiek kainuos statybos</w:t>
      </w:r>
      <w:r>
        <w:rPr>
          <w:rFonts w:eastAsia="Times New Roman"/>
          <w:bCs/>
          <w:iCs/>
          <w:lang w:val="lt-LT" w:eastAsia="lt-LT" w:bidi="lt-LT"/>
        </w:rPr>
        <w:t xml:space="preserve"> ir šio pastato administravimas.</w:t>
      </w:r>
    </w:p>
    <w:p w14:paraId="5926D693" w14:textId="77777777" w:rsidR="001549E0" w:rsidRDefault="001549E0" w:rsidP="001549E0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E. Simokaitis pažymi, kad tuomet, kai bus parengtas techninis projektas, bus galima įvardinti statybos kainą, įverti</w:t>
      </w:r>
      <w:r w:rsidR="00ED33D1">
        <w:rPr>
          <w:rFonts w:eastAsia="Times New Roman"/>
          <w:bCs/>
          <w:iCs/>
          <w:lang w:val="lt-LT" w:eastAsia="lt-LT" w:bidi="lt-LT"/>
        </w:rPr>
        <w:t>nti valdymą bei eksploataciją, o</w:t>
      </w:r>
      <w:r>
        <w:rPr>
          <w:rFonts w:eastAsia="Times New Roman"/>
          <w:bCs/>
          <w:iCs/>
          <w:lang w:val="lt-LT" w:eastAsia="lt-LT" w:bidi="lt-LT"/>
        </w:rPr>
        <w:t xml:space="preserve"> savivaldybė galės priimti spendimą dėl valdymo.</w:t>
      </w:r>
    </w:p>
    <w:p w14:paraId="5926D694" w14:textId="77777777" w:rsidR="001549E0" w:rsidRDefault="00030DFD" w:rsidP="001549E0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 xml:space="preserve">A. Tuma pastebi, kad šiuo metu dar nėra techninio projekto, todėl </w:t>
      </w:r>
      <w:r w:rsidR="00ED33D1">
        <w:rPr>
          <w:rFonts w:eastAsia="Times New Roman"/>
          <w:bCs/>
          <w:iCs/>
          <w:lang w:val="lt-LT" w:eastAsia="lt-LT" w:bidi="lt-LT"/>
        </w:rPr>
        <w:t xml:space="preserve">mano, jog </w:t>
      </w:r>
      <w:r>
        <w:rPr>
          <w:rFonts w:eastAsia="Times New Roman"/>
          <w:bCs/>
          <w:iCs/>
          <w:lang w:val="lt-LT" w:eastAsia="lt-LT" w:bidi="lt-LT"/>
        </w:rPr>
        <w:t>dar anksti kalbėti apie kainą, valdymą ir administravimą, todėl siūlo pritarti šiai sutarčiai ir pradėti darbus.</w:t>
      </w:r>
    </w:p>
    <w:p w14:paraId="5926D695" w14:textId="77777777" w:rsidR="00030DFD" w:rsidRDefault="00030DFD" w:rsidP="00030DFD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A. Petraitis pasisako už tai, kad reikia turėti viziją ir strategiją bei žinoti kiek kainuos pastatymas, pastato ekspoatacija kol dar nėra techninio projekto.</w:t>
      </w:r>
    </w:p>
    <w:p w14:paraId="5926D696" w14:textId="77777777" w:rsidR="00030DFD" w:rsidRDefault="00030DFD" w:rsidP="00030DFD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S. Mažūga</w:t>
      </w:r>
      <w:r w:rsidR="00344EBE">
        <w:rPr>
          <w:rFonts w:eastAsia="Times New Roman"/>
          <w:bCs/>
          <w:iCs/>
          <w:lang w:val="lt-LT" w:eastAsia="lt-LT" w:bidi="lt-LT"/>
        </w:rPr>
        <w:t xml:space="preserve"> taip pat pasigenda terminų kurie</w:t>
      </w:r>
      <w:r w:rsidR="00ED33D1">
        <w:rPr>
          <w:rFonts w:eastAsia="Times New Roman"/>
          <w:bCs/>
          <w:iCs/>
          <w:lang w:val="lt-LT" w:eastAsia="lt-LT" w:bidi="lt-LT"/>
        </w:rPr>
        <w:t>, jo manymu, turi būti</w:t>
      </w:r>
      <w:r w:rsidR="00344EBE">
        <w:rPr>
          <w:rFonts w:eastAsia="Times New Roman"/>
          <w:bCs/>
          <w:iCs/>
          <w:lang w:val="lt-LT" w:eastAsia="lt-LT" w:bidi="lt-LT"/>
        </w:rPr>
        <w:t xml:space="preserve"> aptarti</w:t>
      </w:r>
      <w:r w:rsidR="00ED33D1">
        <w:rPr>
          <w:rFonts w:eastAsia="Times New Roman"/>
          <w:bCs/>
          <w:iCs/>
          <w:lang w:val="lt-LT" w:eastAsia="lt-LT" w:bidi="lt-LT"/>
        </w:rPr>
        <w:t xml:space="preserve"> iš anksto</w:t>
      </w:r>
      <w:r w:rsidR="00344EBE">
        <w:rPr>
          <w:rFonts w:eastAsia="Times New Roman"/>
          <w:bCs/>
          <w:iCs/>
          <w:lang w:val="lt-LT" w:eastAsia="lt-LT" w:bidi="lt-LT"/>
        </w:rPr>
        <w:t>.</w:t>
      </w:r>
    </w:p>
    <w:p w14:paraId="5926D697" w14:textId="77777777" w:rsidR="00344EBE" w:rsidRDefault="00344EBE" w:rsidP="00030DFD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A. Cesiulis sako, kad tai pozityvus veiksmas į priekį, todėl siūlo palaikyti šią sutartį, o į visus rūpimus klausimus bus atsakyta eigoje.</w:t>
      </w:r>
    </w:p>
    <w:p w14:paraId="5926D698" w14:textId="77777777" w:rsidR="00344EBE" w:rsidRDefault="00344EBE" w:rsidP="00ED33D1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R. Tamošauskas, išsiskyrus komiteto narių nuomonėms, siūlo balsuoti už pateiktą sprendimo projektą.</w:t>
      </w:r>
    </w:p>
    <w:p w14:paraId="5926D699" w14:textId="77777777" w:rsidR="00011B1B" w:rsidRDefault="00011B1B" w:rsidP="00E133F1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Balsavimu: už-5 ( R. Tamošauskas, A. Cesiulis, L. Makūnas, A. Tuma, S. Mažūga), susilaiko-2 ( A. Pacevičiūtė, A. Petraitis), sprendimo projektui pritarta.</w:t>
      </w:r>
    </w:p>
    <w:p w14:paraId="5926D69A" w14:textId="77777777" w:rsidR="00E133F1" w:rsidRDefault="00E133F1" w:rsidP="00E133F1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NUTARTA. Pritarti spren</w:t>
      </w:r>
      <w:r w:rsidR="00011B1B">
        <w:rPr>
          <w:rFonts w:eastAsia="Times New Roman"/>
          <w:bCs/>
          <w:iCs/>
          <w:lang w:val="lt-LT" w:eastAsia="lt-LT" w:bidi="lt-LT"/>
        </w:rPr>
        <w:t>dimo projektui</w:t>
      </w:r>
      <w:r>
        <w:rPr>
          <w:rFonts w:eastAsia="Times New Roman"/>
          <w:bCs/>
          <w:iCs/>
          <w:lang w:val="lt-LT" w:eastAsia="lt-LT" w:bidi="lt-LT"/>
        </w:rPr>
        <w:t>.</w:t>
      </w:r>
    </w:p>
    <w:p w14:paraId="5926D69B" w14:textId="77777777" w:rsidR="009B0DBF" w:rsidRDefault="009B0DBF" w:rsidP="00E133F1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</w:p>
    <w:p w14:paraId="5926D69C" w14:textId="77777777" w:rsidR="000C7E21" w:rsidRDefault="003F6787" w:rsidP="000C7E21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 xml:space="preserve">8. </w:t>
      </w:r>
      <w:r w:rsidR="009B0DBF">
        <w:rPr>
          <w:rFonts w:eastAsia="Times New Roman"/>
          <w:bCs/>
          <w:iCs/>
          <w:lang w:val="lt-LT" w:eastAsia="lt-LT" w:bidi="lt-LT"/>
        </w:rPr>
        <w:t>SVARSTYTA</w:t>
      </w:r>
      <w:r>
        <w:rPr>
          <w:rFonts w:eastAsia="Times New Roman"/>
          <w:bCs/>
          <w:iCs/>
          <w:lang w:val="lt-LT" w:eastAsia="lt-LT" w:bidi="lt-LT"/>
        </w:rPr>
        <w:t xml:space="preserve">. </w:t>
      </w:r>
      <w:r w:rsidRPr="003F6787">
        <w:rPr>
          <w:rFonts w:eastAsia="Times New Roman"/>
          <w:bCs/>
          <w:iCs/>
          <w:lang w:eastAsia="lt-LT" w:bidi="lt-LT"/>
        </w:rPr>
        <w:t xml:space="preserve"> Klaipėdos miesto savivaldybės </w:t>
      </w:r>
      <w:r>
        <w:rPr>
          <w:rFonts w:eastAsia="Times New Roman"/>
          <w:bCs/>
          <w:iCs/>
          <w:lang w:val="lt-LT" w:eastAsia="lt-LT" w:bidi="lt-LT"/>
        </w:rPr>
        <w:t>komitetų pastabos</w:t>
      </w:r>
      <w:r w:rsidRPr="003F6787">
        <w:rPr>
          <w:rFonts w:eastAsia="Times New Roman"/>
          <w:bCs/>
          <w:iCs/>
          <w:lang w:val="lt-LT" w:eastAsia="lt-LT" w:bidi="lt-LT"/>
        </w:rPr>
        <w:t xml:space="preserve"> svarstant Klaipėdos miesto savivaldybės 2024–202</w:t>
      </w:r>
      <w:r w:rsidR="003C4584">
        <w:rPr>
          <w:rFonts w:eastAsia="Times New Roman"/>
          <w:bCs/>
          <w:iCs/>
          <w:lang w:val="lt-LT" w:eastAsia="lt-LT" w:bidi="lt-LT"/>
        </w:rPr>
        <w:t>6 metų strateginio veiklos plano</w:t>
      </w:r>
      <w:r w:rsidRPr="003F6787">
        <w:rPr>
          <w:rFonts w:eastAsia="Times New Roman"/>
          <w:bCs/>
          <w:iCs/>
          <w:lang w:val="lt-LT" w:eastAsia="lt-LT" w:bidi="lt-LT"/>
        </w:rPr>
        <w:t xml:space="preserve"> projektą.</w:t>
      </w:r>
    </w:p>
    <w:p w14:paraId="5926D69D" w14:textId="77777777" w:rsidR="000C7E21" w:rsidRPr="000C7E21" w:rsidRDefault="000C7E21" w:rsidP="000C7E21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Pranešėja I. Butenienė</w:t>
      </w:r>
      <w:r w:rsidRPr="000C7E21">
        <w:rPr>
          <w:rFonts w:eastAsia="Times New Roman"/>
          <w:lang w:val="lt-LT" w:eastAsia="lt-LT"/>
        </w:rPr>
        <w:t xml:space="preserve"> teikia komitetui svarstyti</w:t>
      </w:r>
      <w:r w:rsidRPr="000C7E21">
        <w:rPr>
          <w:rFonts w:eastAsia="Times New Roman"/>
          <w:lang w:eastAsia="lt-LT"/>
        </w:rPr>
        <w:t xml:space="preserve"> Klaipėdos miesto</w:t>
      </w:r>
      <w:r>
        <w:rPr>
          <w:rFonts w:eastAsia="Times New Roman"/>
          <w:lang w:eastAsia="lt-LT"/>
        </w:rPr>
        <w:t xml:space="preserve"> savivaldybės </w:t>
      </w:r>
      <w:r w:rsidRPr="000C7E21">
        <w:rPr>
          <w:rFonts w:eastAsia="Times New Roman"/>
          <w:lang w:val="lt-LT" w:eastAsia="lt-LT"/>
        </w:rPr>
        <w:t xml:space="preserve">komitetų </w:t>
      </w:r>
      <w:r w:rsidR="001805A1">
        <w:rPr>
          <w:rFonts w:eastAsia="Times New Roman"/>
          <w:lang w:eastAsia="lt-LT"/>
        </w:rPr>
        <w:t>pastaba</w:t>
      </w:r>
      <w:r>
        <w:rPr>
          <w:rFonts w:eastAsia="Times New Roman"/>
          <w:lang w:eastAsia="lt-LT"/>
        </w:rPr>
        <w:t xml:space="preserve">s ir </w:t>
      </w:r>
      <w:r w:rsidRPr="000C7E21">
        <w:rPr>
          <w:rFonts w:eastAsia="Times New Roman"/>
          <w:lang w:val="lt-LT" w:eastAsia="lt-LT"/>
        </w:rPr>
        <w:t>pasiūlymus, gautus svarstant</w:t>
      </w:r>
      <w:r w:rsidRPr="000C7E21">
        <w:rPr>
          <w:rFonts w:eastAsia="Times New Roman"/>
          <w:lang w:eastAsia="lt-LT"/>
        </w:rPr>
        <w:t xml:space="preserve"> Klaipėdos miesto savivaldybės 2024–2026 metų strateginio veiklos plano projektą</w:t>
      </w:r>
      <w:r w:rsidR="00AA1F00">
        <w:rPr>
          <w:rFonts w:eastAsia="Times New Roman"/>
          <w:lang w:eastAsia="lt-LT"/>
        </w:rPr>
        <w:t>.</w:t>
      </w:r>
      <w:r w:rsidRPr="000C7E21">
        <w:rPr>
          <w:rFonts w:eastAsia="Times New Roman"/>
          <w:lang w:eastAsia="lt-LT"/>
        </w:rPr>
        <w:t xml:space="preserve"> </w:t>
      </w:r>
      <w:r w:rsidR="001805A1">
        <w:rPr>
          <w:rFonts w:eastAsia="Times New Roman"/>
          <w:szCs w:val="20"/>
          <w:lang w:val="lt-LT" w:eastAsia="lt-LT"/>
        </w:rPr>
        <w:t>Pateikia ir</w:t>
      </w:r>
      <w:r w:rsidR="008C187B">
        <w:rPr>
          <w:rFonts w:eastAsia="Times New Roman"/>
          <w:szCs w:val="20"/>
          <w:lang w:val="lt-LT" w:eastAsia="lt-LT"/>
        </w:rPr>
        <w:t xml:space="preserve"> įvardina visas gautas</w:t>
      </w:r>
      <w:r w:rsidR="00011B1B">
        <w:rPr>
          <w:rFonts w:eastAsia="Times New Roman"/>
          <w:szCs w:val="20"/>
          <w:lang w:val="lt-LT" w:eastAsia="lt-LT"/>
        </w:rPr>
        <w:t xml:space="preserve"> </w:t>
      </w:r>
      <w:r w:rsidR="00AA1F00">
        <w:rPr>
          <w:rFonts w:eastAsia="Times New Roman"/>
          <w:szCs w:val="20"/>
          <w:lang w:val="lt-LT" w:eastAsia="lt-LT"/>
        </w:rPr>
        <w:t>tarybos narių ir</w:t>
      </w:r>
      <w:r w:rsidR="00011B1B">
        <w:rPr>
          <w:rFonts w:eastAsia="Times New Roman"/>
          <w:szCs w:val="20"/>
          <w:lang w:val="lt-LT" w:eastAsia="lt-LT"/>
        </w:rPr>
        <w:t xml:space="preserve"> komitetų pastabas</w:t>
      </w:r>
      <w:r w:rsidR="001805A1">
        <w:rPr>
          <w:rFonts w:eastAsia="Times New Roman"/>
          <w:szCs w:val="20"/>
          <w:lang w:val="lt-LT" w:eastAsia="lt-LT"/>
        </w:rPr>
        <w:t xml:space="preserve"> bei</w:t>
      </w:r>
      <w:r w:rsidR="00011B1B">
        <w:rPr>
          <w:rFonts w:eastAsia="Times New Roman"/>
          <w:szCs w:val="20"/>
          <w:lang w:val="lt-LT" w:eastAsia="lt-LT"/>
        </w:rPr>
        <w:t xml:space="preserve"> </w:t>
      </w:r>
      <w:r w:rsidR="008C187B">
        <w:rPr>
          <w:rFonts w:eastAsia="Times New Roman"/>
          <w:szCs w:val="20"/>
          <w:lang w:val="lt-LT" w:eastAsia="lt-LT"/>
        </w:rPr>
        <w:t xml:space="preserve"> pa</w:t>
      </w:r>
      <w:r w:rsidR="001805A1">
        <w:rPr>
          <w:rFonts w:eastAsia="Times New Roman"/>
          <w:szCs w:val="20"/>
          <w:lang w:val="lt-LT" w:eastAsia="lt-LT"/>
        </w:rPr>
        <w:t>siūlymus, pakomentuoja KMS</w:t>
      </w:r>
      <w:r w:rsidR="00AA1F00">
        <w:rPr>
          <w:rFonts w:eastAsia="Times New Roman"/>
          <w:szCs w:val="20"/>
          <w:lang w:val="lt-LT" w:eastAsia="lt-LT"/>
        </w:rPr>
        <w:t>A atsakymus dėl jų įgyvendinimo-</w:t>
      </w:r>
      <w:r w:rsidR="001805A1">
        <w:rPr>
          <w:rFonts w:eastAsia="Times New Roman"/>
          <w:szCs w:val="20"/>
          <w:lang w:val="lt-LT" w:eastAsia="lt-LT"/>
        </w:rPr>
        <w:t xml:space="preserve"> </w:t>
      </w:r>
      <w:r w:rsidR="00AA1F00">
        <w:rPr>
          <w:rFonts w:eastAsia="Times New Roman"/>
          <w:szCs w:val="20"/>
          <w:lang w:val="lt-LT" w:eastAsia="lt-LT"/>
        </w:rPr>
        <w:t>priemonių įtraukimą į strateginį planą ar paaiškina kodėl nebuvo koreguotas strateginis planas.</w:t>
      </w:r>
    </w:p>
    <w:p w14:paraId="5926D69E" w14:textId="77777777" w:rsidR="003F6787" w:rsidRPr="003F6787" w:rsidRDefault="00344EBE" w:rsidP="00491B07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Komiteto nariai pastabų ar pasi</w:t>
      </w:r>
      <w:r w:rsidR="00491B07">
        <w:rPr>
          <w:rFonts w:eastAsia="Times New Roman"/>
          <w:bCs/>
          <w:iCs/>
          <w:lang w:val="lt-LT" w:eastAsia="lt-LT" w:bidi="lt-LT"/>
        </w:rPr>
        <w:t>ūlymų neturi ir pritaria KMSA pasiūlymams dėl jų įgyvendinimo.</w:t>
      </w:r>
    </w:p>
    <w:p w14:paraId="5926D69F" w14:textId="77777777" w:rsidR="003F6787" w:rsidRDefault="00011B1B" w:rsidP="00011B1B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 xml:space="preserve">NUTARTA. </w:t>
      </w:r>
      <w:r w:rsidR="003F6787">
        <w:rPr>
          <w:rFonts w:eastAsia="Times New Roman"/>
          <w:bCs/>
          <w:iCs/>
          <w:lang w:val="lt-LT" w:eastAsia="lt-LT" w:bidi="lt-LT"/>
        </w:rPr>
        <w:t>Informacija išklausyta.</w:t>
      </w:r>
    </w:p>
    <w:p w14:paraId="5926D6A0" w14:textId="77777777" w:rsidR="00491B07" w:rsidRDefault="00491B07" w:rsidP="00011B1B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</w:p>
    <w:p w14:paraId="5926D6A1" w14:textId="77777777" w:rsidR="003F6787" w:rsidRPr="003F6787" w:rsidRDefault="001805A1" w:rsidP="00D30AEB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S. Mažūg</w:t>
      </w:r>
      <w:r w:rsidR="00D30AEB">
        <w:rPr>
          <w:rFonts w:eastAsia="Times New Roman"/>
          <w:bCs/>
          <w:iCs/>
          <w:lang w:val="lt-LT" w:eastAsia="lt-LT" w:bidi="lt-LT"/>
        </w:rPr>
        <w:t>a prašo komiteto narių pritarti</w:t>
      </w:r>
      <w:r w:rsidR="00B92E7C">
        <w:rPr>
          <w:rFonts w:eastAsia="Times New Roman"/>
          <w:bCs/>
          <w:iCs/>
          <w:lang w:val="lt-LT" w:eastAsia="lt-LT" w:bidi="lt-LT"/>
        </w:rPr>
        <w:t xml:space="preserve"> jo siūlymui ir</w:t>
      </w:r>
      <w:r w:rsidR="00D30AEB">
        <w:rPr>
          <w:rFonts w:eastAsia="Times New Roman"/>
          <w:bCs/>
          <w:iCs/>
          <w:lang w:val="lt-LT" w:eastAsia="lt-LT" w:bidi="lt-LT"/>
        </w:rPr>
        <w:t xml:space="preserve"> </w:t>
      </w:r>
      <w:r>
        <w:rPr>
          <w:rFonts w:eastAsia="Times New Roman"/>
          <w:bCs/>
          <w:iCs/>
          <w:lang w:val="lt-LT" w:eastAsia="lt-LT" w:bidi="lt-LT"/>
        </w:rPr>
        <w:t>į artimiausią komiteto posė</w:t>
      </w:r>
      <w:r w:rsidR="00B92E7C">
        <w:rPr>
          <w:rFonts w:eastAsia="Times New Roman"/>
          <w:bCs/>
          <w:iCs/>
          <w:lang w:val="lt-LT" w:eastAsia="lt-LT" w:bidi="lt-LT"/>
        </w:rPr>
        <w:t>dį įtraukti klausimą</w:t>
      </w:r>
      <w:r w:rsidR="00D30AEB">
        <w:rPr>
          <w:rFonts w:eastAsia="Times New Roman"/>
          <w:bCs/>
          <w:iCs/>
          <w:lang w:val="lt-LT" w:eastAsia="lt-LT" w:bidi="lt-LT"/>
        </w:rPr>
        <w:t xml:space="preserve"> dėl klaipėdiečio </w:t>
      </w:r>
      <w:r w:rsidR="00B92E7C">
        <w:rPr>
          <w:rFonts w:eastAsia="Times New Roman"/>
          <w:bCs/>
          <w:iCs/>
          <w:lang w:val="lt-LT" w:eastAsia="lt-LT" w:bidi="lt-LT"/>
        </w:rPr>
        <w:t xml:space="preserve">kortelės </w:t>
      </w:r>
      <w:r w:rsidR="008B10C7">
        <w:rPr>
          <w:rFonts w:eastAsia="Times New Roman"/>
          <w:bCs/>
          <w:iCs/>
          <w:lang w:val="lt-LT" w:eastAsia="lt-LT" w:bidi="lt-LT"/>
        </w:rPr>
        <w:t>– pakviesti atsakingus asmenis ir</w:t>
      </w:r>
      <w:r w:rsidR="00B92E7C">
        <w:rPr>
          <w:rFonts w:eastAsia="Times New Roman"/>
          <w:bCs/>
          <w:iCs/>
          <w:lang w:val="lt-LT" w:eastAsia="lt-LT" w:bidi="lt-LT"/>
        </w:rPr>
        <w:t xml:space="preserve"> išklausyti ataskaitą</w:t>
      </w:r>
      <w:r w:rsidR="00D30AEB">
        <w:rPr>
          <w:rFonts w:eastAsia="Times New Roman"/>
          <w:bCs/>
          <w:iCs/>
          <w:lang w:val="lt-LT" w:eastAsia="lt-LT" w:bidi="lt-LT"/>
        </w:rPr>
        <w:t xml:space="preserve"> už praėjusius metus b</w:t>
      </w:r>
      <w:r w:rsidR="008B10C7">
        <w:rPr>
          <w:rFonts w:eastAsia="Times New Roman"/>
          <w:bCs/>
          <w:iCs/>
          <w:lang w:val="lt-LT" w:eastAsia="lt-LT" w:bidi="lt-LT"/>
        </w:rPr>
        <w:t>ei pateikti šio projekto viziją.</w:t>
      </w:r>
      <w:r>
        <w:rPr>
          <w:rFonts w:eastAsia="Times New Roman"/>
          <w:bCs/>
          <w:iCs/>
          <w:lang w:val="lt-LT" w:eastAsia="lt-LT" w:bidi="lt-LT"/>
        </w:rPr>
        <w:t xml:space="preserve"> </w:t>
      </w:r>
    </w:p>
    <w:p w14:paraId="5926D6A2" w14:textId="77777777" w:rsidR="009B0DBF" w:rsidRDefault="00D30AEB" w:rsidP="005F1A04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K</w:t>
      </w:r>
      <w:r w:rsidR="005F1A04">
        <w:rPr>
          <w:rFonts w:eastAsia="Times New Roman"/>
          <w:bCs/>
          <w:iCs/>
          <w:lang w:val="lt-LT" w:eastAsia="lt-LT" w:bidi="lt-LT"/>
        </w:rPr>
        <w:t xml:space="preserve">omiteto </w:t>
      </w:r>
      <w:r w:rsidR="00491B07">
        <w:rPr>
          <w:rFonts w:eastAsia="Times New Roman"/>
          <w:bCs/>
          <w:iCs/>
          <w:lang w:val="lt-LT" w:eastAsia="lt-LT" w:bidi="lt-LT"/>
        </w:rPr>
        <w:t>nariai neprieštarauja, o pirmininkas sutinka klausimą įtraukti</w:t>
      </w:r>
      <w:r w:rsidR="005F1A04">
        <w:rPr>
          <w:rFonts w:eastAsia="Times New Roman"/>
          <w:bCs/>
          <w:iCs/>
          <w:lang w:val="lt-LT" w:eastAsia="lt-LT" w:bidi="lt-LT"/>
        </w:rPr>
        <w:t xml:space="preserve"> į artimiausi</w:t>
      </w:r>
      <w:r w:rsidR="00491B07">
        <w:rPr>
          <w:rFonts w:eastAsia="Times New Roman"/>
          <w:bCs/>
          <w:iCs/>
          <w:lang w:val="lt-LT" w:eastAsia="lt-LT" w:bidi="lt-LT"/>
        </w:rPr>
        <w:t>ą komiteto posėdžio darbotvarkę.</w:t>
      </w:r>
    </w:p>
    <w:p w14:paraId="5926D6A3" w14:textId="77777777" w:rsidR="00E133F1" w:rsidRDefault="00E133F1" w:rsidP="00366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5926D6A4" w14:textId="77777777" w:rsidR="003667F0" w:rsidRDefault="00B2472C" w:rsidP="00366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baigėsi:</w:t>
      </w:r>
      <w:r w:rsidR="003667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05A1">
        <w:rPr>
          <w:rFonts w:ascii="Times New Roman" w:eastAsia="Times New Roman" w:hAnsi="Times New Roman" w:cs="Times New Roman"/>
          <w:sz w:val="24"/>
          <w:szCs w:val="24"/>
          <w:lang w:eastAsia="lt-LT"/>
        </w:rPr>
        <w:t>15.02</w:t>
      </w:r>
      <w:r w:rsidR="00D539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667F0">
        <w:rPr>
          <w:rFonts w:ascii="Times New Roman" w:eastAsia="Times New Roman" w:hAnsi="Times New Roman" w:cs="Times New Roman"/>
          <w:sz w:val="24"/>
          <w:szCs w:val="24"/>
          <w:lang w:eastAsia="lt-LT"/>
        </w:rPr>
        <w:t>val.</w:t>
      </w:r>
    </w:p>
    <w:p w14:paraId="5926D6A5" w14:textId="77777777" w:rsidR="000276CB" w:rsidRPr="000276CB" w:rsidRDefault="000276CB" w:rsidP="000276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5926D6A6" w14:textId="77777777" w:rsidR="000276CB" w:rsidRPr="000276CB" w:rsidRDefault="000276CB" w:rsidP="000276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76CB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0276C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76C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76C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76C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Raimondas Tamošauskas  </w:t>
      </w:r>
    </w:p>
    <w:p w14:paraId="5926D6A7" w14:textId="77777777" w:rsidR="001020E1" w:rsidRPr="00637AF6" w:rsidRDefault="000276CB" w:rsidP="00637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76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Posėdžio sekretorė</w:t>
      </w:r>
      <w:r w:rsidRPr="000276C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                                Aldutė Meniakina</w:t>
      </w:r>
    </w:p>
    <w:sectPr w:rsidR="001020E1" w:rsidRPr="00637AF6" w:rsidSect="00851186">
      <w:headerReference w:type="default" r:id="rId7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6D6AA" w14:textId="77777777" w:rsidR="009203E9" w:rsidRDefault="009203E9" w:rsidP="00851186">
      <w:pPr>
        <w:spacing w:after="0" w:line="240" w:lineRule="auto"/>
      </w:pPr>
      <w:r>
        <w:separator/>
      </w:r>
    </w:p>
  </w:endnote>
  <w:endnote w:type="continuationSeparator" w:id="0">
    <w:p w14:paraId="5926D6AB" w14:textId="77777777" w:rsidR="009203E9" w:rsidRDefault="009203E9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6D6A8" w14:textId="77777777" w:rsidR="009203E9" w:rsidRDefault="009203E9" w:rsidP="00851186">
      <w:pPr>
        <w:spacing w:after="0" w:line="240" w:lineRule="auto"/>
      </w:pPr>
      <w:r>
        <w:separator/>
      </w:r>
    </w:p>
  </w:footnote>
  <w:footnote w:type="continuationSeparator" w:id="0">
    <w:p w14:paraId="5926D6A9" w14:textId="77777777" w:rsidR="009203E9" w:rsidRDefault="009203E9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19966"/>
      <w:docPartObj>
        <w:docPartGallery w:val="Page Numbers (Top of Page)"/>
        <w:docPartUnique/>
      </w:docPartObj>
    </w:sdtPr>
    <w:sdtEndPr/>
    <w:sdtContent>
      <w:p w14:paraId="5926D6AC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EE2">
          <w:rPr>
            <w:noProof/>
          </w:rPr>
          <w:t>2</w:t>
        </w:r>
        <w:r>
          <w:fldChar w:fldCharType="end"/>
        </w:r>
      </w:p>
    </w:sdtContent>
  </w:sdt>
  <w:p w14:paraId="5926D6AD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07"/>
    <w:rsid w:val="00003345"/>
    <w:rsid w:val="00004413"/>
    <w:rsid w:val="00004AD6"/>
    <w:rsid w:val="000062A4"/>
    <w:rsid w:val="00011B1B"/>
    <w:rsid w:val="000276CB"/>
    <w:rsid w:val="00030DFD"/>
    <w:rsid w:val="000334AB"/>
    <w:rsid w:val="000347B2"/>
    <w:rsid w:val="00044187"/>
    <w:rsid w:val="0005418A"/>
    <w:rsid w:val="0007314B"/>
    <w:rsid w:val="0007728A"/>
    <w:rsid w:val="00086084"/>
    <w:rsid w:val="0008726E"/>
    <w:rsid w:val="00091F33"/>
    <w:rsid w:val="000B0FDD"/>
    <w:rsid w:val="000C199B"/>
    <w:rsid w:val="000C5FC5"/>
    <w:rsid w:val="000C7E21"/>
    <w:rsid w:val="000E09E1"/>
    <w:rsid w:val="000E1D8B"/>
    <w:rsid w:val="000F7924"/>
    <w:rsid w:val="001020E1"/>
    <w:rsid w:val="00113052"/>
    <w:rsid w:val="00116BB9"/>
    <w:rsid w:val="00130467"/>
    <w:rsid w:val="00130828"/>
    <w:rsid w:val="00135CD0"/>
    <w:rsid w:val="00147C16"/>
    <w:rsid w:val="00151DC1"/>
    <w:rsid w:val="001549E0"/>
    <w:rsid w:val="001655A4"/>
    <w:rsid w:val="00165657"/>
    <w:rsid w:val="001805A1"/>
    <w:rsid w:val="0019241C"/>
    <w:rsid w:val="00193D31"/>
    <w:rsid w:val="00196C4D"/>
    <w:rsid w:val="001B5536"/>
    <w:rsid w:val="001B5E75"/>
    <w:rsid w:val="001C323B"/>
    <w:rsid w:val="001C683D"/>
    <w:rsid w:val="001D1DF3"/>
    <w:rsid w:val="001E1A82"/>
    <w:rsid w:val="001F6B5B"/>
    <w:rsid w:val="00200DAB"/>
    <w:rsid w:val="00204E2A"/>
    <w:rsid w:val="0021178B"/>
    <w:rsid w:val="00213BDD"/>
    <w:rsid w:val="002152FD"/>
    <w:rsid w:val="00241101"/>
    <w:rsid w:val="002A3AB5"/>
    <w:rsid w:val="002D074B"/>
    <w:rsid w:val="002E580F"/>
    <w:rsid w:val="002E70AD"/>
    <w:rsid w:val="00305DD5"/>
    <w:rsid w:val="003226EE"/>
    <w:rsid w:val="0032300D"/>
    <w:rsid w:val="00330E0A"/>
    <w:rsid w:val="00333659"/>
    <w:rsid w:val="003414BD"/>
    <w:rsid w:val="00344134"/>
    <w:rsid w:val="00344A7B"/>
    <w:rsid w:val="00344EBE"/>
    <w:rsid w:val="0035168F"/>
    <w:rsid w:val="00353E34"/>
    <w:rsid w:val="003546A8"/>
    <w:rsid w:val="00357173"/>
    <w:rsid w:val="003573C1"/>
    <w:rsid w:val="00360BC1"/>
    <w:rsid w:val="00363BFD"/>
    <w:rsid w:val="003667F0"/>
    <w:rsid w:val="003854A3"/>
    <w:rsid w:val="003971EA"/>
    <w:rsid w:val="00397B07"/>
    <w:rsid w:val="003A37C3"/>
    <w:rsid w:val="003A403C"/>
    <w:rsid w:val="003A4D81"/>
    <w:rsid w:val="003B12EF"/>
    <w:rsid w:val="003B243B"/>
    <w:rsid w:val="003C2A27"/>
    <w:rsid w:val="003C4584"/>
    <w:rsid w:val="003D2F5C"/>
    <w:rsid w:val="003D45BB"/>
    <w:rsid w:val="003E062B"/>
    <w:rsid w:val="003E3537"/>
    <w:rsid w:val="003E5DF9"/>
    <w:rsid w:val="003E7A73"/>
    <w:rsid w:val="003F0248"/>
    <w:rsid w:val="003F1671"/>
    <w:rsid w:val="003F6787"/>
    <w:rsid w:val="004050EC"/>
    <w:rsid w:val="004216C5"/>
    <w:rsid w:val="00432B1C"/>
    <w:rsid w:val="00434393"/>
    <w:rsid w:val="0043704B"/>
    <w:rsid w:val="0044439D"/>
    <w:rsid w:val="004555C9"/>
    <w:rsid w:val="004651D0"/>
    <w:rsid w:val="00470A5E"/>
    <w:rsid w:val="00470DAF"/>
    <w:rsid w:val="00480DB3"/>
    <w:rsid w:val="00491B07"/>
    <w:rsid w:val="004B66E3"/>
    <w:rsid w:val="004C1E2A"/>
    <w:rsid w:val="004C2C0F"/>
    <w:rsid w:val="004C2C9A"/>
    <w:rsid w:val="00500732"/>
    <w:rsid w:val="00503415"/>
    <w:rsid w:val="00503543"/>
    <w:rsid w:val="00514F83"/>
    <w:rsid w:val="005303CA"/>
    <w:rsid w:val="00531666"/>
    <w:rsid w:val="00532123"/>
    <w:rsid w:val="00536B3D"/>
    <w:rsid w:val="0055120A"/>
    <w:rsid w:val="00554E4D"/>
    <w:rsid w:val="00567706"/>
    <w:rsid w:val="00577E4A"/>
    <w:rsid w:val="0058223A"/>
    <w:rsid w:val="00586F47"/>
    <w:rsid w:val="005A194C"/>
    <w:rsid w:val="005A24E5"/>
    <w:rsid w:val="005A287B"/>
    <w:rsid w:val="005A41BF"/>
    <w:rsid w:val="005B7525"/>
    <w:rsid w:val="005C3772"/>
    <w:rsid w:val="005C6055"/>
    <w:rsid w:val="005E266E"/>
    <w:rsid w:val="005F1A04"/>
    <w:rsid w:val="00615B26"/>
    <w:rsid w:val="006373DD"/>
    <w:rsid w:val="00637AF6"/>
    <w:rsid w:val="0064115D"/>
    <w:rsid w:val="00643193"/>
    <w:rsid w:val="00644F2E"/>
    <w:rsid w:val="00644FB0"/>
    <w:rsid w:val="006537D8"/>
    <w:rsid w:val="0065504F"/>
    <w:rsid w:val="00655BA1"/>
    <w:rsid w:val="006562F1"/>
    <w:rsid w:val="00661914"/>
    <w:rsid w:val="00667636"/>
    <w:rsid w:val="00680860"/>
    <w:rsid w:val="006872A3"/>
    <w:rsid w:val="006B0DE5"/>
    <w:rsid w:val="006B2973"/>
    <w:rsid w:val="006B4B32"/>
    <w:rsid w:val="006C7604"/>
    <w:rsid w:val="006D06E5"/>
    <w:rsid w:val="006D0F00"/>
    <w:rsid w:val="006D54BD"/>
    <w:rsid w:val="006D7614"/>
    <w:rsid w:val="006F4E25"/>
    <w:rsid w:val="007044D2"/>
    <w:rsid w:val="00723E8D"/>
    <w:rsid w:val="00725A84"/>
    <w:rsid w:val="0072700F"/>
    <w:rsid w:val="00730B91"/>
    <w:rsid w:val="0074276A"/>
    <w:rsid w:val="0075006D"/>
    <w:rsid w:val="007546DC"/>
    <w:rsid w:val="00756488"/>
    <w:rsid w:val="00761198"/>
    <w:rsid w:val="00780F06"/>
    <w:rsid w:val="00793140"/>
    <w:rsid w:val="007B02DB"/>
    <w:rsid w:val="007C5EE2"/>
    <w:rsid w:val="007D294F"/>
    <w:rsid w:val="007E19E7"/>
    <w:rsid w:val="00830250"/>
    <w:rsid w:val="00833968"/>
    <w:rsid w:val="008440DB"/>
    <w:rsid w:val="00845416"/>
    <w:rsid w:val="0084678A"/>
    <w:rsid w:val="00851186"/>
    <w:rsid w:val="00865B82"/>
    <w:rsid w:val="00870B5F"/>
    <w:rsid w:val="00884D35"/>
    <w:rsid w:val="00886156"/>
    <w:rsid w:val="00896DD0"/>
    <w:rsid w:val="008A1168"/>
    <w:rsid w:val="008A306B"/>
    <w:rsid w:val="008A42D1"/>
    <w:rsid w:val="008B10C7"/>
    <w:rsid w:val="008C1731"/>
    <w:rsid w:val="008C187B"/>
    <w:rsid w:val="008C379C"/>
    <w:rsid w:val="008C5A3F"/>
    <w:rsid w:val="008D50D8"/>
    <w:rsid w:val="008D70CB"/>
    <w:rsid w:val="008F2C72"/>
    <w:rsid w:val="00900E11"/>
    <w:rsid w:val="0090205E"/>
    <w:rsid w:val="00907139"/>
    <w:rsid w:val="00916B5D"/>
    <w:rsid w:val="009203E9"/>
    <w:rsid w:val="00930DAA"/>
    <w:rsid w:val="009414EB"/>
    <w:rsid w:val="00944D83"/>
    <w:rsid w:val="00952740"/>
    <w:rsid w:val="00952C7A"/>
    <w:rsid w:val="00955DB1"/>
    <w:rsid w:val="00956A5C"/>
    <w:rsid w:val="009720B7"/>
    <w:rsid w:val="009959BB"/>
    <w:rsid w:val="009B0DBF"/>
    <w:rsid w:val="009B7D2E"/>
    <w:rsid w:val="009D079F"/>
    <w:rsid w:val="009F2D5B"/>
    <w:rsid w:val="009F68E3"/>
    <w:rsid w:val="00A01897"/>
    <w:rsid w:val="00A066FC"/>
    <w:rsid w:val="00A1003A"/>
    <w:rsid w:val="00A14876"/>
    <w:rsid w:val="00A3011B"/>
    <w:rsid w:val="00A52B8E"/>
    <w:rsid w:val="00A655A2"/>
    <w:rsid w:val="00A746F8"/>
    <w:rsid w:val="00A87099"/>
    <w:rsid w:val="00A9174D"/>
    <w:rsid w:val="00A94498"/>
    <w:rsid w:val="00AA1F00"/>
    <w:rsid w:val="00AA4F32"/>
    <w:rsid w:val="00AB6038"/>
    <w:rsid w:val="00AB7C22"/>
    <w:rsid w:val="00AE0082"/>
    <w:rsid w:val="00AE14B3"/>
    <w:rsid w:val="00AF1D8E"/>
    <w:rsid w:val="00B0176B"/>
    <w:rsid w:val="00B06BDE"/>
    <w:rsid w:val="00B074D3"/>
    <w:rsid w:val="00B169F9"/>
    <w:rsid w:val="00B175CB"/>
    <w:rsid w:val="00B2472C"/>
    <w:rsid w:val="00B3033E"/>
    <w:rsid w:val="00B40DFC"/>
    <w:rsid w:val="00B45CE1"/>
    <w:rsid w:val="00B50D9F"/>
    <w:rsid w:val="00B67B28"/>
    <w:rsid w:val="00B90885"/>
    <w:rsid w:val="00B92726"/>
    <w:rsid w:val="00B92E7C"/>
    <w:rsid w:val="00B94217"/>
    <w:rsid w:val="00B9583C"/>
    <w:rsid w:val="00B96FFB"/>
    <w:rsid w:val="00BB610F"/>
    <w:rsid w:val="00BB719A"/>
    <w:rsid w:val="00BC0315"/>
    <w:rsid w:val="00BC5995"/>
    <w:rsid w:val="00BC5D6E"/>
    <w:rsid w:val="00BD1419"/>
    <w:rsid w:val="00BD6804"/>
    <w:rsid w:val="00BE44FE"/>
    <w:rsid w:val="00BE6B7D"/>
    <w:rsid w:val="00BF5AE1"/>
    <w:rsid w:val="00BF68EC"/>
    <w:rsid w:val="00C01225"/>
    <w:rsid w:val="00C03D25"/>
    <w:rsid w:val="00C13CBC"/>
    <w:rsid w:val="00C42D1E"/>
    <w:rsid w:val="00C51C71"/>
    <w:rsid w:val="00C6072A"/>
    <w:rsid w:val="00C64E1C"/>
    <w:rsid w:val="00C95676"/>
    <w:rsid w:val="00CE5514"/>
    <w:rsid w:val="00CE6912"/>
    <w:rsid w:val="00CF735A"/>
    <w:rsid w:val="00D04A44"/>
    <w:rsid w:val="00D10F8A"/>
    <w:rsid w:val="00D21FFC"/>
    <w:rsid w:val="00D273EF"/>
    <w:rsid w:val="00D30AEB"/>
    <w:rsid w:val="00D30DB1"/>
    <w:rsid w:val="00D40528"/>
    <w:rsid w:val="00D47B6C"/>
    <w:rsid w:val="00D5200F"/>
    <w:rsid w:val="00D53983"/>
    <w:rsid w:val="00D53AF1"/>
    <w:rsid w:val="00D5439D"/>
    <w:rsid w:val="00D67849"/>
    <w:rsid w:val="00D76949"/>
    <w:rsid w:val="00D776E7"/>
    <w:rsid w:val="00D80E73"/>
    <w:rsid w:val="00D9246A"/>
    <w:rsid w:val="00D92523"/>
    <w:rsid w:val="00D963A7"/>
    <w:rsid w:val="00D971EE"/>
    <w:rsid w:val="00DA3F4F"/>
    <w:rsid w:val="00DA5395"/>
    <w:rsid w:val="00DC07A4"/>
    <w:rsid w:val="00DF1C3A"/>
    <w:rsid w:val="00DF38C6"/>
    <w:rsid w:val="00DF708B"/>
    <w:rsid w:val="00E01A9B"/>
    <w:rsid w:val="00E03FF1"/>
    <w:rsid w:val="00E133F1"/>
    <w:rsid w:val="00E16081"/>
    <w:rsid w:val="00E16544"/>
    <w:rsid w:val="00E16EFD"/>
    <w:rsid w:val="00E20551"/>
    <w:rsid w:val="00E26763"/>
    <w:rsid w:val="00E26D39"/>
    <w:rsid w:val="00E3402C"/>
    <w:rsid w:val="00E633B4"/>
    <w:rsid w:val="00E638DB"/>
    <w:rsid w:val="00EA3279"/>
    <w:rsid w:val="00EB6C2E"/>
    <w:rsid w:val="00EC0E22"/>
    <w:rsid w:val="00EC1D36"/>
    <w:rsid w:val="00EC47CF"/>
    <w:rsid w:val="00ED33D1"/>
    <w:rsid w:val="00ED3C52"/>
    <w:rsid w:val="00EF1E55"/>
    <w:rsid w:val="00EF2BB8"/>
    <w:rsid w:val="00F067FF"/>
    <w:rsid w:val="00F203AE"/>
    <w:rsid w:val="00F22549"/>
    <w:rsid w:val="00F366FA"/>
    <w:rsid w:val="00F36FD1"/>
    <w:rsid w:val="00F413CA"/>
    <w:rsid w:val="00F531B1"/>
    <w:rsid w:val="00F6193F"/>
    <w:rsid w:val="00F72DF6"/>
    <w:rsid w:val="00F741A0"/>
    <w:rsid w:val="00F74634"/>
    <w:rsid w:val="00F87B40"/>
    <w:rsid w:val="00FA4316"/>
    <w:rsid w:val="00FB08DB"/>
    <w:rsid w:val="00FB4D87"/>
    <w:rsid w:val="00FD4909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D654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C7E2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C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9415</Words>
  <Characters>5368</Characters>
  <Application>Microsoft Office Word</Application>
  <DocSecurity>4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2</cp:revision>
  <dcterms:created xsi:type="dcterms:W3CDTF">2024-01-17T11:24:00Z</dcterms:created>
  <dcterms:modified xsi:type="dcterms:W3CDTF">2024-01-17T11:24:00Z</dcterms:modified>
</cp:coreProperties>
</file>