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43B66" w14:textId="59D7B2BF" w:rsidR="00A46090" w:rsidRPr="00A46090" w:rsidRDefault="00BB1A71" w:rsidP="00A460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B1A71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7F178C32" w14:textId="77777777" w:rsidR="00A46090" w:rsidRPr="00A46090" w:rsidRDefault="00A46090" w:rsidP="00A4609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6A59B1" w14:textId="77777777" w:rsidR="00A46090" w:rsidRPr="00A46090" w:rsidRDefault="00A46090" w:rsidP="00A4609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1BFFBB23" w14:textId="77777777" w:rsidR="00A46090" w:rsidRPr="00A46090" w:rsidRDefault="00A46090" w:rsidP="00A46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</w:t>
      </w:r>
      <w:bookmarkStart w:id="1" w:name="_Hlk107315072"/>
      <w:r w:rsidRPr="00A4609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LIEPŲ G. 16, KLAIPĖDOJE, </w:t>
      </w:r>
      <w:bookmarkEnd w:id="1"/>
      <w:r w:rsidRPr="00A46090">
        <w:rPr>
          <w:rFonts w:ascii="Times New Roman" w:eastAsia="Times New Roman" w:hAnsi="Times New Roman" w:cs="Times New Roman"/>
          <w:b/>
          <w:caps/>
          <w:sz w:val="24"/>
          <w:szCs w:val="24"/>
        </w:rPr>
        <w:t>NUOMOS SUTARTIES NUTRAUKIMO</w:t>
      </w:r>
    </w:p>
    <w:p w14:paraId="3CBAED68" w14:textId="77777777" w:rsidR="00A46090" w:rsidRPr="00A46090" w:rsidRDefault="00A46090" w:rsidP="00A46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2" w:name="registravimoDataIlga"/>
    <w:p w14:paraId="6A327164" w14:textId="77777777" w:rsidR="00A46090" w:rsidRPr="00A46090" w:rsidRDefault="00A46090" w:rsidP="00A46090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A46090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A46090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A46090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A46090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A46090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2"/>
      <w:r w:rsidRPr="00A4609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A46090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3" w:name="registravimoNr"/>
      <w:r w:rsidRPr="00A46090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3"/>
    </w:p>
    <w:p w14:paraId="2C34F587" w14:textId="77777777" w:rsidR="00A46090" w:rsidRPr="00A46090" w:rsidRDefault="00A46090" w:rsidP="00A46090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06BBFA9D" w14:textId="77777777" w:rsidR="00A46090" w:rsidRPr="00A46090" w:rsidRDefault="00A46090" w:rsidP="00A46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89FFD8" w14:textId="77777777" w:rsidR="00A46090" w:rsidRPr="00A46090" w:rsidRDefault="00A46090" w:rsidP="00A460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D29051E" w14:textId="77777777" w:rsidR="00A46090" w:rsidRPr="00A46090" w:rsidRDefault="00A46090" w:rsidP="00A46090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sz w:val="24"/>
          <w:szCs w:val="24"/>
        </w:rPr>
        <w:t xml:space="preserve">Vadovaudamasi Lietuvos Respublikos vietos savivaldos įstatymo 15 straipsnio 2 dalies 20 punktu, </w:t>
      </w:r>
      <w:bookmarkStart w:id="4" w:name="_Hlk143602103"/>
      <w:r w:rsidRPr="00A46090">
        <w:rPr>
          <w:rFonts w:ascii="Times New Roman" w:eastAsia="Times New Roman" w:hAnsi="Times New Roman" w:cs="Times New Roman"/>
          <w:sz w:val="24"/>
          <w:szCs w:val="24"/>
        </w:rPr>
        <w:t>Lietuvos Respublikos civilinio kodekso 6.562 straipsnio 6 punktu, Lietuvos Respublikos žemės įstatymo 7 straipsnio 1 dalies 2 punktu ir atsižvelgdama į akcinės bendrovės „Lietuvos paštas“</w:t>
      </w:r>
      <w:r w:rsidRPr="00A46090">
        <w:rPr>
          <w:rFonts w:ascii="Times New Roman" w:eastAsia="Times New Roman" w:hAnsi="Times New Roman" w:cs="Times New Roman"/>
          <w:bCs/>
          <w:sz w:val="24"/>
          <w:szCs w:val="24"/>
        </w:rPr>
        <w:t xml:space="preserve"> prašymą,</w:t>
      </w:r>
      <w:r w:rsidRPr="00A46090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A46090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A46090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4"/>
    <w:p w14:paraId="59B62F48" w14:textId="77777777" w:rsidR="00A46090" w:rsidRPr="00A46090" w:rsidRDefault="00A46090" w:rsidP="00A46090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sz w:val="24"/>
          <w:szCs w:val="24"/>
        </w:rPr>
        <w:t xml:space="preserve">Nutraukti prieš terminą 2009 m. spalio 26 d. Valstybinės žemės nuomos sutartį Nr. N21/2009-0088, </w:t>
      </w:r>
      <w:bookmarkStart w:id="5" w:name="_Hlk156997618"/>
      <w:r w:rsidRPr="00A46090">
        <w:rPr>
          <w:rFonts w:ascii="Times New Roman" w:eastAsia="Times New Roman" w:hAnsi="Times New Roman" w:cs="Times New Roman"/>
          <w:sz w:val="24"/>
          <w:szCs w:val="24"/>
        </w:rPr>
        <w:t xml:space="preserve">2011 m. spalio 20 d. Susitarimą Nr. 13SŽN-(14.13.62.)-114 dėl 2009 m. spalio 26 d. Valstybinės žemės nuomos sutarties Nr. N21/2009-0088 pakeitimo ir 2023 m. birželio 27 d. Susitarimą Nr. 13SŽN-226-(14.13.134E.) </w:t>
      </w:r>
      <w:bookmarkEnd w:id="5"/>
      <w:r w:rsidRPr="00A46090">
        <w:rPr>
          <w:rFonts w:ascii="Times New Roman" w:eastAsia="Times New Roman" w:hAnsi="Times New Roman" w:cs="Times New Roman"/>
          <w:sz w:val="24"/>
          <w:szCs w:val="24"/>
        </w:rPr>
        <w:t>dėl 2009 m. spalio 26 d. Valstybinės žemės nuomos sutarties Nr. N21/2009-0088 pakeitimo dėl 0,5127 ha valstybinės žemės sklypo, kadastro Nr. </w:t>
      </w:r>
      <w:r w:rsidRPr="00A46090">
        <w:rPr>
          <w:rFonts w:ascii="Times New Roman" w:eastAsia="Times New Roman" w:hAnsi="Times New Roman" w:cs="Times New Roman"/>
          <w:bCs/>
          <w:sz w:val="24"/>
          <w:szCs w:val="24"/>
        </w:rPr>
        <w:t>2101/0003:260, unikalus Nr. 2101-0003-0260</w:t>
      </w:r>
      <w:r w:rsidRPr="00A46090">
        <w:rPr>
          <w:rFonts w:ascii="Times New Roman" w:eastAsia="Times New Roman" w:hAnsi="Times New Roman" w:cs="Times New Roman"/>
          <w:sz w:val="24"/>
          <w:szCs w:val="24"/>
        </w:rPr>
        <w:t xml:space="preserve">, esančio </w:t>
      </w:r>
      <w:r w:rsidRPr="00A46090">
        <w:rPr>
          <w:rFonts w:ascii="Times New Roman" w:eastAsia="Times New Roman" w:hAnsi="Times New Roman" w:cs="Times New Roman"/>
          <w:bCs/>
          <w:sz w:val="24"/>
          <w:szCs w:val="24"/>
        </w:rPr>
        <w:t>Liepų g. 16, Klaipėdos mieste, dalies, sudarančios 0,0855 ha, sudarytą su akcine bendrove „Lietuvos paštas“</w:t>
      </w:r>
      <w:r w:rsidRPr="00A46090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3D40BFD6" w14:textId="764E810E" w:rsidR="00A46090" w:rsidRPr="00A46090" w:rsidRDefault="00A46090" w:rsidP="00A460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sz w:val="24"/>
          <w:szCs w:val="24"/>
        </w:rPr>
        <w:t xml:space="preserve">Šis sprendimas gali būti skundžiamas Lietuvos administracinių ginčų komisijos Klaipėdos apygardos skyriui arba Regionų apygardos administraciniam teismui, </w:t>
      </w:r>
      <w:r w:rsidRPr="00A46090">
        <w:rPr>
          <w:rFonts w:ascii="Times New Roman" w:eastAsia="Times New Roman" w:hAnsi="Times New Roman" w:cs="Times New Roman"/>
          <w:sz w:val="24"/>
          <w:szCs w:val="24"/>
          <w:lang w:eastAsia="lt-LT"/>
        </w:rPr>
        <w:t>skundą (prašymą) paduodant bet kuriuose šio teismo rūmuose, per vieną mėnesį nuo šio sprendimo įteikimo suinteresuotai šaliai dienos.</w:t>
      </w:r>
    </w:p>
    <w:p w14:paraId="780C570C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744D31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A46090" w:rsidRPr="00A46090" w14:paraId="0663E3EF" w14:textId="77777777" w:rsidTr="00FF49C0">
        <w:tc>
          <w:tcPr>
            <w:tcW w:w="6629" w:type="dxa"/>
            <w:shd w:val="clear" w:color="auto" w:fill="auto"/>
          </w:tcPr>
          <w:p w14:paraId="64C1FE94" w14:textId="77777777" w:rsidR="00A46090" w:rsidRPr="00A46090" w:rsidRDefault="00A46090" w:rsidP="00A46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0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150734C" w14:textId="77777777" w:rsidR="00A46090" w:rsidRPr="00A46090" w:rsidRDefault="00A46090" w:rsidP="00A46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2BF994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12791D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A46090" w:rsidRPr="00A46090" w14:paraId="2B886D47" w14:textId="77777777" w:rsidTr="00FF49C0">
        <w:tc>
          <w:tcPr>
            <w:tcW w:w="6629" w:type="dxa"/>
            <w:shd w:val="clear" w:color="auto" w:fill="auto"/>
          </w:tcPr>
          <w:p w14:paraId="12BD4007" w14:textId="77777777" w:rsidR="00A46090" w:rsidRPr="00A46090" w:rsidRDefault="00A46090" w:rsidP="00A46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090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014E1501" w14:textId="77777777" w:rsidR="00A46090" w:rsidRPr="00A46090" w:rsidRDefault="00A46090" w:rsidP="00A46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090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2BD51330" w14:textId="77777777" w:rsidR="00A46090" w:rsidRPr="00A46090" w:rsidRDefault="00A46090" w:rsidP="00A46090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4DE7FA" w14:textId="77777777" w:rsidR="00A46090" w:rsidRPr="00A46090" w:rsidRDefault="00A46090" w:rsidP="00A46090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C9213F" w14:textId="77777777" w:rsidR="00A46090" w:rsidRPr="00A46090" w:rsidRDefault="00A46090" w:rsidP="00A46090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0D51A7" w14:textId="77777777" w:rsidR="00A46090" w:rsidRPr="00A46090" w:rsidRDefault="00A46090" w:rsidP="00A46090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025B13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6C8E7D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A34028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E103D8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5D299F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127C6D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3C15E6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20EA28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C3AC97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C0EF34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56944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C44B90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93C8CD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5C8B331E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sz w:val="24"/>
          <w:szCs w:val="24"/>
        </w:rPr>
        <w:t xml:space="preserve">Žemėtvarkos skyriaus vedėja </w:t>
      </w:r>
    </w:p>
    <w:p w14:paraId="6334ED26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7AB030" w14:textId="77777777" w:rsidR="00A46090" w:rsidRPr="00A46090" w:rsidRDefault="00A46090" w:rsidP="00A460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090">
        <w:rPr>
          <w:rFonts w:ascii="Times New Roman" w:eastAsia="Times New Roman" w:hAnsi="Times New Roman" w:cs="Times New Roman"/>
          <w:sz w:val="24"/>
          <w:szCs w:val="24"/>
        </w:rPr>
        <w:t>Raimonda Gružienė, tel. 39 61 62</w:t>
      </w:r>
    </w:p>
    <w:p w14:paraId="6F01C04F" w14:textId="19413E98" w:rsidR="00DF1C5D" w:rsidRDefault="00A46090" w:rsidP="00A46090">
      <w:pPr>
        <w:spacing w:after="0" w:line="240" w:lineRule="auto"/>
        <w:jc w:val="both"/>
      </w:pPr>
      <w:r w:rsidRPr="00A46090">
        <w:rPr>
          <w:rFonts w:ascii="Times New Roman" w:eastAsia="Times New Roman" w:hAnsi="Times New Roman" w:cs="Times New Roman"/>
          <w:sz w:val="24"/>
          <w:szCs w:val="24"/>
        </w:rPr>
        <w:t>2024-01-30</w:t>
      </w:r>
    </w:p>
    <w:sectPr w:rsidR="00DF1C5D" w:rsidSect="00BB15A1">
      <w:headerReference w:type="even" r:id="rId6"/>
      <w:headerReference w:type="default" r:id="rId7"/>
      <w:headerReference w:type="first" r:id="rId8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0503" w14:textId="77777777" w:rsidR="0014257C" w:rsidRDefault="00BB1A71">
      <w:pPr>
        <w:spacing w:after="0" w:line="240" w:lineRule="auto"/>
      </w:pPr>
      <w:r>
        <w:separator/>
      </w:r>
    </w:p>
  </w:endnote>
  <w:endnote w:type="continuationSeparator" w:id="0">
    <w:p w14:paraId="7BC9AF4A" w14:textId="77777777" w:rsidR="0014257C" w:rsidRDefault="00BB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30BA2" w14:textId="77777777" w:rsidR="0014257C" w:rsidRDefault="00BB1A71">
      <w:pPr>
        <w:spacing w:after="0" w:line="240" w:lineRule="auto"/>
      </w:pPr>
      <w:r>
        <w:separator/>
      </w:r>
    </w:p>
  </w:footnote>
  <w:footnote w:type="continuationSeparator" w:id="0">
    <w:p w14:paraId="6DE7C5A1" w14:textId="77777777" w:rsidR="0014257C" w:rsidRDefault="00BB1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45697" w14:textId="77777777" w:rsidR="00446AC7" w:rsidRDefault="00A4609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51AA5AA" w14:textId="77777777" w:rsidR="00446AC7" w:rsidRDefault="00882A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EA66" w14:textId="77777777" w:rsidR="00446AC7" w:rsidRDefault="00A4609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CFC5392" w14:textId="77777777" w:rsidR="00446AC7" w:rsidRDefault="00882AC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7075F" w14:textId="77777777" w:rsidR="00C72E9F" w:rsidRPr="00C72E9F" w:rsidRDefault="00A46090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BF2BE0C" w14:textId="77777777" w:rsidR="00C72E9F" w:rsidRDefault="00882A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090"/>
    <w:rsid w:val="0014257C"/>
    <w:rsid w:val="005D4AD7"/>
    <w:rsid w:val="00882AC1"/>
    <w:rsid w:val="00937F8B"/>
    <w:rsid w:val="00A46090"/>
    <w:rsid w:val="00BB1A71"/>
    <w:rsid w:val="00DF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7AE71"/>
  <w15:chartTrackingRefBased/>
  <w15:docId w15:val="{0590E053-50F0-4F45-8412-270BCE4B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46090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46090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uiPriority w:val="99"/>
    <w:rsid w:val="00A460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1005</Words>
  <Characters>573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Greta Jundulė</cp:lastModifiedBy>
  <cp:revision>2</cp:revision>
  <dcterms:created xsi:type="dcterms:W3CDTF">2024-02-12T12:48:00Z</dcterms:created>
  <dcterms:modified xsi:type="dcterms:W3CDTF">2024-02-12T12:48:00Z</dcterms:modified>
</cp:coreProperties>
</file>