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11A1A" w14:textId="77777777" w:rsidR="003F6F1B" w:rsidRDefault="003F6F1B" w:rsidP="003F6F1B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0DD9FFF" wp14:editId="414FC1F1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D32945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4AE2FD07" w14:textId="77777777" w:rsidR="003A3546" w:rsidRPr="007E3BDD" w:rsidRDefault="001E7BA7" w:rsidP="003A35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MERAS</w:t>
      </w:r>
    </w:p>
    <w:p w14:paraId="0111E1E5" w14:textId="77777777" w:rsidR="00ED3397" w:rsidRPr="00B63768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2613B455" w14:textId="77777777" w:rsidR="001456CE" w:rsidRPr="00D16BEC" w:rsidRDefault="001E7BA7" w:rsidP="001456C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POTVARKIS</w:t>
      </w:r>
    </w:p>
    <w:p w14:paraId="0BB90D27" w14:textId="02A2954A" w:rsidR="005B7EC3" w:rsidRPr="0084758C" w:rsidRDefault="005B7EC3" w:rsidP="005B7EC3">
      <w:pPr>
        <w:jc w:val="center"/>
        <w:rPr>
          <w:b/>
          <w:caps/>
          <w:sz w:val="24"/>
          <w:szCs w:val="24"/>
        </w:rPr>
      </w:pPr>
      <w:r w:rsidRPr="0084758C">
        <w:rPr>
          <w:b/>
          <w:caps/>
          <w:sz w:val="24"/>
          <w:szCs w:val="24"/>
        </w:rPr>
        <w:t xml:space="preserve">DĖL </w:t>
      </w:r>
      <w:r w:rsidR="00DB3F15">
        <w:rPr>
          <w:b/>
          <w:caps/>
          <w:sz w:val="24"/>
          <w:szCs w:val="24"/>
        </w:rPr>
        <w:t xml:space="preserve">KLAIPĖDOS MIESTO SAVIVALDYBĖS MERO 2023 M. LIEPOS 3 D. POTVARKIO nR. M-282 „DĖL </w:t>
      </w:r>
      <w:r w:rsidRPr="0084758C">
        <w:rPr>
          <w:b/>
          <w:caps/>
          <w:sz w:val="24"/>
          <w:szCs w:val="24"/>
        </w:rPr>
        <w:t xml:space="preserve">klaipėdos miesto smurto artimoje APLINKOJE prevencijos komisijos </w:t>
      </w:r>
      <w:r w:rsidR="003A14A3" w:rsidRPr="0084758C">
        <w:rPr>
          <w:b/>
          <w:caps/>
          <w:sz w:val="24"/>
          <w:szCs w:val="24"/>
        </w:rPr>
        <w:t>SUDARYMO</w:t>
      </w:r>
      <w:r w:rsidR="00DB3F15">
        <w:rPr>
          <w:b/>
          <w:caps/>
          <w:sz w:val="24"/>
          <w:szCs w:val="24"/>
        </w:rPr>
        <w:t>“ PAKEITIMO</w:t>
      </w:r>
    </w:p>
    <w:p w14:paraId="79F24619" w14:textId="77777777" w:rsidR="00445CA9" w:rsidRPr="003C09F9" w:rsidRDefault="00445CA9" w:rsidP="00F41647">
      <w:pPr>
        <w:rPr>
          <w:sz w:val="24"/>
          <w:szCs w:val="24"/>
        </w:rPr>
      </w:pPr>
    </w:p>
    <w:p w14:paraId="5E781408" w14:textId="77777777" w:rsidR="00445CA9" w:rsidRPr="003C09F9" w:rsidRDefault="00445CA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3C09F9">
        <w:rPr>
          <w:sz w:val="24"/>
          <w:szCs w:val="24"/>
        </w:rPr>
        <w:t>Nr.</w:t>
      </w:r>
    </w:p>
    <w:p w14:paraId="3FA566ED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476A5AC7" w14:textId="77777777" w:rsidR="00163473" w:rsidRDefault="00163473" w:rsidP="00AD2EE1">
      <w:pPr>
        <w:pStyle w:val="Pagrindinistekstas"/>
        <w:rPr>
          <w:szCs w:val="24"/>
        </w:rPr>
      </w:pPr>
    </w:p>
    <w:p w14:paraId="56296579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60CC5A62" w14:textId="66532708" w:rsidR="00D0022A" w:rsidRDefault="005B7EC3" w:rsidP="00D0022A">
      <w:pPr>
        <w:ind w:firstLine="709"/>
        <w:jc w:val="both"/>
        <w:rPr>
          <w:sz w:val="24"/>
          <w:lang w:eastAsia="en-US"/>
        </w:rPr>
      </w:pPr>
      <w:r w:rsidRPr="00541D43">
        <w:rPr>
          <w:sz w:val="24"/>
          <w:szCs w:val="24"/>
        </w:rPr>
        <w:t xml:space="preserve">Vadovaudamasis Lietuvos Respublikos vietos savivaldos įstatymo </w:t>
      </w:r>
      <w:r w:rsidR="00E8284A">
        <w:rPr>
          <w:sz w:val="24"/>
          <w:szCs w:val="24"/>
        </w:rPr>
        <w:t>25</w:t>
      </w:r>
      <w:r w:rsidR="00EC4FED" w:rsidRPr="00541D43">
        <w:rPr>
          <w:sz w:val="24"/>
          <w:szCs w:val="24"/>
        </w:rPr>
        <w:t xml:space="preserve"> </w:t>
      </w:r>
      <w:r w:rsidRPr="00541D43">
        <w:rPr>
          <w:sz w:val="24"/>
          <w:szCs w:val="24"/>
        </w:rPr>
        <w:t xml:space="preserve">straipsnio </w:t>
      </w:r>
      <w:r w:rsidR="00E8284A">
        <w:rPr>
          <w:sz w:val="24"/>
          <w:szCs w:val="24"/>
        </w:rPr>
        <w:t>5</w:t>
      </w:r>
      <w:r w:rsidRPr="00541D43">
        <w:rPr>
          <w:sz w:val="24"/>
          <w:szCs w:val="24"/>
        </w:rPr>
        <w:t xml:space="preserve"> dalimi</w:t>
      </w:r>
      <w:r w:rsidR="00173A89">
        <w:rPr>
          <w:sz w:val="24"/>
          <w:szCs w:val="24"/>
        </w:rPr>
        <w:t>,</w:t>
      </w:r>
      <w:r w:rsidR="00EC4FED" w:rsidRPr="00541D43">
        <w:rPr>
          <w:sz w:val="24"/>
          <w:szCs w:val="24"/>
        </w:rPr>
        <w:t xml:space="preserve"> </w:t>
      </w:r>
      <w:r w:rsidRPr="00541D43">
        <w:rPr>
          <w:sz w:val="24"/>
          <w:lang w:eastAsia="en-US"/>
        </w:rPr>
        <w:t>Lietuvos Respublikos apsaugos nuo smurto artimoje aplinkoje įstatymo</w:t>
      </w:r>
      <w:r w:rsidR="00AB2B26">
        <w:rPr>
          <w:sz w:val="24"/>
          <w:lang w:eastAsia="en-US"/>
        </w:rPr>
        <w:t xml:space="preserve"> </w:t>
      </w:r>
      <w:r w:rsidR="00EE7C0D">
        <w:rPr>
          <w:sz w:val="24"/>
          <w:lang w:eastAsia="en-US"/>
        </w:rPr>
        <w:t>7</w:t>
      </w:r>
      <w:r w:rsidRPr="00541D43">
        <w:rPr>
          <w:sz w:val="24"/>
          <w:lang w:eastAsia="en-US"/>
        </w:rPr>
        <w:t> straipsnio 1 dalimi</w:t>
      </w:r>
      <w:bookmarkStart w:id="0" w:name="_Hlk128384537"/>
      <w:r w:rsidR="00173A89" w:rsidRPr="00173A89">
        <w:rPr>
          <w:sz w:val="24"/>
          <w:szCs w:val="24"/>
        </w:rPr>
        <w:t xml:space="preserve"> </w:t>
      </w:r>
      <w:r w:rsidR="00173A89">
        <w:rPr>
          <w:sz w:val="24"/>
          <w:szCs w:val="24"/>
        </w:rPr>
        <w:t xml:space="preserve">ir atsižvelgdamas į </w:t>
      </w:r>
      <w:r w:rsidR="00173A89" w:rsidRPr="00797DAE">
        <w:rPr>
          <w:sz w:val="24"/>
          <w:szCs w:val="24"/>
          <w:lang w:eastAsia="en-GB"/>
        </w:rPr>
        <w:t>Klaipėdos miesto savivaldybės administracijos</w:t>
      </w:r>
      <w:r w:rsidR="00173A89" w:rsidRPr="00B02D1A">
        <w:rPr>
          <w:sz w:val="24"/>
          <w:szCs w:val="24"/>
        </w:rPr>
        <w:t xml:space="preserve"> </w:t>
      </w:r>
      <w:r w:rsidR="00173A89">
        <w:rPr>
          <w:sz w:val="24"/>
          <w:szCs w:val="24"/>
        </w:rPr>
        <w:t xml:space="preserve">Švietimo </w:t>
      </w:r>
      <w:r w:rsidR="00173A89" w:rsidRPr="00B02D1A">
        <w:rPr>
          <w:sz w:val="24"/>
          <w:szCs w:val="24"/>
        </w:rPr>
        <w:t>skyriaus 20</w:t>
      </w:r>
      <w:r w:rsidR="00173A89">
        <w:rPr>
          <w:sz w:val="24"/>
          <w:szCs w:val="24"/>
        </w:rPr>
        <w:t>24-01-10</w:t>
      </w:r>
      <w:r w:rsidR="00173A89" w:rsidRPr="00B02D1A">
        <w:rPr>
          <w:sz w:val="24"/>
          <w:szCs w:val="24"/>
        </w:rPr>
        <w:t xml:space="preserve"> </w:t>
      </w:r>
      <w:r w:rsidR="00173A89">
        <w:rPr>
          <w:sz w:val="24"/>
          <w:szCs w:val="24"/>
        </w:rPr>
        <w:t xml:space="preserve">raštą Nr. VS-195, </w:t>
      </w:r>
      <w:r w:rsidR="00173A89" w:rsidRPr="00B02D1A">
        <w:rPr>
          <w:sz w:val="24"/>
          <w:szCs w:val="24"/>
        </w:rPr>
        <w:t xml:space="preserve">Lietuvos </w:t>
      </w:r>
      <w:r w:rsidR="00173A89">
        <w:rPr>
          <w:sz w:val="24"/>
          <w:szCs w:val="24"/>
        </w:rPr>
        <w:t>probacijos tarnybos Klaipėdos regiono skyriaus 2024-</w:t>
      </w:r>
      <w:r w:rsidR="0085148A">
        <w:rPr>
          <w:sz w:val="24"/>
          <w:szCs w:val="24"/>
        </w:rPr>
        <w:t>01-10</w:t>
      </w:r>
      <w:r w:rsidR="00173A89" w:rsidRPr="00AE0AFA">
        <w:rPr>
          <w:sz w:val="24"/>
          <w:szCs w:val="24"/>
          <w:lang w:eastAsia="en-GB"/>
        </w:rPr>
        <w:t xml:space="preserve"> </w:t>
      </w:r>
      <w:r w:rsidR="00173A89">
        <w:rPr>
          <w:sz w:val="24"/>
          <w:szCs w:val="24"/>
        </w:rPr>
        <w:t>el. paštu pateiktą informaciją</w:t>
      </w:r>
      <w:r w:rsidR="00173A89">
        <w:rPr>
          <w:sz w:val="24"/>
          <w:szCs w:val="24"/>
          <w:lang w:eastAsia="en-GB"/>
        </w:rPr>
        <w:t>,</w:t>
      </w:r>
      <w:r w:rsidR="0085148A">
        <w:rPr>
          <w:sz w:val="24"/>
          <w:szCs w:val="24"/>
          <w:lang w:eastAsia="en-GB"/>
        </w:rPr>
        <w:t xml:space="preserve"> </w:t>
      </w:r>
      <w:r w:rsidR="0085148A" w:rsidRPr="0085148A">
        <w:rPr>
          <w:sz w:val="24"/>
          <w:szCs w:val="24"/>
        </w:rPr>
        <w:t>Psichosocialinės veiklos centr</w:t>
      </w:r>
      <w:r w:rsidR="0085148A">
        <w:rPr>
          <w:sz w:val="24"/>
          <w:szCs w:val="24"/>
        </w:rPr>
        <w:t>o „</w:t>
      </w:r>
      <w:r w:rsidR="0085148A" w:rsidRPr="0085148A">
        <w:rPr>
          <w:sz w:val="24"/>
          <w:szCs w:val="24"/>
        </w:rPr>
        <w:t>Nauja pradžia</w:t>
      </w:r>
      <w:r w:rsidR="0085148A">
        <w:rPr>
          <w:sz w:val="24"/>
          <w:szCs w:val="24"/>
        </w:rPr>
        <w:t xml:space="preserve">“ </w:t>
      </w:r>
      <w:r w:rsidR="0085148A" w:rsidRPr="0085148A">
        <w:rPr>
          <w:sz w:val="24"/>
          <w:szCs w:val="24"/>
        </w:rPr>
        <w:t>2024-01-10</w:t>
      </w:r>
      <w:r w:rsidR="0085148A" w:rsidRPr="0085148A">
        <w:rPr>
          <w:sz w:val="24"/>
          <w:szCs w:val="24"/>
          <w:lang w:eastAsia="en-GB"/>
        </w:rPr>
        <w:t xml:space="preserve"> </w:t>
      </w:r>
      <w:r w:rsidR="0085148A" w:rsidRPr="0085148A">
        <w:rPr>
          <w:sz w:val="24"/>
          <w:szCs w:val="24"/>
        </w:rPr>
        <w:t>el. paštu pateiktą informaciją</w:t>
      </w:r>
      <w:r w:rsidR="00E62024">
        <w:rPr>
          <w:sz w:val="24"/>
          <w:szCs w:val="24"/>
        </w:rPr>
        <w:t>,</w:t>
      </w:r>
      <w:r w:rsidR="00BB2899">
        <w:rPr>
          <w:sz w:val="24"/>
          <w:szCs w:val="24"/>
        </w:rPr>
        <w:t xml:space="preserve"> BĮ </w:t>
      </w:r>
      <w:r w:rsidR="00E62024">
        <w:rPr>
          <w:sz w:val="24"/>
          <w:szCs w:val="24"/>
        </w:rPr>
        <w:t xml:space="preserve">Klaipėdos miesto šeimos ir vaiko gerovės centro </w:t>
      </w:r>
      <w:r w:rsidR="00E62024" w:rsidRPr="0085148A">
        <w:rPr>
          <w:sz w:val="24"/>
          <w:szCs w:val="24"/>
        </w:rPr>
        <w:t>2024-01-10</w:t>
      </w:r>
      <w:r w:rsidR="00E62024" w:rsidRPr="0085148A">
        <w:rPr>
          <w:sz w:val="24"/>
          <w:szCs w:val="24"/>
          <w:lang w:eastAsia="en-GB"/>
        </w:rPr>
        <w:t xml:space="preserve"> </w:t>
      </w:r>
      <w:r w:rsidR="00E62024" w:rsidRPr="0085148A">
        <w:rPr>
          <w:sz w:val="24"/>
          <w:szCs w:val="24"/>
        </w:rPr>
        <w:t>el. paštu pateiktą</w:t>
      </w:r>
      <w:r w:rsidR="00E62024">
        <w:rPr>
          <w:sz w:val="24"/>
          <w:szCs w:val="24"/>
        </w:rPr>
        <w:t xml:space="preserve"> informaciją</w:t>
      </w:r>
      <w:r w:rsidR="00D0022A" w:rsidRPr="0085148A">
        <w:rPr>
          <w:sz w:val="24"/>
          <w:szCs w:val="24"/>
          <w:lang w:eastAsia="en-US"/>
        </w:rPr>
        <w:t>:</w:t>
      </w:r>
    </w:p>
    <w:bookmarkEnd w:id="0"/>
    <w:p w14:paraId="2DD2D383" w14:textId="6FA3DA48" w:rsidR="005B7EC3" w:rsidRDefault="002347E0" w:rsidP="002347E0">
      <w:pPr>
        <w:pStyle w:val="Pagrindinistekstas"/>
        <w:numPr>
          <w:ilvl w:val="0"/>
          <w:numId w:val="7"/>
        </w:numPr>
        <w:tabs>
          <w:tab w:val="left" w:pos="993"/>
        </w:tabs>
        <w:ind w:left="0" w:firstLine="720"/>
        <w:rPr>
          <w:szCs w:val="24"/>
        </w:rPr>
      </w:pPr>
      <w:r>
        <w:rPr>
          <w:spacing w:val="60"/>
          <w:szCs w:val="24"/>
        </w:rPr>
        <w:t>P</w:t>
      </w:r>
      <w:r w:rsidR="00116582">
        <w:rPr>
          <w:spacing w:val="60"/>
          <w:szCs w:val="24"/>
        </w:rPr>
        <w:t>akeičiu</w:t>
      </w:r>
      <w:r w:rsidR="008A5C64">
        <w:rPr>
          <w:szCs w:val="24"/>
        </w:rPr>
        <w:t xml:space="preserve"> </w:t>
      </w:r>
      <w:r w:rsidR="00B56434" w:rsidRPr="008A5C64">
        <w:rPr>
          <w:szCs w:val="24"/>
        </w:rPr>
        <w:t xml:space="preserve">Klaipėdos miesto </w:t>
      </w:r>
      <w:r w:rsidR="00116582">
        <w:rPr>
          <w:szCs w:val="24"/>
        </w:rPr>
        <w:t>savivaldybės mero 2023 m. liepos 3 d. potvarkį Nr. M-282 „Dėl Klaipėdos miesto smurto artimoje aplinkoje prevencijos komisijos sudarymo“ ir 1 punktą išdėstau taip</w:t>
      </w:r>
      <w:r w:rsidR="005B7EC3" w:rsidRPr="008A5C64">
        <w:rPr>
          <w:szCs w:val="24"/>
        </w:rPr>
        <w:t>:</w:t>
      </w:r>
    </w:p>
    <w:p w14:paraId="3C792BA1" w14:textId="301F50CF" w:rsidR="00116582" w:rsidRPr="0053514E" w:rsidRDefault="00004B1E" w:rsidP="00116582">
      <w:pPr>
        <w:pStyle w:val="Pagrindinistekstas"/>
        <w:ind w:firstLine="700"/>
        <w:rPr>
          <w:lang w:eastAsia="zh-CN"/>
        </w:rPr>
      </w:pPr>
      <w:r>
        <w:rPr>
          <w:rStyle w:val="Grietas"/>
          <w:b w:val="0"/>
          <w:bCs w:val="0"/>
          <w:szCs w:val="24"/>
          <w:lang w:eastAsia="en-GB"/>
        </w:rPr>
        <w:t>„1</w:t>
      </w:r>
      <w:r w:rsidR="00116582">
        <w:rPr>
          <w:rStyle w:val="Grietas"/>
          <w:b w:val="0"/>
          <w:bCs w:val="0"/>
          <w:szCs w:val="24"/>
          <w:lang w:eastAsia="en-GB"/>
        </w:rPr>
        <w:t xml:space="preserve">. </w:t>
      </w:r>
      <w:r w:rsidR="00116582" w:rsidRPr="00A01949">
        <w:rPr>
          <w:spacing w:val="60"/>
          <w:szCs w:val="24"/>
        </w:rPr>
        <w:t>S</w:t>
      </w:r>
      <w:r w:rsidR="00116582">
        <w:rPr>
          <w:spacing w:val="60"/>
          <w:szCs w:val="24"/>
        </w:rPr>
        <w:t>udarau</w:t>
      </w:r>
      <w:r w:rsidRPr="00004B1E">
        <w:rPr>
          <w:szCs w:val="24"/>
        </w:rPr>
        <w:t xml:space="preserve"> </w:t>
      </w:r>
      <w:r>
        <w:rPr>
          <w:szCs w:val="24"/>
        </w:rPr>
        <w:t xml:space="preserve">šios sudėties Klaipėdos miesto smurto artimoje aplinkoje prevencijos komisiją (toliau </w:t>
      </w:r>
      <w:r w:rsidR="002347E0">
        <w:rPr>
          <w:szCs w:val="24"/>
        </w:rPr>
        <w:t>–</w:t>
      </w:r>
      <w:r>
        <w:rPr>
          <w:szCs w:val="24"/>
        </w:rPr>
        <w:t xml:space="preserve"> Komisija):</w:t>
      </w:r>
    </w:p>
    <w:p w14:paraId="1E058D49" w14:textId="2E14FF14" w:rsidR="00EA0134" w:rsidRPr="00490D6C" w:rsidRDefault="00EA0134" w:rsidP="00A96172">
      <w:pPr>
        <w:tabs>
          <w:tab w:val="left" w:pos="993"/>
        </w:tabs>
        <w:ind w:firstLine="700"/>
        <w:jc w:val="both"/>
        <w:rPr>
          <w:sz w:val="24"/>
          <w:szCs w:val="24"/>
          <w:lang w:eastAsia="en-GB"/>
        </w:rPr>
      </w:pPr>
      <w:proofErr w:type="spellStart"/>
      <w:r w:rsidRPr="00490D6C">
        <w:rPr>
          <w:sz w:val="24"/>
          <w:szCs w:val="24"/>
          <w:lang w:eastAsia="en-GB"/>
        </w:rPr>
        <w:t>Lilia</w:t>
      </w:r>
      <w:proofErr w:type="spellEnd"/>
      <w:r w:rsidRPr="00490D6C">
        <w:rPr>
          <w:sz w:val="24"/>
          <w:szCs w:val="24"/>
          <w:lang w:eastAsia="en-GB"/>
        </w:rPr>
        <w:t xml:space="preserve"> </w:t>
      </w:r>
      <w:proofErr w:type="spellStart"/>
      <w:r w:rsidRPr="00490D6C">
        <w:rPr>
          <w:sz w:val="24"/>
          <w:szCs w:val="24"/>
          <w:lang w:eastAsia="en-GB"/>
        </w:rPr>
        <w:t>Baltutienė</w:t>
      </w:r>
      <w:proofErr w:type="spellEnd"/>
      <w:r w:rsidRPr="00490D6C">
        <w:rPr>
          <w:sz w:val="24"/>
          <w:szCs w:val="24"/>
        </w:rPr>
        <w:t xml:space="preserve"> – Neįgaliųjų reikalų tarybos narė, </w:t>
      </w:r>
      <w:r w:rsidR="00B85359" w:rsidRPr="0085148A">
        <w:rPr>
          <w:sz w:val="24"/>
          <w:szCs w:val="24"/>
        </w:rPr>
        <w:t>Psichosocialinės veiklos centr</w:t>
      </w:r>
      <w:r w:rsidR="00B85359">
        <w:rPr>
          <w:sz w:val="24"/>
          <w:szCs w:val="24"/>
        </w:rPr>
        <w:t>o „</w:t>
      </w:r>
      <w:r w:rsidR="00B85359" w:rsidRPr="0085148A">
        <w:rPr>
          <w:sz w:val="24"/>
          <w:szCs w:val="24"/>
        </w:rPr>
        <w:t>Nauja pradžia</w:t>
      </w:r>
      <w:r w:rsidR="00B85359">
        <w:rPr>
          <w:sz w:val="24"/>
          <w:szCs w:val="24"/>
        </w:rPr>
        <w:t xml:space="preserve">“ </w:t>
      </w:r>
      <w:r w:rsidRPr="00490D6C">
        <w:rPr>
          <w:sz w:val="24"/>
          <w:szCs w:val="24"/>
        </w:rPr>
        <w:t>vadovė (pakaitinė narė – Neringa Venckienė, Neįgaliųjų reikalų tarybos narė, Klaipėdos apskrities išsėtine skleroze sergančiųjų ligonių draugijos pirmininkė);</w:t>
      </w:r>
    </w:p>
    <w:p w14:paraId="567C0170" w14:textId="5AABE119" w:rsidR="0053514E" w:rsidRPr="00BC504C" w:rsidRDefault="0053514E" w:rsidP="0053514E">
      <w:pPr>
        <w:tabs>
          <w:tab w:val="left" w:pos="993"/>
        </w:tabs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Rasa </w:t>
      </w:r>
      <w:proofErr w:type="spellStart"/>
      <w:r>
        <w:rPr>
          <w:sz w:val="24"/>
          <w:szCs w:val="24"/>
        </w:rPr>
        <w:t>Bekėžienė</w:t>
      </w:r>
      <w:proofErr w:type="spellEnd"/>
      <w:r>
        <w:rPr>
          <w:sz w:val="24"/>
          <w:szCs w:val="24"/>
        </w:rPr>
        <w:t xml:space="preserve"> – </w:t>
      </w:r>
      <w:r w:rsidRPr="00BC504C">
        <w:rPr>
          <w:sz w:val="24"/>
          <w:szCs w:val="24"/>
        </w:rPr>
        <w:t>Klaipėdos apskrities vyriausiojo policijos komisariato Klaipėdos miesto policijos komisariato viršinink</w:t>
      </w:r>
      <w:r>
        <w:rPr>
          <w:sz w:val="24"/>
          <w:szCs w:val="24"/>
        </w:rPr>
        <w:t>ė</w:t>
      </w:r>
      <w:r w:rsidR="00052D34">
        <w:rPr>
          <w:sz w:val="24"/>
          <w:szCs w:val="24"/>
        </w:rPr>
        <w:t xml:space="preserve"> (pakaitinė narė – </w:t>
      </w:r>
      <w:r w:rsidR="00052D34" w:rsidRPr="00101CA9">
        <w:rPr>
          <w:sz w:val="24"/>
          <w:szCs w:val="24"/>
          <w:lang w:eastAsia="en-GB"/>
        </w:rPr>
        <w:t>Klaipėdos apskrities vyriausiojo policijos komisariato Viešosios tvarkos tarnybos Prevencijos skyriaus vyriausioji specialistė</w:t>
      </w:r>
      <w:r w:rsidR="00052D34">
        <w:rPr>
          <w:sz w:val="24"/>
          <w:szCs w:val="24"/>
          <w:lang w:eastAsia="en-GB"/>
        </w:rPr>
        <w:t xml:space="preserve"> Roma Kryževičienė);</w:t>
      </w:r>
    </w:p>
    <w:p w14:paraId="1166290D" w14:textId="3C939D8D" w:rsidR="0053514E" w:rsidRPr="00C0538B" w:rsidRDefault="0053514E" w:rsidP="0053514E">
      <w:pPr>
        <w:ind w:firstLine="700"/>
        <w:jc w:val="both"/>
        <w:rPr>
          <w:b/>
          <w:sz w:val="24"/>
          <w:szCs w:val="24"/>
        </w:rPr>
      </w:pPr>
      <w:bookmarkStart w:id="1" w:name="_Hlk141966526"/>
      <w:r w:rsidRPr="00C0538B">
        <w:rPr>
          <w:sz w:val="24"/>
          <w:szCs w:val="24"/>
        </w:rPr>
        <w:t>Darius Docius</w:t>
      </w:r>
      <w:r>
        <w:rPr>
          <w:sz w:val="24"/>
          <w:szCs w:val="24"/>
        </w:rPr>
        <w:t xml:space="preserve"> –</w:t>
      </w:r>
      <w:r w:rsidRPr="00C0538B">
        <w:rPr>
          <w:sz w:val="24"/>
          <w:szCs w:val="24"/>
        </w:rPr>
        <w:t xml:space="preserve"> VšĮ Klaipėdos apskritie</w:t>
      </w:r>
      <w:r>
        <w:rPr>
          <w:sz w:val="24"/>
          <w:szCs w:val="24"/>
        </w:rPr>
        <w:t xml:space="preserve">s pagalbos vyrams centro </w:t>
      </w:r>
      <w:r w:rsidR="0035152F">
        <w:rPr>
          <w:sz w:val="24"/>
          <w:szCs w:val="24"/>
        </w:rPr>
        <w:t>vykdantysis direktorius</w:t>
      </w:r>
      <w:r w:rsidRPr="00C0538B">
        <w:rPr>
          <w:sz w:val="24"/>
          <w:szCs w:val="24"/>
        </w:rPr>
        <w:t>,</w:t>
      </w:r>
      <w:r w:rsidR="0023681B">
        <w:rPr>
          <w:sz w:val="24"/>
          <w:szCs w:val="24"/>
        </w:rPr>
        <w:t xml:space="preserve"> projektų veiklų organizatorius, smurtinio elgesio </w:t>
      </w:r>
      <w:r w:rsidR="005E5EDA">
        <w:rPr>
          <w:sz w:val="24"/>
          <w:szCs w:val="24"/>
        </w:rPr>
        <w:t xml:space="preserve">keitimų </w:t>
      </w:r>
      <w:r w:rsidR="0023681B">
        <w:rPr>
          <w:sz w:val="24"/>
          <w:szCs w:val="24"/>
        </w:rPr>
        <w:t>programų v</w:t>
      </w:r>
      <w:r w:rsidR="00147A08">
        <w:rPr>
          <w:sz w:val="24"/>
          <w:szCs w:val="24"/>
        </w:rPr>
        <w:t>adov</w:t>
      </w:r>
      <w:r w:rsidR="0023681B">
        <w:rPr>
          <w:sz w:val="24"/>
          <w:szCs w:val="24"/>
        </w:rPr>
        <w:t>as</w:t>
      </w:r>
      <w:r>
        <w:rPr>
          <w:sz w:val="24"/>
          <w:szCs w:val="24"/>
        </w:rPr>
        <w:t xml:space="preserve"> (pakaitinis narys – </w:t>
      </w:r>
      <w:r w:rsidR="0023681B" w:rsidRPr="00C0538B">
        <w:rPr>
          <w:sz w:val="24"/>
          <w:szCs w:val="24"/>
        </w:rPr>
        <w:t>VšĮ Klaipėdos apskritie</w:t>
      </w:r>
      <w:r w:rsidR="0023681B">
        <w:rPr>
          <w:sz w:val="24"/>
          <w:szCs w:val="24"/>
        </w:rPr>
        <w:t xml:space="preserve">s pagalbos vyrams centro socialinė darbuotoja Dailė </w:t>
      </w:r>
      <w:proofErr w:type="spellStart"/>
      <w:r w:rsidR="0023681B">
        <w:rPr>
          <w:sz w:val="24"/>
          <w:szCs w:val="24"/>
        </w:rPr>
        <w:t>Docienė</w:t>
      </w:r>
      <w:proofErr w:type="spellEnd"/>
      <w:r w:rsidR="0023681B">
        <w:rPr>
          <w:sz w:val="24"/>
          <w:szCs w:val="24"/>
        </w:rPr>
        <w:t>);</w:t>
      </w:r>
    </w:p>
    <w:bookmarkEnd w:id="1"/>
    <w:p w14:paraId="7F9EFA2E" w14:textId="77777777" w:rsidR="00364AA3" w:rsidRPr="00377158" w:rsidRDefault="00364AA3" w:rsidP="00364AA3">
      <w:pPr>
        <w:tabs>
          <w:tab w:val="left" w:pos="993"/>
        </w:tabs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Aušra Dragašienė –</w:t>
      </w:r>
      <w:r w:rsidRPr="00101CA9">
        <w:rPr>
          <w:sz w:val="24"/>
          <w:szCs w:val="24"/>
        </w:rPr>
        <w:t xml:space="preserve"> Klaipėdos miesto savivaldybės administracijos </w:t>
      </w:r>
      <w:r w:rsidRPr="00377158">
        <w:rPr>
          <w:sz w:val="24"/>
          <w:szCs w:val="24"/>
        </w:rPr>
        <w:t xml:space="preserve">Sveikatos apsaugos skyriaus </w:t>
      </w:r>
      <w:r>
        <w:rPr>
          <w:sz w:val="24"/>
          <w:szCs w:val="24"/>
        </w:rPr>
        <w:t>vyriausioji specialistė</w:t>
      </w:r>
      <w:r w:rsidRPr="008D194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(pakaitinė narė – </w:t>
      </w:r>
      <w:r w:rsidRPr="00101CA9">
        <w:rPr>
          <w:sz w:val="24"/>
          <w:szCs w:val="24"/>
        </w:rPr>
        <w:t xml:space="preserve">Klaipėdos miesto savivaldybės administracijos </w:t>
      </w:r>
      <w:r w:rsidRPr="00377158">
        <w:rPr>
          <w:sz w:val="24"/>
          <w:szCs w:val="24"/>
        </w:rPr>
        <w:t>Sveikatos apsaugos skyriaus</w:t>
      </w:r>
      <w:r>
        <w:rPr>
          <w:sz w:val="24"/>
          <w:szCs w:val="24"/>
        </w:rPr>
        <w:t xml:space="preserve"> vyriausioji specialistė Jurgita Drąsutytė)</w:t>
      </w:r>
      <w:r w:rsidRPr="00377158">
        <w:rPr>
          <w:sz w:val="24"/>
          <w:szCs w:val="24"/>
        </w:rPr>
        <w:t>;</w:t>
      </w:r>
    </w:p>
    <w:p w14:paraId="47C83DBC" w14:textId="21D0AD99" w:rsidR="0053514E" w:rsidRDefault="0053514E" w:rsidP="0053514E">
      <w:pPr>
        <w:tabs>
          <w:tab w:val="left" w:pos="993"/>
        </w:tabs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Dovilė </w:t>
      </w:r>
      <w:proofErr w:type="spellStart"/>
      <w:r>
        <w:rPr>
          <w:sz w:val="24"/>
          <w:szCs w:val="24"/>
        </w:rPr>
        <w:t>Juodeikė</w:t>
      </w:r>
      <w:proofErr w:type="spellEnd"/>
      <w:r>
        <w:rPr>
          <w:sz w:val="24"/>
          <w:szCs w:val="24"/>
        </w:rPr>
        <w:t xml:space="preserve"> – Lietuvos probacijos tarnybos Klaipėdos regiono skyriaus vyriausioji specialistė (pakaitinė narė – Lietuvos probacijos tarnybos Klaipėdos regiono skyriaus vyriausioji specialistė Alina </w:t>
      </w:r>
      <w:proofErr w:type="spellStart"/>
      <w:r w:rsidR="00B85359">
        <w:rPr>
          <w:sz w:val="24"/>
          <w:szCs w:val="24"/>
        </w:rPr>
        <w:t>Savčenko</w:t>
      </w:r>
      <w:proofErr w:type="spellEnd"/>
      <w:r>
        <w:rPr>
          <w:sz w:val="24"/>
          <w:szCs w:val="24"/>
        </w:rPr>
        <w:t>);</w:t>
      </w:r>
    </w:p>
    <w:p w14:paraId="59AE13FE" w14:textId="50E7C25F" w:rsidR="00490D6C" w:rsidRPr="006A1224" w:rsidRDefault="0053514E" w:rsidP="00490D6C">
      <w:pPr>
        <w:tabs>
          <w:tab w:val="left" w:pos="993"/>
        </w:tabs>
        <w:ind w:firstLine="700"/>
        <w:jc w:val="both"/>
        <w:rPr>
          <w:sz w:val="24"/>
          <w:szCs w:val="24"/>
        </w:rPr>
      </w:pPr>
      <w:r w:rsidRPr="006A1224">
        <w:rPr>
          <w:sz w:val="24"/>
          <w:szCs w:val="24"/>
        </w:rPr>
        <w:t xml:space="preserve">Lina Krasauskienė – BĮ Klaipėdos miesto šeimos ir vaiko gerovės centro </w:t>
      </w:r>
      <w:r w:rsidR="006A1224" w:rsidRPr="006A1224">
        <w:rPr>
          <w:sz w:val="24"/>
          <w:szCs w:val="24"/>
          <w:lang w:eastAsia="en-GB"/>
        </w:rPr>
        <w:t>(teikiančio specializuotą kompleksinę pagalbą Klaipėdos mieste)</w:t>
      </w:r>
      <w:r w:rsidR="004D7229">
        <w:rPr>
          <w:sz w:val="24"/>
          <w:szCs w:val="24"/>
          <w:lang w:eastAsia="en-GB"/>
        </w:rPr>
        <w:t xml:space="preserve"> </w:t>
      </w:r>
      <w:r w:rsidRPr="006A1224">
        <w:rPr>
          <w:sz w:val="24"/>
          <w:szCs w:val="24"/>
        </w:rPr>
        <w:t>Pagalbos moterims padalinio vedėja socialiniams reikalams (pakaitinė narė – BĮ Klaipėdos miesto šeimos ir vaiko gerovės centro</w:t>
      </w:r>
      <w:r w:rsidR="006A1224" w:rsidRPr="006A1224">
        <w:rPr>
          <w:sz w:val="24"/>
          <w:szCs w:val="24"/>
        </w:rPr>
        <w:t xml:space="preserve"> </w:t>
      </w:r>
      <w:r w:rsidR="006A1224" w:rsidRPr="006A1224">
        <w:rPr>
          <w:sz w:val="24"/>
          <w:szCs w:val="24"/>
          <w:lang w:eastAsia="en-GB"/>
        </w:rPr>
        <w:t>(teikiančio specializuotą kompleksinę pagalbą Klaipėdos mieste)</w:t>
      </w:r>
      <w:r w:rsidRPr="006A1224">
        <w:rPr>
          <w:sz w:val="24"/>
          <w:szCs w:val="24"/>
        </w:rPr>
        <w:t xml:space="preserve"> Pagalbos moterims padalinio vyriausioji socialinė darbuotoj</w:t>
      </w:r>
      <w:r w:rsidR="00AE54A9" w:rsidRPr="006A1224">
        <w:rPr>
          <w:sz w:val="24"/>
          <w:szCs w:val="24"/>
        </w:rPr>
        <w:t>a</w:t>
      </w:r>
      <w:r w:rsidR="00A56DA6" w:rsidRPr="006A1224">
        <w:rPr>
          <w:sz w:val="24"/>
          <w:szCs w:val="24"/>
        </w:rPr>
        <w:t xml:space="preserve"> darbui su moterimis ir jų vaikais</w:t>
      </w:r>
      <w:r w:rsidRPr="006A1224">
        <w:rPr>
          <w:sz w:val="24"/>
          <w:szCs w:val="24"/>
        </w:rPr>
        <w:t xml:space="preserve"> </w:t>
      </w:r>
      <w:proofErr w:type="spellStart"/>
      <w:r w:rsidRPr="006A1224">
        <w:rPr>
          <w:sz w:val="24"/>
          <w:szCs w:val="24"/>
        </w:rPr>
        <w:t>Darja</w:t>
      </w:r>
      <w:proofErr w:type="spellEnd"/>
      <w:r w:rsidRPr="006A1224">
        <w:rPr>
          <w:sz w:val="24"/>
          <w:szCs w:val="24"/>
        </w:rPr>
        <w:t xml:space="preserve"> </w:t>
      </w:r>
      <w:proofErr w:type="spellStart"/>
      <w:r w:rsidRPr="006A1224">
        <w:rPr>
          <w:sz w:val="24"/>
          <w:szCs w:val="24"/>
        </w:rPr>
        <w:t>Barkė</w:t>
      </w:r>
      <w:proofErr w:type="spellEnd"/>
      <w:r w:rsidRPr="006A1224">
        <w:rPr>
          <w:sz w:val="24"/>
          <w:szCs w:val="24"/>
        </w:rPr>
        <w:t>);</w:t>
      </w:r>
      <w:r w:rsidR="00490D6C" w:rsidRPr="006A1224">
        <w:rPr>
          <w:sz w:val="24"/>
          <w:szCs w:val="24"/>
        </w:rPr>
        <w:t xml:space="preserve"> </w:t>
      </w:r>
    </w:p>
    <w:p w14:paraId="5AB8C3B7" w14:textId="27F95522" w:rsidR="00533B43" w:rsidRDefault="00490D6C" w:rsidP="00A02D47">
      <w:pPr>
        <w:tabs>
          <w:tab w:val="left" w:pos="993"/>
        </w:tabs>
        <w:ind w:firstLine="700"/>
        <w:jc w:val="both"/>
        <w:rPr>
          <w:sz w:val="24"/>
          <w:szCs w:val="24"/>
        </w:rPr>
      </w:pPr>
      <w:r w:rsidRPr="00490D6C">
        <w:rPr>
          <w:sz w:val="24"/>
          <w:szCs w:val="24"/>
        </w:rPr>
        <w:lastRenderedPageBreak/>
        <w:t>Audronė Liesytė – Klaipėdos miesto savivaldybės administracijos Socialinės paramos skyriaus vedėja</w:t>
      </w:r>
      <w:r w:rsidRPr="001F21E2">
        <w:rPr>
          <w:color w:val="4F81BD" w:themeColor="accent1"/>
          <w:sz w:val="24"/>
          <w:szCs w:val="24"/>
        </w:rPr>
        <w:t xml:space="preserve"> </w:t>
      </w:r>
      <w:r w:rsidRPr="00490D6C">
        <w:rPr>
          <w:sz w:val="24"/>
          <w:szCs w:val="24"/>
        </w:rPr>
        <w:t>(pakaitinė narė – Klaipėdos miesto savivaldybės administracijos Socialinės paramos skyriaus Socialinių paslaugų poskyrio vedėja Sonata Jakienė);</w:t>
      </w:r>
    </w:p>
    <w:p w14:paraId="05CF63BE" w14:textId="3BF970F7" w:rsidR="001F21E2" w:rsidRDefault="001F21E2" w:rsidP="001F21E2">
      <w:pPr>
        <w:tabs>
          <w:tab w:val="left" w:pos="993"/>
        </w:tabs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Gintarė Mikutaitė-Bogdan –</w:t>
      </w:r>
      <w:r w:rsidRPr="000D0B92">
        <w:rPr>
          <w:sz w:val="24"/>
          <w:szCs w:val="24"/>
        </w:rPr>
        <w:t xml:space="preserve"> </w:t>
      </w:r>
      <w:r w:rsidRPr="000D0B92">
        <w:rPr>
          <w:sz w:val="24"/>
          <w:szCs w:val="24"/>
          <w:lang w:eastAsia="en-GB"/>
        </w:rPr>
        <w:t xml:space="preserve">Klaipėdos miesto savivaldybės administracijos </w:t>
      </w:r>
      <w:r w:rsidRPr="000D0B92">
        <w:rPr>
          <w:sz w:val="24"/>
          <w:szCs w:val="24"/>
        </w:rPr>
        <w:t>Švietimo skyriaus vyriausioji specialistė</w:t>
      </w:r>
      <w:r>
        <w:rPr>
          <w:sz w:val="24"/>
          <w:szCs w:val="24"/>
        </w:rPr>
        <w:t xml:space="preserve"> (pakaitinė narė – </w:t>
      </w:r>
      <w:r w:rsidRPr="000D0B92">
        <w:rPr>
          <w:sz w:val="24"/>
          <w:szCs w:val="24"/>
          <w:lang w:eastAsia="en-GB"/>
        </w:rPr>
        <w:t xml:space="preserve">Klaipėdos miesto savivaldybės administracijos </w:t>
      </w:r>
      <w:r w:rsidRPr="000D0B92">
        <w:rPr>
          <w:sz w:val="24"/>
          <w:szCs w:val="24"/>
        </w:rPr>
        <w:t>Švietimo skyriaus vyriausioji specialistė</w:t>
      </w:r>
      <w:r>
        <w:rPr>
          <w:sz w:val="24"/>
          <w:szCs w:val="24"/>
        </w:rPr>
        <w:t xml:space="preserve"> Jūratė Martinkienė</w:t>
      </w:r>
      <w:r>
        <w:rPr>
          <w:sz w:val="24"/>
          <w:szCs w:val="24"/>
          <w:lang w:eastAsia="en-GB"/>
        </w:rPr>
        <w:t>)</w:t>
      </w:r>
      <w:r>
        <w:rPr>
          <w:sz w:val="24"/>
          <w:szCs w:val="24"/>
        </w:rPr>
        <w:t>;</w:t>
      </w:r>
    </w:p>
    <w:p w14:paraId="332DC1B8" w14:textId="561AB60B" w:rsidR="00055585" w:rsidRDefault="00055585" w:rsidP="00533B43">
      <w:pPr>
        <w:tabs>
          <w:tab w:val="left" w:pos="993"/>
        </w:tabs>
        <w:ind w:firstLine="700"/>
        <w:jc w:val="both"/>
        <w:rPr>
          <w:sz w:val="24"/>
          <w:szCs w:val="24"/>
        </w:rPr>
      </w:pPr>
      <w:r w:rsidRPr="00055585">
        <w:rPr>
          <w:sz w:val="24"/>
          <w:szCs w:val="24"/>
        </w:rPr>
        <w:t xml:space="preserve">Aušra </w:t>
      </w:r>
      <w:proofErr w:type="spellStart"/>
      <w:r w:rsidRPr="00055585">
        <w:rPr>
          <w:sz w:val="24"/>
          <w:szCs w:val="24"/>
        </w:rPr>
        <w:t>Petkutė</w:t>
      </w:r>
      <w:proofErr w:type="spellEnd"/>
      <w:r w:rsidRPr="00055585">
        <w:rPr>
          <w:sz w:val="24"/>
          <w:szCs w:val="24"/>
        </w:rPr>
        <w:t xml:space="preserve"> – Valstybės vaiko teisių apsaugos ir įvaikinimo tarnybos prie Socialinės apsaugos ir darbo ministerijos Klaipėdos apskrities vaiko teisių apsaugos skyriaus Klaipėdos mieste vyriausioji specialistė (pakaitinė narė – Valstybės vaiko teisių apsaugos ir įvaikinimo tarnybos prie Socialinės apsaugos ir darbo ministerijos Klaipėdos apskrities vaiko teisių apsaugos skyriaus Klaipėdos mieste vyriausioji specialistė Vaida </w:t>
      </w:r>
      <w:proofErr w:type="spellStart"/>
      <w:r w:rsidRPr="00055585">
        <w:rPr>
          <w:sz w:val="24"/>
          <w:szCs w:val="24"/>
        </w:rPr>
        <w:t>Jasmontė</w:t>
      </w:r>
      <w:proofErr w:type="spellEnd"/>
      <w:r w:rsidRPr="00055585">
        <w:rPr>
          <w:sz w:val="24"/>
          <w:szCs w:val="24"/>
        </w:rPr>
        <w:t>);</w:t>
      </w:r>
      <w:r>
        <w:rPr>
          <w:sz w:val="24"/>
          <w:szCs w:val="24"/>
        </w:rPr>
        <w:t xml:space="preserve"> </w:t>
      </w:r>
    </w:p>
    <w:p w14:paraId="1646F420" w14:textId="40793A53" w:rsidR="00490D6C" w:rsidRPr="00490D6C" w:rsidRDefault="00490D6C" w:rsidP="00490D6C">
      <w:pPr>
        <w:tabs>
          <w:tab w:val="left" w:pos="993"/>
        </w:tabs>
        <w:ind w:firstLine="700"/>
        <w:jc w:val="both"/>
        <w:rPr>
          <w:sz w:val="24"/>
          <w:szCs w:val="24"/>
          <w:lang w:eastAsia="en-GB"/>
        </w:rPr>
      </w:pPr>
      <w:r w:rsidRPr="00490D6C">
        <w:rPr>
          <w:sz w:val="24"/>
          <w:szCs w:val="24"/>
          <w:lang w:eastAsia="en-GB"/>
        </w:rPr>
        <w:t>Dalia Puidokienė – VšĮ Klaipėdos socialinės ir psichologinės pagalbos centro (teikiančio specializuotą kompleksinę pagalbą Klaipėdos mieste) direktorė</w:t>
      </w:r>
      <w:r w:rsidR="00A02D47">
        <w:rPr>
          <w:sz w:val="24"/>
          <w:szCs w:val="24"/>
          <w:lang w:eastAsia="en-GB"/>
        </w:rPr>
        <w:t xml:space="preserve"> </w:t>
      </w:r>
      <w:r w:rsidRPr="00490D6C">
        <w:rPr>
          <w:sz w:val="24"/>
          <w:szCs w:val="24"/>
        </w:rPr>
        <w:t xml:space="preserve">(pakaitinė narė – </w:t>
      </w:r>
      <w:r w:rsidRPr="00490D6C">
        <w:rPr>
          <w:sz w:val="24"/>
          <w:szCs w:val="24"/>
          <w:lang w:eastAsia="en-GB"/>
        </w:rPr>
        <w:t xml:space="preserve">VšĮ Klaipėdos socialinės ir psichologinės pagalbos centro (teikiančio specializuotą kompleksinę pagalbą Klaipėdos mieste) konsultantė Emilija </w:t>
      </w:r>
      <w:proofErr w:type="spellStart"/>
      <w:r w:rsidRPr="00490D6C">
        <w:rPr>
          <w:sz w:val="24"/>
          <w:szCs w:val="24"/>
          <w:lang w:eastAsia="en-GB"/>
        </w:rPr>
        <w:t>Kazancevė</w:t>
      </w:r>
      <w:proofErr w:type="spellEnd"/>
      <w:r w:rsidRPr="00490D6C">
        <w:rPr>
          <w:sz w:val="24"/>
          <w:szCs w:val="24"/>
          <w:lang w:eastAsia="en-GB"/>
        </w:rPr>
        <w:t>);</w:t>
      </w:r>
    </w:p>
    <w:p w14:paraId="454335AE" w14:textId="110C4359" w:rsidR="00A31C01" w:rsidRDefault="00A31C01" w:rsidP="00A31C01">
      <w:pPr>
        <w:tabs>
          <w:tab w:val="left" w:pos="993"/>
        </w:tabs>
        <w:ind w:firstLine="700"/>
        <w:jc w:val="both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Vaida Sakalauskienė – </w:t>
      </w:r>
      <w:r w:rsidRPr="00101CA9">
        <w:rPr>
          <w:sz w:val="24"/>
          <w:szCs w:val="24"/>
          <w:lang w:eastAsia="en-GB"/>
        </w:rPr>
        <w:t>VšĮ</w:t>
      </w:r>
      <w:r>
        <w:rPr>
          <w:sz w:val="24"/>
          <w:szCs w:val="24"/>
          <w:lang w:eastAsia="en-GB"/>
        </w:rPr>
        <w:t xml:space="preserve"> </w:t>
      </w:r>
      <w:r w:rsidRPr="00101CA9">
        <w:rPr>
          <w:sz w:val="24"/>
          <w:szCs w:val="24"/>
          <w:lang w:eastAsia="en-GB"/>
        </w:rPr>
        <w:t xml:space="preserve">Klaipėdos socialinės ir psichologinės pagalbos </w:t>
      </w:r>
      <w:r w:rsidRPr="00E67375">
        <w:rPr>
          <w:sz w:val="24"/>
          <w:szCs w:val="24"/>
          <w:lang w:eastAsia="en-GB"/>
        </w:rPr>
        <w:t>centro konsultantė</w:t>
      </w:r>
      <w:r w:rsidR="00AE54A9">
        <w:rPr>
          <w:sz w:val="24"/>
          <w:szCs w:val="24"/>
          <w:lang w:eastAsia="en-GB"/>
        </w:rPr>
        <w:t>, psichologė</w:t>
      </w:r>
      <w:r w:rsidRPr="00E67375">
        <w:rPr>
          <w:sz w:val="24"/>
          <w:szCs w:val="24"/>
          <w:lang w:eastAsia="en-GB"/>
        </w:rPr>
        <w:t xml:space="preserve"> </w:t>
      </w:r>
      <w:r>
        <w:rPr>
          <w:sz w:val="24"/>
          <w:szCs w:val="24"/>
        </w:rPr>
        <w:t xml:space="preserve">(pakaitinė narė – </w:t>
      </w:r>
      <w:r w:rsidRPr="00101CA9">
        <w:rPr>
          <w:sz w:val="24"/>
          <w:szCs w:val="24"/>
          <w:lang w:eastAsia="en-GB"/>
        </w:rPr>
        <w:t xml:space="preserve">VšĮ Klaipėdos socialinės ir psichologinės pagalbos </w:t>
      </w:r>
      <w:r w:rsidRPr="00E67375">
        <w:rPr>
          <w:sz w:val="24"/>
          <w:szCs w:val="24"/>
          <w:lang w:eastAsia="en-GB"/>
        </w:rPr>
        <w:t xml:space="preserve">centro </w:t>
      </w:r>
      <w:r w:rsidR="00E67375" w:rsidRPr="00E67375">
        <w:rPr>
          <w:sz w:val="24"/>
          <w:szCs w:val="24"/>
          <w:lang w:eastAsia="en-GB"/>
        </w:rPr>
        <w:t>psichologė</w:t>
      </w:r>
      <w:r w:rsidR="00AE54A9">
        <w:rPr>
          <w:sz w:val="24"/>
          <w:szCs w:val="24"/>
          <w:lang w:eastAsia="en-GB"/>
        </w:rPr>
        <w:t>-</w:t>
      </w:r>
      <w:r w:rsidR="002347E0">
        <w:rPr>
          <w:sz w:val="24"/>
          <w:szCs w:val="24"/>
          <w:lang w:eastAsia="en-GB"/>
        </w:rPr>
        <w:t>psichoterapeutė</w:t>
      </w:r>
      <w:r w:rsidRPr="00E67375">
        <w:rPr>
          <w:sz w:val="24"/>
          <w:szCs w:val="24"/>
          <w:lang w:eastAsia="en-GB"/>
        </w:rPr>
        <w:t xml:space="preserve"> Jūratė </w:t>
      </w:r>
      <w:proofErr w:type="spellStart"/>
      <w:r>
        <w:rPr>
          <w:sz w:val="24"/>
          <w:szCs w:val="24"/>
          <w:lang w:eastAsia="en-GB"/>
        </w:rPr>
        <w:t>Mažonaitė</w:t>
      </w:r>
      <w:proofErr w:type="spellEnd"/>
      <w:r w:rsidR="0081731F">
        <w:rPr>
          <w:sz w:val="24"/>
          <w:szCs w:val="24"/>
          <w:lang w:eastAsia="en-GB"/>
        </w:rPr>
        <w:t>-</w:t>
      </w:r>
      <w:r>
        <w:rPr>
          <w:sz w:val="24"/>
          <w:szCs w:val="24"/>
          <w:lang w:eastAsia="en-GB"/>
        </w:rPr>
        <w:t>Pocienė)</w:t>
      </w:r>
      <w:r w:rsidRPr="00101CA9">
        <w:rPr>
          <w:sz w:val="24"/>
          <w:szCs w:val="24"/>
          <w:lang w:eastAsia="en-GB"/>
        </w:rPr>
        <w:t>;</w:t>
      </w:r>
    </w:p>
    <w:p w14:paraId="5B4E6DD4" w14:textId="4246F50C" w:rsidR="005A3E2F" w:rsidRDefault="0053514E" w:rsidP="005A3E2F">
      <w:pPr>
        <w:tabs>
          <w:tab w:val="left" w:pos="993"/>
        </w:tabs>
        <w:ind w:firstLine="700"/>
        <w:jc w:val="both"/>
        <w:rPr>
          <w:rStyle w:val="Grietas"/>
          <w:b w:val="0"/>
          <w:bCs w:val="0"/>
          <w:color w:val="000000"/>
          <w:sz w:val="24"/>
          <w:szCs w:val="24"/>
        </w:rPr>
      </w:pPr>
      <w:bookmarkStart w:id="2" w:name="_Hlk138684606"/>
      <w:r w:rsidRPr="005563BC">
        <w:rPr>
          <w:rStyle w:val="Grietas"/>
          <w:b w:val="0"/>
          <w:bCs w:val="0"/>
          <w:color w:val="000000"/>
          <w:sz w:val="24"/>
          <w:szCs w:val="24"/>
        </w:rPr>
        <w:t xml:space="preserve">Žilvinas </w:t>
      </w:r>
      <w:proofErr w:type="spellStart"/>
      <w:r w:rsidRPr="005563BC">
        <w:rPr>
          <w:rStyle w:val="Grietas"/>
          <w:b w:val="0"/>
          <w:bCs w:val="0"/>
          <w:color w:val="000000"/>
          <w:sz w:val="24"/>
          <w:szCs w:val="24"/>
        </w:rPr>
        <w:t>Šiurna</w:t>
      </w:r>
      <w:proofErr w:type="spellEnd"/>
      <w:r w:rsidRPr="005563BC">
        <w:rPr>
          <w:rStyle w:val="Grietas"/>
          <w:b w:val="0"/>
          <w:bCs w:val="0"/>
          <w:color w:val="000000"/>
          <w:sz w:val="24"/>
          <w:szCs w:val="24"/>
        </w:rPr>
        <w:t xml:space="preserve"> – Klaipėdos apygardos prokuratūros Klaipėdos apylinkės prokuratūros vyriausias</w:t>
      </w:r>
      <w:r w:rsidR="00F32657">
        <w:rPr>
          <w:rStyle w:val="Grietas"/>
          <w:b w:val="0"/>
          <w:bCs w:val="0"/>
          <w:color w:val="000000"/>
          <w:sz w:val="24"/>
          <w:szCs w:val="24"/>
        </w:rPr>
        <w:t>is</w:t>
      </w:r>
      <w:r w:rsidRPr="005563BC">
        <w:rPr>
          <w:rStyle w:val="Grietas"/>
          <w:b w:val="0"/>
          <w:bCs w:val="0"/>
          <w:color w:val="000000"/>
          <w:sz w:val="24"/>
          <w:szCs w:val="24"/>
        </w:rPr>
        <w:t xml:space="preserve"> prokuroras </w:t>
      </w:r>
      <w:r w:rsidRPr="005563BC">
        <w:rPr>
          <w:sz w:val="24"/>
          <w:szCs w:val="24"/>
        </w:rPr>
        <w:t xml:space="preserve">(pakaitinė narė </w:t>
      </w:r>
      <w:r w:rsidRPr="00055585">
        <w:rPr>
          <w:sz w:val="24"/>
          <w:szCs w:val="24"/>
        </w:rPr>
        <w:t>–</w:t>
      </w:r>
      <w:r w:rsidRPr="005563BC">
        <w:rPr>
          <w:rStyle w:val="Grietas"/>
          <w:b w:val="0"/>
          <w:bCs w:val="0"/>
          <w:color w:val="000000"/>
          <w:sz w:val="24"/>
          <w:szCs w:val="24"/>
        </w:rPr>
        <w:t xml:space="preserve"> Klaipėdos apygardos prokuratūros Klaipėdos apylinkės prokuratūros vyriausiojo prokuroro pavaduotoja Irma Guobytė-Šiaulienė)</w:t>
      </w:r>
      <w:r w:rsidR="005A3E2F">
        <w:rPr>
          <w:rStyle w:val="Grietas"/>
          <w:b w:val="0"/>
          <w:bCs w:val="0"/>
          <w:color w:val="000000"/>
          <w:sz w:val="24"/>
          <w:szCs w:val="24"/>
        </w:rPr>
        <w:t>;</w:t>
      </w:r>
      <w:bookmarkEnd w:id="2"/>
    </w:p>
    <w:p w14:paraId="5982BB98" w14:textId="7E88A784" w:rsidR="00A01949" w:rsidRDefault="005A3E2F" w:rsidP="00A01949">
      <w:pPr>
        <w:spacing w:line="252" w:lineRule="auto"/>
        <w:ind w:firstLine="700"/>
        <w:jc w:val="both"/>
        <w:rPr>
          <w:rStyle w:val="Grietas"/>
          <w:b w:val="0"/>
          <w:bCs w:val="0"/>
          <w:sz w:val="24"/>
          <w:szCs w:val="24"/>
          <w:lang w:eastAsia="en-GB"/>
        </w:rPr>
      </w:pPr>
      <w:r w:rsidRPr="00F87396">
        <w:rPr>
          <w:sz w:val="24"/>
          <w:szCs w:val="24"/>
        </w:rPr>
        <w:t>Regina Venskuvienė</w:t>
      </w:r>
      <w:r>
        <w:rPr>
          <w:sz w:val="24"/>
          <w:szCs w:val="24"/>
        </w:rPr>
        <w:t xml:space="preserve"> –</w:t>
      </w:r>
      <w:r w:rsidRPr="00F87396">
        <w:rPr>
          <w:sz w:val="24"/>
          <w:szCs w:val="24"/>
        </w:rPr>
        <w:t xml:space="preserve"> Klaipėdos miesto savivaldybės administracijos Tarpinstitucinio koordinavimo </w:t>
      </w:r>
      <w:r>
        <w:rPr>
          <w:sz w:val="24"/>
          <w:szCs w:val="24"/>
        </w:rPr>
        <w:t>grupės vyriausioji specialistė (pakaitinė narė – Klaipėdos miesto savivaldybės administracijos</w:t>
      </w:r>
      <w:r>
        <w:rPr>
          <w:sz w:val="24"/>
          <w:szCs w:val="24"/>
          <w:lang w:eastAsia="en-GB"/>
        </w:rPr>
        <w:t xml:space="preserve"> Tarpinstitucinio koordinavimo grupės </w:t>
      </w:r>
      <w:r>
        <w:rPr>
          <w:sz w:val="24"/>
          <w:szCs w:val="24"/>
        </w:rPr>
        <w:t>vyriausioji specialistė Ingrid Miliauskienė</w:t>
      </w:r>
      <w:r>
        <w:rPr>
          <w:sz w:val="24"/>
          <w:szCs w:val="24"/>
          <w:lang w:eastAsia="en-GB"/>
        </w:rPr>
        <w:t>).</w:t>
      </w:r>
      <w:r w:rsidR="00EE3800">
        <w:rPr>
          <w:sz w:val="24"/>
          <w:szCs w:val="24"/>
          <w:lang w:eastAsia="en-GB"/>
        </w:rPr>
        <w:t>“</w:t>
      </w:r>
    </w:p>
    <w:p w14:paraId="17897F40" w14:textId="2927CF72" w:rsidR="00695EEF" w:rsidRPr="00A01949" w:rsidRDefault="00EE3800" w:rsidP="00A019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695EEF" w:rsidRPr="00695EEF">
        <w:rPr>
          <w:sz w:val="24"/>
          <w:szCs w:val="24"/>
        </w:rPr>
        <w:t xml:space="preserve">. </w:t>
      </w:r>
      <w:r w:rsidR="00695EEF" w:rsidRPr="00695EEF">
        <w:rPr>
          <w:spacing w:val="60"/>
          <w:sz w:val="24"/>
          <w:szCs w:val="24"/>
        </w:rPr>
        <w:t>Nustata</w:t>
      </w:r>
      <w:r w:rsidR="00695EEF" w:rsidRPr="00695EEF">
        <w:rPr>
          <w:sz w:val="24"/>
          <w:szCs w:val="24"/>
        </w:rPr>
        <w:t xml:space="preserve">u, kad šis </w:t>
      </w:r>
      <w:r w:rsidR="005619C2">
        <w:rPr>
          <w:sz w:val="24"/>
          <w:szCs w:val="24"/>
        </w:rPr>
        <w:t>potvarkis</w:t>
      </w:r>
      <w:r w:rsidR="00695EEF" w:rsidRPr="00695EEF">
        <w:rPr>
          <w:sz w:val="24"/>
          <w:szCs w:val="24"/>
        </w:rPr>
        <w:t xml:space="preserve"> skelbiamas Klaipėdos miesto savivaldybės interneto svetainėje</w:t>
      </w:r>
      <w:r w:rsidR="0084758C">
        <w:rPr>
          <w:sz w:val="24"/>
          <w:szCs w:val="24"/>
        </w:rPr>
        <w:t>.</w:t>
      </w:r>
    </w:p>
    <w:p w14:paraId="2CD151E0" w14:textId="7C432415" w:rsidR="0019154F" w:rsidRPr="00BC72AB" w:rsidRDefault="0019154F" w:rsidP="00BC72AB">
      <w:pPr>
        <w:jc w:val="both"/>
        <w:rPr>
          <w:sz w:val="24"/>
          <w:szCs w:val="24"/>
        </w:rPr>
      </w:pPr>
    </w:p>
    <w:p w14:paraId="36CC4585" w14:textId="77777777" w:rsidR="003751EF" w:rsidRPr="00E3117E" w:rsidRDefault="003751EF" w:rsidP="00E3117E">
      <w:pPr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6"/>
        <w:gridCol w:w="4813"/>
      </w:tblGrid>
      <w:tr w:rsidR="003A3546" w:rsidRPr="003A3546" w14:paraId="4FF468B4" w14:textId="77777777" w:rsidTr="00541D43">
        <w:tc>
          <w:tcPr>
            <w:tcW w:w="4826" w:type="dxa"/>
          </w:tcPr>
          <w:p w14:paraId="2BCC489E" w14:textId="18703BBA" w:rsidR="0019154F" w:rsidRPr="003A3546" w:rsidRDefault="00F650E4" w:rsidP="00D141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Savivaldybės meras</w:t>
            </w:r>
          </w:p>
        </w:tc>
        <w:tc>
          <w:tcPr>
            <w:tcW w:w="4813" w:type="dxa"/>
          </w:tcPr>
          <w:p w14:paraId="570AAF50" w14:textId="42EBB672" w:rsidR="003A3546" w:rsidRPr="003A3546" w:rsidRDefault="0002016E" w:rsidP="003A35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Arvydas Vaitkus</w:t>
            </w:r>
          </w:p>
        </w:tc>
      </w:tr>
    </w:tbl>
    <w:p w14:paraId="6B4B5CD0" w14:textId="77777777" w:rsidR="0019154F" w:rsidRPr="003A3546" w:rsidRDefault="0019154F">
      <w:pPr>
        <w:jc w:val="both"/>
        <w:rPr>
          <w:sz w:val="24"/>
          <w:szCs w:val="24"/>
        </w:rPr>
      </w:pPr>
    </w:p>
    <w:sectPr w:rsidR="0019154F" w:rsidRPr="003A3546" w:rsidSect="002E0294">
      <w:headerReference w:type="default" r:id="rId8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32CEA" w14:textId="77777777" w:rsidR="006F05CF" w:rsidRDefault="006F05CF" w:rsidP="00F41647">
      <w:r>
        <w:separator/>
      </w:r>
    </w:p>
  </w:endnote>
  <w:endnote w:type="continuationSeparator" w:id="0">
    <w:p w14:paraId="70B1864C" w14:textId="77777777" w:rsidR="006F05CF" w:rsidRDefault="006F05CF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01F42" w14:textId="77777777" w:rsidR="006F05CF" w:rsidRDefault="006F05CF" w:rsidP="00F41647">
      <w:r>
        <w:separator/>
      </w:r>
    </w:p>
  </w:footnote>
  <w:footnote w:type="continuationSeparator" w:id="0">
    <w:p w14:paraId="7BC05D88" w14:textId="77777777" w:rsidR="006F05CF" w:rsidRDefault="006F05CF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83544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321D751" w14:textId="77777777" w:rsidR="002E0294" w:rsidRPr="002E0294" w:rsidRDefault="002E0294">
        <w:pPr>
          <w:pStyle w:val="Antrats"/>
          <w:jc w:val="center"/>
          <w:rPr>
            <w:sz w:val="24"/>
            <w:szCs w:val="24"/>
          </w:rPr>
        </w:pPr>
        <w:r w:rsidRPr="002E0294">
          <w:rPr>
            <w:sz w:val="24"/>
            <w:szCs w:val="24"/>
          </w:rPr>
          <w:fldChar w:fldCharType="begin"/>
        </w:r>
        <w:r w:rsidRPr="002E0294">
          <w:rPr>
            <w:sz w:val="24"/>
            <w:szCs w:val="24"/>
          </w:rPr>
          <w:instrText>PAGE   \* MERGEFORMAT</w:instrText>
        </w:r>
        <w:r w:rsidRPr="002E0294">
          <w:rPr>
            <w:sz w:val="24"/>
            <w:szCs w:val="24"/>
          </w:rPr>
          <w:fldChar w:fldCharType="separate"/>
        </w:r>
        <w:r w:rsidR="003F6F1B">
          <w:rPr>
            <w:noProof/>
            <w:sz w:val="24"/>
            <w:szCs w:val="24"/>
          </w:rPr>
          <w:t>2</w:t>
        </w:r>
        <w:r w:rsidRPr="002E0294">
          <w:rPr>
            <w:sz w:val="24"/>
            <w:szCs w:val="24"/>
          </w:rPr>
          <w:fldChar w:fldCharType="end"/>
        </w:r>
      </w:p>
    </w:sdtContent>
  </w:sdt>
  <w:p w14:paraId="144E071C" w14:textId="77777777" w:rsidR="002E0294" w:rsidRDefault="002E029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E0037"/>
    <w:multiLevelType w:val="hybridMultilevel"/>
    <w:tmpl w:val="54469682"/>
    <w:lvl w:ilvl="0" w:tplc="8550DABC">
      <w:start w:val="1"/>
      <w:numFmt w:val="decimal"/>
      <w:lvlText w:val="%1."/>
      <w:lvlJc w:val="left"/>
      <w:pPr>
        <w:ind w:left="1069" w:hanging="360"/>
      </w:pPr>
      <w:rPr>
        <w:rFonts w:hint="default"/>
        <w:spacing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2C3CF1"/>
    <w:multiLevelType w:val="hybridMultilevel"/>
    <w:tmpl w:val="6290B106"/>
    <w:lvl w:ilvl="0" w:tplc="0427000F">
      <w:start w:val="1"/>
      <w:numFmt w:val="decimal"/>
      <w:lvlText w:val="%1."/>
      <w:lvlJc w:val="left"/>
      <w:pPr>
        <w:ind w:left="1420" w:hanging="360"/>
      </w:pPr>
    </w:lvl>
    <w:lvl w:ilvl="1" w:tplc="04270019" w:tentative="1">
      <w:start w:val="1"/>
      <w:numFmt w:val="lowerLetter"/>
      <w:lvlText w:val="%2."/>
      <w:lvlJc w:val="left"/>
      <w:pPr>
        <w:ind w:left="2140" w:hanging="360"/>
      </w:pPr>
    </w:lvl>
    <w:lvl w:ilvl="2" w:tplc="0427001B" w:tentative="1">
      <w:start w:val="1"/>
      <w:numFmt w:val="lowerRoman"/>
      <w:lvlText w:val="%3."/>
      <w:lvlJc w:val="right"/>
      <w:pPr>
        <w:ind w:left="2860" w:hanging="180"/>
      </w:pPr>
    </w:lvl>
    <w:lvl w:ilvl="3" w:tplc="0427000F" w:tentative="1">
      <w:start w:val="1"/>
      <w:numFmt w:val="decimal"/>
      <w:lvlText w:val="%4."/>
      <w:lvlJc w:val="left"/>
      <w:pPr>
        <w:ind w:left="3580" w:hanging="360"/>
      </w:pPr>
    </w:lvl>
    <w:lvl w:ilvl="4" w:tplc="04270019" w:tentative="1">
      <w:start w:val="1"/>
      <w:numFmt w:val="lowerLetter"/>
      <w:lvlText w:val="%5."/>
      <w:lvlJc w:val="left"/>
      <w:pPr>
        <w:ind w:left="4300" w:hanging="360"/>
      </w:pPr>
    </w:lvl>
    <w:lvl w:ilvl="5" w:tplc="0427001B" w:tentative="1">
      <w:start w:val="1"/>
      <w:numFmt w:val="lowerRoman"/>
      <w:lvlText w:val="%6."/>
      <w:lvlJc w:val="right"/>
      <w:pPr>
        <w:ind w:left="5020" w:hanging="180"/>
      </w:pPr>
    </w:lvl>
    <w:lvl w:ilvl="6" w:tplc="0427000F" w:tentative="1">
      <w:start w:val="1"/>
      <w:numFmt w:val="decimal"/>
      <w:lvlText w:val="%7."/>
      <w:lvlJc w:val="left"/>
      <w:pPr>
        <w:ind w:left="5740" w:hanging="360"/>
      </w:pPr>
    </w:lvl>
    <w:lvl w:ilvl="7" w:tplc="04270019" w:tentative="1">
      <w:start w:val="1"/>
      <w:numFmt w:val="lowerLetter"/>
      <w:lvlText w:val="%8."/>
      <w:lvlJc w:val="left"/>
      <w:pPr>
        <w:ind w:left="6460" w:hanging="360"/>
      </w:pPr>
    </w:lvl>
    <w:lvl w:ilvl="8" w:tplc="0427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2" w15:restartNumberingAfterBreak="0">
    <w:nsid w:val="2A524C9B"/>
    <w:multiLevelType w:val="hybridMultilevel"/>
    <w:tmpl w:val="4BBAA7DA"/>
    <w:lvl w:ilvl="0" w:tplc="EBC6C8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2E24ED"/>
    <w:multiLevelType w:val="hybridMultilevel"/>
    <w:tmpl w:val="1CE2531E"/>
    <w:lvl w:ilvl="0" w:tplc="18C0BC68">
      <w:start w:val="2"/>
      <w:numFmt w:val="decimal"/>
      <w:lvlText w:val="%1."/>
      <w:lvlJc w:val="left"/>
      <w:pPr>
        <w:ind w:left="1069" w:hanging="360"/>
      </w:pPr>
      <w:rPr>
        <w:rFonts w:hint="default"/>
        <w:spacing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294220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74C2B93"/>
    <w:multiLevelType w:val="hybridMultilevel"/>
    <w:tmpl w:val="F92E1D5E"/>
    <w:lvl w:ilvl="0" w:tplc="56C8D0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A2F664D"/>
    <w:multiLevelType w:val="hybridMultilevel"/>
    <w:tmpl w:val="D4881B3A"/>
    <w:lvl w:ilvl="0" w:tplc="5D10997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0" w:hanging="360"/>
      </w:pPr>
    </w:lvl>
    <w:lvl w:ilvl="2" w:tplc="0427001B" w:tentative="1">
      <w:start w:val="1"/>
      <w:numFmt w:val="lowerRoman"/>
      <w:lvlText w:val="%3."/>
      <w:lvlJc w:val="right"/>
      <w:pPr>
        <w:ind w:left="2500" w:hanging="180"/>
      </w:pPr>
    </w:lvl>
    <w:lvl w:ilvl="3" w:tplc="0427000F" w:tentative="1">
      <w:start w:val="1"/>
      <w:numFmt w:val="decimal"/>
      <w:lvlText w:val="%4."/>
      <w:lvlJc w:val="left"/>
      <w:pPr>
        <w:ind w:left="3220" w:hanging="360"/>
      </w:pPr>
    </w:lvl>
    <w:lvl w:ilvl="4" w:tplc="04270019" w:tentative="1">
      <w:start w:val="1"/>
      <w:numFmt w:val="lowerLetter"/>
      <w:lvlText w:val="%5."/>
      <w:lvlJc w:val="left"/>
      <w:pPr>
        <w:ind w:left="3940" w:hanging="360"/>
      </w:pPr>
    </w:lvl>
    <w:lvl w:ilvl="5" w:tplc="0427001B" w:tentative="1">
      <w:start w:val="1"/>
      <w:numFmt w:val="lowerRoman"/>
      <w:lvlText w:val="%6."/>
      <w:lvlJc w:val="right"/>
      <w:pPr>
        <w:ind w:left="4660" w:hanging="180"/>
      </w:pPr>
    </w:lvl>
    <w:lvl w:ilvl="6" w:tplc="0427000F" w:tentative="1">
      <w:start w:val="1"/>
      <w:numFmt w:val="decimal"/>
      <w:lvlText w:val="%7."/>
      <w:lvlJc w:val="left"/>
      <w:pPr>
        <w:ind w:left="5380" w:hanging="360"/>
      </w:pPr>
    </w:lvl>
    <w:lvl w:ilvl="7" w:tplc="04270019" w:tentative="1">
      <w:start w:val="1"/>
      <w:numFmt w:val="lowerLetter"/>
      <w:lvlText w:val="%8."/>
      <w:lvlJc w:val="left"/>
      <w:pPr>
        <w:ind w:left="6100" w:hanging="360"/>
      </w:pPr>
    </w:lvl>
    <w:lvl w:ilvl="8" w:tplc="0427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5AD"/>
    <w:rsid w:val="00002E03"/>
    <w:rsid w:val="00004B1E"/>
    <w:rsid w:val="0002016E"/>
    <w:rsid w:val="0002107B"/>
    <w:rsid w:val="00024730"/>
    <w:rsid w:val="00052D34"/>
    <w:rsid w:val="00055585"/>
    <w:rsid w:val="00055CBE"/>
    <w:rsid w:val="00071EBB"/>
    <w:rsid w:val="000776C0"/>
    <w:rsid w:val="000944BF"/>
    <w:rsid w:val="000B59D7"/>
    <w:rsid w:val="000C6C45"/>
    <w:rsid w:val="000C7C21"/>
    <w:rsid w:val="000D0667"/>
    <w:rsid w:val="000D68E5"/>
    <w:rsid w:val="000E6C34"/>
    <w:rsid w:val="00100E0E"/>
    <w:rsid w:val="00116582"/>
    <w:rsid w:val="001444C8"/>
    <w:rsid w:val="001456CE"/>
    <w:rsid w:val="00147A08"/>
    <w:rsid w:val="00163473"/>
    <w:rsid w:val="00173A89"/>
    <w:rsid w:val="0019154F"/>
    <w:rsid w:val="001B01B1"/>
    <w:rsid w:val="001C3084"/>
    <w:rsid w:val="001D1AE7"/>
    <w:rsid w:val="001E7BA7"/>
    <w:rsid w:val="001F21E2"/>
    <w:rsid w:val="00202267"/>
    <w:rsid w:val="0020540C"/>
    <w:rsid w:val="002063ED"/>
    <w:rsid w:val="002347E0"/>
    <w:rsid w:val="0023681B"/>
    <w:rsid w:val="00237B69"/>
    <w:rsid w:val="00242B88"/>
    <w:rsid w:val="00272517"/>
    <w:rsid w:val="00276B28"/>
    <w:rsid w:val="00277EC7"/>
    <w:rsid w:val="00291226"/>
    <w:rsid w:val="002D1933"/>
    <w:rsid w:val="002E0294"/>
    <w:rsid w:val="002F5E80"/>
    <w:rsid w:val="00324750"/>
    <w:rsid w:val="00341F73"/>
    <w:rsid w:val="00346689"/>
    <w:rsid w:val="00347F54"/>
    <w:rsid w:val="0035152F"/>
    <w:rsid w:val="003529A4"/>
    <w:rsid w:val="003642DC"/>
    <w:rsid w:val="00364AA3"/>
    <w:rsid w:val="003751EF"/>
    <w:rsid w:val="00384543"/>
    <w:rsid w:val="003A14A3"/>
    <w:rsid w:val="003A3546"/>
    <w:rsid w:val="003C09F9"/>
    <w:rsid w:val="003E4C06"/>
    <w:rsid w:val="003E5D65"/>
    <w:rsid w:val="003E603A"/>
    <w:rsid w:val="003F2ED8"/>
    <w:rsid w:val="003F6F1B"/>
    <w:rsid w:val="00405B54"/>
    <w:rsid w:val="00433CCC"/>
    <w:rsid w:val="00445CA9"/>
    <w:rsid w:val="004545AD"/>
    <w:rsid w:val="00472954"/>
    <w:rsid w:val="004868CF"/>
    <w:rsid w:val="00490D6C"/>
    <w:rsid w:val="00495D6D"/>
    <w:rsid w:val="004C038A"/>
    <w:rsid w:val="004D7229"/>
    <w:rsid w:val="00524DA3"/>
    <w:rsid w:val="00533B43"/>
    <w:rsid w:val="0053514E"/>
    <w:rsid w:val="00541D43"/>
    <w:rsid w:val="00552BBA"/>
    <w:rsid w:val="005563BC"/>
    <w:rsid w:val="005619C2"/>
    <w:rsid w:val="00576CF7"/>
    <w:rsid w:val="005A3758"/>
    <w:rsid w:val="005A3D21"/>
    <w:rsid w:val="005A3E2F"/>
    <w:rsid w:val="005A6770"/>
    <w:rsid w:val="005B559C"/>
    <w:rsid w:val="005B7EC3"/>
    <w:rsid w:val="005B7EE6"/>
    <w:rsid w:val="005C29DF"/>
    <w:rsid w:val="005C3AC9"/>
    <w:rsid w:val="005C73A8"/>
    <w:rsid w:val="005E3B92"/>
    <w:rsid w:val="005E5EDA"/>
    <w:rsid w:val="005F214D"/>
    <w:rsid w:val="00606132"/>
    <w:rsid w:val="00660D7E"/>
    <w:rsid w:val="00664949"/>
    <w:rsid w:val="00695EEF"/>
    <w:rsid w:val="0069728E"/>
    <w:rsid w:val="00697E68"/>
    <w:rsid w:val="006A09D2"/>
    <w:rsid w:val="006A1224"/>
    <w:rsid w:val="006B2DC0"/>
    <w:rsid w:val="006B429F"/>
    <w:rsid w:val="006C0B88"/>
    <w:rsid w:val="006E106A"/>
    <w:rsid w:val="006F05CF"/>
    <w:rsid w:val="006F416F"/>
    <w:rsid w:val="006F4715"/>
    <w:rsid w:val="00704902"/>
    <w:rsid w:val="00710820"/>
    <w:rsid w:val="007622F9"/>
    <w:rsid w:val="007775F7"/>
    <w:rsid w:val="0079407B"/>
    <w:rsid w:val="007E4197"/>
    <w:rsid w:val="00801E4F"/>
    <w:rsid w:val="00807B83"/>
    <w:rsid w:val="0081731F"/>
    <w:rsid w:val="00837A37"/>
    <w:rsid w:val="0084758C"/>
    <w:rsid w:val="0085148A"/>
    <w:rsid w:val="008623E9"/>
    <w:rsid w:val="00864F6F"/>
    <w:rsid w:val="008A5C64"/>
    <w:rsid w:val="008B4108"/>
    <w:rsid w:val="008C6BDA"/>
    <w:rsid w:val="008D3E3C"/>
    <w:rsid w:val="008D69DD"/>
    <w:rsid w:val="008E411C"/>
    <w:rsid w:val="008E44EA"/>
    <w:rsid w:val="008F665C"/>
    <w:rsid w:val="008F7621"/>
    <w:rsid w:val="00932DDD"/>
    <w:rsid w:val="00950C8B"/>
    <w:rsid w:val="00966787"/>
    <w:rsid w:val="009732D0"/>
    <w:rsid w:val="009D4073"/>
    <w:rsid w:val="00A01949"/>
    <w:rsid w:val="00A02D47"/>
    <w:rsid w:val="00A0456F"/>
    <w:rsid w:val="00A31C01"/>
    <w:rsid w:val="00A3260E"/>
    <w:rsid w:val="00A42F40"/>
    <w:rsid w:val="00A44DC7"/>
    <w:rsid w:val="00A56070"/>
    <w:rsid w:val="00A56DA6"/>
    <w:rsid w:val="00A8670A"/>
    <w:rsid w:val="00A9592B"/>
    <w:rsid w:val="00A95C0B"/>
    <w:rsid w:val="00A96172"/>
    <w:rsid w:val="00AA5DFD"/>
    <w:rsid w:val="00AB2B26"/>
    <w:rsid w:val="00AC585C"/>
    <w:rsid w:val="00AD066F"/>
    <w:rsid w:val="00AD2EE1"/>
    <w:rsid w:val="00AE54A9"/>
    <w:rsid w:val="00AF1368"/>
    <w:rsid w:val="00AF3210"/>
    <w:rsid w:val="00B40258"/>
    <w:rsid w:val="00B56434"/>
    <w:rsid w:val="00B63768"/>
    <w:rsid w:val="00B7320C"/>
    <w:rsid w:val="00B85359"/>
    <w:rsid w:val="00B87C04"/>
    <w:rsid w:val="00BB07E2"/>
    <w:rsid w:val="00BB2899"/>
    <w:rsid w:val="00BC58BA"/>
    <w:rsid w:val="00BC72AB"/>
    <w:rsid w:val="00BF5F32"/>
    <w:rsid w:val="00BF7E4F"/>
    <w:rsid w:val="00C07B86"/>
    <w:rsid w:val="00C203F0"/>
    <w:rsid w:val="00C344F1"/>
    <w:rsid w:val="00C36F22"/>
    <w:rsid w:val="00C45E0F"/>
    <w:rsid w:val="00C70A51"/>
    <w:rsid w:val="00C73DF4"/>
    <w:rsid w:val="00CA7B58"/>
    <w:rsid w:val="00CB134A"/>
    <w:rsid w:val="00CB3E22"/>
    <w:rsid w:val="00D0022A"/>
    <w:rsid w:val="00D061F1"/>
    <w:rsid w:val="00D141F1"/>
    <w:rsid w:val="00D32700"/>
    <w:rsid w:val="00D81831"/>
    <w:rsid w:val="00D86A3C"/>
    <w:rsid w:val="00DB3F15"/>
    <w:rsid w:val="00DC004D"/>
    <w:rsid w:val="00DE0BFB"/>
    <w:rsid w:val="00DF08E2"/>
    <w:rsid w:val="00E114A8"/>
    <w:rsid w:val="00E22516"/>
    <w:rsid w:val="00E3117E"/>
    <w:rsid w:val="00E32701"/>
    <w:rsid w:val="00E37B92"/>
    <w:rsid w:val="00E61DED"/>
    <w:rsid w:val="00E62024"/>
    <w:rsid w:val="00E65B25"/>
    <w:rsid w:val="00E67375"/>
    <w:rsid w:val="00E8284A"/>
    <w:rsid w:val="00E96582"/>
    <w:rsid w:val="00EA0134"/>
    <w:rsid w:val="00EA65AF"/>
    <w:rsid w:val="00EB68DE"/>
    <w:rsid w:val="00EC10BA"/>
    <w:rsid w:val="00EC4FED"/>
    <w:rsid w:val="00EC5237"/>
    <w:rsid w:val="00ED1DA5"/>
    <w:rsid w:val="00ED3397"/>
    <w:rsid w:val="00ED7CA3"/>
    <w:rsid w:val="00EE3800"/>
    <w:rsid w:val="00EE7C0D"/>
    <w:rsid w:val="00F01A9A"/>
    <w:rsid w:val="00F070C4"/>
    <w:rsid w:val="00F247D2"/>
    <w:rsid w:val="00F32657"/>
    <w:rsid w:val="00F41647"/>
    <w:rsid w:val="00F479AF"/>
    <w:rsid w:val="00F60107"/>
    <w:rsid w:val="00F6376E"/>
    <w:rsid w:val="00F650E4"/>
    <w:rsid w:val="00F71567"/>
    <w:rsid w:val="00F80218"/>
    <w:rsid w:val="00F865B5"/>
    <w:rsid w:val="00F878F9"/>
    <w:rsid w:val="00FB3B98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8D2B7"/>
  <w15:docId w15:val="{77E1B43C-487F-439E-9969-042645AD6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F21E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Grietas">
    <w:name w:val="Strong"/>
    <w:basedOn w:val="Numatytasispastraiposriftas"/>
    <w:uiPriority w:val="22"/>
    <w:qFormat/>
    <w:rsid w:val="005B7EC3"/>
    <w:rPr>
      <w:b/>
      <w:bCs/>
    </w:rPr>
  </w:style>
  <w:style w:type="paragraph" w:styleId="Sraopastraipa">
    <w:name w:val="List Paragraph"/>
    <w:basedOn w:val="prastasis"/>
    <w:uiPriority w:val="34"/>
    <w:qFormat/>
    <w:rsid w:val="005B7E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3167</Words>
  <Characters>1806</Characters>
  <Application>Microsoft Office Word</Application>
  <DocSecurity>0</DocSecurity>
  <Lines>15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Ieva Martišienė</cp:lastModifiedBy>
  <cp:revision>2</cp:revision>
  <cp:lastPrinted>2024-01-26T09:23:00Z</cp:lastPrinted>
  <dcterms:created xsi:type="dcterms:W3CDTF">2024-02-02T11:38:00Z</dcterms:created>
  <dcterms:modified xsi:type="dcterms:W3CDTF">2024-02-02T11:38:00Z</dcterms:modified>
</cp:coreProperties>
</file>