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6C627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14:paraId="3306C628" w14:textId="77777777"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14:paraId="3306C629" w14:textId="77777777" w:rsidR="00B21DCF" w:rsidRDefault="00B21DCF" w:rsidP="00B21DCF">
      <w:pPr>
        <w:jc w:val="center"/>
        <w:rPr>
          <w:b/>
          <w:bCs/>
          <w:caps/>
          <w:szCs w:val="24"/>
        </w:rPr>
      </w:pPr>
      <w:r w:rsidRPr="003D565D">
        <w:rPr>
          <w:b/>
          <w:bCs/>
          <w:caps/>
          <w:szCs w:val="24"/>
        </w:rPr>
        <w:t xml:space="preserve">MIESTO </w:t>
      </w:r>
      <w:r>
        <w:rPr>
          <w:b/>
          <w:bCs/>
          <w:caps/>
          <w:szCs w:val="24"/>
        </w:rPr>
        <w:t>ŪKIO IR APLINKOSAUGOS</w:t>
      </w:r>
      <w:r w:rsidRPr="003D565D">
        <w:rPr>
          <w:b/>
          <w:bCs/>
          <w:caps/>
          <w:szCs w:val="24"/>
        </w:rPr>
        <w:t xml:space="preserve"> KOMITETas</w:t>
      </w:r>
    </w:p>
    <w:p w14:paraId="3306C62A" w14:textId="77777777" w:rsidR="00B21DCF" w:rsidRPr="003D565D" w:rsidRDefault="00B21DCF" w:rsidP="00B21DCF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pOSĖDŽIO PROTOKOLAS</w:t>
      </w:r>
    </w:p>
    <w:p w14:paraId="3306C62B" w14:textId="77777777" w:rsidR="007810D9" w:rsidRDefault="007810D9" w:rsidP="00F41647">
      <w:pPr>
        <w:rPr>
          <w:szCs w:val="24"/>
        </w:rPr>
      </w:pPr>
    </w:p>
    <w:bookmarkStart w:id="1" w:name="registravimoData"/>
    <w:p w14:paraId="3306C62C" w14:textId="77777777"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2024-02-12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TAR-24</w:t>
      </w:r>
      <w:bookmarkEnd w:id="2"/>
    </w:p>
    <w:p w14:paraId="3306C62D" w14:textId="77777777" w:rsidR="00163473" w:rsidRDefault="00163473" w:rsidP="00AD2EE1">
      <w:pPr>
        <w:pStyle w:val="Pagrindinistekstas"/>
        <w:rPr>
          <w:szCs w:val="24"/>
        </w:rPr>
      </w:pPr>
    </w:p>
    <w:p w14:paraId="3306C62E" w14:textId="77777777" w:rsidR="00E45625" w:rsidRPr="008F669F" w:rsidRDefault="00E45625" w:rsidP="00E45625">
      <w:pPr>
        <w:pStyle w:val="Pagrindinistekstas"/>
        <w:rPr>
          <w:szCs w:val="24"/>
        </w:rPr>
      </w:pPr>
    </w:p>
    <w:p w14:paraId="3306C62F" w14:textId="77777777" w:rsidR="00B21DCF" w:rsidRPr="00C22A68" w:rsidRDefault="00B908BC" w:rsidP="00B21DCF">
      <w:pPr>
        <w:tabs>
          <w:tab w:val="left" w:pos="567"/>
        </w:tabs>
        <w:ind w:firstLine="709"/>
        <w:jc w:val="both"/>
        <w:rPr>
          <w:szCs w:val="24"/>
        </w:rPr>
      </w:pPr>
      <w:r>
        <w:rPr>
          <w:szCs w:val="24"/>
        </w:rPr>
        <w:t>Posėdis įvyko 2024-02-07</w:t>
      </w:r>
      <w:r w:rsidR="00B21DCF">
        <w:rPr>
          <w:szCs w:val="24"/>
        </w:rPr>
        <w:t>. Pradžia 10</w:t>
      </w:r>
      <w:r w:rsidR="00B21DCF" w:rsidRPr="00C22A68">
        <w:rPr>
          <w:szCs w:val="24"/>
        </w:rPr>
        <w:t xml:space="preserve"> val. (nuotoliniu būdu).</w:t>
      </w:r>
    </w:p>
    <w:p w14:paraId="3306C630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>Posėd</w:t>
      </w:r>
      <w:r>
        <w:rPr>
          <w:szCs w:val="24"/>
        </w:rPr>
        <w:t>žio pirmininkas – Kęstutis Bartininkas.</w:t>
      </w:r>
    </w:p>
    <w:p w14:paraId="3306C631" w14:textId="77777777" w:rsidR="00B21DCF" w:rsidRPr="00252A68" w:rsidRDefault="00B21DCF" w:rsidP="00B21DCF">
      <w:pPr>
        <w:ind w:firstLine="709"/>
        <w:jc w:val="both"/>
        <w:rPr>
          <w:szCs w:val="24"/>
        </w:rPr>
      </w:pPr>
      <w:r w:rsidRPr="00252A68">
        <w:rPr>
          <w:szCs w:val="24"/>
        </w:rPr>
        <w:t xml:space="preserve">Posėdžio sekretorė </w:t>
      </w:r>
      <w:r>
        <w:rPr>
          <w:szCs w:val="24"/>
        </w:rPr>
        <w:t>–</w:t>
      </w:r>
      <w:r w:rsidRPr="00252A68">
        <w:rPr>
          <w:szCs w:val="24"/>
        </w:rPr>
        <w:t xml:space="preserve"> </w:t>
      </w:r>
      <w:r w:rsidR="00A43D8E">
        <w:rPr>
          <w:szCs w:val="24"/>
        </w:rPr>
        <w:t>Aldutė Meniakina</w:t>
      </w:r>
      <w:r w:rsidRPr="00252A68">
        <w:rPr>
          <w:szCs w:val="24"/>
        </w:rPr>
        <w:t>.</w:t>
      </w:r>
    </w:p>
    <w:p w14:paraId="3306C632" w14:textId="77777777" w:rsidR="00B21DCF" w:rsidRDefault="001D2C38" w:rsidP="00B21DCF">
      <w:pPr>
        <w:ind w:firstLine="709"/>
        <w:jc w:val="both"/>
        <w:rPr>
          <w:szCs w:val="24"/>
        </w:rPr>
      </w:pPr>
      <w:r>
        <w:rPr>
          <w:szCs w:val="24"/>
        </w:rPr>
        <w:t>Dalyvauja</w:t>
      </w:r>
      <w:r w:rsidR="00B21DCF">
        <w:rPr>
          <w:szCs w:val="24"/>
        </w:rPr>
        <w:t xml:space="preserve"> M</w:t>
      </w:r>
      <w:r w:rsidR="00B21DCF" w:rsidRPr="00CE1BBC">
        <w:rPr>
          <w:bCs/>
          <w:szCs w:val="24"/>
        </w:rPr>
        <w:t>iesto ūkio ir aplinkosaugos</w:t>
      </w:r>
      <w:r w:rsidR="00B21DCF" w:rsidRPr="003D565D">
        <w:rPr>
          <w:b/>
          <w:bCs/>
          <w:caps/>
          <w:szCs w:val="24"/>
        </w:rPr>
        <w:t xml:space="preserve"> </w:t>
      </w:r>
      <w:r w:rsidR="00B21DCF">
        <w:rPr>
          <w:szCs w:val="24"/>
        </w:rPr>
        <w:t>komiteto nariai: Vidmant</w:t>
      </w:r>
      <w:r w:rsidR="00017DCD">
        <w:rPr>
          <w:szCs w:val="24"/>
        </w:rPr>
        <w:t xml:space="preserve">as Dambrauskas, </w:t>
      </w:r>
      <w:r w:rsidR="00C355A4">
        <w:rPr>
          <w:szCs w:val="24"/>
        </w:rPr>
        <w:t xml:space="preserve">Ugnius Radvila, Saulius Liekis, </w:t>
      </w:r>
      <w:r w:rsidR="00B21DCF">
        <w:rPr>
          <w:szCs w:val="24"/>
        </w:rPr>
        <w:t>Monika Žvinklytė</w:t>
      </w:r>
      <w:r w:rsidR="00A43D8E">
        <w:rPr>
          <w:szCs w:val="24"/>
        </w:rPr>
        <w:t xml:space="preserve">, </w:t>
      </w:r>
      <w:r w:rsidR="00C355A4">
        <w:rPr>
          <w:szCs w:val="24"/>
        </w:rPr>
        <w:t>Arūnas Tuma</w:t>
      </w:r>
      <w:r w:rsidR="00B21DCF">
        <w:rPr>
          <w:szCs w:val="24"/>
        </w:rPr>
        <w:t xml:space="preserve">. </w:t>
      </w:r>
      <w:r w:rsidR="00017DCD">
        <w:rPr>
          <w:szCs w:val="24"/>
        </w:rPr>
        <w:t>Nedalyvauja -</w:t>
      </w:r>
      <w:r w:rsidR="00017DCD" w:rsidRPr="00017DCD">
        <w:rPr>
          <w:szCs w:val="24"/>
        </w:rPr>
        <w:t xml:space="preserve"> Aleksej Diukin</w:t>
      </w:r>
      <w:r w:rsidR="00017DCD">
        <w:rPr>
          <w:szCs w:val="24"/>
        </w:rPr>
        <w:t>.</w:t>
      </w:r>
    </w:p>
    <w:p w14:paraId="3306C633" w14:textId="77777777" w:rsidR="00B908BC" w:rsidRDefault="00B21DCF" w:rsidP="00B21DCF">
      <w:pPr>
        <w:ind w:firstLine="709"/>
        <w:jc w:val="both"/>
        <w:rPr>
          <w:szCs w:val="24"/>
        </w:rPr>
      </w:pPr>
      <w:r w:rsidRPr="00886725">
        <w:rPr>
          <w:szCs w:val="24"/>
        </w:rPr>
        <w:t>Posėdyje dalyvavo Klaipėdos miesto savivaldy</w:t>
      </w:r>
      <w:r w:rsidR="00CF4AF3">
        <w:rPr>
          <w:szCs w:val="24"/>
        </w:rPr>
        <w:t xml:space="preserve">bės administracijos </w:t>
      </w:r>
      <w:r w:rsidR="00B07557">
        <w:rPr>
          <w:szCs w:val="24"/>
        </w:rPr>
        <w:t>Statinių administravimo skyriaus patarėjas</w:t>
      </w:r>
      <w:r w:rsidR="00B908BC">
        <w:rPr>
          <w:szCs w:val="24"/>
        </w:rPr>
        <w:t xml:space="preserve"> A.</w:t>
      </w:r>
      <w:r w:rsidR="00CC347B">
        <w:rPr>
          <w:szCs w:val="24"/>
        </w:rPr>
        <w:t xml:space="preserve"> Gaižutis,</w:t>
      </w:r>
      <w:r w:rsidRPr="00000946">
        <w:rPr>
          <w:szCs w:val="24"/>
        </w:rPr>
        <w:t xml:space="preserve"> </w:t>
      </w:r>
      <w:r w:rsidR="00293402">
        <w:rPr>
          <w:szCs w:val="24"/>
        </w:rPr>
        <w:t>Saviva</w:t>
      </w:r>
      <w:r w:rsidR="001D2C38">
        <w:rPr>
          <w:szCs w:val="24"/>
        </w:rPr>
        <w:t>ldybės kontrolierė D. Čeporiūtė, patarėja I. Genienė.</w:t>
      </w:r>
    </w:p>
    <w:p w14:paraId="3306C634" w14:textId="77777777" w:rsidR="00B07557" w:rsidRDefault="001D2C38" w:rsidP="005F6F68">
      <w:pPr>
        <w:ind w:firstLine="709"/>
        <w:jc w:val="both"/>
        <w:rPr>
          <w:szCs w:val="24"/>
        </w:rPr>
      </w:pPr>
      <w:r>
        <w:rPr>
          <w:szCs w:val="24"/>
        </w:rPr>
        <w:t>Kiti dalyviai: KRATC atstovai, mokyklų vadovai ir</w:t>
      </w:r>
      <w:r w:rsidR="00B07557">
        <w:rPr>
          <w:szCs w:val="24"/>
        </w:rPr>
        <w:t xml:space="preserve"> Spor</w:t>
      </w:r>
      <w:r w:rsidR="00CC347B">
        <w:rPr>
          <w:szCs w:val="24"/>
        </w:rPr>
        <w:t>to bazių valdymo centro atstovai</w:t>
      </w:r>
      <w:r>
        <w:rPr>
          <w:szCs w:val="24"/>
        </w:rPr>
        <w:t xml:space="preserve"> </w:t>
      </w:r>
      <w:r w:rsidR="005F6F68">
        <w:rPr>
          <w:szCs w:val="24"/>
        </w:rPr>
        <w:t>(pridedama)</w:t>
      </w:r>
      <w:r w:rsidR="00B07557">
        <w:rPr>
          <w:szCs w:val="24"/>
        </w:rPr>
        <w:t>.</w:t>
      </w:r>
    </w:p>
    <w:p w14:paraId="3306C635" w14:textId="77777777" w:rsidR="00B21DCF" w:rsidRDefault="00B21DCF" w:rsidP="00B21DCF">
      <w:pPr>
        <w:ind w:firstLine="709"/>
        <w:jc w:val="both"/>
        <w:rPr>
          <w:szCs w:val="24"/>
        </w:rPr>
      </w:pPr>
      <w:r w:rsidRPr="00794208">
        <w:rPr>
          <w:szCs w:val="24"/>
        </w:rPr>
        <w:t>DARBOTVARKĖ (bendru sutarimu):</w:t>
      </w:r>
    </w:p>
    <w:p w14:paraId="3306C636" w14:textId="77777777" w:rsidR="005F6F68" w:rsidRPr="005F6F68" w:rsidRDefault="005F6F68" w:rsidP="005F6F68">
      <w:pPr>
        <w:ind w:firstLine="709"/>
        <w:jc w:val="both"/>
        <w:rPr>
          <w:szCs w:val="24"/>
        </w:rPr>
      </w:pPr>
      <w:r w:rsidRPr="005F6F68">
        <w:rPr>
          <w:szCs w:val="24"/>
        </w:rPr>
        <w:t xml:space="preserve">1. </w:t>
      </w:r>
      <w:r w:rsidRPr="005F6F68">
        <w:rPr>
          <w:bCs/>
          <w:iCs/>
          <w:szCs w:val="24"/>
          <w:lang w:bidi="lt-LT"/>
        </w:rPr>
        <w:t xml:space="preserve">Informacija apie Klaipėdos miesto savivaldybės bendrojo ugdymo mokyklų sporto aikštynų atnaujinimą. </w:t>
      </w:r>
      <w:r w:rsidRPr="005F6F68">
        <w:rPr>
          <w:szCs w:val="24"/>
        </w:rPr>
        <w:t>Pranešėjas A. Gaižutis.</w:t>
      </w:r>
    </w:p>
    <w:p w14:paraId="3306C637" w14:textId="77777777" w:rsidR="001D2C38" w:rsidRDefault="005F6F68" w:rsidP="00CB1575">
      <w:pPr>
        <w:ind w:firstLine="709"/>
        <w:jc w:val="both"/>
        <w:rPr>
          <w:bCs/>
          <w:szCs w:val="24"/>
        </w:rPr>
      </w:pPr>
      <w:r w:rsidRPr="005F6F68">
        <w:rPr>
          <w:bCs/>
          <w:szCs w:val="24"/>
        </w:rPr>
        <w:t xml:space="preserve">2. Informacijos pristatymas apie Klaipėdos regiono atliekų tvarkymo centro veiklą. Pranešėja R. Budrienė. </w:t>
      </w:r>
    </w:p>
    <w:p w14:paraId="3306C638" w14:textId="77777777" w:rsidR="00BF5277" w:rsidRDefault="00743CA3" w:rsidP="001D2C38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Komiteto pirmininkas K. Bartininkas informuoja, kad dėl ligos posėdyje nedalyvauja</w:t>
      </w:r>
      <w:r w:rsidR="00017DCD">
        <w:rPr>
          <w:bCs/>
          <w:szCs w:val="24"/>
        </w:rPr>
        <w:t xml:space="preserve"> komiteto narys</w:t>
      </w:r>
      <w:r>
        <w:rPr>
          <w:bCs/>
          <w:szCs w:val="24"/>
        </w:rPr>
        <w:t xml:space="preserve"> A. Diukin.</w:t>
      </w:r>
    </w:p>
    <w:p w14:paraId="3306C639" w14:textId="77777777" w:rsidR="00CC347B" w:rsidRPr="00743CA3" w:rsidRDefault="00CC347B" w:rsidP="001D2C38">
      <w:pPr>
        <w:ind w:firstLine="709"/>
        <w:jc w:val="both"/>
        <w:rPr>
          <w:bCs/>
          <w:szCs w:val="24"/>
        </w:rPr>
      </w:pPr>
    </w:p>
    <w:p w14:paraId="3306C63A" w14:textId="77777777" w:rsidR="005F6F68" w:rsidRDefault="00B21DCF" w:rsidP="005F6F68">
      <w:pPr>
        <w:ind w:firstLine="709"/>
        <w:jc w:val="both"/>
        <w:rPr>
          <w:bCs/>
          <w:iCs/>
          <w:szCs w:val="24"/>
          <w:lang w:bidi="lt-LT"/>
        </w:rPr>
      </w:pPr>
      <w:r w:rsidRPr="00FA5E46">
        <w:rPr>
          <w:bCs/>
          <w:iCs/>
          <w:szCs w:val="24"/>
          <w:lang w:val="en-US"/>
        </w:rPr>
        <w:t>1. SVARSTYTA.</w:t>
      </w:r>
      <w:r w:rsidRPr="00FA5E46">
        <w:rPr>
          <w:bCs/>
          <w:iCs/>
          <w:szCs w:val="24"/>
          <w:lang w:bidi="lt-LT"/>
        </w:rPr>
        <w:t xml:space="preserve"> </w:t>
      </w:r>
      <w:r w:rsidR="005F6F68" w:rsidRPr="005F6F68">
        <w:rPr>
          <w:bCs/>
          <w:iCs/>
          <w:szCs w:val="24"/>
          <w:lang w:bidi="lt-LT"/>
        </w:rPr>
        <w:t>Informacija apie Klaipėdos miesto savivaldybės bendrojo ugdymo mokyklų sporto aikštynų atnaujinimą.</w:t>
      </w:r>
    </w:p>
    <w:p w14:paraId="3306C63B" w14:textId="77777777" w:rsidR="006275B4" w:rsidRDefault="00743CA3" w:rsidP="006275B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A. Gaižutis primena kad informacija </w:t>
      </w:r>
      <w:r w:rsidR="00ED19F5" w:rsidRPr="00ED19F5">
        <w:rPr>
          <w:bCs/>
          <w:iCs/>
          <w:szCs w:val="24"/>
          <w:lang w:bidi="lt-LT"/>
        </w:rPr>
        <w:t>apie Klaipėdos miesto savivaldybės bendrojo ugdymo moky</w:t>
      </w:r>
      <w:r w:rsidR="00ED19F5">
        <w:rPr>
          <w:bCs/>
          <w:iCs/>
          <w:szCs w:val="24"/>
          <w:lang w:bidi="lt-LT"/>
        </w:rPr>
        <w:t>klų sporto aikštynų atnaujinimą buvo pristatyta komiteto posėdyje, kuria</w:t>
      </w:r>
      <w:r w:rsidR="006275B4">
        <w:rPr>
          <w:bCs/>
          <w:iCs/>
          <w:szCs w:val="24"/>
          <w:lang w:bidi="lt-LT"/>
        </w:rPr>
        <w:t xml:space="preserve">me komiteto nariai nutarė </w:t>
      </w:r>
      <w:r w:rsidR="006275B4" w:rsidRPr="006275B4">
        <w:rPr>
          <w:bCs/>
          <w:iCs/>
          <w:szCs w:val="24"/>
          <w:lang w:bidi="lt-LT"/>
        </w:rPr>
        <w:t>pakviesti mokyklų bei Sporto valdymo centrų atstovus ir išklausyti jų nuomonės dėl stadionų būklės bei jų priežiūros.</w:t>
      </w:r>
    </w:p>
    <w:p w14:paraId="3306C63C" w14:textId="77777777" w:rsidR="006275B4" w:rsidRDefault="006275B4" w:rsidP="006275B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U. Radvila siūlo išklausyti ataskaitą apie atliktą auditą, kurioje yra daug reikalingos ir naudingos informacijos.</w:t>
      </w:r>
    </w:p>
    <w:p w14:paraId="3306C63D" w14:textId="77777777" w:rsidR="00017DCD" w:rsidRDefault="006275B4" w:rsidP="00017DC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D. Čeporiūtė pristato audito ataskaitą „</w:t>
      </w:r>
      <w:r w:rsidRPr="006275B4">
        <w:rPr>
          <w:bCs/>
          <w:iCs/>
          <w:szCs w:val="24"/>
          <w:lang w:bidi="lt-LT"/>
        </w:rPr>
        <w:t xml:space="preserve">Sporto infrastruktūros valdymas </w:t>
      </w:r>
      <w:r>
        <w:rPr>
          <w:bCs/>
          <w:iCs/>
          <w:szCs w:val="24"/>
          <w:lang w:bidi="lt-LT"/>
        </w:rPr>
        <w:t>Klaipėdos miesto savivaldybėje“. Kalba apie valdymo ir naudojimo efektyvumą</w:t>
      </w:r>
      <w:r w:rsidR="00CC347B">
        <w:rPr>
          <w:bCs/>
          <w:iCs/>
          <w:szCs w:val="24"/>
          <w:lang w:bidi="lt-LT"/>
        </w:rPr>
        <w:t>, nustatytas problemas, pateiktas</w:t>
      </w:r>
      <w:r>
        <w:rPr>
          <w:bCs/>
          <w:iCs/>
          <w:szCs w:val="24"/>
          <w:lang w:bidi="lt-LT"/>
        </w:rPr>
        <w:t xml:space="preserve"> rekomendacijas administracijai bei pakomentuoja jų vykdymą.</w:t>
      </w:r>
    </w:p>
    <w:p w14:paraId="3306C63E" w14:textId="77777777" w:rsidR="006275B4" w:rsidRDefault="006275B4" w:rsidP="00017DCD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V. Dambrauskas padėkoja už informaciją</w:t>
      </w:r>
      <w:r w:rsidR="00315E7E">
        <w:rPr>
          <w:bCs/>
          <w:iCs/>
          <w:szCs w:val="24"/>
          <w:lang w:bidi="lt-LT"/>
        </w:rPr>
        <w:t xml:space="preserve"> ir kviečia įstaigų vadovus išsakyti savo </w:t>
      </w:r>
      <w:r w:rsidR="00CC347B">
        <w:rPr>
          <w:bCs/>
          <w:iCs/>
          <w:szCs w:val="24"/>
          <w:lang w:bidi="lt-LT"/>
        </w:rPr>
        <w:t>viziją, pastebėjimus bei</w:t>
      </w:r>
      <w:r w:rsidR="0064057E">
        <w:rPr>
          <w:bCs/>
          <w:iCs/>
          <w:szCs w:val="24"/>
          <w:lang w:bidi="lt-LT"/>
        </w:rPr>
        <w:t xml:space="preserve"> nuomones</w:t>
      </w:r>
      <w:r w:rsidR="00315E7E">
        <w:rPr>
          <w:bCs/>
          <w:iCs/>
          <w:szCs w:val="24"/>
          <w:lang w:bidi="lt-LT"/>
        </w:rPr>
        <w:t xml:space="preserve"> dėl aikštynų</w:t>
      </w:r>
      <w:r w:rsidR="0064057E">
        <w:rPr>
          <w:bCs/>
          <w:iCs/>
          <w:szCs w:val="24"/>
          <w:lang w:bidi="lt-LT"/>
        </w:rPr>
        <w:t xml:space="preserve"> </w:t>
      </w:r>
      <w:r w:rsidR="00315E7E">
        <w:rPr>
          <w:bCs/>
          <w:iCs/>
          <w:szCs w:val="24"/>
          <w:lang w:bidi="lt-LT"/>
        </w:rPr>
        <w:t xml:space="preserve"> ir jų priežiūros.</w:t>
      </w:r>
    </w:p>
    <w:p w14:paraId="3306C63F" w14:textId="77777777" w:rsidR="004B427C" w:rsidRDefault="00A42850" w:rsidP="004B427C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>Posėdyje dalyvauja</w:t>
      </w:r>
      <w:r w:rsidR="004B427C">
        <w:rPr>
          <w:bCs/>
          <w:iCs/>
          <w:szCs w:val="24"/>
          <w:lang w:bidi="lt-LT"/>
        </w:rPr>
        <w:t xml:space="preserve"> dešimt mokyklos įstaigų vadovų ir</w:t>
      </w:r>
      <w:r w:rsidR="004B427C" w:rsidRPr="004B427C">
        <w:rPr>
          <w:bCs/>
          <w:iCs/>
          <w:szCs w:val="24"/>
          <w:lang w:bidi="lt-LT"/>
        </w:rPr>
        <w:t xml:space="preserve"> </w:t>
      </w:r>
      <w:r>
        <w:rPr>
          <w:bCs/>
          <w:iCs/>
          <w:szCs w:val="24"/>
          <w:lang w:bidi="lt-LT"/>
        </w:rPr>
        <w:t xml:space="preserve">viena </w:t>
      </w:r>
      <w:r w:rsidR="004B427C" w:rsidRPr="004B427C">
        <w:rPr>
          <w:bCs/>
          <w:iCs/>
          <w:szCs w:val="24"/>
          <w:lang w:bidi="lt-LT"/>
        </w:rPr>
        <w:t>Sporto ba</w:t>
      </w:r>
      <w:r w:rsidR="004B427C">
        <w:rPr>
          <w:bCs/>
          <w:iCs/>
          <w:szCs w:val="24"/>
          <w:lang w:bidi="lt-LT"/>
        </w:rPr>
        <w:t>zių ugdymo centro atstovė</w:t>
      </w:r>
      <w:r w:rsidR="00CC347B">
        <w:rPr>
          <w:bCs/>
          <w:iCs/>
          <w:szCs w:val="24"/>
          <w:lang w:bidi="lt-LT"/>
        </w:rPr>
        <w:t xml:space="preserve"> J. Kenstavičienė.</w:t>
      </w:r>
      <w:r w:rsidR="004B427C">
        <w:rPr>
          <w:bCs/>
          <w:iCs/>
          <w:szCs w:val="24"/>
          <w:lang w:bidi="lt-LT"/>
        </w:rPr>
        <w:t xml:space="preserve"> Mokyklų vadovai ir Sporto bazių ugdymo centro atstovė išsako savo pastebėjimus</w:t>
      </w:r>
      <w:r>
        <w:rPr>
          <w:bCs/>
          <w:iCs/>
          <w:szCs w:val="24"/>
          <w:lang w:bidi="lt-LT"/>
        </w:rPr>
        <w:t>, problemas</w:t>
      </w:r>
      <w:r w:rsidR="004B427C">
        <w:rPr>
          <w:bCs/>
          <w:iCs/>
          <w:szCs w:val="24"/>
          <w:lang w:bidi="lt-LT"/>
        </w:rPr>
        <w:t xml:space="preserve"> bei atsako</w:t>
      </w:r>
      <w:r w:rsidR="004B427C" w:rsidRPr="004B427C">
        <w:rPr>
          <w:bCs/>
          <w:iCs/>
          <w:szCs w:val="24"/>
          <w:lang w:bidi="lt-LT"/>
        </w:rPr>
        <w:t xml:space="preserve"> į komiteto narių pateiktus klausimus. </w:t>
      </w:r>
    </w:p>
    <w:p w14:paraId="3306C640" w14:textId="77777777" w:rsidR="0064057E" w:rsidRPr="006275B4" w:rsidRDefault="0064057E" w:rsidP="006275B4">
      <w:pPr>
        <w:ind w:firstLine="709"/>
        <w:jc w:val="both"/>
        <w:rPr>
          <w:bCs/>
          <w:iCs/>
          <w:szCs w:val="24"/>
          <w:lang w:bidi="lt-LT"/>
        </w:rPr>
      </w:pPr>
      <w:r>
        <w:rPr>
          <w:bCs/>
          <w:iCs/>
          <w:szCs w:val="24"/>
          <w:lang w:bidi="lt-LT"/>
        </w:rPr>
        <w:t xml:space="preserve">J. Andrijauskienė </w:t>
      </w:r>
      <w:r w:rsidR="004B427C">
        <w:rPr>
          <w:bCs/>
          <w:iCs/>
          <w:szCs w:val="24"/>
          <w:lang w:bidi="lt-LT"/>
        </w:rPr>
        <w:t>akcentuoja</w:t>
      </w:r>
      <w:r>
        <w:rPr>
          <w:bCs/>
          <w:iCs/>
          <w:szCs w:val="24"/>
          <w:lang w:bidi="lt-LT"/>
        </w:rPr>
        <w:t xml:space="preserve">, kad didžiausia </w:t>
      </w:r>
      <w:r w:rsidR="00017DCD">
        <w:rPr>
          <w:bCs/>
          <w:iCs/>
          <w:szCs w:val="24"/>
          <w:lang w:bidi="lt-LT"/>
        </w:rPr>
        <w:t xml:space="preserve">sporto aikštynų </w:t>
      </w:r>
      <w:r>
        <w:rPr>
          <w:bCs/>
          <w:iCs/>
          <w:szCs w:val="24"/>
          <w:lang w:bidi="lt-LT"/>
        </w:rPr>
        <w:t>problema yra darbų kokybė, apsauga ir priežiūra.</w:t>
      </w:r>
    </w:p>
    <w:p w14:paraId="3306C641" w14:textId="77777777" w:rsidR="00420DE6" w:rsidRDefault="00BF5277" w:rsidP="004B427C">
      <w:pPr>
        <w:ind w:firstLine="709"/>
        <w:jc w:val="both"/>
        <w:rPr>
          <w:szCs w:val="24"/>
        </w:rPr>
      </w:pPr>
      <w:r>
        <w:rPr>
          <w:szCs w:val="24"/>
        </w:rPr>
        <w:t>A. Motūzas mano, kad pagrindinį dėmesį reikėtų skirti medžiagoms ir jų kokybei</w:t>
      </w:r>
      <w:r w:rsidR="004B427C">
        <w:rPr>
          <w:szCs w:val="24"/>
        </w:rPr>
        <w:t>, tvoroms</w:t>
      </w:r>
      <w:r w:rsidR="00420DE6">
        <w:rPr>
          <w:szCs w:val="24"/>
        </w:rPr>
        <w:t xml:space="preserve"> bei </w:t>
      </w:r>
      <w:r w:rsidR="004B427C">
        <w:rPr>
          <w:szCs w:val="24"/>
        </w:rPr>
        <w:t xml:space="preserve">stadionų </w:t>
      </w:r>
      <w:r w:rsidR="005379CF">
        <w:rPr>
          <w:szCs w:val="24"/>
        </w:rPr>
        <w:t>planavimui, įvertinant</w:t>
      </w:r>
      <w:r w:rsidR="00017DCD">
        <w:rPr>
          <w:szCs w:val="24"/>
        </w:rPr>
        <w:t xml:space="preserve"> </w:t>
      </w:r>
      <w:r w:rsidR="00CA2A0F">
        <w:rPr>
          <w:szCs w:val="24"/>
        </w:rPr>
        <w:t xml:space="preserve">kiekvienos įstaigos </w:t>
      </w:r>
      <w:r w:rsidR="00017DCD">
        <w:rPr>
          <w:szCs w:val="24"/>
        </w:rPr>
        <w:t>poreikius ir</w:t>
      </w:r>
      <w:r w:rsidR="005379CF">
        <w:rPr>
          <w:szCs w:val="24"/>
        </w:rPr>
        <w:t xml:space="preserve"> </w:t>
      </w:r>
      <w:r w:rsidR="00CA2A0F">
        <w:rPr>
          <w:szCs w:val="24"/>
        </w:rPr>
        <w:t xml:space="preserve">ten esančius </w:t>
      </w:r>
      <w:r w:rsidR="005379CF">
        <w:rPr>
          <w:szCs w:val="24"/>
        </w:rPr>
        <w:t>gruntinius vandenis.</w:t>
      </w:r>
    </w:p>
    <w:p w14:paraId="3306C642" w14:textId="77777777" w:rsidR="004B427C" w:rsidRPr="004B427C" w:rsidRDefault="004B427C" w:rsidP="004B427C">
      <w:pPr>
        <w:ind w:firstLine="709"/>
        <w:jc w:val="both"/>
        <w:rPr>
          <w:bCs/>
          <w:iCs/>
          <w:szCs w:val="24"/>
          <w:lang w:bidi="lt-LT"/>
        </w:rPr>
      </w:pPr>
      <w:r w:rsidRPr="004B427C">
        <w:rPr>
          <w:bCs/>
          <w:iCs/>
          <w:szCs w:val="24"/>
          <w:lang w:bidi="lt-LT"/>
        </w:rPr>
        <w:t>V. Dambrauskas</w:t>
      </w:r>
      <w:r>
        <w:rPr>
          <w:bCs/>
          <w:iCs/>
          <w:szCs w:val="24"/>
          <w:lang w:bidi="lt-LT"/>
        </w:rPr>
        <w:t xml:space="preserve"> pažymi</w:t>
      </w:r>
      <w:r w:rsidRPr="004B427C">
        <w:rPr>
          <w:bCs/>
          <w:iCs/>
          <w:szCs w:val="24"/>
          <w:lang w:bidi="lt-LT"/>
        </w:rPr>
        <w:t>, kad svarbiausia yra apsauga ir siūlo pagalvoti apie vieningą tvorų standartą,</w:t>
      </w:r>
      <w:r w:rsidR="005B3D8C">
        <w:rPr>
          <w:bCs/>
          <w:iCs/>
          <w:szCs w:val="24"/>
          <w:lang w:bidi="lt-LT"/>
        </w:rPr>
        <w:t xml:space="preserve"> fiksuotą įėjimą-</w:t>
      </w:r>
      <w:r w:rsidRPr="004B427C">
        <w:rPr>
          <w:bCs/>
          <w:iCs/>
          <w:szCs w:val="24"/>
          <w:lang w:bidi="lt-LT"/>
        </w:rPr>
        <w:t xml:space="preserve"> </w:t>
      </w:r>
      <w:r w:rsidR="005379CF">
        <w:rPr>
          <w:bCs/>
          <w:iCs/>
          <w:szCs w:val="24"/>
          <w:lang w:bidi="lt-LT"/>
        </w:rPr>
        <w:t xml:space="preserve">sukamus </w:t>
      </w:r>
      <w:r w:rsidRPr="004B427C">
        <w:rPr>
          <w:bCs/>
          <w:iCs/>
          <w:szCs w:val="24"/>
          <w:lang w:bidi="lt-LT"/>
        </w:rPr>
        <w:t>įėjimo vartelius</w:t>
      </w:r>
      <w:r w:rsidR="005379CF">
        <w:rPr>
          <w:bCs/>
          <w:iCs/>
          <w:szCs w:val="24"/>
          <w:lang w:bidi="lt-LT"/>
        </w:rPr>
        <w:t>(turniketus)</w:t>
      </w:r>
      <w:r w:rsidRPr="004B427C">
        <w:rPr>
          <w:bCs/>
          <w:iCs/>
          <w:szCs w:val="24"/>
          <w:lang w:bidi="lt-LT"/>
        </w:rPr>
        <w:t>, stebėjimo kameras.</w:t>
      </w:r>
    </w:p>
    <w:p w14:paraId="3306C643" w14:textId="77777777" w:rsidR="00B21DCF" w:rsidRDefault="00420DE6" w:rsidP="00B908BC">
      <w:pPr>
        <w:ind w:firstLine="709"/>
        <w:jc w:val="both"/>
        <w:rPr>
          <w:szCs w:val="24"/>
        </w:rPr>
      </w:pPr>
      <w:r>
        <w:rPr>
          <w:szCs w:val="24"/>
        </w:rPr>
        <w:t xml:space="preserve">S. Liekis mano, kad stadionai reikalingi ir naudingi, todėl turi būti išnaudojami maksimaliai ir prieinami bendruomenei, o įėjimui </w:t>
      </w:r>
      <w:r w:rsidR="00017DCD">
        <w:rPr>
          <w:szCs w:val="24"/>
        </w:rPr>
        <w:t xml:space="preserve">į sporto aikšteles </w:t>
      </w:r>
      <w:r>
        <w:rPr>
          <w:szCs w:val="24"/>
        </w:rPr>
        <w:t>siūlo panaudoti klaipėdiečio kortelę.</w:t>
      </w:r>
    </w:p>
    <w:p w14:paraId="3306C644" w14:textId="77777777" w:rsidR="005B3D8C" w:rsidRDefault="00550D1F" w:rsidP="00DB7489">
      <w:pPr>
        <w:ind w:firstLine="709"/>
        <w:jc w:val="both"/>
        <w:rPr>
          <w:szCs w:val="24"/>
        </w:rPr>
      </w:pPr>
      <w:r>
        <w:rPr>
          <w:szCs w:val="24"/>
        </w:rPr>
        <w:t>V. Dambrauskas</w:t>
      </w:r>
      <w:r w:rsidR="005379CF">
        <w:rPr>
          <w:szCs w:val="24"/>
        </w:rPr>
        <w:t xml:space="preserve"> pastebi, kad yra neteisingas projektavimas bei parinktos medžiagos,</w:t>
      </w:r>
      <w:r>
        <w:rPr>
          <w:szCs w:val="24"/>
        </w:rPr>
        <w:t xml:space="preserve"> prasta darbų kokybė. Taip pat pastebi, kad nėra bendradarbiavimo tarp atsakingų savivaldybės skyrių ir mokyk</w:t>
      </w:r>
      <w:r w:rsidR="003E7707">
        <w:rPr>
          <w:szCs w:val="24"/>
        </w:rPr>
        <w:t>lų vadovų, kurie turi aiškiai</w:t>
      </w:r>
      <w:r>
        <w:rPr>
          <w:szCs w:val="24"/>
        </w:rPr>
        <w:t xml:space="preserve"> žinoti kur</w:t>
      </w:r>
      <w:r w:rsidR="003E7707">
        <w:rPr>
          <w:szCs w:val="24"/>
        </w:rPr>
        <w:t xml:space="preserve"> konkrečiai</w:t>
      </w:r>
      <w:r>
        <w:rPr>
          <w:szCs w:val="24"/>
        </w:rPr>
        <w:t xml:space="preserve"> kreiptis dėl garan</w:t>
      </w:r>
      <w:r w:rsidR="003E7707">
        <w:rPr>
          <w:szCs w:val="24"/>
        </w:rPr>
        <w:t xml:space="preserve">tinio remonto, vandalizmo </w:t>
      </w:r>
      <w:r w:rsidR="00CA2A0F">
        <w:rPr>
          <w:szCs w:val="24"/>
        </w:rPr>
        <w:lastRenderedPageBreak/>
        <w:t>atvejų</w:t>
      </w:r>
      <w:r>
        <w:rPr>
          <w:szCs w:val="24"/>
        </w:rPr>
        <w:t>, ar prireikus atlikti eilinius remonto darbus.</w:t>
      </w:r>
      <w:r w:rsidR="005B3D8C">
        <w:rPr>
          <w:szCs w:val="24"/>
        </w:rPr>
        <w:t xml:space="preserve"> Siūlo </w:t>
      </w:r>
      <w:r w:rsidR="00CC347B">
        <w:rPr>
          <w:szCs w:val="24"/>
        </w:rPr>
        <w:t xml:space="preserve">savivaldybės </w:t>
      </w:r>
      <w:r w:rsidR="005B3D8C">
        <w:rPr>
          <w:szCs w:val="24"/>
        </w:rPr>
        <w:t>Statinių priežiūros skyriui</w:t>
      </w:r>
      <w:r w:rsidR="00CC347B">
        <w:rPr>
          <w:szCs w:val="24"/>
        </w:rPr>
        <w:t xml:space="preserve"> ar </w:t>
      </w:r>
      <w:r w:rsidR="005B3D8C">
        <w:rPr>
          <w:szCs w:val="24"/>
        </w:rPr>
        <w:t xml:space="preserve"> </w:t>
      </w:r>
      <w:r w:rsidR="00CC347B">
        <w:rPr>
          <w:szCs w:val="24"/>
        </w:rPr>
        <w:t xml:space="preserve">kitam atsakingam skyriui parengti informaciją ir </w:t>
      </w:r>
      <w:r w:rsidR="00CC19C4">
        <w:rPr>
          <w:szCs w:val="24"/>
        </w:rPr>
        <w:t>pateikti vadovams</w:t>
      </w:r>
      <w:r w:rsidR="005B3D8C">
        <w:rPr>
          <w:szCs w:val="24"/>
        </w:rPr>
        <w:t xml:space="preserve"> apie naujai įrengtų</w:t>
      </w:r>
      <w:r w:rsidR="00CC19C4">
        <w:rPr>
          <w:szCs w:val="24"/>
        </w:rPr>
        <w:t xml:space="preserve"> aikštynų garantinę priežiūrą bei</w:t>
      </w:r>
      <w:r w:rsidR="005B3D8C">
        <w:rPr>
          <w:szCs w:val="24"/>
        </w:rPr>
        <w:t xml:space="preserve"> užtikrinti nemokamą sutvarkymą, jei buvo </w:t>
      </w:r>
      <w:r w:rsidR="003E7707">
        <w:rPr>
          <w:szCs w:val="24"/>
        </w:rPr>
        <w:t xml:space="preserve">kas </w:t>
      </w:r>
      <w:r w:rsidR="005B3D8C">
        <w:rPr>
          <w:szCs w:val="24"/>
        </w:rPr>
        <w:t>blogai padaryta.</w:t>
      </w:r>
    </w:p>
    <w:p w14:paraId="3306C645" w14:textId="77777777" w:rsidR="00967ACC" w:rsidRDefault="00550D1F" w:rsidP="00B908BC">
      <w:pPr>
        <w:ind w:firstLine="709"/>
        <w:jc w:val="both"/>
        <w:rPr>
          <w:szCs w:val="24"/>
        </w:rPr>
      </w:pPr>
      <w:r>
        <w:rPr>
          <w:szCs w:val="24"/>
        </w:rPr>
        <w:t>U. Radv</w:t>
      </w:r>
      <w:r w:rsidR="00CA2A0F">
        <w:rPr>
          <w:szCs w:val="24"/>
        </w:rPr>
        <w:t>ila sako</w:t>
      </w:r>
      <w:r w:rsidR="00CC19C4">
        <w:rPr>
          <w:szCs w:val="24"/>
        </w:rPr>
        <w:t>, jog akivaizdu, kad</w:t>
      </w:r>
      <w:r>
        <w:rPr>
          <w:szCs w:val="24"/>
        </w:rPr>
        <w:t xml:space="preserve"> norint progreso, reikalingas kitokio lygio bendradarbiavimas. Mano, kad įstaigų vadovai geriausiai </w:t>
      </w:r>
      <w:r w:rsidR="00AE2303">
        <w:rPr>
          <w:szCs w:val="24"/>
        </w:rPr>
        <w:t xml:space="preserve">žino vaikų poreikius, todėl planuoti stadionus reikia pagal konkrečius </w:t>
      </w:r>
      <w:r w:rsidR="00CA2A0F">
        <w:rPr>
          <w:szCs w:val="24"/>
        </w:rPr>
        <w:t xml:space="preserve">įstaigų </w:t>
      </w:r>
      <w:r w:rsidR="00AE2303">
        <w:rPr>
          <w:szCs w:val="24"/>
        </w:rPr>
        <w:t xml:space="preserve">poreikius. Taip pat siūlo žiūrėti į ilgalaikę perspektyvą </w:t>
      </w:r>
      <w:r w:rsidR="005B3D8C">
        <w:rPr>
          <w:szCs w:val="24"/>
        </w:rPr>
        <w:t xml:space="preserve">ir </w:t>
      </w:r>
      <w:r w:rsidR="00AE2303">
        <w:rPr>
          <w:szCs w:val="24"/>
        </w:rPr>
        <w:t>spręsti problemą ka</w:t>
      </w:r>
      <w:r w:rsidR="005B3D8C">
        <w:rPr>
          <w:szCs w:val="24"/>
        </w:rPr>
        <w:t>ip saugiai sporto salėmis</w:t>
      </w:r>
      <w:r w:rsidR="00AE2303">
        <w:rPr>
          <w:szCs w:val="24"/>
        </w:rPr>
        <w:t xml:space="preserve"> maksimaliai</w:t>
      </w:r>
      <w:r w:rsidR="005B3D8C">
        <w:rPr>
          <w:szCs w:val="24"/>
        </w:rPr>
        <w:t xml:space="preserve"> galėtų</w:t>
      </w:r>
      <w:r w:rsidR="00CC19C4">
        <w:rPr>
          <w:szCs w:val="24"/>
        </w:rPr>
        <w:t xml:space="preserve"> naudotis bendruomenės.</w:t>
      </w:r>
      <w:r w:rsidR="005379CF">
        <w:rPr>
          <w:szCs w:val="24"/>
        </w:rPr>
        <w:t xml:space="preserve"> </w:t>
      </w:r>
    </w:p>
    <w:p w14:paraId="3306C646" w14:textId="77777777" w:rsidR="001D2C38" w:rsidRDefault="00DB7489" w:rsidP="00B908BC">
      <w:pPr>
        <w:ind w:firstLine="709"/>
        <w:jc w:val="both"/>
        <w:rPr>
          <w:szCs w:val="24"/>
        </w:rPr>
      </w:pPr>
      <w:r>
        <w:rPr>
          <w:szCs w:val="24"/>
        </w:rPr>
        <w:t xml:space="preserve">J. </w:t>
      </w:r>
      <w:r w:rsidR="00CB1575">
        <w:rPr>
          <w:szCs w:val="24"/>
        </w:rPr>
        <w:t>Kenstavičienė pristato Sporto valdymo centro tikslus, įstaigos funkcijas, pamini ir pakomentuoja nuo  2024-02-27 dienai įstaigos valdomas ir prižiūrimas sporto bazes, sporto aikštynus, sporto aikšteles ir kt. Įvardina esamas problemas bei planuojamas lėšas 2024</w:t>
      </w:r>
      <w:r w:rsidR="00CC19C4">
        <w:rPr>
          <w:szCs w:val="24"/>
        </w:rPr>
        <w:t xml:space="preserve"> </w:t>
      </w:r>
      <w:r w:rsidR="00CB1575">
        <w:rPr>
          <w:szCs w:val="24"/>
        </w:rPr>
        <w:t xml:space="preserve">m. stadionų, švietimo įstaigų bei naujai perduotų sporto aikštelių (dirbtinės dangos) priežiūrai. </w:t>
      </w:r>
    </w:p>
    <w:p w14:paraId="3306C647" w14:textId="77777777" w:rsidR="003E7707" w:rsidRDefault="003E7707" w:rsidP="00B908BC">
      <w:pPr>
        <w:ind w:firstLine="709"/>
        <w:jc w:val="both"/>
        <w:rPr>
          <w:szCs w:val="24"/>
        </w:rPr>
      </w:pPr>
      <w:r>
        <w:rPr>
          <w:szCs w:val="24"/>
        </w:rPr>
        <w:t xml:space="preserve">K. Bartininkas padėkoja visiems dalyvavusiems komiteto posėdyje ir </w:t>
      </w:r>
      <w:r w:rsidR="00F46EAE">
        <w:rPr>
          <w:szCs w:val="24"/>
        </w:rPr>
        <w:t>išsakiusiems savo nuomones bei siūlo</w:t>
      </w:r>
      <w:r w:rsidR="00B6695F">
        <w:rPr>
          <w:szCs w:val="24"/>
        </w:rPr>
        <w:t xml:space="preserve"> ateityje</w:t>
      </w:r>
      <w:r w:rsidR="00CA2A0F">
        <w:rPr>
          <w:szCs w:val="24"/>
        </w:rPr>
        <w:t xml:space="preserve"> tei</w:t>
      </w:r>
      <w:r w:rsidR="00F46EAE">
        <w:rPr>
          <w:szCs w:val="24"/>
        </w:rPr>
        <w:t>kti savo pastabas, pasiūlymus.</w:t>
      </w:r>
    </w:p>
    <w:p w14:paraId="3306C648" w14:textId="77777777" w:rsidR="00C355A4" w:rsidRDefault="00017DCD" w:rsidP="00017DCD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NUTARTA.</w:t>
      </w:r>
      <w:r w:rsidR="00B21DCF" w:rsidRPr="00AA1632">
        <w:rPr>
          <w:bCs/>
          <w:szCs w:val="24"/>
        </w:rPr>
        <w:t xml:space="preserve"> </w:t>
      </w:r>
      <w:r w:rsidR="005F6F68">
        <w:rPr>
          <w:bCs/>
          <w:szCs w:val="24"/>
        </w:rPr>
        <w:t>Informacija išklausyta.</w:t>
      </w:r>
    </w:p>
    <w:p w14:paraId="3306C649" w14:textId="77777777" w:rsidR="005F6F68" w:rsidRDefault="005F6F68" w:rsidP="005F6F68">
      <w:pPr>
        <w:ind w:firstLine="709"/>
        <w:jc w:val="both"/>
        <w:rPr>
          <w:bCs/>
          <w:szCs w:val="24"/>
        </w:rPr>
      </w:pPr>
    </w:p>
    <w:p w14:paraId="3306C64A" w14:textId="77777777" w:rsidR="005F6F68" w:rsidRDefault="005F6F68" w:rsidP="005F6F68">
      <w:pPr>
        <w:ind w:firstLine="709"/>
        <w:jc w:val="both"/>
        <w:rPr>
          <w:bCs/>
          <w:szCs w:val="24"/>
        </w:rPr>
      </w:pPr>
      <w:r>
        <w:rPr>
          <w:bCs/>
          <w:szCs w:val="24"/>
        </w:rPr>
        <w:t>K. Bartininkas siūlo antrą darbotvarkės klausimą</w:t>
      </w:r>
      <w:r w:rsidR="00293402" w:rsidRPr="00293402">
        <w:rPr>
          <w:bCs/>
          <w:szCs w:val="24"/>
        </w:rPr>
        <w:t xml:space="preserve"> </w:t>
      </w:r>
      <w:r w:rsidR="00293402">
        <w:rPr>
          <w:bCs/>
          <w:szCs w:val="24"/>
        </w:rPr>
        <w:t>dėl</w:t>
      </w:r>
      <w:r w:rsidR="00293402" w:rsidRPr="00293402">
        <w:rPr>
          <w:bCs/>
          <w:szCs w:val="24"/>
        </w:rPr>
        <w:t xml:space="preserve"> Klaipėdos region</w:t>
      </w:r>
      <w:r w:rsidR="00293402">
        <w:rPr>
          <w:bCs/>
          <w:szCs w:val="24"/>
        </w:rPr>
        <w:t>o atliekų tvarkymo centro veiklos</w:t>
      </w:r>
      <w:r>
        <w:rPr>
          <w:bCs/>
          <w:szCs w:val="24"/>
        </w:rPr>
        <w:t xml:space="preserve"> atidėti ir organizuoti išvažiuojamąjį posėdį į KRATC.</w:t>
      </w:r>
    </w:p>
    <w:p w14:paraId="3306C64B" w14:textId="77777777" w:rsidR="005F6F68" w:rsidRDefault="005F6F68" w:rsidP="005F6F68">
      <w:pPr>
        <w:ind w:firstLine="709"/>
        <w:jc w:val="both"/>
        <w:rPr>
          <w:szCs w:val="24"/>
        </w:rPr>
      </w:pPr>
      <w:r>
        <w:rPr>
          <w:bCs/>
          <w:szCs w:val="24"/>
        </w:rPr>
        <w:t>Komiteto nariai pritaria siūlymui.</w:t>
      </w:r>
    </w:p>
    <w:p w14:paraId="3306C64C" w14:textId="77777777" w:rsidR="00B21DCF" w:rsidRDefault="00B21DCF" w:rsidP="00293402">
      <w:pPr>
        <w:jc w:val="both"/>
        <w:rPr>
          <w:szCs w:val="24"/>
        </w:rPr>
      </w:pPr>
    </w:p>
    <w:p w14:paraId="3306C64D" w14:textId="77777777" w:rsidR="00B21DCF" w:rsidRDefault="00B21DCF" w:rsidP="00B21DCF">
      <w:pPr>
        <w:ind w:firstLine="709"/>
        <w:jc w:val="both"/>
        <w:rPr>
          <w:bCs/>
          <w:szCs w:val="24"/>
        </w:rPr>
      </w:pPr>
      <w:r w:rsidRPr="0048343E">
        <w:rPr>
          <w:szCs w:val="24"/>
        </w:rPr>
        <w:t>Posėdžio pabaiga</w:t>
      </w:r>
      <w:r w:rsidR="007B4438">
        <w:rPr>
          <w:szCs w:val="24"/>
        </w:rPr>
        <w:t xml:space="preserve"> 11.47</w:t>
      </w:r>
      <w:r w:rsidRPr="0048343E">
        <w:rPr>
          <w:szCs w:val="24"/>
        </w:rPr>
        <w:t xml:space="preserve"> </w:t>
      </w:r>
      <w:r w:rsidRPr="0048343E">
        <w:rPr>
          <w:bCs/>
          <w:szCs w:val="24"/>
        </w:rPr>
        <w:t>val.</w:t>
      </w:r>
    </w:p>
    <w:p w14:paraId="3306C64E" w14:textId="77777777" w:rsidR="00B21DCF" w:rsidRPr="00AD1988" w:rsidRDefault="00B21DCF" w:rsidP="00B21DCF">
      <w:pPr>
        <w:jc w:val="both"/>
        <w:rPr>
          <w:bCs/>
          <w:szCs w:val="24"/>
        </w:rPr>
      </w:pPr>
    </w:p>
    <w:p w14:paraId="3306C64F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Posėdžio pirmininkas                                                                                             </w:t>
      </w:r>
      <w:r w:rsidRPr="007975F4">
        <w:rPr>
          <w:bCs/>
          <w:szCs w:val="24"/>
        </w:rPr>
        <w:t>Kęstutis Bartininkas</w:t>
      </w:r>
      <w:r>
        <w:rPr>
          <w:bCs/>
          <w:szCs w:val="24"/>
        </w:rPr>
        <w:t xml:space="preserve"> </w:t>
      </w:r>
    </w:p>
    <w:p w14:paraId="3306C650" w14:textId="77777777" w:rsidR="00B21DCF" w:rsidRDefault="00B21DCF" w:rsidP="00B21DCF">
      <w:pPr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</w:t>
      </w:r>
    </w:p>
    <w:p w14:paraId="3306C651" w14:textId="77777777" w:rsidR="00B21DCF" w:rsidRPr="00AD1988" w:rsidRDefault="00B21DCF" w:rsidP="00B21DCF">
      <w:pPr>
        <w:jc w:val="both"/>
        <w:rPr>
          <w:bCs/>
          <w:szCs w:val="24"/>
        </w:rPr>
      </w:pPr>
      <w:r w:rsidRPr="00D676BF">
        <w:rPr>
          <w:bCs/>
          <w:szCs w:val="24"/>
        </w:rPr>
        <w:t>Posėdžio sekretorė</w:t>
      </w:r>
      <w:r w:rsidRPr="00D676BF">
        <w:rPr>
          <w:bCs/>
          <w:szCs w:val="24"/>
        </w:rPr>
        <w:tab/>
        <w:t xml:space="preserve">                                           </w:t>
      </w:r>
      <w:r>
        <w:rPr>
          <w:bCs/>
          <w:szCs w:val="24"/>
        </w:rPr>
        <w:t xml:space="preserve">                             </w:t>
      </w:r>
      <w:r w:rsidRPr="00D676BF">
        <w:rPr>
          <w:bCs/>
          <w:szCs w:val="24"/>
        </w:rPr>
        <w:t xml:space="preserve">       </w:t>
      </w:r>
      <w:r w:rsidR="00A43D8E">
        <w:rPr>
          <w:bCs/>
          <w:szCs w:val="24"/>
        </w:rPr>
        <w:t xml:space="preserve">             Aldutė Meniakina</w:t>
      </w:r>
    </w:p>
    <w:p w14:paraId="3306C652" w14:textId="77777777"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6C655" w14:textId="77777777" w:rsidR="00B038E9" w:rsidRDefault="00B038E9" w:rsidP="00F41647">
      <w:r>
        <w:separator/>
      </w:r>
    </w:p>
  </w:endnote>
  <w:endnote w:type="continuationSeparator" w:id="0">
    <w:p w14:paraId="3306C656" w14:textId="77777777" w:rsidR="00B038E9" w:rsidRDefault="00B038E9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6C653" w14:textId="77777777" w:rsidR="00B038E9" w:rsidRDefault="00B038E9" w:rsidP="00F41647">
      <w:r>
        <w:separator/>
      </w:r>
    </w:p>
  </w:footnote>
  <w:footnote w:type="continuationSeparator" w:id="0">
    <w:p w14:paraId="3306C654" w14:textId="77777777" w:rsidR="00B038E9" w:rsidRDefault="00B038E9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298848"/>
      <w:docPartObj>
        <w:docPartGallery w:val="Page Numbers (Top of Page)"/>
        <w:docPartUnique/>
      </w:docPartObj>
    </w:sdtPr>
    <w:sdtEndPr/>
    <w:sdtContent>
      <w:p w14:paraId="3306C657" w14:textId="77777777"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53A">
          <w:rPr>
            <w:noProof/>
          </w:rPr>
          <w:t>2</w:t>
        </w:r>
        <w:r>
          <w:fldChar w:fldCharType="end"/>
        </w:r>
      </w:p>
    </w:sdtContent>
  </w:sdt>
  <w:p w14:paraId="3306C658" w14:textId="77777777"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6C659" w14:textId="77777777" w:rsidR="00E51915" w:rsidRDefault="00E51915">
    <w:pPr>
      <w:pStyle w:val="Antrats"/>
      <w:jc w:val="center"/>
    </w:pPr>
  </w:p>
  <w:p w14:paraId="3306C65A" w14:textId="77777777"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480B"/>
    <w:rsid w:val="00017DCD"/>
    <w:rsid w:val="00024730"/>
    <w:rsid w:val="00052B41"/>
    <w:rsid w:val="00057F5C"/>
    <w:rsid w:val="00074E67"/>
    <w:rsid w:val="00087C68"/>
    <w:rsid w:val="000944BF"/>
    <w:rsid w:val="000D61C4"/>
    <w:rsid w:val="000E6C34"/>
    <w:rsid w:val="00137BCA"/>
    <w:rsid w:val="001444C8"/>
    <w:rsid w:val="001558B5"/>
    <w:rsid w:val="00163473"/>
    <w:rsid w:val="00164744"/>
    <w:rsid w:val="0017121F"/>
    <w:rsid w:val="00186F3F"/>
    <w:rsid w:val="0019317D"/>
    <w:rsid w:val="001A17EE"/>
    <w:rsid w:val="001B01B1"/>
    <w:rsid w:val="001B417A"/>
    <w:rsid w:val="001D1AE7"/>
    <w:rsid w:val="001D2C38"/>
    <w:rsid w:val="001D6A64"/>
    <w:rsid w:val="001E2805"/>
    <w:rsid w:val="00204AE8"/>
    <w:rsid w:val="00237B69"/>
    <w:rsid w:val="00242B88"/>
    <w:rsid w:val="002610CB"/>
    <w:rsid w:val="00261AD3"/>
    <w:rsid w:val="00265941"/>
    <w:rsid w:val="00277AC3"/>
    <w:rsid w:val="00291226"/>
    <w:rsid w:val="002929CF"/>
    <w:rsid w:val="00293402"/>
    <w:rsid w:val="002D7C70"/>
    <w:rsid w:val="002E151F"/>
    <w:rsid w:val="003056A8"/>
    <w:rsid w:val="00315E7E"/>
    <w:rsid w:val="00324750"/>
    <w:rsid w:val="00347F54"/>
    <w:rsid w:val="00375263"/>
    <w:rsid w:val="00384543"/>
    <w:rsid w:val="003A3546"/>
    <w:rsid w:val="003C09F9"/>
    <w:rsid w:val="003D4189"/>
    <w:rsid w:val="003E5D65"/>
    <w:rsid w:val="003E603A"/>
    <w:rsid w:val="003E7707"/>
    <w:rsid w:val="00404C6B"/>
    <w:rsid w:val="00405B54"/>
    <w:rsid w:val="00420DE6"/>
    <w:rsid w:val="00433CCC"/>
    <w:rsid w:val="00444011"/>
    <w:rsid w:val="004545AD"/>
    <w:rsid w:val="00472954"/>
    <w:rsid w:val="004B427C"/>
    <w:rsid w:val="004C0680"/>
    <w:rsid w:val="004E607F"/>
    <w:rsid w:val="00502122"/>
    <w:rsid w:val="00524F7E"/>
    <w:rsid w:val="005379CF"/>
    <w:rsid w:val="005409AE"/>
    <w:rsid w:val="00550D1F"/>
    <w:rsid w:val="00566438"/>
    <w:rsid w:val="00580174"/>
    <w:rsid w:val="005B3D8C"/>
    <w:rsid w:val="005C29DF"/>
    <w:rsid w:val="005E7843"/>
    <w:rsid w:val="005F6F68"/>
    <w:rsid w:val="00606132"/>
    <w:rsid w:val="006275B4"/>
    <w:rsid w:val="0064057E"/>
    <w:rsid w:val="00647ABE"/>
    <w:rsid w:val="006534F5"/>
    <w:rsid w:val="00680586"/>
    <w:rsid w:val="006C7469"/>
    <w:rsid w:val="006E106A"/>
    <w:rsid w:val="006E3215"/>
    <w:rsid w:val="006E74D6"/>
    <w:rsid w:val="006F3624"/>
    <w:rsid w:val="006F416F"/>
    <w:rsid w:val="006F4715"/>
    <w:rsid w:val="007004F0"/>
    <w:rsid w:val="00702420"/>
    <w:rsid w:val="0070711F"/>
    <w:rsid w:val="00710820"/>
    <w:rsid w:val="00713BC8"/>
    <w:rsid w:val="00743CA3"/>
    <w:rsid w:val="007445C6"/>
    <w:rsid w:val="007550EE"/>
    <w:rsid w:val="00764290"/>
    <w:rsid w:val="007775F7"/>
    <w:rsid w:val="007810D9"/>
    <w:rsid w:val="00782F23"/>
    <w:rsid w:val="00794506"/>
    <w:rsid w:val="007B4438"/>
    <w:rsid w:val="007E7A53"/>
    <w:rsid w:val="007F3087"/>
    <w:rsid w:val="007F6345"/>
    <w:rsid w:val="00801E4F"/>
    <w:rsid w:val="00803884"/>
    <w:rsid w:val="008177C8"/>
    <w:rsid w:val="0083382A"/>
    <w:rsid w:val="00842FEA"/>
    <w:rsid w:val="00853DB6"/>
    <w:rsid w:val="008623E9"/>
    <w:rsid w:val="00864F6F"/>
    <w:rsid w:val="008A39EC"/>
    <w:rsid w:val="008B4A23"/>
    <w:rsid w:val="008C6BDA"/>
    <w:rsid w:val="008D69DD"/>
    <w:rsid w:val="008F1DA5"/>
    <w:rsid w:val="008F665C"/>
    <w:rsid w:val="00917E8F"/>
    <w:rsid w:val="009242D7"/>
    <w:rsid w:val="00932DDD"/>
    <w:rsid w:val="0093553A"/>
    <w:rsid w:val="00952CBB"/>
    <w:rsid w:val="00967ACC"/>
    <w:rsid w:val="009A4237"/>
    <w:rsid w:val="009A427D"/>
    <w:rsid w:val="009B0879"/>
    <w:rsid w:val="009C1CA0"/>
    <w:rsid w:val="009F193A"/>
    <w:rsid w:val="00A12FE2"/>
    <w:rsid w:val="00A233FE"/>
    <w:rsid w:val="00A3260E"/>
    <w:rsid w:val="00A42850"/>
    <w:rsid w:val="00A43D8E"/>
    <w:rsid w:val="00A44DC7"/>
    <w:rsid w:val="00A50F0F"/>
    <w:rsid w:val="00A56070"/>
    <w:rsid w:val="00A734A8"/>
    <w:rsid w:val="00A8670A"/>
    <w:rsid w:val="00A92C29"/>
    <w:rsid w:val="00A9592B"/>
    <w:rsid w:val="00AA5DFD"/>
    <w:rsid w:val="00AB49DD"/>
    <w:rsid w:val="00AD2EE1"/>
    <w:rsid w:val="00AE2303"/>
    <w:rsid w:val="00B0047A"/>
    <w:rsid w:val="00B038E9"/>
    <w:rsid w:val="00B07557"/>
    <w:rsid w:val="00B21DCF"/>
    <w:rsid w:val="00B40258"/>
    <w:rsid w:val="00B53903"/>
    <w:rsid w:val="00B6695F"/>
    <w:rsid w:val="00B66CD1"/>
    <w:rsid w:val="00B7320C"/>
    <w:rsid w:val="00B749D3"/>
    <w:rsid w:val="00B760C1"/>
    <w:rsid w:val="00B82268"/>
    <w:rsid w:val="00B856AA"/>
    <w:rsid w:val="00B861F0"/>
    <w:rsid w:val="00B908BC"/>
    <w:rsid w:val="00BA4744"/>
    <w:rsid w:val="00BA6CA6"/>
    <w:rsid w:val="00BB07E2"/>
    <w:rsid w:val="00BF5277"/>
    <w:rsid w:val="00BF5568"/>
    <w:rsid w:val="00C16BA3"/>
    <w:rsid w:val="00C355A4"/>
    <w:rsid w:val="00C4624B"/>
    <w:rsid w:val="00C64999"/>
    <w:rsid w:val="00C659CB"/>
    <w:rsid w:val="00C70A51"/>
    <w:rsid w:val="00C73DF4"/>
    <w:rsid w:val="00CA157B"/>
    <w:rsid w:val="00CA2A0F"/>
    <w:rsid w:val="00CA7B58"/>
    <w:rsid w:val="00CB1575"/>
    <w:rsid w:val="00CB3E22"/>
    <w:rsid w:val="00CB4FAF"/>
    <w:rsid w:val="00CC19C4"/>
    <w:rsid w:val="00CC347B"/>
    <w:rsid w:val="00CC36B8"/>
    <w:rsid w:val="00CE7F54"/>
    <w:rsid w:val="00CF4742"/>
    <w:rsid w:val="00CF4AF3"/>
    <w:rsid w:val="00D115A1"/>
    <w:rsid w:val="00D1501D"/>
    <w:rsid w:val="00D2166F"/>
    <w:rsid w:val="00D47164"/>
    <w:rsid w:val="00D81831"/>
    <w:rsid w:val="00DB0811"/>
    <w:rsid w:val="00DB7489"/>
    <w:rsid w:val="00DE0BFB"/>
    <w:rsid w:val="00DE3C2C"/>
    <w:rsid w:val="00E03B1D"/>
    <w:rsid w:val="00E05DC6"/>
    <w:rsid w:val="00E37B92"/>
    <w:rsid w:val="00E44D60"/>
    <w:rsid w:val="00E45625"/>
    <w:rsid w:val="00E51915"/>
    <w:rsid w:val="00E65B25"/>
    <w:rsid w:val="00E96582"/>
    <w:rsid w:val="00EA65AF"/>
    <w:rsid w:val="00EC10BA"/>
    <w:rsid w:val="00EC188D"/>
    <w:rsid w:val="00ED19F5"/>
    <w:rsid w:val="00ED1DA5"/>
    <w:rsid w:val="00ED3397"/>
    <w:rsid w:val="00EE2E3C"/>
    <w:rsid w:val="00F053A9"/>
    <w:rsid w:val="00F108FD"/>
    <w:rsid w:val="00F174EB"/>
    <w:rsid w:val="00F22BB3"/>
    <w:rsid w:val="00F34A96"/>
    <w:rsid w:val="00F3701E"/>
    <w:rsid w:val="00F41647"/>
    <w:rsid w:val="00F46EAE"/>
    <w:rsid w:val="00F51696"/>
    <w:rsid w:val="00F60107"/>
    <w:rsid w:val="00F62109"/>
    <w:rsid w:val="00F675D2"/>
    <w:rsid w:val="00F71567"/>
    <w:rsid w:val="00FD60A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6C627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4F693-5BE0-4DB2-8DA9-533F9CDC3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3198</Words>
  <Characters>1823</Characters>
  <Application>Microsoft Office Word</Application>
  <DocSecurity>4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Aldute Meniakina</cp:lastModifiedBy>
  <cp:revision>2</cp:revision>
  <cp:lastPrinted>2024-02-12T13:49:00Z</cp:lastPrinted>
  <dcterms:created xsi:type="dcterms:W3CDTF">2024-02-12T14:04:00Z</dcterms:created>
  <dcterms:modified xsi:type="dcterms:W3CDTF">2024-02-12T14:04:00Z</dcterms:modified>
</cp:coreProperties>
</file>