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0AA" w14:textId="77777777" w:rsidR="00517504" w:rsidRPr="00980D5B" w:rsidRDefault="00517504" w:rsidP="00517504">
      <w:pPr>
        <w:jc w:val="center"/>
        <w:rPr>
          <w:b/>
          <w:sz w:val="24"/>
          <w:szCs w:val="24"/>
          <w:lang w:val="en-US"/>
        </w:rPr>
      </w:pPr>
      <w:bookmarkStart w:id="0" w:name="_GoBack"/>
      <w:bookmarkEnd w:id="0"/>
      <w:r w:rsidRPr="00980D5B">
        <w:rPr>
          <w:b/>
          <w:sz w:val="24"/>
          <w:szCs w:val="24"/>
          <w:lang w:val="en-US"/>
        </w:rPr>
        <w:t>AIŠKINAMASIS RAŠTAS</w:t>
      </w:r>
    </w:p>
    <w:p w14:paraId="6847A26E" w14:textId="77777777" w:rsidR="00517504" w:rsidRPr="00243DA7" w:rsidRDefault="00517504" w:rsidP="00517504">
      <w:pPr>
        <w:jc w:val="center"/>
        <w:rPr>
          <w:sz w:val="24"/>
          <w:szCs w:val="24"/>
        </w:rPr>
      </w:pPr>
      <w:r w:rsidRPr="00090ECC">
        <w:rPr>
          <w:b/>
          <w:sz w:val="24"/>
          <w:szCs w:val="24"/>
          <w:lang w:val="en-US"/>
        </w:rPr>
        <w:t>PRIE SAVIVALDYBĖS TARYBOS SPRENDIMO “</w:t>
      </w:r>
      <w:r w:rsidRPr="00090ECC">
        <w:rPr>
          <w:b/>
          <w:caps/>
          <w:sz w:val="24"/>
          <w:szCs w:val="24"/>
        </w:rPr>
        <w:t xml:space="preserve"> DĖL </w:t>
      </w:r>
      <w:bookmarkStart w:id="1" w:name="_Hlk107315072"/>
      <w:r w:rsidRPr="00090ECC">
        <w:rPr>
          <w:b/>
          <w:caps/>
          <w:sz w:val="24"/>
          <w:szCs w:val="24"/>
        </w:rPr>
        <w:t xml:space="preserve">VALSTYBINĖS ŽEMĖS SKLYPO </w:t>
      </w:r>
      <w:r>
        <w:rPr>
          <w:b/>
          <w:caps/>
          <w:sz w:val="24"/>
          <w:szCs w:val="24"/>
        </w:rPr>
        <w:t>VĖTROS G. 5A</w:t>
      </w:r>
      <w:r w:rsidRPr="00090ECC">
        <w:rPr>
          <w:b/>
          <w:caps/>
          <w:sz w:val="24"/>
          <w:szCs w:val="24"/>
        </w:rPr>
        <w:t>, KLAIPĖDOJE</w:t>
      </w:r>
      <w:bookmarkEnd w:id="1"/>
      <w:r>
        <w:rPr>
          <w:b/>
          <w:caps/>
          <w:sz w:val="24"/>
          <w:szCs w:val="24"/>
        </w:rPr>
        <w:t xml:space="preserve">, </w:t>
      </w:r>
      <w:r w:rsidRPr="00090ECC">
        <w:rPr>
          <w:b/>
          <w:caps/>
          <w:sz w:val="24"/>
          <w:szCs w:val="24"/>
        </w:rPr>
        <w:t xml:space="preserve">NUOMOS SUTARTIES NUTRAUKIMO“ </w:t>
      </w:r>
      <w:r w:rsidRPr="00090ECC">
        <w:rPr>
          <w:b/>
          <w:sz w:val="24"/>
          <w:szCs w:val="24"/>
          <w:lang w:val="en-US"/>
        </w:rPr>
        <w:t>PROJEKTO</w:t>
      </w:r>
    </w:p>
    <w:p w14:paraId="1F2F4CA6" w14:textId="77777777" w:rsidR="00517504" w:rsidRDefault="00517504" w:rsidP="00517504"/>
    <w:p w14:paraId="749C4B5A" w14:textId="77777777" w:rsidR="00517504" w:rsidRDefault="00517504" w:rsidP="00517504"/>
    <w:p w14:paraId="2B03ADBD" w14:textId="77777777" w:rsidR="00517504" w:rsidRPr="0099361A" w:rsidRDefault="00517504" w:rsidP="00517504">
      <w:pPr>
        <w:pStyle w:val="Sraopastraipa"/>
        <w:numPr>
          <w:ilvl w:val="0"/>
          <w:numId w:val="1"/>
        </w:numPr>
        <w:jc w:val="both"/>
        <w:rPr>
          <w:b/>
          <w:sz w:val="24"/>
          <w:szCs w:val="24"/>
        </w:rPr>
      </w:pPr>
      <w:r w:rsidRPr="0099361A">
        <w:rPr>
          <w:b/>
          <w:sz w:val="24"/>
          <w:szCs w:val="24"/>
        </w:rPr>
        <w:t>Parengto projekto tikslai ir uždaviniai.</w:t>
      </w:r>
    </w:p>
    <w:p w14:paraId="472CF0D2" w14:textId="295A47F9" w:rsidR="00517504" w:rsidRPr="00BC57CE" w:rsidRDefault="00517504" w:rsidP="00517504">
      <w:pPr>
        <w:pStyle w:val="Sraopastraipa"/>
        <w:ind w:left="0" w:firstLine="709"/>
        <w:jc w:val="both"/>
        <w:rPr>
          <w:bCs/>
          <w:sz w:val="24"/>
          <w:szCs w:val="24"/>
          <w:lang w:val="en-US"/>
        </w:rPr>
      </w:pPr>
      <w:r w:rsidRPr="00BC57CE">
        <w:rPr>
          <w:bCs/>
          <w:sz w:val="24"/>
          <w:szCs w:val="24"/>
          <w:lang w:val="en-US"/>
        </w:rPr>
        <w:t>Šio sprendimo projekt</w:t>
      </w:r>
      <w:r>
        <w:rPr>
          <w:bCs/>
          <w:sz w:val="24"/>
          <w:szCs w:val="24"/>
          <w:lang w:val="en-US"/>
        </w:rPr>
        <w:t>u</w:t>
      </w:r>
      <w:r w:rsidRPr="00BC57CE">
        <w:rPr>
          <w:bCs/>
          <w:sz w:val="24"/>
          <w:szCs w:val="24"/>
          <w:lang w:val="en-US"/>
        </w:rPr>
        <w:t xml:space="preserve"> siekiama nutraukti </w:t>
      </w:r>
      <w:bookmarkStart w:id="2" w:name="_Hlk157084582"/>
      <w:r>
        <w:rPr>
          <w:bCs/>
          <w:sz w:val="24"/>
          <w:szCs w:val="24"/>
          <w:lang w:val="en-US"/>
        </w:rPr>
        <w:t>2001-11-06</w:t>
      </w:r>
      <w:r w:rsidRPr="00BC57CE">
        <w:rPr>
          <w:bCs/>
          <w:sz w:val="24"/>
          <w:szCs w:val="24"/>
          <w:lang w:val="en-US"/>
        </w:rPr>
        <w:t xml:space="preserve"> valstybinės žemės nuomos sutartį Nr. N21/200</w:t>
      </w:r>
      <w:r>
        <w:rPr>
          <w:bCs/>
          <w:sz w:val="24"/>
          <w:szCs w:val="24"/>
          <w:lang w:val="en-US"/>
        </w:rPr>
        <w:t>1</w:t>
      </w:r>
      <w:r w:rsidRPr="00BC57CE">
        <w:rPr>
          <w:bCs/>
          <w:sz w:val="24"/>
          <w:szCs w:val="24"/>
          <w:lang w:val="en-US"/>
        </w:rPr>
        <w:t>-0</w:t>
      </w:r>
      <w:r>
        <w:rPr>
          <w:bCs/>
          <w:sz w:val="24"/>
          <w:szCs w:val="24"/>
          <w:lang w:val="en-US"/>
        </w:rPr>
        <w:t>122</w:t>
      </w:r>
      <w:r w:rsidRPr="00BC57CE">
        <w:rPr>
          <w:bCs/>
          <w:sz w:val="24"/>
          <w:szCs w:val="24"/>
          <w:lang w:val="en-US"/>
        </w:rPr>
        <w:t xml:space="preserve">, </w:t>
      </w:r>
      <w:r w:rsidRPr="00BC57CE">
        <w:rPr>
          <w:sz w:val="24"/>
          <w:szCs w:val="24"/>
        </w:rPr>
        <w:t>201</w:t>
      </w:r>
      <w:r>
        <w:rPr>
          <w:sz w:val="24"/>
          <w:szCs w:val="24"/>
        </w:rPr>
        <w:t xml:space="preserve">7-08-28 </w:t>
      </w:r>
      <w:r w:rsidRPr="00BC57CE">
        <w:rPr>
          <w:sz w:val="24"/>
          <w:szCs w:val="24"/>
        </w:rPr>
        <w:t>susitarimą pakeisti sutartį Nr. 13SŽN-</w:t>
      </w:r>
      <w:r>
        <w:rPr>
          <w:sz w:val="24"/>
          <w:szCs w:val="24"/>
        </w:rPr>
        <w:t>258-</w:t>
      </w:r>
      <w:r w:rsidRPr="00BC57CE">
        <w:rPr>
          <w:sz w:val="24"/>
          <w:szCs w:val="24"/>
        </w:rPr>
        <w:t>(14.13.6</w:t>
      </w:r>
      <w:r>
        <w:rPr>
          <w:sz w:val="24"/>
          <w:szCs w:val="24"/>
        </w:rPr>
        <w:t>5</w:t>
      </w:r>
      <w:r w:rsidRPr="00BC57CE">
        <w:rPr>
          <w:sz w:val="24"/>
          <w:szCs w:val="24"/>
        </w:rPr>
        <w:t xml:space="preserve">.), </w:t>
      </w:r>
      <w:r>
        <w:rPr>
          <w:sz w:val="24"/>
          <w:szCs w:val="24"/>
        </w:rPr>
        <w:t>2021-11-30</w:t>
      </w:r>
      <w:r w:rsidRPr="00BC57CE">
        <w:rPr>
          <w:sz w:val="24"/>
          <w:szCs w:val="24"/>
        </w:rPr>
        <w:t xml:space="preserve"> susitarimą pakeisti sutartį Nr. 13SŽN-</w:t>
      </w:r>
      <w:r>
        <w:rPr>
          <w:sz w:val="24"/>
          <w:szCs w:val="24"/>
        </w:rPr>
        <w:t>612</w:t>
      </w:r>
      <w:r w:rsidRPr="00BC57CE">
        <w:rPr>
          <w:sz w:val="24"/>
          <w:szCs w:val="24"/>
        </w:rPr>
        <w:t>-(14.13.55.)</w:t>
      </w:r>
      <w:bookmarkEnd w:id="2"/>
      <w:r w:rsidRPr="00BC57CE">
        <w:rPr>
          <w:sz w:val="24"/>
          <w:szCs w:val="24"/>
        </w:rPr>
        <w:t xml:space="preserve"> dėl 0,</w:t>
      </w:r>
      <w:r>
        <w:rPr>
          <w:sz w:val="24"/>
          <w:szCs w:val="24"/>
        </w:rPr>
        <w:t>0812</w:t>
      </w:r>
      <w:r w:rsidRPr="00BC57CE">
        <w:rPr>
          <w:sz w:val="24"/>
          <w:szCs w:val="24"/>
        </w:rPr>
        <w:t xml:space="preserve"> ha valstybinės žemės sklypo, kadastro Nr. </w:t>
      </w:r>
      <w:r>
        <w:rPr>
          <w:bCs/>
          <w:sz w:val="24"/>
          <w:szCs w:val="24"/>
        </w:rPr>
        <w:t>2101/0001:892</w:t>
      </w:r>
      <w:r w:rsidRPr="00BC57CE">
        <w:rPr>
          <w:bCs/>
          <w:sz w:val="24"/>
          <w:szCs w:val="24"/>
        </w:rPr>
        <w:t xml:space="preserve">, unikalus Nr. </w:t>
      </w:r>
      <w:r>
        <w:rPr>
          <w:bCs/>
          <w:sz w:val="24"/>
          <w:szCs w:val="24"/>
        </w:rPr>
        <w:t>4400-4436-8152</w:t>
      </w:r>
      <w:r w:rsidRPr="00BC57CE">
        <w:rPr>
          <w:sz w:val="24"/>
          <w:szCs w:val="24"/>
        </w:rPr>
        <w:t xml:space="preserve">, esančio </w:t>
      </w:r>
      <w:r>
        <w:rPr>
          <w:bCs/>
          <w:sz w:val="24"/>
          <w:szCs w:val="24"/>
        </w:rPr>
        <w:t>Vėtros g. 5A</w:t>
      </w:r>
      <w:r w:rsidRPr="00BC57CE">
        <w:rPr>
          <w:bCs/>
          <w:sz w:val="24"/>
          <w:szCs w:val="24"/>
        </w:rPr>
        <w:t>, Klaipėdos mieste, dalies, sudarančios 0,0</w:t>
      </w:r>
      <w:r>
        <w:rPr>
          <w:bCs/>
          <w:sz w:val="24"/>
          <w:szCs w:val="24"/>
        </w:rPr>
        <w:t>377</w:t>
      </w:r>
      <w:r w:rsidRPr="00BC57CE">
        <w:rPr>
          <w:bCs/>
          <w:sz w:val="24"/>
          <w:szCs w:val="24"/>
        </w:rPr>
        <w:t xml:space="preserve"> ha, sudarytą su </w:t>
      </w:r>
      <w:r>
        <w:rPr>
          <w:bCs/>
          <w:sz w:val="24"/>
          <w:szCs w:val="24"/>
        </w:rPr>
        <w:t>J.P.</w:t>
      </w:r>
    </w:p>
    <w:p w14:paraId="221F74DE" w14:textId="77777777" w:rsidR="00517504" w:rsidRPr="0099361A" w:rsidRDefault="00517504" w:rsidP="00517504">
      <w:pPr>
        <w:pStyle w:val="Sraopastraipa"/>
        <w:ind w:left="0" w:firstLine="1069"/>
        <w:jc w:val="both"/>
        <w:rPr>
          <w:bCs/>
          <w:sz w:val="24"/>
          <w:szCs w:val="24"/>
          <w:lang w:val="en-US"/>
        </w:rPr>
      </w:pPr>
    </w:p>
    <w:p w14:paraId="2BD3348D" w14:textId="77777777" w:rsidR="00517504" w:rsidRPr="0099361A" w:rsidRDefault="00517504" w:rsidP="00517504">
      <w:pPr>
        <w:ind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6093DF23" w14:textId="77777777" w:rsidR="00517504" w:rsidRDefault="00517504" w:rsidP="00517504">
      <w:pPr>
        <w:ind w:firstLine="709"/>
        <w:jc w:val="both"/>
        <w:rPr>
          <w:sz w:val="24"/>
          <w:szCs w:val="24"/>
        </w:rPr>
      </w:pPr>
      <w:r>
        <w:rPr>
          <w:sz w:val="24"/>
          <w:szCs w:val="24"/>
        </w:rPr>
        <w:t>Klaipėdos miesto savivaldybė patikėjimo teise valdo 0,0812 ha valstybinės žemės sklypą (kadastro Nr. 2101/0001:892, unikalus Nr. 4400-4435-8152), esantį Vėtros g. 5A, Klaipėdoje.</w:t>
      </w:r>
    </w:p>
    <w:p w14:paraId="23E41A5B" w14:textId="77777777" w:rsidR="00517504" w:rsidRDefault="00517504" w:rsidP="00517504">
      <w:pPr>
        <w:ind w:firstLine="720"/>
        <w:jc w:val="both"/>
        <w:rPr>
          <w:color w:val="000000"/>
          <w:sz w:val="24"/>
          <w:szCs w:val="24"/>
          <w:lang w:eastAsia="lt-LT"/>
        </w:rPr>
      </w:pPr>
      <w:r>
        <w:rPr>
          <w:sz w:val="24"/>
          <w:szCs w:val="24"/>
        </w:rPr>
        <w:t xml:space="preserve">Lietuvos Respublikos vietos savivaldos įstatymo 15 straipsnio 2 dalies </w:t>
      </w:r>
      <w:r w:rsidRPr="006603AA">
        <w:rPr>
          <w:color w:val="000000"/>
          <w:sz w:val="24"/>
          <w:szCs w:val="24"/>
          <w:lang w:eastAsia="lt-LT"/>
        </w:rPr>
        <w:t>20</w:t>
      </w:r>
      <w:r>
        <w:rPr>
          <w:color w:val="000000"/>
          <w:sz w:val="24"/>
          <w:szCs w:val="24"/>
          <w:lang w:eastAsia="lt-LT"/>
        </w:rPr>
        <w:t xml:space="preserve"> punkte nustatyta, kad išimtinė savivaldybės tarybos funkcija - </w:t>
      </w:r>
      <w:r w:rsidRPr="006603AA">
        <w:rPr>
          <w:color w:val="000000"/>
          <w:sz w:val="24"/>
          <w:szCs w:val="24"/>
          <w:lang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color w:val="000000"/>
          <w:sz w:val="24"/>
          <w:szCs w:val="24"/>
          <w:lang w:eastAsia="lt-LT"/>
        </w:rPr>
        <w:t>.</w:t>
      </w:r>
    </w:p>
    <w:p w14:paraId="00D3EA55" w14:textId="77777777" w:rsidR="00517504" w:rsidRDefault="00517504" w:rsidP="00517504">
      <w:pPr>
        <w:ind w:firstLine="720"/>
        <w:jc w:val="both"/>
        <w:rPr>
          <w:color w:val="000000"/>
          <w:sz w:val="24"/>
          <w:szCs w:val="24"/>
          <w:lang w:eastAsia="lt-LT"/>
        </w:rPr>
      </w:pPr>
      <w:r>
        <w:rPr>
          <w:color w:val="000000"/>
          <w:sz w:val="24"/>
          <w:szCs w:val="24"/>
          <w:lang w:eastAsia="lt-LT"/>
        </w:rPr>
        <w:t>Lietuvos Respublikos civilinio kodekso 6.562 straipsnio 6 punkte nurodyta, kad žemės nuomos sutartis baigiasi šalių susitarimu.</w:t>
      </w:r>
    </w:p>
    <w:p w14:paraId="5CD1671D" w14:textId="77777777" w:rsidR="00517504" w:rsidRPr="008B5158" w:rsidRDefault="00517504" w:rsidP="00517504">
      <w:pPr>
        <w:ind w:firstLine="720"/>
        <w:jc w:val="both"/>
        <w:rPr>
          <w:color w:val="000000"/>
          <w:sz w:val="24"/>
          <w:szCs w:val="24"/>
          <w:lang w:eastAsia="lt-LT"/>
        </w:rPr>
      </w:pPr>
      <w:r w:rsidRPr="008B5158">
        <w:rPr>
          <w:color w:val="000000"/>
          <w:sz w:val="24"/>
          <w:szCs w:val="24"/>
          <w:lang w:eastAsia="lt-LT"/>
        </w:rPr>
        <w:t xml:space="preserve">Žemės įstatymo 7 straipsnio 1 dalies 2 punkte nurodyta, kad </w:t>
      </w:r>
      <w:r w:rsidRPr="008B5158">
        <w:rPr>
          <w:color w:val="000000"/>
          <w:sz w:val="24"/>
          <w:szCs w:val="24"/>
        </w:rPr>
        <w:t>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color w:val="000000"/>
          <w:sz w:val="24"/>
          <w:szCs w:val="24"/>
        </w:rPr>
        <w:t>.</w:t>
      </w:r>
    </w:p>
    <w:p w14:paraId="686DB221" w14:textId="77777777" w:rsidR="00517504" w:rsidRPr="0099361A" w:rsidRDefault="00517504" w:rsidP="00517504">
      <w:pPr>
        <w:ind w:firstLine="709"/>
        <w:jc w:val="both"/>
        <w:rPr>
          <w:sz w:val="24"/>
          <w:szCs w:val="24"/>
          <w:lang w:val="en-US"/>
        </w:rPr>
      </w:pPr>
    </w:p>
    <w:p w14:paraId="53578530" w14:textId="77777777" w:rsidR="00517504" w:rsidRDefault="00517504" w:rsidP="00517504">
      <w:pPr>
        <w:ind w:firstLine="709"/>
        <w:jc w:val="both"/>
        <w:rPr>
          <w:b/>
          <w:bCs/>
          <w:sz w:val="24"/>
          <w:szCs w:val="24"/>
        </w:rPr>
      </w:pPr>
      <w:r w:rsidRPr="0099361A">
        <w:rPr>
          <w:b/>
          <w:bCs/>
          <w:sz w:val="24"/>
          <w:szCs w:val="24"/>
        </w:rPr>
        <w:t>3. Siūlomos naujos teisinio reglamentavimo nuostatos ir laukiami rezultatai.</w:t>
      </w:r>
    </w:p>
    <w:p w14:paraId="5F9D5D2D" w14:textId="4BEC7942" w:rsidR="00517504" w:rsidRDefault="00517504" w:rsidP="00517504">
      <w:pPr>
        <w:ind w:firstLine="709"/>
        <w:jc w:val="both"/>
        <w:rPr>
          <w:sz w:val="24"/>
          <w:szCs w:val="24"/>
        </w:rPr>
      </w:pPr>
      <w:r w:rsidRPr="00AC5518">
        <w:rPr>
          <w:sz w:val="24"/>
          <w:szCs w:val="24"/>
        </w:rPr>
        <w:t xml:space="preserve">2024 m. </w:t>
      </w:r>
      <w:r>
        <w:rPr>
          <w:sz w:val="24"/>
          <w:szCs w:val="24"/>
        </w:rPr>
        <w:t>sausio 16 d. Klaipėdos miesto savivaldybės administracija gavo J.P. prašymą nutraukti valstybinės žemės nuomos sutartį, nes pastatas, kuriam eksploatuoti buvo sudaryta valstybinės žemės nuomos sutartis, parduota</w:t>
      </w:r>
      <w:r w:rsidR="0043131B">
        <w:rPr>
          <w:sz w:val="24"/>
          <w:szCs w:val="24"/>
        </w:rPr>
        <w:t>s</w:t>
      </w:r>
      <w:r>
        <w:rPr>
          <w:sz w:val="24"/>
          <w:szCs w:val="24"/>
        </w:rPr>
        <w:t xml:space="preserve"> kitam asmeniui.</w:t>
      </w:r>
    </w:p>
    <w:p w14:paraId="330C5FEA" w14:textId="0149D2A0" w:rsidR="00517504" w:rsidRDefault="00517504" w:rsidP="00517504">
      <w:pPr>
        <w:ind w:firstLine="709"/>
        <w:jc w:val="both"/>
        <w:rPr>
          <w:sz w:val="24"/>
          <w:szCs w:val="24"/>
        </w:rPr>
      </w:pPr>
      <w:r>
        <w:rPr>
          <w:bCs/>
          <w:sz w:val="24"/>
          <w:szCs w:val="24"/>
          <w:lang w:val="en-US"/>
        </w:rPr>
        <w:t>2001-11-06</w:t>
      </w:r>
      <w:r w:rsidRPr="00BC57CE">
        <w:rPr>
          <w:bCs/>
          <w:sz w:val="24"/>
          <w:szCs w:val="24"/>
          <w:lang w:val="en-US"/>
        </w:rPr>
        <w:t xml:space="preserve"> valstybinės žemės nuomos sutart</w:t>
      </w:r>
      <w:r>
        <w:rPr>
          <w:bCs/>
          <w:sz w:val="24"/>
          <w:szCs w:val="24"/>
          <w:lang w:val="en-US"/>
        </w:rPr>
        <w:t>imi</w:t>
      </w:r>
      <w:r w:rsidRPr="00BC57CE">
        <w:rPr>
          <w:bCs/>
          <w:sz w:val="24"/>
          <w:szCs w:val="24"/>
          <w:lang w:val="en-US"/>
        </w:rPr>
        <w:t xml:space="preserve"> Nr. N21/200</w:t>
      </w:r>
      <w:r>
        <w:rPr>
          <w:bCs/>
          <w:sz w:val="24"/>
          <w:szCs w:val="24"/>
          <w:lang w:val="en-US"/>
        </w:rPr>
        <w:t>1</w:t>
      </w:r>
      <w:r w:rsidRPr="00BC57CE">
        <w:rPr>
          <w:bCs/>
          <w:sz w:val="24"/>
          <w:szCs w:val="24"/>
          <w:lang w:val="en-US"/>
        </w:rPr>
        <w:t>-0</w:t>
      </w:r>
      <w:r>
        <w:rPr>
          <w:bCs/>
          <w:sz w:val="24"/>
          <w:szCs w:val="24"/>
          <w:lang w:val="en-US"/>
        </w:rPr>
        <w:t>122</w:t>
      </w:r>
      <w:r w:rsidRPr="00BC57CE">
        <w:rPr>
          <w:bCs/>
          <w:sz w:val="24"/>
          <w:szCs w:val="24"/>
          <w:lang w:val="en-US"/>
        </w:rPr>
        <w:t xml:space="preserve">, </w:t>
      </w:r>
      <w:r w:rsidRPr="00BC57CE">
        <w:rPr>
          <w:sz w:val="24"/>
          <w:szCs w:val="24"/>
        </w:rPr>
        <w:t>201</w:t>
      </w:r>
      <w:r>
        <w:rPr>
          <w:sz w:val="24"/>
          <w:szCs w:val="24"/>
        </w:rPr>
        <w:t xml:space="preserve">7-08-28 </w:t>
      </w:r>
      <w:r w:rsidRPr="00BC57CE">
        <w:rPr>
          <w:sz w:val="24"/>
          <w:szCs w:val="24"/>
        </w:rPr>
        <w:t>susitarim</w:t>
      </w:r>
      <w:r>
        <w:rPr>
          <w:sz w:val="24"/>
          <w:szCs w:val="24"/>
        </w:rPr>
        <w:t>u</w:t>
      </w:r>
      <w:r w:rsidRPr="00BC57CE">
        <w:rPr>
          <w:sz w:val="24"/>
          <w:szCs w:val="24"/>
        </w:rPr>
        <w:t xml:space="preserve"> pakeisti sutartį Nr. 13SŽN-</w:t>
      </w:r>
      <w:r>
        <w:rPr>
          <w:sz w:val="24"/>
          <w:szCs w:val="24"/>
        </w:rPr>
        <w:t>258-</w:t>
      </w:r>
      <w:r w:rsidRPr="00BC57CE">
        <w:rPr>
          <w:sz w:val="24"/>
          <w:szCs w:val="24"/>
        </w:rPr>
        <w:t>(14.13.</w:t>
      </w:r>
      <w:r>
        <w:rPr>
          <w:sz w:val="24"/>
          <w:szCs w:val="24"/>
        </w:rPr>
        <w:t>55</w:t>
      </w:r>
      <w:r w:rsidRPr="00BC57CE">
        <w:rPr>
          <w:sz w:val="24"/>
          <w:szCs w:val="24"/>
        </w:rPr>
        <w:t>.</w:t>
      </w:r>
      <w:r>
        <w:rPr>
          <w:sz w:val="24"/>
          <w:szCs w:val="24"/>
        </w:rPr>
        <w:t>)</w:t>
      </w:r>
      <w:r w:rsidRPr="00BC57CE">
        <w:rPr>
          <w:sz w:val="24"/>
          <w:szCs w:val="24"/>
        </w:rPr>
        <w:t xml:space="preserve">, </w:t>
      </w:r>
      <w:r>
        <w:rPr>
          <w:sz w:val="24"/>
          <w:szCs w:val="24"/>
        </w:rPr>
        <w:t>2021-11-30</w:t>
      </w:r>
      <w:r w:rsidRPr="00BC57CE">
        <w:rPr>
          <w:sz w:val="24"/>
          <w:szCs w:val="24"/>
        </w:rPr>
        <w:t xml:space="preserve"> susitarim</w:t>
      </w:r>
      <w:r>
        <w:rPr>
          <w:sz w:val="24"/>
          <w:szCs w:val="24"/>
        </w:rPr>
        <w:t>u</w:t>
      </w:r>
      <w:r w:rsidRPr="00BC57CE">
        <w:rPr>
          <w:sz w:val="24"/>
          <w:szCs w:val="24"/>
        </w:rPr>
        <w:t xml:space="preserve"> pakeisti sutartį Nr. 13SŽN-</w:t>
      </w:r>
      <w:r>
        <w:rPr>
          <w:sz w:val="24"/>
          <w:szCs w:val="24"/>
        </w:rPr>
        <w:t>612</w:t>
      </w:r>
      <w:r w:rsidRPr="00BC57CE">
        <w:rPr>
          <w:sz w:val="24"/>
          <w:szCs w:val="24"/>
        </w:rPr>
        <w:t>-(14.13.55.)</w:t>
      </w:r>
      <w:r>
        <w:rPr>
          <w:sz w:val="24"/>
          <w:szCs w:val="24"/>
        </w:rPr>
        <w:t xml:space="preserve"> J.P. prie nuosavybės teise turimo pastato – poilsio pastato (duomenys neskelbtini) buvo išnuomota 0,0812 ha valstybinės žemės sklypo (kadastro Nr. 2101/0001:892, unikalus Nr. 4400-4435-8152), Vėtros g. 5A, Klaipėdoje, dalis, kurios plotas 0,0377 ha. Nekilnojamojo turto registro duomenų bazės išrašo duomenimis J.P. nuosavybės teise turimą pastatą</w:t>
      </w:r>
      <w:r w:rsidRPr="00D21123">
        <w:rPr>
          <w:sz w:val="24"/>
          <w:szCs w:val="24"/>
        </w:rPr>
        <w:t xml:space="preserve"> </w:t>
      </w:r>
      <w:r>
        <w:rPr>
          <w:sz w:val="24"/>
          <w:szCs w:val="24"/>
        </w:rPr>
        <w:t xml:space="preserve">– poilsio pastatą (duomenys neskelbtini) pirkimo-pardavimo sutartimi pardavė fiziniam asmeniui. </w:t>
      </w:r>
    </w:p>
    <w:p w14:paraId="7CC8624E" w14:textId="206518FE" w:rsidR="00517504" w:rsidRDefault="00517504" w:rsidP="00517504">
      <w:pPr>
        <w:ind w:firstLine="709"/>
        <w:jc w:val="both"/>
        <w:rPr>
          <w:sz w:val="24"/>
          <w:szCs w:val="24"/>
        </w:rPr>
      </w:pPr>
      <w:r>
        <w:rPr>
          <w:sz w:val="24"/>
          <w:szCs w:val="24"/>
        </w:rPr>
        <w:t xml:space="preserve">Priėmus sprendimo projektą valstybinės žemės nuomotoja J.P. Nekilnojamojo turto registre galės išsiregistruoti </w:t>
      </w:r>
      <w:r>
        <w:rPr>
          <w:bCs/>
          <w:sz w:val="24"/>
          <w:szCs w:val="24"/>
          <w:lang w:val="en-US"/>
        </w:rPr>
        <w:t>2001-11-06</w:t>
      </w:r>
      <w:r w:rsidRPr="00BC57CE">
        <w:rPr>
          <w:bCs/>
          <w:sz w:val="24"/>
          <w:szCs w:val="24"/>
          <w:lang w:val="en-US"/>
        </w:rPr>
        <w:t xml:space="preserve"> valstybinės žemės nuomos sutart</w:t>
      </w:r>
      <w:r>
        <w:rPr>
          <w:bCs/>
          <w:sz w:val="24"/>
          <w:szCs w:val="24"/>
          <w:lang w:val="en-US"/>
        </w:rPr>
        <w:t>į</w:t>
      </w:r>
      <w:r w:rsidRPr="00BC57CE">
        <w:rPr>
          <w:bCs/>
          <w:sz w:val="24"/>
          <w:szCs w:val="24"/>
          <w:lang w:val="en-US"/>
        </w:rPr>
        <w:t xml:space="preserve"> Nr. N21/200</w:t>
      </w:r>
      <w:r>
        <w:rPr>
          <w:bCs/>
          <w:sz w:val="24"/>
          <w:szCs w:val="24"/>
          <w:lang w:val="en-US"/>
        </w:rPr>
        <w:t>1</w:t>
      </w:r>
      <w:r w:rsidRPr="00BC57CE">
        <w:rPr>
          <w:bCs/>
          <w:sz w:val="24"/>
          <w:szCs w:val="24"/>
          <w:lang w:val="en-US"/>
        </w:rPr>
        <w:t>-0</w:t>
      </w:r>
      <w:r>
        <w:rPr>
          <w:bCs/>
          <w:sz w:val="24"/>
          <w:szCs w:val="24"/>
          <w:lang w:val="en-US"/>
        </w:rPr>
        <w:t>122</w:t>
      </w:r>
      <w:r w:rsidRPr="00BC57CE">
        <w:rPr>
          <w:bCs/>
          <w:sz w:val="24"/>
          <w:szCs w:val="24"/>
          <w:lang w:val="en-US"/>
        </w:rPr>
        <w:t xml:space="preserve">, </w:t>
      </w:r>
      <w:r w:rsidRPr="00BC57CE">
        <w:rPr>
          <w:sz w:val="24"/>
          <w:szCs w:val="24"/>
        </w:rPr>
        <w:t>201</w:t>
      </w:r>
      <w:r>
        <w:rPr>
          <w:sz w:val="24"/>
          <w:szCs w:val="24"/>
        </w:rPr>
        <w:t xml:space="preserve">7-08-28 </w:t>
      </w:r>
      <w:r w:rsidRPr="00BC57CE">
        <w:rPr>
          <w:sz w:val="24"/>
          <w:szCs w:val="24"/>
        </w:rPr>
        <w:t>susitarim</w:t>
      </w:r>
      <w:r>
        <w:rPr>
          <w:sz w:val="24"/>
          <w:szCs w:val="24"/>
        </w:rPr>
        <w:t>ą</w:t>
      </w:r>
      <w:r w:rsidRPr="00BC57CE">
        <w:rPr>
          <w:sz w:val="24"/>
          <w:szCs w:val="24"/>
        </w:rPr>
        <w:t xml:space="preserve"> pakeisti sutartį Nr. 13SŽN-</w:t>
      </w:r>
      <w:r>
        <w:rPr>
          <w:sz w:val="24"/>
          <w:szCs w:val="24"/>
        </w:rPr>
        <w:t>258-</w:t>
      </w:r>
      <w:r w:rsidRPr="00BC57CE">
        <w:rPr>
          <w:sz w:val="24"/>
          <w:szCs w:val="24"/>
        </w:rPr>
        <w:t>(14.13.</w:t>
      </w:r>
      <w:r>
        <w:rPr>
          <w:sz w:val="24"/>
          <w:szCs w:val="24"/>
        </w:rPr>
        <w:t>55</w:t>
      </w:r>
      <w:r w:rsidRPr="00BC57CE">
        <w:rPr>
          <w:sz w:val="24"/>
          <w:szCs w:val="24"/>
        </w:rPr>
        <w:t>.</w:t>
      </w:r>
      <w:r>
        <w:rPr>
          <w:sz w:val="24"/>
          <w:szCs w:val="24"/>
        </w:rPr>
        <w:t>)</w:t>
      </w:r>
      <w:r w:rsidRPr="00BC57CE">
        <w:rPr>
          <w:sz w:val="24"/>
          <w:szCs w:val="24"/>
        </w:rPr>
        <w:t xml:space="preserve">, </w:t>
      </w:r>
      <w:r>
        <w:rPr>
          <w:sz w:val="24"/>
          <w:szCs w:val="24"/>
        </w:rPr>
        <w:t>2021-11-30</w:t>
      </w:r>
      <w:r w:rsidRPr="00BC57CE">
        <w:rPr>
          <w:sz w:val="24"/>
          <w:szCs w:val="24"/>
        </w:rPr>
        <w:t xml:space="preserve"> susitarim</w:t>
      </w:r>
      <w:r>
        <w:rPr>
          <w:sz w:val="24"/>
          <w:szCs w:val="24"/>
        </w:rPr>
        <w:t>ą</w:t>
      </w:r>
      <w:r w:rsidRPr="00BC57CE">
        <w:rPr>
          <w:sz w:val="24"/>
          <w:szCs w:val="24"/>
        </w:rPr>
        <w:t xml:space="preserve"> pakeisti sutartį Nr. 13SŽN-</w:t>
      </w:r>
      <w:r>
        <w:rPr>
          <w:sz w:val="24"/>
          <w:szCs w:val="24"/>
        </w:rPr>
        <w:t>612</w:t>
      </w:r>
      <w:r w:rsidRPr="00BC57CE">
        <w:rPr>
          <w:sz w:val="24"/>
          <w:szCs w:val="24"/>
        </w:rPr>
        <w:t>-(14.13.55.)</w:t>
      </w:r>
    </w:p>
    <w:p w14:paraId="2E70436C" w14:textId="77777777" w:rsidR="00517504" w:rsidRPr="0099361A" w:rsidRDefault="00517504" w:rsidP="00517504">
      <w:pPr>
        <w:ind w:firstLine="709"/>
        <w:jc w:val="both"/>
        <w:rPr>
          <w:sz w:val="24"/>
          <w:szCs w:val="24"/>
        </w:rPr>
      </w:pPr>
    </w:p>
    <w:p w14:paraId="23D74E18" w14:textId="77777777" w:rsidR="00517504" w:rsidRPr="0099361A" w:rsidRDefault="00517504" w:rsidP="00517504">
      <w:pPr>
        <w:ind w:firstLine="709"/>
        <w:jc w:val="both"/>
        <w:rPr>
          <w:b/>
          <w:bCs/>
          <w:sz w:val="24"/>
          <w:szCs w:val="24"/>
        </w:rPr>
      </w:pPr>
      <w:r w:rsidRPr="0099361A">
        <w:rPr>
          <w:b/>
          <w:bCs/>
          <w:sz w:val="24"/>
          <w:szCs w:val="24"/>
        </w:rPr>
        <w:t xml:space="preserve">4. Numatomo teisinio reguliavimo poveikio vertinimas. </w:t>
      </w:r>
    </w:p>
    <w:p w14:paraId="15DBA99E" w14:textId="77777777" w:rsidR="00517504" w:rsidRDefault="00517504" w:rsidP="00517504">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2706BD09" w14:textId="77777777" w:rsidR="00517504" w:rsidRPr="0099361A" w:rsidRDefault="00517504" w:rsidP="00517504">
      <w:pPr>
        <w:ind w:firstLine="709"/>
        <w:jc w:val="both"/>
        <w:rPr>
          <w:sz w:val="24"/>
          <w:szCs w:val="24"/>
          <w:lang w:val="en-US"/>
        </w:rPr>
      </w:pPr>
    </w:p>
    <w:p w14:paraId="488EC34F" w14:textId="77777777" w:rsidR="00517504" w:rsidRPr="0099361A" w:rsidRDefault="00517504" w:rsidP="00517504">
      <w:pPr>
        <w:ind w:firstLine="709"/>
        <w:jc w:val="both"/>
        <w:rPr>
          <w:b/>
          <w:sz w:val="24"/>
          <w:szCs w:val="24"/>
          <w:lang w:val="en-US"/>
        </w:rPr>
      </w:pPr>
      <w:r w:rsidRPr="0099361A">
        <w:rPr>
          <w:b/>
          <w:bCs/>
          <w:sz w:val="24"/>
          <w:szCs w:val="24"/>
        </w:rPr>
        <w:lastRenderedPageBreak/>
        <w:t>5. Projektui įgyvendinti reikalingas kitų teisės aktų keitimas, naujų teisės aktų priėmimas.</w:t>
      </w:r>
    </w:p>
    <w:p w14:paraId="27E77AA7" w14:textId="77777777" w:rsidR="00517504" w:rsidRDefault="00517504" w:rsidP="00517504">
      <w:pPr>
        <w:ind w:firstLine="709"/>
        <w:jc w:val="both"/>
        <w:rPr>
          <w:bCs/>
          <w:sz w:val="24"/>
          <w:szCs w:val="24"/>
        </w:rPr>
      </w:pPr>
      <w:r>
        <w:rPr>
          <w:bCs/>
          <w:sz w:val="24"/>
          <w:szCs w:val="24"/>
        </w:rPr>
        <w:t>Sprendimui įgyvendinti kitų teisės aktų priėmimas nereikalingas.</w:t>
      </w:r>
    </w:p>
    <w:p w14:paraId="7659210C" w14:textId="77777777" w:rsidR="00517504" w:rsidRPr="0099361A" w:rsidRDefault="00517504" w:rsidP="00517504">
      <w:pPr>
        <w:ind w:firstLine="709"/>
        <w:jc w:val="both"/>
        <w:rPr>
          <w:sz w:val="24"/>
          <w:szCs w:val="24"/>
          <w:lang w:val="en-US"/>
        </w:rPr>
      </w:pPr>
    </w:p>
    <w:p w14:paraId="5455B508" w14:textId="77777777" w:rsidR="00517504" w:rsidRPr="0099361A" w:rsidRDefault="00517504" w:rsidP="00517504">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770ECE7E" w14:textId="77777777" w:rsidR="00517504" w:rsidRPr="0099361A" w:rsidRDefault="00517504" w:rsidP="00517504">
      <w:pPr>
        <w:ind w:firstLine="709"/>
        <w:jc w:val="both"/>
        <w:rPr>
          <w:bCs/>
          <w:sz w:val="24"/>
          <w:szCs w:val="24"/>
        </w:rPr>
      </w:pPr>
      <w:r>
        <w:rPr>
          <w:bCs/>
          <w:sz w:val="24"/>
          <w:szCs w:val="24"/>
        </w:rPr>
        <w:t>Sprendimui įgyvendinti biudžeto lėšų poreikio nėra.</w:t>
      </w:r>
    </w:p>
    <w:p w14:paraId="0E14A8C5" w14:textId="77777777" w:rsidR="00517504" w:rsidRPr="0099361A" w:rsidRDefault="00517504" w:rsidP="00517504">
      <w:pPr>
        <w:ind w:firstLine="709"/>
        <w:jc w:val="both"/>
        <w:rPr>
          <w:b/>
          <w:bCs/>
          <w:sz w:val="24"/>
          <w:szCs w:val="24"/>
        </w:rPr>
      </w:pPr>
    </w:p>
    <w:p w14:paraId="499B3DBF" w14:textId="77777777" w:rsidR="00517504" w:rsidRPr="0099361A" w:rsidRDefault="00517504" w:rsidP="00517504">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639C9A5B" w14:textId="77777777" w:rsidR="00517504" w:rsidRPr="0099361A" w:rsidRDefault="00517504" w:rsidP="00517504">
      <w:pPr>
        <w:ind w:firstLine="709"/>
        <w:jc w:val="both"/>
        <w:rPr>
          <w:sz w:val="24"/>
          <w:szCs w:val="24"/>
          <w:lang w:val="en-US"/>
        </w:rPr>
      </w:pPr>
      <w:r>
        <w:rPr>
          <w:bCs/>
          <w:sz w:val="24"/>
          <w:szCs w:val="24"/>
        </w:rPr>
        <w:t>Sprendimo rengimo metu atskiri vertinimai nebuvo atliekami. Atsižvelgiant įsprendimo pobūdį konsultavimasis su visuomene nėra atliekamas.</w:t>
      </w:r>
    </w:p>
    <w:p w14:paraId="09DA8A53" w14:textId="77777777" w:rsidR="00517504" w:rsidRPr="0099361A" w:rsidRDefault="00517504" w:rsidP="00517504">
      <w:pPr>
        <w:ind w:firstLine="709"/>
        <w:jc w:val="both"/>
        <w:rPr>
          <w:b/>
          <w:bCs/>
          <w:sz w:val="24"/>
          <w:szCs w:val="24"/>
        </w:rPr>
      </w:pPr>
    </w:p>
    <w:p w14:paraId="1FF94FE5" w14:textId="77777777" w:rsidR="00517504" w:rsidRPr="0099361A" w:rsidRDefault="00517504" w:rsidP="00517504">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3A7AD171" w14:textId="77777777" w:rsidR="00517504" w:rsidRPr="0099361A" w:rsidRDefault="00517504" w:rsidP="00517504">
      <w:pPr>
        <w:rPr>
          <w:sz w:val="24"/>
          <w:szCs w:val="24"/>
        </w:rPr>
      </w:pPr>
    </w:p>
    <w:p w14:paraId="14C1C04F" w14:textId="77777777" w:rsidR="00517504" w:rsidRPr="0099361A" w:rsidRDefault="00517504" w:rsidP="00517504">
      <w:pPr>
        <w:ind w:right="-82"/>
        <w:rPr>
          <w:bCs/>
          <w:sz w:val="24"/>
          <w:szCs w:val="24"/>
        </w:rPr>
      </w:pPr>
      <w:r w:rsidRPr="0099361A">
        <w:rPr>
          <w:bCs/>
          <w:sz w:val="24"/>
          <w:szCs w:val="24"/>
        </w:rPr>
        <w:t>PRIDEDAMA:</w:t>
      </w:r>
    </w:p>
    <w:p w14:paraId="67FB4B86" w14:textId="3840CF37" w:rsidR="00517504" w:rsidRPr="0099361A" w:rsidRDefault="00517504" w:rsidP="00517504">
      <w:pPr>
        <w:ind w:right="-82"/>
        <w:rPr>
          <w:sz w:val="24"/>
          <w:szCs w:val="24"/>
        </w:rPr>
      </w:pPr>
      <w:r w:rsidRPr="0099361A">
        <w:rPr>
          <w:sz w:val="24"/>
          <w:szCs w:val="24"/>
        </w:rPr>
        <w:t xml:space="preserve">1. </w:t>
      </w:r>
      <w:r>
        <w:rPr>
          <w:sz w:val="24"/>
          <w:szCs w:val="24"/>
        </w:rPr>
        <w:t>2024-01-16 |</w:t>
      </w:r>
      <w:r w:rsidR="00FC303E">
        <w:rPr>
          <w:sz w:val="24"/>
          <w:szCs w:val="24"/>
        </w:rPr>
        <w:t>J.P.</w:t>
      </w:r>
      <w:r>
        <w:rPr>
          <w:sz w:val="24"/>
          <w:szCs w:val="24"/>
        </w:rPr>
        <w:t xml:space="preserve"> prašymas, 1 lapas.</w:t>
      </w:r>
    </w:p>
    <w:p w14:paraId="2E8D2FB1" w14:textId="77777777" w:rsidR="00517504" w:rsidRDefault="00517504" w:rsidP="00517504">
      <w:pPr>
        <w:ind w:right="-82"/>
        <w:rPr>
          <w:sz w:val="24"/>
          <w:szCs w:val="24"/>
        </w:rPr>
      </w:pPr>
      <w:r w:rsidRPr="0099361A">
        <w:rPr>
          <w:sz w:val="24"/>
          <w:szCs w:val="24"/>
        </w:rPr>
        <w:t xml:space="preserve">2. </w:t>
      </w:r>
      <w:r>
        <w:rPr>
          <w:sz w:val="24"/>
          <w:szCs w:val="24"/>
        </w:rPr>
        <w:t>Nekilnojamojo turto registro duomenų bazės išrašo kopija, 3 lapai.</w:t>
      </w:r>
    </w:p>
    <w:p w14:paraId="796B753C" w14:textId="77777777" w:rsidR="00517504" w:rsidRDefault="00517504" w:rsidP="00517504">
      <w:pPr>
        <w:ind w:right="-82"/>
        <w:rPr>
          <w:sz w:val="24"/>
          <w:szCs w:val="24"/>
        </w:rPr>
      </w:pPr>
      <w:r>
        <w:rPr>
          <w:sz w:val="24"/>
          <w:szCs w:val="24"/>
        </w:rPr>
        <w:t>3. 2001-11-06 valstybinės žemės nuomos sutartis Nr. N21/2001-0122, 2 lapai.</w:t>
      </w:r>
    </w:p>
    <w:p w14:paraId="2A7D7A21" w14:textId="77777777" w:rsidR="00517504" w:rsidRDefault="00517504" w:rsidP="00517504">
      <w:pPr>
        <w:ind w:right="-82"/>
        <w:rPr>
          <w:sz w:val="24"/>
          <w:szCs w:val="24"/>
        </w:rPr>
      </w:pPr>
      <w:r>
        <w:rPr>
          <w:sz w:val="24"/>
          <w:szCs w:val="24"/>
        </w:rPr>
        <w:t>4. 2017-08-25 susitarimas Nr. 13SŽN-258-(14.13.55.) „</w:t>
      </w:r>
      <w:bookmarkStart w:id="3" w:name="_Hlk157524698"/>
      <w:r>
        <w:rPr>
          <w:sz w:val="24"/>
          <w:szCs w:val="24"/>
        </w:rPr>
        <w:t>Dėl 2001 m. lapkričio 6 d. valstybinės žemės nuomos sutarties pakeitimo</w:t>
      </w:r>
      <w:bookmarkEnd w:id="3"/>
      <w:r>
        <w:rPr>
          <w:sz w:val="24"/>
          <w:szCs w:val="24"/>
        </w:rPr>
        <w:t>“, 2 lapai.</w:t>
      </w:r>
    </w:p>
    <w:p w14:paraId="2AC31D3B" w14:textId="77777777" w:rsidR="00517504" w:rsidRDefault="00517504" w:rsidP="00517504">
      <w:pPr>
        <w:ind w:right="-82"/>
        <w:rPr>
          <w:sz w:val="24"/>
          <w:szCs w:val="24"/>
        </w:rPr>
      </w:pPr>
      <w:r>
        <w:rPr>
          <w:sz w:val="24"/>
          <w:szCs w:val="24"/>
        </w:rPr>
        <w:t>5. 2021 m. lapkričio 30 d. susitarimas Nr. 13SŽN-612-(14.13.55.)„</w:t>
      </w:r>
      <w:r w:rsidRPr="00FC00C8">
        <w:rPr>
          <w:sz w:val="24"/>
          <w:szCs w:val="24"/>
        </w:rPr>
        <w:t xml:space="preserve"> </w:t>
      </w:r>
      <w:r>
        <w:rPr>
          <w:sz w:val="24"/>
          <w:szCs w:val="24"/>
        </w:rPr>
        <w:t>Dėl 2001 m. lapkričio 6 d. valstybinės žemės nuomos sutarties pakeitimo, 2 lapai.</w:t>
      </w:r>
    </w:p>
    <w:p w14:paraId="1A4520BA" w14:textId="77777777" w:rsidR="00517504" w:rsidRPr="0099361A" w:rsidRDefault="00517504" w:rsidP="00517504">
      <w:pPr>
        <w:ind w:right="-82"/>
        <w:rPr>
          <w:sz w:val="24"/>
          <w:szCs w:val="24"/>
        </w:rPr>
      </w:pPr>
      <w:r>
        <w:rPr>
          <w:sz w:val="24"/>
          <w:szCs w:val="24"/>
        </w:rPr>
        <w:t>6. Teisės aktai, 2 lapai.</w:t>
      </w:r>
    </w:p>
    <w:p w14:paraId="69052D33" w14:textId="77777777" w:rsidR="00517504" w:rsidRPr="0099361A" w:rsidRDefault="00517504" w:rsidP="00517504">
      <w:pPr>
        <w:ind w:right="-82"/>
        <w:rPr>
          <w:sz w:val="24"/>
          <w:szCs w:val="24"/>
        </w:rPr>
      </w:pPr>
    </w:p>
    <w:p w14:paraId="06A3EF1F" w14:textId="77777777" w:rsidR="00517504" w:rsidRPr="0099361A" w:rsidRDefault="00517504" w:rsidP="00517504">
      <w:pPr>
        <w:ind w:right="-82"/>
        <w:rPr>
          <w:sz w:val="24"/>
          <w:szCs w:val="24"/>
        </w:rPr>
      </w:pPr>
    </w:p>
    <w:tbl>
      <w:tblPr>
        <w:tblW w:w="0" w:type="auto"/>
        <w:tblLook w:val="04A0" w:firstRow="1" w:lastRow="0" w:firstColumn="1" w:lastColumn="0" w:noHBand="0" w:noVBand="1"/>
      </w:tblPr>
      <w:tblGrid>
        <w:gridCol w:w="4274"/>
        <w:gridCol w:w="2638"/>
        <w:gridCol w:w="2726"/>
      </w:tblGrid>
      <w:tr w:rsidR="00517504" w:rsidRPr="0099361A" w14:paraId="17A8A46A" w14:textId="77777777" w:rsidTr="00784186">
        <w:tc>
          <w:tcPr>
            <w:tcW w:w="4503" w:type="dxa"/>
            <w:tcBorders>
              <w:bottom w:val="single" w:sz="4" w:space="0" w:color="auto"/>
            </w:tcBorders>
            <w:shd w:val="clear" w:color="auto" w:fill="auto"/>
          </w:tcPr>
          <w:p w14:paraId="5A1939D3" w14:textId="2D2C145C" w:rsidR="00517504" w:rsidRPr="0099361A" w:rsidRDefault="00517504" w:rsidP="00784186">
            <w:pPr>
              <w:ind w:right="-82"/>
              <w:rPr>
                <w:sz w:val="24"/>
                <w:szCs w:val="24"/>
              </w:rPr>
            </w:pPr>
            <w:r>
              <w:rPr>
                <w:sz w:val="24"/>
                <w:szCs w:val="24"/>
              </w:rPr>
              <w:t>Žemėtvarkos skyriaus vedėja</w:t>
            </w:r>
          </w:p>
        </w:tc>
        <w:tc>
          <w:tcPr>
            <w:tcW w:w="2835" w:type="dxa"/>
            <w:shd w:val="clear" w:color="auto" w:fill="auto"/>
          </w:tcPr>
          <w:p w14:paraId="14CC2B06" w14:textId="77777777" w:rsidR="00517504" w:rsidRPr="0099361A" w:rsidRDefault="00517504" w:rsidP="00784186">
            <w:pPr>
              <w:ind w:right="-82"/>
              <w:rPr>
                <w:sz w:val="24"/>
                <w:szCs w:val="24"/>
              </w:rPr>
            </w:pPr>
          </w:p>
        </w:tc>
        <w:tc>
          <w:tcPr>
            <w:tcW w:w="2850" w:type="dxa"/>
            <w:tcBorders>
              <w:bottom w:val="single" w:sz="4" w:space="0" w:color="auto"/>
            </w:tcBorders>
            <w:shd w:val="clear" w:color="auto" w:fill="auto"/>
          </w:tcPr>
          <w:p w14:paraId="779B30B6" w14:textId="5F79D145" w:rsidR="00517504" w:rsidRPr="0099361A" w:rsidRDefault="00517504" w:rsidP="00784186">
            <w:pPr>
              <w:ind w:right="-82"/>
              <w:rPr>
                <w:sz w:val="24"/>
                <w:szCs w:val="24"/>
              </w:rPr>
            </w:pPr>
            <w:r>
              <w:rPr>
                <w:sz w:val="24"/>
                <w:szCs w:val="24"/>
              </w:rPr>
              <w:t>Raimonda Gružienė</w:t>
            </w:r>
          </w:p>
        </w:tc>
      </w:tr>
      <w:tr w:rsidR="00517504" w:rsidRPr="0099361A" w14:paraId="45831474" w14:textId="77777777" w:rsidTr="00784186">
        <w:tc>
          <w:tcPr>
            <w:tcW w:w="4503" w:type="dxa"/>
            <w:tcBorders>
              <w:top w:val="single" w:sz="4" w:space="0" w:color="auto"/>
            </w:tcBorders>
            <w:shd w:val="clear" w:color="auto" w:fill="auto"/>
          </w:tcPr>
          <w:p w14:paraId="3BB8385F" w14:textId="617C91B4" w:rsidR="00517504" w:rsidRPr="0099361A" w:rsidRDefault="00517504" w:rsidP="00784186">
            <w:pPr>
              <w:ind w:right="-82"/>
              <w:rPr>
                <w:sz w:val="24"/>
                <w:szCs w:val="24"/>
              </w:rPr>
            </w:pPr>
          </w:p>
        </w:tc>
        <w:tc>
          <w:tcPr>
            <w:tcW w:w="2835" w:type="dxa"/>
            <w:shd w:val="clear" w:color="auto" w:fill="auto"/>
          </w:tcPr>
          <w:p w14:paraId="25576164" w14:textId="77777777" w:rsidR="00517504" w:rsidRPr="0099361A" w:rsidRDefault="00517504" w:rsidP="00784186">
            <w:pPr>
              <w:ind w:right="-82"/>
              <w:jc w:val="right"/>
              <w:rPr>
                <w:i/>
                <w:iCs/>
              </w:rPr>
            </w:pPr>
          </w:p>
        </w:tc>
        <w:tc>
          <w:tcPr>
            <w:tcW w:w="2850" w:type="dxa"/>
            <w:tcBorders>
              <w:top w:val="single" w:sz="4" w:space="0" w:color="auto"/>
            </w:tcBorders>
            <w:shd w:val="clear" w:color="auto" w:fill="auto"/>
          </w:tcPr>
          <w:p w14:paraId="243FFABE" w14:textId="0F15C925" w:rsidR="00517504" w:rsidRPr="0099361A" w:rsidRDefault="00517504" w:rsidP="00784186">
            <w:pPr>
              <w:ind w:right="-82"/>
              <w:jc w:val="right"/>
              <w:rPr>
                <w:sz w:val="24"/>
                <w:szCs w:val="24"/>
              </w:rPr>
            </w:pPr>
          </w:p>
        </w:tc>
      </w:tr>
    </w:tbl>
    <w:p w14:paraId="50B48047" w14:textId="77777777" w:rsidR="00517504" w:rsidRPr="0099361A" w:rsidRDefault="00517504" w:rsidP="00517504">
      <w:pPr>
        <w:ind w:right="-82"/>
        <w:rPr>
          <w:i/>
          <w:iCs/>
        </w:rPr>
      </w:pPr>
    </w:p>
    <w:p w14:paraId="37AA1157" w14:textId="77777777" w:rsidR="00517504" w:rsidRDefault="00517504" w:rsidP="00517504"/>
    <w:p w14:paraId="1267FF84" w14:textId="77777777" w:rsidR="00517504" w:rsidRDefault="00517504" w:rsidP="00517504"/>
    <w:p w14:paraId="6E26016C" w14:textId="77777777" w:rsidR="005F26C8" w:rsidRDefault="005F26C8"/>
    <w:sectPr w:rsidR="005F26C8"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504"/>
    <w:rsid w:val="0043131B"/>
    <w:rsid w:val="00517504"/>
    <w:rsid w:val="005F26C8"/>
    <w:rsid w:val="009D06BF"/>
    <w:rsid w:val="00FC30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2E32F"/>
  <w15:chartTrackingRefBased/>
  <w15:docId w15:val="{429C484E-B3AF-453A-BF8C-CEC4C3D2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17504"/>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17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3125</Words>
  <Characters>1782</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Greta Jundulė</cp:lastModifiedBy>
  <cp:revision>2</cp:revision>
  <dcterms:created xsi:type="dcterms:W3CDTF">2024-02-12T12:46:00Z</dcterms:created>
  <dcterms:modified xsi:type="dcterms:W3CDTF">2024-02-12T12:46:00Z</dcterms:modified>
</cp:coreProperties>
</file>