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1EC14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966E83C" wp14:editId="1BE7FA2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ABC4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6165AF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2ADA2A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A44EB1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382B87F" w14:textId="77777777" w:rsidR="00837C67" w:rsidRDefault="00837C67" w:rsidP="00837C67">
      <w:pPr>
        <w:jc w:val="center"/>
        <w:rPr>
          <w:b/>
          <w:bCs/>
        </w:rPr>
      </w:pPr>
      <w:r w:rsidRPr="007D54FD">
        <w:rPr>
          <w:b/>
          <w:bCs/>
        </w:rPr>
        <w:t>DĖL 200</w:t>
      </w:r>
      <w:r>
        <w:rPr>
          <w:b/>
          <w:bCs/>
        </w:rPr>
        <w:t>4</w:t>
      </w:r>
      <w:r w:rsidRPr="007D54FD">
        <w:rPr>
          <w:b/>
          <w:bCs/>
        </w:rPr>
        <w:t xml:space="preserve"> M. </w:t>
      </w:r>
      <w:r>
        <w:rPr>
          <w:b/>
          <w:bCs/>
        </w:rPr>
        <w:t>BALANDŽIO</w:t>
      </w:r>
      <w:r w:rsidRPr="007D54FD">
        <w:rPr>
          <w:b/>
          <w:bCs/>
        </w:rPr>
        <w:t xml:space="preserve"> </w:t>
      </w:r>
      <w:r>
        <w:rPr>
          <w:b/>
          <w:bCs/>
        </w:rPr>
        <w:t>5</w:t>
      </w:r>
      <w:r w:rsidRPr="007D54FD">
        <w:rPr>
          <w:b/>
          <w:bCs/>
        </w:rPr>
        <w:t xml:space="preserve"> D.</w:t>
      </w:r>
      <w:r>
        <w:rPr>
          <w:b/>
          <w:bCs/>
        </w:rPr>
        <w:t xml:space="preserve"> </w:t>
      </w:r>
      <w:r w:rsidRPr="007D54FD">
        <w:rPr>
          <w:b/>
          <w:bCs/>
        </w:rPr>
        <w:t>VALSTYBINĖS ŽEMĖS</w:t>
      </w:r>
      <w:r>
        <w:rPr>
          <w:b/>
          <w:bCs/>
        </w:rPr>
        <w:t xml:space="preserve"> SKLYPO</w:t>
      </w:r>
      <w:r w:rsidRPr="007D54FD">
        <w:rPr>
          <w:b/>
          <w:bCs/>
        </w:rPr>
        <w:t xml:space="preserve"> </w:t>
      </w:r>
    </w:p>
    <w:p w14:paraId="38EC9D21" w14:textId="77777777" w:rsidR="00837C67" w:rsidRPr="00242E4C" w:rsidRDefault="00837C67" w:rsidP="00837C67">
      <w:pPr>
        <w:jc w:val="center"/>
        <w:rPr>
          <w:b/>
          <w:bCs/>
        </w:rPr>
      </w:pPr>
      <w:r w:rsidRPr="007D54FD">
        <w:rPr>
          <w:b/>
          <w:bCs/>
        </w:rPr>
        <w:t>NUOMOS SUTARTIES NR. N21/</w:t>
      </w:r>
      <w:r>
        <w:rPr>
          <w:b/>
          <w:bCs/>
        </w:rPr>
        <w:t>2004</w:t>
      </w:r>
      <w:r w:rsidRPr="007D54FD">
        <w:rPr>
          <w:b/>
          <w:bCs/>
        </w:rPr>
        <w:t>-0</w:t>
      </w:r>
      <w:r>
        <w:rPr>
          <w:b/>
          <w:bCs/>
        </w:rPr>
        <w:t>130</w:t>
      </w:r>
      <w:r w:rsidRPr="007D54FD">
        <w:rPr>
          <w:b/>
          <w:bCs/>
        </w:rPr>
        <w:t xml:space="preserve"> PAKEITIMO</w:t>
      </w:r>
    </w:p>
    <w:p w14:paraId="18EB0597" w14:textId="77777777" w:rsidR="00CA4D3B" w:rsidRDefault="00CA4D3B" w:rsidP="00CA4D3B">
      <w:pPr>
        <w:jc w:val="center"/>
      </w:pPr>
    </w:p>
    <w:p w14:paraId="0B423EF6" w14:textId="4E2BCEB2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14:paraId="0776135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D01438" w14:textId="77777777" w:rsidR="00CA4D3B" w:rsidRPr="008354D5" w:rsidRDefault="00CA4D3B" w:rsidP="00CA4D3B">
      <w:pPr>
        <w:jc w:val="center"/>
      </w:pPr>
    </w:p>
    <w:p w14:paraId="64A4839B" w14:textId="77777777" w:rsidR="00CA4D3B" w:rsidRDefault="00CA4D3B" w:rsidP="00CA4D3B">
      <w:pPr>
        <w:jc w:val="center"/>
      </w:pPr>
    </w:p>
    <w:p w14:paraId="4EBF15EF" w14:textId="559D455D" w:rsidR="00837C67" w:rsidRPr="00D45C7B" w:rsidRDefault="00837C67" w:rsidP="00837C67">
      <w:pPr>
        <w:tabs>
          <w:tab w:val="left" w:pos="912"/>
        </w:tabs>
        <w:ind w:firstLine="709"/>
        <w:jc w:val="both"/>
      </w:pPr>
      <w:bookmarkStart w:id="1" w:name="_Hlk143602103"/>
      <w:r w:rsidRPr="00BB1B6E">
        <w:rPr>
          <w:color w:val="000000"/>
        </w:rPr>
        <w:t>Vadovaudamasi</w:t>
      </w:r>
      <w:r w:rsidRPr="00BB1B6E">
        <w:t xml:space="preserve"> </w:t>
      </w:r>
      <w:r>
        <w:t xml:space="preserve">Lietuvos Respublikos civilinio kodekso 6.394 straipsnio 1 dalimi, </w:t>
      </w:r>
      <w:r w:rsidRPr="00D45C7B">
        <w:t>Lietuvos Respublikos vietos savivaldos įstatymo 15 straipsnio 2 dalies 20 punktu</w:t>
      </w:r>
      <w:r>
        <w:rPr>
          <w:color w:val="000000"/>
        </w:rPr>
        <w:t xml:space="preserve">, </w:t>
      </w:r>
      <w:r w:rsidRPr="00BB1B6E">
        <w:rPr>
          <w:color w:val="000000"/>
        </w:rPr>
        <w:t xml:space="preserve">Lietuvos Respublikos žemės įstatymo </w:t>
      </w:r>
      <w:r w:rsidRPr="00A46090">
        <w:t>7 straipsnio 1 dalies 2 punktu</w:t>
      </w:r>
      <w:r>
        <w:rPr>
          <w:color w:val="000000"/>
        </w:rPr>
        <w:t xml:space="preserve">, </w:t>
      </w:r>
      <w:r w:rsidRPr="00BB1B6E">
        <w:rPr>
          <w:color w:val="000000"/>
        </w:rPr>
        <w:t xml:space="preserve">9 straipsnio 1 dalies </w:t>
      </w:r>
      <w:r>
        <w:rPr>
          <w:color w:val="000000"/>
        </w:rPr>
        <w:t>1</w:t>
      </w:r>
      <w:r w:rsidRPr="00BB1B6E">
        <w:rPr>
          <w:color w:val="000000"/>
        </w:rPr>
        <w:t xml:space="preserve"> punktu</w:t>
      </w:r>
      <w:r>
        <w:rPr>
          <w:color w:val="000000"/>
        </w:rPr>
        <w:t xml:space="preserve"> </w:t>
      </w:r>
      <w:r>
        <w:t>ir</w:t>
      </w:r>
      <w:r w:rsidRPr="00BB1B6E">
        <w:t xml:space="preserve"> </w:t>
      </w:r>
      <w:r w:rsidRPr="00BB1B6E">
        <w:rPr>
          <w:color w:val="000000"/>
        </w:rPr>
        <w:t xml:space="preserve">atsižvelgdama į </w:t>
      </w:r>
      <w:r>
        <w:rPr>
          <w:color w:val="000000"/>
        </w:rPr>
        <w:t>N</w:t>
      </w:r>
      <w:r w:rsidR="000D5BC1">
        <w:rPr>
          <w:color w:val="000000"/>
        </w:rPr>
        <w:t>.</w:t>
      </w:r>
      <w:r>
        <w:rPr>
          <w:color w:val="000000"/>
        </w:rPr>
        <w:t xml:space="preserve"> D</w:t>
      </w:r>
      <w:r w:rsidR="000D5BC1">
        <w:rPr>
          <w:color w:val="000000"/>
        </w:rPr>
        <w:t>.</w:t>
      </w:r>
      <w:r w:rsidRPr="00F019CB">
        <w:rPr>
          <w:color w:val="000000"/>
        </w:rPr>
        <w:t xml:space="preserve"> 2</w:t>
      </w:r>
      <w:r>
        <w:rPr>
          <w:color w:val="000000"/>
        </w:rPr>
        <w:t xml:space="preserve">024 m. kovo 12 d. </w:t>
      </w:r>
      <w:r w:rsidRPr="00BB1B6E">
        <w:rPr>
          <w:color w:val="000000"/>
        </w:rPr>
        <w:t>prašymą</w:t>
      </w:r>
      <w:r>
        <w:rPr>
          <w:color w:val="000000"/>
        </w:rPr>
        <w:t xml:space="preserve">, </w:t>
      </w:r>
      <w:r w:rsidRPr="00D45C7B">
        <w:t xml:space="preserve">Klaipėdos miesto savivaldybės taryba </w:t>
      </w:r>
      <w:r w:rsidRPr="00D45C7B">
        <w:rPr>
          <w:spacing w:val="60"/>
        </w:rPr>
        <w:t>nusprendži</w:t>
      </w:r>
      <w:r w:rsidRPr="00D45C7B">
        <w:t>a:</w:t>
      </w:r>
    </w:p>
    <w:bookmarkEnd w:id="1"/>
    <w:p w14:paraId="13B9594E" w14:textId="77777777" w:rsidR="00837C67" w:rsidRPr="00411EE2" w:rsidRDefault="00837C67" w:rsidP="00837C67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40275">
        <w:rPr>
          <w:rFonts w:ascii="Times New Roman" w:eastAsia="Times New Roman" w:hAnsi="Times New Roman" w:cs="Times New Roman"/>
          <w:sz w:val="24"/>
          <w:szCs w:val="24"/>
        </w:rPr>
        <w:t>akei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 w:rsidRPr="00A40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2004</w:t>
      </w:r>
      <w:r w:rsidRPr="00A40275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</w:rPr>
        <w:t>balandžio 5 d</w:t>
      </w:r>
      <w:r w:rsidRPr="00A4027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Valstybinės žemės nuomos sutartį Nr. N21/2004-0130 dėl 0,1618 ha </w:t>
      </w:r>
      <w:r w:rsidRPr="00A40275">
        <w:rPr>
          <w:rFonts w:ascii="Times New Roman" w:eastAsia="Times New Roman" w:hAnsi="Times New Roman" w:cs="Times New Roman"/>
          <w:sz w:val="24"/>
          <w:szCs w:val="24"/>
        </w:rPr>
        <w:t xml:space="preserve">valstybinės žemės sklypo, kadastro Nr. </w:t>
      </w:r>
      <w:r>
        <w:rPr>
          <w:rFonts w:ascii="Times New Roman" w:eastAsia="Times New Roman" w:hAnsi="Times New Roman" w:cs="Times New Roman"/>
          <w:sz w:val="24"/>
          <w:szCs w:val="24"/>
        </w:rPr>
        <w:t>2101/0001:600</w:t>
      </w:r>
      <w:r w:rsidRPr="00A40275">
        <w:rPr>
          <w:rFonts w:ascii="Times New Roman" w:eastAsia="Times New Roman" w:hAnsi="Times New Roman" w:cs="Times New Roman"/>
          <w:sz w:val="24"/>
          <w:szCs w:val="24"/>
        </w:rPr>
        <w:t xml:space="preserve">, unikalus Nr. </w:t>
      </w:r>
      <w:r>
        <w:rPr>
          <w:rFonts w:ascii="Times New Roman" w:eastAsia="Times New Roman" w:hAnsi="Times New Roman" w:cs="Times New Roman"/>
          <w:sz w:val="24"/>
          <w:szCs w:val="24"/>
        </w:rPr>
        <w:t>4400-0259-3868</w:t>
      </w:r>
      <w:r w:rsidRPr="00A40275">
        <w:rPr>
          <w:rFonts w:ascii="Times New Roman" w:eastAsia="Times New Roman" w:hAnsi="Times New Roman" w:cs="Times New Roman"/>
          <w:sz w:val="24"/>
          <w:szCs w:val="24"/>
        </w:rPr>
        <w:t xml:space="preserve">, esančio </w:t>
      </w:r>
      <w:r>
        <w:rPr>
          <w:rFonts w:ascii="Times New Roman" w:eastAsia="Times New Roman" w:hAnsi="Times New Roman" w:cs="Times New Roman"/>
          <w:sz w:val="24"/>
          <w:szCs w:val="24"/>
        </w:rPr>
        <w:t>Šventosios g. 8</w:t>
      </w:r>
      <w:r w:rsidRPr="00A40275">
        <w:rPr>
          <w:rFonts w:ascii="Times New Roman" w:eastAsia="Times New Roman" w:hAnsi="Times New Roman" w:cs="Times New Roman"/>
          <w:sz w:val="24"/>
          <w:szCs w:val="24"/>
        </w:rPr>
        <w:t>, Klaipėd</w:t>
      </w:r>
      <w:r>
        <w:rPr>
          <w:rFonts w:ascii="Times New Roman" w:eastAsia="Times New Roman" w:hAnsi="Times New Roman" w:cs="Times New Roman"/>
          <w:sz w:val="24"/>
          <w:szCs w:val="24"/>
        </w:rPr>
        <w:t>oje, dalies, sudarančios 0,0229 ha.</w:t>
      </w:r>
    </w:p>
    <w:p w14:paraId="48A3B2E4" w14:textId="77777777" w:rsidR="00837C67" w:rsidRPr="00411EE2" w:rsidRDefault="00837C67" w:rsidP="00837C67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EE2">
        <w:rPr>
          <w:rFonts w:ascii="Times New Roman" w:eastAsia="Times New Roman" w:hAnsi="Times New Roman" w:cs="Times New Roman"/>
          <w:sz w:val="24"/>
          <w:szCs w:val="24"/>
        </w:rPr>
        <w:t xml:space="preserve">Pritarti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Susitarimo dėl 2004 m. balandžio 5 d. Valstybinės žemės nuomos sutarties Nr. N21/2004-0130 pakeitimo </w:t>
      </w:r>
      <w:r w:rsidRPr="00411EE2">
        <w:rPr>
          <w:rFonts w:ascii="Times New Roman" w:eastAsia="Times New Roman" w:hAnsi="Times New Roman" w:cs="Times New Roman"/>
          <w:sz w:val="24"/>
          <w:szCs w:val="24"/>
        </w:rPr>
        <w:t>projektui (pridedama).</w:t>
      </w:r>
    </w:p>
    <w:p w14:paraId="127F7260" w14:textId="4D51F9F1" w:rsidR="00CA4D3B" w:rsidRDefault="003A5101" w:rsidP="003A5101">
      <w:pPr>
        <w:tabs>
          <w:tab w:val="left" w:pos="912"/>
        </w:tabs>
        <w:ind w:firstLine="709"/>
        <w:jc w:val="both"/>
      </w:pPr>
      <w:r>
        <w:t xml:space="preserve">Šis sprendimas gali būti skundžiamas Klaipėdos apylinkės teismo Klaipėdos miesto rūmams (S. Daukanto g. 8, Klaipėda) Lietuvos Respublikos civilinio kodekso nustatyta tvarka. </w:t>
      </w:r>
      <w:r w:rsidR="00CA4D3B">
        <w:t xml:space="preserve"> </w:t>
      </w:r>
    </w:p>
    <w:p w14:paraId="3E537C15" w14:textId="77777777" w:rsidR="00CA4D3B" w:rsidRDefault="00CA4D3B" w:rsidP="00CA4D3B">
      <w:pPr>
        <w:jc w:val="both"/>
      </w:pPr>
    </w:p>
    <w:p w14:paraId="60B2AD32" w14:textId="77777777" w:rsidR="005B3698" w:rsidRDefault="005B3698" w:rsidP="00CA4D3B">
      <w:pPr>
        <w:jc w:val="both"/>
      </w:pPr>
    </w:p>
    <w:p w14:paraId="5B52FAA8" w14:textId="29BF88B1" w:rsidR="00E014C1" w:rsidRDefault="005B3698" w:rsidP="005B3698">
      <w:pPr>
        <w:tabs>
          <w:tab w:val="left" w:pos="7655"/>
        </w:tabs>
        <w:jc w:val="both"/>
      </w:pPr>
      <w:r>
        <w:t>Savivaldybės meras</w:t>
      </w:r>
      <w:r>
        <w:tab/>
      </w:r>
      <w:r w:rsidR="003A5101">
        <w:t>Arvydas Vaitkus</w:t>
      </w: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C45B1" w14:textId="77777777" w:rsidR="00F51622" w:rsidRDefault="00F51622" w:rsidP="00E014C1">
      <w:r>
        <w:separator/>
      </w:r>
    </w:p>
  </w:endnote>
  <w:endnote w:type="continuationSeparator" w:id="0">
    <w:p w14:paraId="19582171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5428D" w14:textId="77777777" w:rsidR="00F51622" w:rsidRDefault="00F51622" w:rsidP="00E014C1">
      <w:r>
        <w:separator/>
      </w:r>
    </w:p>
  </w:footnote>
  <w:footnote w:type="continuationSeparator" w:id="0">
    <w:p w14:paraId="00B98C6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1D3007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6C547F8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906BB"/>
    <w:multiLevelType w:val="hybridMultilevel"/>
    <w:tmpl w:val="B30ED6F2"/>
    <w:lvl w:ilvl="0" w:tplc="6AA0E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D5BC1"/>
    <w:rsid w:val="00146B30"/>
    <w:rsid w:val="001E7FB1"/>
    <w:rsid w:val="003222B4"/>
    <w:rsid w:val="003A5101"/>
    <w:rsid w:val="004476DD"/>
    <w:rsid w:val="0048372C"/>
    <w:rsid w:val="00597EE8"/>
    <w:rsid w:val="005B3698"/>
    <w:rsid w:val="005F495C"/>
    <w:rsid w:val="00822611"/>
    <w:rsid w:val="008354D5"/>
    <w:rsid w:val="00837C67"/>
    <w:rsid w:val="008700AC"/>
    <w:rsid w:val="00894D6F"/>
    <w:rsid w:val="00922CD4"/>
    <w:rsid w:val="00A12691"/>
    <w:rsid w:val="00AF7D08"/>
    <w:rsid w:val="00B05CD6"/>
    <w:rsid w:val="00C56F56"/>
    <w:rsid w:val="00CA4D3B"/>
    <w:rsid w:val="00E014C1"/>
    <w:rsid w:val="00E33871"/>
    <w:rsid w:val="00F51622"/>
    <w:rsid w:val="00F5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2EDB"/>
  <w15:docId w15:val="{109C5509-B005-49E9-837A-0F427756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837C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715</Words>
  <Characters>409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2024-03-28T07:44:00Z</cp:lastPrinted>
  <dcterms:created xsi:type="dcterms:W3CDTF">2024-04-30T07:53:00Z</dcterms:created>
  <dcterms:modified xsi:type="dcterms:W3CDTF">2024-04-30T07:53:00Z</dcterms:modified>
</cp:coreProperties>
</file>