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E2B70E" w14:textId="77777777" w:rsidR="002E5481" w:rsidRDefault="002E5481" w:rsidP="002E5481">
      <w:pPr>
        <w:jc w:val="center"/>
        <w:rPr>
          <w:b/>
          <w:caps/>
        </w:rPr>
      </w:pPr>
      <w:r w:rsidRPr="00451976">
        <w:rPr>
          <w:b/>
          <w:caps/>
        </w:rPr>
        <w:t xml:space="preserve">DĖL </w:t>
      </w:r>
      <w:bookmarkStart w:id="0" w:name="_Hlk107315072"/>
      <w:r w:rsidRPr="00451976">
        <w:rPr>
          <w:b/>
          <w:caps/>
        </w:rPr>
        <w:t xml:space="preserve">VALSTYBINĖS ŽEMĖS SKLYPO </w:t>
      </w:r>
      <w:r>
        <w:rPr>
          <w:b/>
          <w:caps/>
        </w:rPr>
        <w:t xml:space="preserve">KLAIPĖDOS G. 3, </w:t>
      </w:r>
      <w:r w:rsidRPr="00451976">
        <w:rPr>
          <w:b/>
          <w:caps/>
        </w:rPr>
        <w:t xml:space="preserve">KLAIPĖDOJE, </w:t>
      </w:r>
      <w:bookmarkEnd w:id="0"/>
    </w:p>
    <w:p w14:paraId="30956BE7" w14:textId="77777777" w:rsidR="002E5481" w:rsidRPr="00451976" w:rsidRDefault="002E5481" w:rsidP="002E5481">
      <w:pPr>
        <w:jc w:val="center"/>
      </w:pPr>
      <w:r w:rsidRPr="00451976">
        <w:rPr>
          <w:b/>
          <w:caps/>
        </w:rPr>
        <w:t>NUOMOS SUTARTIES NUTRAUKIMO</w:t>
      </w:r>
    </w:p>
    <w:p w14:paraId="18EB0597" w14:textId="77777777" w:rsidR="00CA4D3B" w:rsidRDefault="00CA4D3B" w:rsidP="00CA4D3B">
      <w:pPr>
        <w:jc w:val="center"/>
      </w:pPr>
    </w:p>
    <w:p w14:paraId="0B423EF6" w14:textId="38855F3B" w:rsidR="00597EE8" w:rsidRPr="003C09F9" w:rsidRDefault="0024210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1" w:name="_GoBack"/>
      <w:bookmarkEnd w:id="1"/>
      <w:r w:rsidR="00597EE8" w:rsidRPr="003C09F9">
        <w:t>Nr.</w:t>
      </w:r>
      <w:r>
        <w:t xml:space="preserve"> T2-112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32468AB9" w14:textId="77777777" w:rsidR="002E5481" w:rsidRPr="00AD3C5E" w:rsidRDefault="002E5481" w:rsidP="002E5481">
      <w:pPr>
        <w:tabs>
          <w:tab w:val="left" w:pos="912"/>
        </w:tabs>
        <w:ind w:firstLine="709"/>
        <w:jc w:val="both"/>
      </w:pPr>
      <w:r w:rsidRPr="00AD3C5E">
        <w:t xml:space="preserve">Vadovaudamasi Lietuvos Respublikos vietos savivaldos įstatymo 15 straipsnio 2 dalies 20 punktu, </w:t>
      </w:r>
      <w:bookmarkStart w:id="2" w:name="_Hlk143602103"/>
      <w:r w:rsidRPr="00AD3C5E">
        <w:t xml:space="preserve">Lietuvos Respublikos civilinio kodekso 6.562 straipsnio 6 </w:t>
      </w:r>
      <w:r>
        <w:t>dalimi</w:t>
      </w:r>
      <w:r w:rsidRPr="00AD3C5E">
        <w:t>, Lietuvos Respublikos žemės įstatymo 7 straipsnio 1 dalies 2 punktu</w:t>
      </w:r>
      <w:r>
        <w:t xml:space="preserve"> ir</w:t>
      </w:r>
      <w:r w:rsidRPr="00AD3C5E">
        <w:t xml:space="preserve"> atsižvelgdama į </w:t>
      </w:r>
      <w:r>
        <w:t>A. J. B. ir I. B.</w:t>
      </w:r>
      <w:r w:rsidRPr="00AD3C5E">
        <w:rPr>
          <w:bCs/>
        </w:rPr>
        <w:t xml:space="preserve"> prašymą,</w:t>
      </w:r>
      <w:r w:rsidRPr="00AD3C5E">
        <w:t xml:space="preserve"> Klaipėdos miesto savivaldybės taryba </w:t>
      </w:r>
      <w:r w:rsidRPr="00AD3C5E">
        <w:rPr>
          <w:spacing w:val="60"/>
        </w:rPr>
        <w:t>nusprendži</w:t>
      </w:r>
      <w:r w:rsidRPr="00AD3C5E">
        <w:t>a:</w:t>
      </w:r>
    </w:p>
    <w:bookmarkEnd w:id="2"/>
    <w:p w14:paraId="5744B0A0" w14:textId="77777777" w:rsidR="002E5481" w:rsidRPr="00AD3C5E" w:rsidRDefault="002E5481" w:rsidP="002E5481">
      <w:pPr>
        <w:tabs>
          <w:tab w:val="left" w:pos="912"/>
        </w:tabs>
        <w:ind w:firstLine="709"/>
        <w:jc w:val="both"/>
      </w:pPr>
      <w:r>
        <w:t>N</w:t>
      </w:r>
      <w:r w:rsidRPr="00AD3C5E">
        <w:t xml:space="preserve">utraukti prieš terminą </w:t>
      </w:r>
      <w:bookmarkStart w:id="3" w:name="_Hlk160699893"/>
      <w:r>
        <w:t>2022</w:t>
      </w:r>
      <w:r w:rsidRPr="00AD3C5E">
        <w:t xml:space="preserve"> m. </w:t>
      </w:r>
      <w:r>
        <w:t>rugsėjo 5</w:t>
      </w:r>
      <w:r w:rsidRPr="00AD3C5E">
        <w:t xml:space="preserve"> d. </w:t>
      </w:r>
      <w:r>
        <w:t>V</w:t>
      </w:r>
      <w:r w:rsidRPr="00AD3C5E">
        <w:t>alstybinės žemės nuomos sutartį Nr.</w:t>
      </w:r>
      <w:r>
        <w:t> 13SŽN-385-(14.13.55 E.)</w:t>
      </w:r>
      <w:bookmarkEnd w:id="3"/>
      <w:r>
        <w:t xml:space="preserve"> </w:t>
      </w:r>
      <w:r w:rsidRPr="00AD3C5E">
        <w:t>dėl</w:t>
      </w:r>
      <w:r>
        <w:t xml:space="preserve"> 26,6938 ha</w:t>
      </w:r>
      <w:r w:rsidRPr="00AD3C5E">
        <w:t xml:space="preserve"> valstybinės žemės sklypo, kadastro Nr.</w:t>
      </w:r>
      <w:r>
        <w:t> </w:t>
      </w:r>
      <w:r>
        <w:rPr>
          <w:bCs/>
        </w:rPr>
        <w:t>2101/0039:397</w:t>
      </w:r>
      <w:r w:rsidRPr="00AD3C5E">
        <w:rPr>
          <w:bCs/>
        </w:rPr>
        <w:t xml:space="preserve">, unikalus Nr. </w:t>
      </w:r>
      <w:r>
        <w:rPr>
          <w:bCs/>
        </w:rPr>
        <w:t>2101-0039-0397</w:t>
      </w:r>
      <w:r w:rsidRPr="00AD3C5E">
        <w:t xml:space="preserve">, esančio </w:t>
      </w:r>
      <w:r>
        <w:rPr>
          <w:bCs/>
        </w:rPr>
        <w:t>Klaipėdos g. 3</w:t>
      </w:r>
      <w:r w:rsidRPr="00AD3C5E">
        <w:rPr>
          <w:bCs/>
        </w:rPr>
        <w:t>, Klaipėd</w:t>
      </w:r>
      <w:r>
        <w:rPr>
          <w:bCs/>
        </w:rPr>
        <w:t xml:space="preserve">os mieste, dalies, sudarančios 0,1348 ha, </w:t>
      </w:r>
      <w:r w:rsidRPr="00AD3C5E">
        <w:rPr>
          <w:bCs/>
        </w:rPr>
        <w:t xml:space="preserve">sudarytą su </w:t>
      </w:r>
      <w:r>
        <w:rPr>
          <w:bCs/>
        </w:rPr>
        <w:t>A. J. B. ir I. B</w:t>
      </w:r>
      <w:r>
        <w:rPr>
          <w:szCs w:val="20"/>
        </w:rPr>
        <w:t>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7A83" w14:textId="77777777" w:rsidR="00483E32" w:rsidRDefault="00483E32" w:rsidP="00E014C1">
      <w:r>
        <w:separator/>
      </w:r>
    </w:p>
  </w:endnote>
  <w:endnote w:type="continuationSeparator" w:id="0">
    <w:p w14:paraId="11F00A10" w14:textId="77777777" w:rsidR="00483E32" w:rsidRDefault="00483E3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88C5" w14:textId="77777777" w:rsidR="00483E32" w:rsidRDefault="00483E32" w:rsidP="00E014C1">
      <w:r>
        <w:separator/>
      </w:r>
    </w:p>
  </w:footnote>
  <w:footnote w:type="continuationSeparator" w:id="0">
    <w:p w14:paraId="00FD4AC5" w14:textId="77777777" w:rsidR="00483E32" w:rsidRDefault="00483E3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2243"/>
    <w:rsid w:val="0024210E"/>
    <w:rsid w:val="002E5481"/>
    <w:rsid w:val="003222B4"/>
    <w:rsid w:val="003A5101"/>
    <w:rsid w:val="004476DD"/>
    <w:rsid w:val="00483E32"/>
    <w:rsid w:val="00597EE8"/>
    <w:rsid w:val="005B3698"/>
    <w:rsid w:val="005F495C"/>
    <w:rsid w:val="00822611"/>
    <w:rsid w:val="008354D5"/>
    <w:rsid w:val="00894D6F"/>
    <w:rsid w:val="00922CD4"/>
    <w:rsid w:val="00A12691"/>
    <w:rsid w:val="00AF7D08"/>
    <w:rsid w:val="00B05CD6"/>
    <w:rsid w:val="00C56F56"/>
    <w:rsid w:val="00CA4D3B"/>
    <w:rsid w:val="00E014C1"/>
    <w:rsid w:val="00E33871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2024-03-28T07:44:00Z</cp:lastPrinted>
  <dcterms:created xsi:type="dcterms:W3CDTF">2024-04-26T10:59:00Z</dcterms:created>
  <dcterms:modified xsi:type="dcterms:W3CDTF">2024-04-26T11:01:00Z</dcterms:modified>
</cp:coreProperties>
</file>