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6206A" w14:textId="77777777" w:rsidR="00D01AEB" w:rsidRDefault="00D01AEB" w:rsidP="00D01AEB">
      <w:pPr>
        <w:pStyle w:val="Pagrindinistekstas"/>
        <w:jc w:val="center"/>
      </w:pPr>
      <w:bookmarkStart w:id="0" w:name="_GoBack"/>
      <w:bookmarkEnd w:id="0"/>
      <w:r>
        <w:rPr>
          <w:noProof/>
        </w:rPr>
        <w:drawing>
          <wp:anchor distT="0" distB="0" distL="114300" distR="114300" simplePos="0" relativeHeight="251658240" behindDoc="0" locked="0" layoutInCell="1" allowOverlap="1" wp14:anchorId="25422C8C" wp14:editId="76B3BA71">
            <wp:simplePos x="0" y="0"/>
            <wp:positionH relativeFrom="column">
              <wp:posOffset>2806065</wp:posOffset>
            </wp:positionH>
            <wp:positionV relativeFrom="paragraph">
              <wp:posOffset>3810</wp:posOffset>
            </wp:positionV>
            <wp:extent cx="548640" cy="683895"/>
            <wp:effectExtent l="0" t="0" r="3810" b="1905"/>
            <wp:wrapTopAndBottom/>
            <wp:docPr id="1" name="Paveikslėlis 1" descr="herbasklp_juodas(blank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erbasklp_juodas(blankam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640" cy="683895"/>
                    </a:xfrm>
                    <a:prstGeom prst="rect">
                      <a:avLst/>
                    </a:prstGeom>
                    <a:noFill/>
                  </pic:spPr>
                </pic:pic>
              </a:graphicData>
            </a:graphic>
            <wp14:sizeRelH relativeFrom="page">
              <wp14:pctWidth>0</wp14:pctWidth>
            </wp14:sizeRelH>
            <wp14:sizeRelV relativeFrom="page">
              <wp14:pctHeight>0</wp14:pctHeight>
            </wp14:sizeRelV>
          </wp:anchor>
        </w:drawing>
      </w:r>
    </w:p>
    <w:p w14:paraId="3D36706E" w14:textId="77777777" w:rsidR="00C25F7F" w:rsidRDefault="00C25F7F" w:rsidP="00C25F7F">
      <w:pPr>
        <w:jc w:val="center"/>
        <w:rPr>
          <w:b/>
          <w:sz w:val="28"/>
          <w:szCs w:val="28"/>
        </w:rPr>
      </w:pPr>
      <w:r>
        <w:rPr>
          <w:b/>
          <w:sz w:val="28"/>
          <w:szCs w:val="28"/>
        </w:rPr>
        <w:t>KLAIPĖDOS MIESTO SAVIVALDYBĖS</w:t>
      </w:r>
    </w:p>
    <w:p w14:paraId="6C83F158" w14:textId="77777777" w:rsidR="00ED3397" w:rsidRDefault="00C25F7F" w:rsidP="00C25F7F">
      <w:pPr>
        <w:pStyle w:val="Pagrindinistekstas"/>
        <w:jc w:val="center"/>
        <w:outlineLvl w:val="0"/>
        <w:rPr>
          <w:b/>
          <w:bCs/>
          <w:caps/>
          <w:sz w:val="28"/>
        </w:rPr>
      </w:pPr>
      <w:r>
        <w:rPr>
          <w:b/>
          <w:sz w:val="28"/>
          <w:szCs w:val="28"/>
        </w:rPr>
        <w:t>MERAS</w:t>
      </w:r>
      <w:r w:rsidR="00ED3397">
        <w:rPr>
          <w:b/>
          <w:bCs/>
          <w:caps/>
          <w:sz w:val="28"/>
        </w:rPr>
        <w:t xml:space="preserve"> </w:t>
      </w:r>
    </w:p>
    <w:p w14:paraId="1CCE9E74" w14:textId="77777777" w:rsidR="00ED3397" w:rsidRPr="0046068D" w:rsidRDefault="00ED3397" w:rsidP="00ED3397">
      <w:pPr>
        <w:pStyle w:val="Pagrindinistekstas"/>
        <w:jc w:val="center"/>
        <w:rPr>
          <w:bCs/>
          <w:caps/>
          <w:szCs w:val="24"/>
        </w:rPr>
      </w:pPr>
    </w:p>
    <w:p w14:paraId="3DA187C1" w14:textId="77777777" w:rsidR="00163473" w:rsidRPr="003C09F9" w:rsidRDefault="00163473" w:rsidP="00ED3397">
      <w:pPr>
        <w:pStyle w:val="Pagrindinistekstas"/>
        <w:jc w:val="center"/>
        <w:rPr>
          <w:szCs w:val="24"/>
        </w:rPr>
      </w:pPr>
    </w:p>
    <w:tbl>
      <w:tblPr>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296"/>
        <w:gridCol w:w="1405"/>
        <w:gridCol w:w="592"/>
        <w:gridCol w:w="2461"/>
      </w:tblGrid>
      <w:tr w:rsidR="00A84B82" w:rsidRPr="003C09F9" w14:paraId="4BDA6273" w14:textId="77777777" w:rsidTr="00477274">
        <w:tc>
          <w:tcPr>
            <w:tcW w:w="5070" w:type="dxa"/>
            <w:vMerge w:val="restart"/>
            <w:tcBorders>
              <w:top w:val="nil"/>
              <w:left w:val="nil"/>
              <w:bottom w:val="nil"/>
              <w:right w:val="nil"/>
            </w:tcBorders>
          </w:tcPr>
          <w:p w14:paraId="418A0842" w14:textId="77777777" w:rsidR="00647276" w:rsidRDefault="00647276" w:rsidP="00647276">
            <w:pPr>
              <w:rPr>
                <w:szCs w:val="24"/>
              </w:rPr>
            </w:pPr>
            <w:r>
              <w:rPr>
                <w:szCs w:val="24"/>
              </w:rPr>
              <w:t>Klaipėdos miesto savivaldybės tarybai</w:t>
            </w:r>
          </w:p>
          <w:p w14:paraId="146CD69D" w14:textId="77777777" w:rsidR="00A84B82" w:rsidRDefault="00A84B82" w:rsidP="00F41647">
            <w:pPr>
              <w:rPr>
                <w:szCs w:val="24"/>
              </w:rPr>
            </w:pPr>
          </w:p>
          <w:p w14:paraId="27C6C2CC" w14:textId="77777777" w:rsidR="00A84B82" w:rsidRDefault="00A84B82" w:rsidP="00F41647">
            <w:pPr>
              <w:rPr>
                <w:szCs w:val="24"/>
              </w:rPr>
            </w:pPr>
          </w:p>
          <w:p w14:paraId="65042F03" w14:textId="4B44C1AC" w:rsidR="00EC39A9" w:rsidRPr="003C09F9" w:rsidRDefault="00EC39A9" w:rsidP="00F41647">
            <w:pPr>
              <w:rPr>
                <w:szCs w:val="24"/>
              </w:rPr>
            </w:pPr>
          </w:p>
        </w:tc>
        <w:tc>
          <w:tcPr>
            <w:tcW w:w="296" w:type="dxa"/>
            <w:tcBorders>
              <w:top w:val="nil"/>
              <w:left w:val="nil"/>
              <w:bottom w:val="nil"/>
              <w:right w:val="nil"/>
            </w:tcBorders>
          </w:tcPr>
          <w:p w14:paraId="6C8C63E6" w14:textId="77777777" w:rsidR="00A84B82" w:rsidRPr="003C09F9" w:rsidRDefault="00A84B82" w:rsidP="00F41647">
            <w:pPr>
              <w:jc w:val="center"/>
              <w:rPr>
                <w:szCs w:val="24"/>
              </w:rPr>
            </w:pPr>
          </w:p>
        </w:tc>
        <w:bookmarkStart w:id="1" w:name="registravimoData"/>
        <w:tc>
          <w:tcPr>
            <w:tcW w:w="1405" w:type="dxa"/>
            <w:tcBorders>
              <w:top w:val="nil"/>
              <w:left w:val="nil"/>
              <w:bottom w:val="nil"/>
              <w:right w:val="nil"/>
            </w:tcBorders>
          </w:tcPr>
          <w:p w14:paraId="60E15847" w14:textId="77777777" w:rsidR="00A84B82" w:rsidRPr="00A84B82" w:rsidRDefault="00A84B82" w:rsidP="00FF2A10">
            <w:r w:rsidRPr="00A84B82">
              <w:rPr>
                <w:noProof/>
              </w:rPr>
              <w:fldChar w:fldCharType="begin">
                <w:ffData>
                  <w:name w:val="registravimoData"/>
                  <w:enabled/>
                  <w:calcOnExit w:val="0"/>
                  <w:textInput>
                    <w:maxLength w:val="1"/>
                  </w:textInput>
                </w:ffData>
              </w:fldChar>
            </w:r>
            <w:r w:rsidRPr="00A84B82">
              <w:rPr>
                <w:noProof/>
              </w:rPr>
              <w:instrText xml:space="preserve"> FORMTEXT </w:instrText>
            </w:r>
            <w:r w:rsidRPr="00A84B82">
              <w:rPr>
                <w:noProof/>
              </w:rPr>
            </w:r>
            <w:r w:rsidRPr="00A84B82">
              <w:rPr>
                <w:noProof/>
              </w:rPr>
              <w:fldChar w:fldCharType="separate"/>
            </w:r>
            <w:r w:rsidRPr="00A84B82">
              <w:t>2024-06-18</w:t>
            </w:r>
            <w:r w:rsidRPr="00A84B82">
              <w:rPr>
                <w:noProof/>
              </w:rPr>
              <w:fldChar w:fldCharType="end"/>
            </w:r>
            <w:bookmarkEnd w:id="1"/>
          </w:p>
        </w:tc>
        <w:tc>
          <w:tcPr>
            <w:tcW w:w="592" w:type="dxa"/>
            <w:tcBorders>
              <w:top w:val="nil"/>
              <w:left w:val="nil"/>
              <w:bottom w:val="nil"/>
              <w:right w:val="nil"/>
            </w:tcBorders>
          </w:tcPr>
          <w:p w14:paraId="40048105" w14:textId="77777777" w:rsidR="00A84B82" w:rsidRPr="00A84B82" w:rsidRDefault="00A84B82" w:rsidP="00DD545D">
            <w:pPr>
              <w:jc w:val="center"/>
              <w:rPr>
                <w:szCs w:val="24"/>
              </w:rPr>
            </w:pPr>
            <w:r w:rsidRPr="00A84B82">
              <w:rPr>
                <w:szCs w:val="24"/>
              </w:rPr>
              <w:t>Nr.</w:t>
            </w:r>
          </w:p>
        </w:tc>
        <w:tc>
          <w:tcPr>
            <w:tcW w:w="2461" w:type="dxa"/>
            <w:tcBorders>
              <w:top w:val="nil"/>
              <w:left w:val="nil"/>
              <w:bottom w:val="nil"/>
              <w:right w:val="nil"/>
            </w:tcBorders>
          </w:tcPr>
          <w:p w14:paraId="07D685DF" w14:textId="77777777" w:rsidR="00A84B82" w:rsidRPr="00A84B82" w:rsidRDefault="00EA2BE0" w:rsidP="00FF2A10">
            <w:bookmarkStart w:id="2" w:name="registravimoNr"/>
            <w:r>
              <w:rPr>
                <w:noProof/>
              </w:rPr>
              <w:t>TAS-84</w:t>
            </w:r>
            <w:bookmarkEnd w:id="2"/>
          </w:p>
        </w:tc>
      </w:tr>
      <w:tr w:rsidR="00163473" w:rsidRPr="003C09F9" w14:paraId="6E96C072" w14:textId="77777777" w:rsidTr="00477274">
        <w:tc>
          <w:tcPr>
            <w:tcW w:w="5070" w:type="dxa"/>
            <w:vMerge/>
            <w:tcBorders>
              <w:top w:val="nil"/>
              <w:left w:val="nil"/>
              <w:bottom w:val="nil"/>
              <w:right w:val="nil"/>
            </w:tcBorders>
            <w:vAlign w:val="center"/>
          </w:tcPr>
          <w:p w14:paraId="13FFB696" w14:textId="77777777" w:rsidR="00163473" w:rsidRPr="003C09F9" w:rsidRDefault="00163473" w:rsidP="00F41647">
            <w:pPr>
              <w:rPr>
                <w:szCs w:val="24"/>
              </w:rPr>
            </w:pPr>
          </w:p>
        </w:tc>
        <w:tc>
          <w:tcPr>
            <w:tcW w:w="296" w:type="dxa"/>
            <w:tcBorders>
              <w:top w:val="nil"/>
              <w:left w:val="nil"/>
              <w:bottom w:val="nil"/>
              <w:right w:val="nil"/>
            </w:tcBorders>
          </w:tcPr>
          <w:p w14:paraId="540C660B" w14:textId="77777777" w:rsidR="00163473" w:rsidRPr="003C09F9" w:rsidRDefault="00163473" w:rsidP="00F41647">
            <w:pPr>
              <w:jc w:val="center"/>
              <w:rPr>
                <w:caps/>
                <w:szCs w:val="24"/>
              </w:rPr>
            </w:pPr>
          </w:p>
        </w:tc>
        <w:tc>
          <w:tcPr>
            <w:tcW w:w="1405" w:type="dxa"/>
            <w:tcBorders>
              <w:top w:val="nil"/>
              <w:left w:val="nil"/>
              <w:bottom w:val="nil"/>
              <w:right w:val="nil"/>
            </w:tcBorders>
          </w:tcPr>
          <w:p w14:paraId="7AB38DC2" w14:textId="77777777" w:rsidR="00163473" w:rsidRPr="003C09F9" w:rsidRDefault="00477274" w:rsidP="00F41647">
            <w:pPr>
              <w:rPr>
                <w:szCs w:val="24"/>
              </w:rPr>
            </w:pPr>
            <w:r w:rsidRPr="003C09F9">
              <w:rPr>
                <w:caps/>
                <w:szCs w:val="24"/>
              </w:rPr>
              <w:t>Į</w:t>
            </w:r>
          </w:p>
        </w:tc>
        <w:tc>
          <w:tcPr>
            <w:tcW w:w="592" w:type="dxa"/>
            <w:tcBorders>
              <w:top w:val="nil"/>
              <w:left w:val="nil"/>
              <w:bottom w:val="nil"/>
              <w:right w:val="nil"/>
            </w:tcBorders>
          </w:tcPr>
          <w:p w14:paraId="55523C8B" w14:textId="77777777" w:rsidR="00163473" w:rsidRPr="003C09F9" w:rsidRDefault="00163473" w:rsidP="00F41647">
            <w:pPr>
              <w:jc w:val="center"/>
              <w:rPr>
                <w:szCs w:val="24"/>
              </w:rPr>
            </w:pPr>
          </w:p>
        </w:tc>
        <w:tc>
          <w:tcPr>
            <w:tcW w:w="2461" w:type="dxa"/>
            <w:tcBorders>
              <w:top w:val="nil"/>
              <w:left w:val="nil"/>
              <w:bottom w:val="nil"/>
              <w:right w:val="nil"/>
            </w:tcBorders>
          </w:tcPr>
          <w:p w14:paraId="4EE97E15" w14:textId="77777777" w:rsidR="00163473" w:rsidRPr="003C09F9" w:rsidRDefault="00163473" w:rsidP="00F41647">
            <w:pPr>
              <w:rPr>
                <w:szCs w:val="24"/>
              </w:rPr>
            </w:pPr>
          </w:p>
        </w:tc>
      </w:tr>
      <w:tr w:rsidR="00163473" w:rsidRPr="003C09F9" w14:paraId="4E56B93B" w14:textId="77777777" w:rsidTr="00E203AA">
        <w:tc>
          <w:tcPr>
            <w:tcW w:w="5070" w:type="dxa"/>
            <w:vMerge/>
            <w:tcBorders>
              <w:top w:val="nil"/>
              <w:left w:val="nil"/>
              <w:bottom w:val="nil"/>
              <w:right w:val="nil"/>
            </w:tcBorders>
            <w:vAlign w:val="center"/>
          </w:tcPr>
          <w:p w14:paraId="2861C6EF" w14:textId="77777777" w:rsidR="00163473" w:rsidRPr="003C09F9" w:rsidRDefault="00163473" w:rsidP="00F41647">
            <w:pPr>
              <w:rPr>
                <w:szCs w:val="24"/>
              </w:rPr>
            </w:pPr>
          </w:p>
        </w:tc>
        <w:tc>
          <w:tcPr>
            <w:tcW w:w="4754" w:type="dxa"/>
            <w:gridSpan w:val="4"/>
            <w:tcBorders>
              <w:top w:val="nil"/>
              <w:left w:val="nil"/>
              <w:bottom w:val="nil"/>
              <w:right w:val="nil"/>
            </w:tcBorders>
          </w:tcPr>
          <w:p w14:paraId="4A19797E" w14:textId="77777777" w:rsidR="00163473" w:rsidRPr="003C09F9" w:rsidRDefault="00163473" w:rsidP="00F41647">
            <w:pPr>
              <w:jc w:val="center"/>
              <w:rPr>
                <w:szCs w:val="24"/>
              </w:rPr>
            </w:pPr>
          </w:p>
        </w:tc>
      </w:tr>
      <w:tr w:rsidR="00163473" w:rsidRPr="003C09F9" w14:paraId="380DB292" w14:textId="77777777" w:rsidTr="00E203AA">
        <w:tc>
          <w:tcPr>
            <w:tcW w:w="9824" w:type="dxa"/>
            <w:gridSpan w:val="5"/>
            <w:tcBorders>
              <w:top w:val="nil"/>
              <w:left w:val="nil"/>
              <w:bottom w:val="nil"/>
              <w:right w:val="nil"/>
            </w:tcBorders>
          </w:tcPr>
          <w:p w14:paraId="700CD9D5" w14:textId="03CA9970" w:rsidR="00163473" w:rsidRPr="003C09F9" w:rsidRDefault="00647276" w:rsidP="008D757A">
            <w:pPr>
              <w:rPr>
                <w:b/>
                <w:caps/>
                <w:szCs w:val="24"/>
              </w:rPr>
            </w:pPr>
            <w:r w:rsidRPr="00A35EC0">
              <w:rPr>
                <w:b/>
                <w:szCs w:val="24"/>
              </w:rPr>
              <w:t xml:space="preserve">DĖL </w:t>
            </w:r>
            <w:r w:rsidR="00003748">
              <w:rPr>
                <w:b/>
                <w:szCs w:val="24"/>
              </w:rPr>
              <w:t>PATEIKTO SVARSTYTI SAVIVALDYBĖS TARYBOS 2024 M. BIRŽELIO 5 D. SPRENDIMO PROJEKTO NR. T1-215 PATIKSLINIMO</w:t>
            </w:r>
            <w:r w:rsidR="008B2D62">
              <w:rPr>
                <w:b/>
                <w:caps/>
                <w:szCs w:val="24"/>
              </w:rPr>
              <w:t xml:space="preserve"> </w:t>
            </w:r>
          </w:p>
        </w:tc>
      </w:tr>
    </w:tbl>
    <w:p w14:paraId="00885DFD" w14:textId="77777777" w:rsidR="00163473" w:rsidRPr="003C09F9" w:rsidRDefault="00163473" w:rsidP="005A0E03">
      <w:pPr>
        <w:pStyle w:val="Pagrindinistekstas"/>
        <w:rPr>
          <w:szCs w:val="24"/>
        </w:rPr>
      </w:pPr>
    </w:p>
    <w:p w14:paraId="0A8A6950" w14:textId="77777777" w:rsidR="00163473" w:rsidRPr="003C09F9" w:rsidRDefault="00163473" w:rsidP="00F41647">
      <w:pPr>
        <w:pStyle w:val="Pagrindinistekstas"/>
        <w:rPr>
          <w:szCs w:val="24"/>
        </w:rPr>
      </w:pPr>
    </w:p>
    <w:p w14:paraId="45B73D57" w14:textId="615666A0" w:rsidR="0069328D" w:rsidRDefault="00647276" w:rsidP="00647276">
      <w:pPr>
        <w:ind w:firstLine="709"/>
        <w:jc w:val="both"/>
        <w:rPr>
          <w:szCs w:val="24"/>
        </w:rPr>
      </w:pPr>
      <w:r>
        <w:rPr>
          <w:szCs w:val="24"/>
        </w:rPr>
        <w:t>Prašome leisti atlikti pa</w:t>
      </w:r>
      <w:r w:rsidR="00003748">
        <w:rPr>
          <w:szCs w:val="24"/>
        </w:rPr>
        <w:t>tikslinimą</w:t>
      </w:r>
      <w:r w:rsidRPr="0043175F">
        <w:rPr>
          <w:szCs w:val="24"/>
        </w:rPr>
        <w:t xml:space="preserve"> Klaipėdos miesto savivaldybės 202</w:t>
      </w:r>
      <w:r w:rsidR="00D1586C">
        <w:rPr>
          <w:szCs w:val="24"/>
        </w:rPr>
        <w:t>4</w:t>
      </w:r>
      <w:r w:rsidRPr="0043175F">
        <w:rPr>
          <w:szCs w:val="24"/>
        </w:rPr>
        <w:t>–202</w:t>
      </w:r>
      <w:r w:rsidR="00D1586C">
        <w:rPr>
          <w:szCs w:val="24"/>
        </w:rPr>
        <w:t>6</w:t>
      </w:r>
      <w:r w:rsidRPr="0043175F">
        <w:rPr>
          <w:szCs w:val="24"/>
        </w:rPr>
        <w:t xml:space="preserve"> metų strateginio veiklos plano </w:t>
      </w:r>
      <w:r>
        <w:rPr>
          <w:szCs w:val="24"/>
          <w:lang w:eastAsia="en-US"/>
        </w:rPr>
        <w:t>pakeitimo projekte</w:t>
      </w:r>
      <w:r w:rsidR="00003748">
        <w:rPr>
          <w:szCs w:val="24"/>
          <w:lang w:eastAsia="en-US"/>
        </w:rPr>
        <w:t xml:space="preserve"> (2024</w:t>
      </w:r>
      <w:r w:rsidR="00052CB5">
        <w:rPr>
          <w:szCs w:val="24"/>
          <w:lang w:eastAsia="en-US"/>
        </w:rPr>
        <w:t xml:space="preserve"> m. birželio 5 d.</w:t>
      </w:r>
      <w:r w:rsidR="00003748">
        <w:rPr>
          <w:szCs w:val="24"/>
          <w:lang w:eastAsia="en-US"/>
        </w:rPr>
        <w:t xml:space="preserve"> sprendimo projektas Nr. T1-215)</w:t>
      </w:r>
      <w:r>
        <w:rPr>
          <w:szCs w:val="24"/>
          <w:lang w:eastAsia="en-US"/>
        </w:rPr>
        <w:t>, a</w:t>
      </w:r>
      <w:r>
        <w:rPr>
          <w:szCs w:val="24"/>
        </w:rPr>
        <w:t>tsižvelg</w:t>
      </w:r>
      <w:r w:rsidR="00FF6CB2">
        <w:rPr>
          <w:szCs w:val="24"/>
        </w:rPr>
        <w:t>i</w:t>
      </w:r>
      <w:r w:rsidR="0069328D">
        <w:rPr>
          <w:szCs w:val="24"/>
        </w:rPr>
        <w:t>ant</w:t>
      </w:r>
      <w:r>
        <w:rPr>
          <w:szCs w:val="24"/>
        </w:rPr>
        <w:t xml:space="preserve"> į </w:t>
      </w:r>
      <w:r w:rsidR="00636A1E">
        <w:rPr>
          <w:szCs w:val="24"/>
        </w:rPr>
        <w:t xml:space="preserve">Klaipėdos miesto savivaldybės tarybos </w:t>
      </w:r>
      <w:r w:rsidR="0069328D" w:rsidRPr="007943EF">
        <w:rPr>
          <w:szCs w:val="24"/>
        </w:rPr>
        <w:t>komitet</w:t>
      </w:r>
      <w:r w:rsidR="00636A1E">
        <w:rPr>
          <w:szCs w:val="24"/>
        </w:rPr>
        <w:t>ų</w:t>
      </w:r>
      <w:r w:rsidR="0069328D" w:rsidRPr="007943EF">
        <w:rPr>
          <w:szCs w:val="24"/>
        </w:rPr>
        <w:t xml:space="preserve"> </w:t>
      </w:r>
      <w:r w:rsidR="0076619B">
        <w:rPr>
          <w:szCs w:val="24"/>
        </w:rPr>
        <w:t xml:space="preserve">išreikštas </w:t>
      </w:r>
      <w:r w:rsidR="0069328D">
        <w:rPr>
          <w:szCs w:val="24"/>
        </w:rPr>
        <w:t>pastabas</w:t>
      </w:r>
      <w:r w:rsidR="00003748">
        <w:rPr>
          <w:szCs w:val="24"/>
        </w:rPr>
        <w:t>:</w:t>
      </w:r>
    </w:p>
    <w:p w14:paraId="37B5AC41" w14:textId="3040E112" w:rsidR="0069328D" w:rsidRDefault="006677BA" w:rsidP="006677BA">
      <w:pPr>
        <w:ind w:firstLine="709"/>
        <w:jc w:val="both"/>
      </w:pPr>
      <w:r>
        <w:t xml:space="preserve">1. </w:t>
      </w:r>
      <w:r w:rsidR="00B441AB">
        <w:rPr>
          <w:szCs w:val="24"/>
        </w:rPr>
        <w:t>Finansų ir ekonomikos</w:t>
      </w:r>
      <w:r w:rsidR="00B441AB" w:rsidRPr="007943EF">
        <w:rPr>
          <w:szCs w:val="24"/>
        </w:rPr>
        <w:t xml:space="preserve"> komitet</w:t>
      </w:r>
      <w:r w:rsidR="00DA77B8">
        <w:rPr>
          <w:szCs w:val="24"/>
        </w:rPr>
        <w:t>o posėdyje, vykusiame</w:t>
      </w:r>
      <w:r w:rsidR="00B441AB" w:rsidRPr="007943EF">
        <w:rPr>
          <w:szCs w:val="24"/>
        </w:rPr>
        <w:t xml:space="preserve"> </w:t>
      </w:r>
      <w:r w:rsidR="00847ED1">
        <w:t>2024 m. birželio 12 d.</w:t>
      </w:r>
      <w:r w:rsidR="00DA77B8">
        <w:t xml:space="preserve">, buvo </w:t>
      </w:r>
      <w:r w:rsidR="00003748">
        <w:t>suformuluota</w:t>
      </w:r>
      <w:r w:rsidR="00847ED1">
        <w:rPr>
          <w:szCs w:val="24"/>
        </w:rPr>
        <w:t xml:space="preserve"> pa</w:t>
      </w:r>
      <w:r w:rsidR="00003748">
        <w:t>staba</w:t>
      </w:r>
      <w:r w:rsidR="00DA77B8">
        <w:t xml:space="preserve"> dėl </w:t>
      </w:r>
      <w:r w:rsidR="0069328D" w:rsidRPr="006677BA">
        <w:t>005 Aplinkos apsaugos programos 005-03-01 priemonės „Miesto vandens telkinių priežiūra“ 005-03-01-04 p</w:t>
      </w:r>
      <w:r>
        <w:t>ap</w:t>
      </w:r>
      <w:r w:rsidR="0069328D" w:rsidRPr="006677BA">
        <w:t>riemonės</w:t>
      </w:r>
      <w:r>
        <w:t xml:space="preserve"> „Danės upės pakrantės tvarkymo darbai“ </w:t>
      </w:r>
      <w:r w:rsidR="0069328D" w:rsidRPr="006677BA">
        <w:t>pavadinim</w:t>
      </w:r>
      <w:r w:rsidR="00DA77B8">
        <w:t>o</w:t>
      </w:r>
      <w:r w:rsidR="0069328D" w:rsidRPr="006677BA">
        <w:t xml:space="preserve"> koreg</w:t>
      </w:r>
      <w:r w:rsidR="00DA77B8">
        <w:t>avimo</w:t>
      </w:r>
      <w:r w:rsidR="0069328D" w:rsidRPr="006677BA">
        <w:t xml:space="preserve"> į „Danės upės pakrantės šlaito erozijos ir jos padarinių šalinimo bei kitų tvarkymo darbų atlikimas“ ir lėš</w:t>
      </w:r>
      <w:r w:rsidR="00003748">
        <w:t>ų jai įgyvendinti</w:t>
      </w:r>
      <w:r w:rsidR="0069328D" w:rsidRPr="006677BA">
        <w:t xml:space="preserve"> </w:t>
      </w:r>
      <w:r w:rsidR="00DA77B8" w:rsidRPr="006677BA">
        <w:t>plan</w:t>
      </w:r>
      <w:r w:rsidR="00003748">
        <w:t>avimo</w:t>
      </w:r>
      <w:r w:rsidR="00DA77B8" w:rsidRPr="006677BA">
        <w:t xml:space="preserve"> </w:t>
      </w:r>
      <w:r w:rsidR="0069328D" w:rsidRPr="006677BA">
        <w:t>iš kitų finansavimo šaltinių 2024</w:t>
      </w:r>
      <w:r w:rsidR="0076619B">
        <w:t>–</w:t>
      </w:r>
      <w:r w:rsidR="0069328D" w:rsidRPr="006677BA">
        <w:t>2025 m., įvertinus galimas gauti Aplinkos ministerijos dotacijas.</w:t>
      </w:r>
    </w:p>
    <w:p w14:paraId="4F9E08F6" w14:textId="5F5C4E1B" w:rsidR="0069328D" w:rsidRDefault="00CE11CB" w:rsidP="00CE11CB">
      <w:pPr>
        <w:ind w:firstLine="709"/>
        <w:jc w:val="both"/>
      </w:pPr>
      <w:r>
        <w:t>A</w:t>
      </w:r>
      <w:r w:rsidR="0069328D">
        <w:t xml:space="preserve">tsižvelgiant į </w:t>
      </w:r>
      <w:r w:rsidR="00B441AB">
        <w:rPr>
          <w:szCs w:val="24"/>
        </w:rPr>
        <w:t>Finansų ir ekonomikos</w:t>
      </w:r>
      <w:r w:rsidR="00B441AB" w:rsidRPr="007943EF">
        <w:rPr>
          <w:szCs w:val="24"/>
        </w:rPr>
        <w:t xml:space="preserve"> komiteto</w:t>
      </w:r>
      <w:r w:rsidR="0069328D">
        <w:t xml:space="preserve"> pastabą, siūloma pakeisti aukščiau minimos papriemonės pavadinimą į „Danės upės pakrantės šlaito erozijos ir jos padarinių šalinimo bei kitų tvarkymo darbų atlikimas“. Lėšų apimties, finansavimo šaltinių ir išsidėstymo per metus siūloma</w:t>
      </w:r>
      <w:r>
        <w:t xml:space="preserve"> kol kas</w:t>
      </w:r>
      <w:r w:rsidR="0069328D">
        <w:t xml:space="preserve"> nekeisti dėl </w:t>
      </w:r>
      <w:r>
        <w:t>šių</w:t>
      </w:r>
      <w:r w:rsidR="0069328D">
        <w:t xml:space="preserve"> argument</w:t>
      </w:r>
      <w:r>
        <w:t>ų</w:t>
      </w:r>
      <w:r w:rsidR="0069328D">
        <w:t xml:space="preserve">: </w:t>
      </w:r>
    </w:p>
    <w:p w14:paraId="70E942BC" w14:textId="5346D9A6" w:rsidR="00B54874" w:rsidRDefault="0069328D" w:rsidP="00CE11CB">
      <w:pPr>
        <w:pStyle w:val="Sraopastraipa"/>
        <w:ind w:left="0" w:firstLine="709"/>
        <w:jc w:val="both"/>
      </w:pPr>
      <w:r>
        <w:t xml:space="preserve">1) </w:t>
      </w:r>
      <w:r w:rsidR="00CE11CB">
        <w:t>p</w:t>
      </w:r>
      <w:r>
        <w:t xml:space="preserve">arengto Danės upės pakrantės šlaito erozijos ir jos padarinių šalinimo projekto skaičiuojamoji kaina sudaro 599,5 tūkst. Eur, sprendimo projekte </w:t>
      </w:r>
      <w:r w:rsidR="00883000">
        <w:t>šiai</w:t>
      </w:r>
      <w:r>
        <w:t xml:space="preserve"> papriemonei 2024</w:t>
      </w:r>
      <w:r w:rsidR="00CE11CB">
        <w:t>–</w:t>
      </w:r>
      <w:r>
        <w:t xml:space="preserve">2026 m. suplanuota 521,9 tūkst. Eur, taigi pirkimo vertė yra panaši į projekto numanomą vertę. Projekto įgyvendinimo pirkimą siūloma inicijuoti nedelsiant, perkant visos apimties darbus bei juos vykdant etapais, pirmenybę skiriant darbų atlikimui rizikingiausioje teritorijos dalyje. Jei, atlikus pirkimo procedūras, </w:t>
      </w:r>
      <w:r w:rsidR="00812D19">
        <w:t>paaiškės</w:t>
      </w:r>
      <w:r>
        <w:t>, kad tiekėjų siūlomos kainos yra didesnės, tai pakartotinai</w:t>
      </w:r>
      <w:r w:rsidR="00812D19">
        <w:t>,</w:t>
      </w:r>
      <w:r>
        <w:t xml:space="preserve"> koreguojant </w:t>
      </w:r>
      <w:r w:rsidR="005547FB">
        <w:t>S</w:t>
      </w:r>
      <w:r>
        <w:t>avivaldybės strateginį veiklos planą ir biudžetą</w:t>
      </w:r>
      <w:r w:rsidR="00812D19">
        <w:t>,</w:t>
      </w:r>
      <w:r>
        <w:t xml:space="preserve"> 2024 m. spalio mėn. bus galima keisti lėšų apimtis tuo pačiu perplanuojant ir lėšų išsidėstymą 2024</w:t>
      </w:r>
      <w:r w:rsidR="00C01C40">
        <w:t>–</w:t>
      </w:r>
      <w:r>
        <w:t>2026 m.</w:t>
      </w:r>
      <w:r w:rsidR="00B54874">
        <w:t>;</w:t>
      </w:r>
    </w:p>
    <w:p w14:paraId="06588E43" w14:textId="3650E9CB" w:rsidR="0069328D" w:rsidRDefault="0069328D" w:rsidP="00B54874">
      <w:pPr>
        <w:ind w:firstLine="709"/>
        <w:jc w:val="both"/>
      </w:pPr>
      <w:r>
        <w:t xml:space="preserve">2) Aplinkos ministerija kol kas dar nėra patvirtinusi projektų finansavimo sąlygų aprašo, pagal kurį bus galima gauti lėšų potvynių paveiktoms teritorijoms sutvarkyti, todėl nėra pilnai aišku, kokiais terminais </w:t>
      </w:r>
      <w:r w:rsidR="00B81C90">
        <w:t>S</w:t>
      </w:r>
      <w:r>
        <w:t xml:space="preserve">avivaldybė galėtų jas gauti. Tačiau paprastai projektų finansavimo sąlygų aprašuose būna </w:t>
      </w:r>
      <w:r w:rsidR="00B81C90">
        <w:t xml:space="preserve">numatyta </w:t>
      </w:r>
      <w:r>
        <w:t xml:space="preserve">galimybė kompensuotis patirtas projektų išlaidas. Suprasdama, kad Danės upės pakrantės erozija turi būti stabdoma ir jos padariniai šalinami nedelsiant, Klaipėdos miesto savivaldybės administracija siūlo apmokėti už darbus </w:t>
      </w:r>
      <w:r w:rsidR="00B81C90">
        <w:t>S</w:t>
      </w:r>
      <w:r>
        <w:t xml:space="preserve">avivaldybės biudžeto lėšomis, o vėliau siekti juos kompensuotis iš Aplinkos ministerijos lėšų. </w:t>
      </w:r>
    </w:p>
    <w:p w14:paraId="0DCBCA2F" w14:textId="5805F58C" w:rsidR="00FF309F" w:rsidRDefault="00FF309F" w:rsidP="002B218E">
      <w:pPr>
        <w:ind w:firstLine="709"/>
        <w:jc w:val="both"/>
        <w:rPr>
          <w:sz w:val="22"/>
        </w:rPr>
      </w:pPr>
      <w:r>
        <w:t>2. Miesto plėtros ir strateginio planavimo posėdyje, vykusiame 2024 m. birželio 10 d.</w:t>
      </w:r>
      <w:r w:rsidR="00052CB5">
        <w:t>,</w:t>
      </w:r>
      <w:r>
        <w:t xml:space="preserve"> bei  Miesto ūkio ir aplinkosaugos komiteto posėdyje, vykusiame 2024 m. birželio 12 d., buvo išreikštos abejonės dėl 006 Susisiekimo sistemos priežiūros ir plėtros programos 006-03-01 priemonės „Eismo srautų reguliavimo ir saugumo priemonių įgyvendinimas“ papriemonėje  „Eismo reguliavimo infrastruktūros eksploatacija ir įrengimas“ planuojamo papildomo finansavimo (170</w:t>
      </w:r>
      <w:r w:rsidR="002B218E">
        <w:t>,0</w:t>
      </w:r>
      <w:r>
        <w:t xml:space="preserve"> tūkst. Eur</w:t>
      </w:r>
      <w:r w:rsidR="002B218E">
        <w:t xml:space="preserve"> </w:t>
      </w:r>
      <w:r>
        <w:t xml:space="preserve">2025 m.) Sausio 15-osios ir Rumpiškės g. sankryžos pertvarkymui. Tarybos nariai pasisakė, kad galimai šviesoforais reguliuojamos sankryžos įrengimas (toks pateiktas paaiškinimas </w:t>
      </w:r>
      <w:r>
        <w:lastRenderedPageBreak/>
        <w:t>lyginamosiose lentelėse) nėra geriausias sprendimas. Atsižvelgiant į tai</w:t>
      </w:r>
      <w:r w:rsidR="00220620">
        <w:t>,</w:t>
      </w:r>
      <w:r>
        <w:t xml:space="preserve"> siūlom</w:t>
      </w:r>
      <w:r w:rsidR="00032F81">
        <w:t>a</w:t>
      </w:r>
      <w:r>
        <w:t xml:space="preserve"> pakoreguoti paaiškinimus lyginamosiose lentelėse, kurios pridedamos prie aiškinamojo rašto, siekiant neužkirsti kelio, įgyvendinant papriemonę, pasirinkti kitus sankryžos pertvarkymo būdus. Papriemonės pavadinimo bei jos rodiklių nesiūloma koreguoti, nes juose nenurodyta, kokios rūšies darbai bus atliekami minėtoje sankryžoje. </w:t>
      </w:r>
    </w:p>
    <w:p w14:paraId="0817536B" w14:textId="77777777" w:rsidR="00647276" w:rsidRDefault="00647276" w:rsidP="00647276">
      <w:pPr>
        <w:ind w:firstLine="709"/>
        <w:jc w:val="both"/>
        <w:rPr>
          <w:szCs w:val="24"/>
        </w:rPr>
      </w:pPr>
      <w:r w:rsidRPr="00B70929">
        <w:rPr>
          <w:szCs w:val="24"/>
        </w:rPr>
        <w:t>Prašome Savivaldybės tarybos posėdžio metu pritarti sprendimo projektui su pateikt</w:t>
      </w:r>
      <w:r>
        <w:rPr>
          <w:szCs w:val="24"/>
        </w:rPr>
        <w:t>u</w:t>
      </w:r>
      <w:r w:rsidRPr="00B70929">
        <w:rPr>
          <w:szCs w:val="24"/>
        </w:rPr>
        <w:t xml:space="preserve"> pakeitim</w:t>
      </w:r>
      <w:r>
        <w:rPr>
          <w:szCs w:val="24"/>
        </w:rPr>
        <w:t>u</w:t>
      </w:r>
      <w:r w:rsidRPr="00B70929">
        <w:rPr>
          <w:szCs w:val="24"/>
        </w:rPr>
        <w:t xml:space="preserve">. </w:t>
      </w:r>
    </w:p>
    <w:p w14:paraId="01E7D8DC" w14:textId="77777777" w:rsidR="00647276" w:rsidRPr="007943EF" w:rsidRDefault="00647276" w:rsidP="00647276">
      <w:pPr>
        <w:ind w:firstLine="709"/>
        <w:jc w:val="both"/>
        <w:rPr>
          <w:szCs w:val="24"/>
        </w:rPr>
      </w:pPr>
      <w:r w:rsidRPr="007943EF">
        <w:rPr>
          <w:szCs w:val="24"/>
        </w:rPr>
        <w:t xml:space="preserve">PRIDEDAMA: </w:t>
      </w:r>
    </w:p>
    <w:p w14:paraId="338B4D7C" w14:textId="0E12F2B1" w:rsidR="00D137F6" w:rsidRPr="008D29D3" w:rsidRDefault="008D29D3" w:rsidP="008D29D3">
      <w:pPr>
        <w:ind w:firstLine="709"/>
        <w:jc w:val="both"/>
        <w:rPr>
          <w:szCs w:val="24"/>
        </w:rPr>
      </w:pPr>
      <w:r>
        <w:rPr>
          <w:szCs w:val="24"/>
        </w:rPr>
        <w:t xml:space="preserve">1. </w:t>
      </w:r>
      <w:r w:rsidR="00D137F6" w:rsidRPr="008D29D3">
        <w:rPr>
          <w:szCs w:val="24"/>
        </w:rPr>
        <w:t>Klaipėdos miesto savivaldybės 2024–2026 metų strateginis veiklos planas, 137 lapai.</w:t>
      </w:r>
    </w:p>
    <w:p w14:paraId="044B8045" w14:textId="1B904ECC" w:rsidR="00D137F6" w:rsidRPr="00D137F6" w:rsidRDefault="00D137F6" w:rsidP="00D137F6">
      <w:pPr>
        <w:ind w:firstLine="709"/>
        <w:jc w:val="both"/>
        <w:rPr>
          <w:szCs w:val="24"/>
        </w:rPr>
      </w:pPr>
      <w:r>
        <w:rPr>
          <w:szCs w:val="24"/>
        </w:rPr>
        <w:t xml:space="preserve">2. </w:t>
      </w:r>
      <w:r w:rsidRPr="00D137F6">
        <w:rPr>
          <w:szCs w:val="24"/>
        </w:rPr>
        <w:t>Klaipėdos miesto savivaldybės 2024–2026 metų strateginis veiklos planas, lyginamasis variantas, 139 lapai.</w:t>
      </w:r>
    </w:p>
    <w:p w14:paraId="3677311C" w14:textId="1FCFE55F" w:rsidR="00647276" w:rsidRDefault="008D29D3" w:rsidP="00647276">
      <w:pPr>
        <w:ind w:firstLine="709"/>
        <w:jc w:val="both"/>
        <w:rPr>
          <w:szCs w:val="24"/>
          <w:lang w:eastAsia="en-US"/>
        </w:rPr>
      </w:pPr>
      <w:r>
        <w:rPr>
          <w:szCs w:val="24"/>
        </w:rPr>
        <w:t xml:space="preserve">3. </w:t>
      </w:r>
      <w:r w:rsidR="00EB0BAB">
        <w:rPr>
          <w:szCs w:val="24"/>
        </w:rPr>
        <w:t xml:space="preserve">3 lentelė. </w:t>
      </w:r>
      <w:r w:rsidR="00647276">
        <w:rPr>
          <w:szCs w:val="24"/>
          <w:lang w:eastAsia="en-US"/>
        </w:rPr>
        <w:t xml:space="preserve">Klaipėdos miesto savivaldybės </w:t>
      </w:r>
      <w:r w:rsidR="00EB0BAB" w:rsidRPr="00254880">
        <w:rPr>
          <w:szCs w:val="24"/>
          <w:lang w:eastAsia="en-US"/>
        </w:rPr>
        <w:t>202</w:t>
      </w:r>
      <w:r w:rsidR="00EB0BAB">
        <w:rPr>
          <w:szCs w:val="24"/>
          <w:lang w:eastAsia="en-US"/>
        </w:rPr>
        <w:t>4</w:t>
      </w:r>
      <w:r w:rsidR="00EB0BAB" w:rsidRPr="00254880">
        <w:rPr>
          <w:szCs w:val="24"/>
          <w:lang w:eastAsia="en-US"/>
        </w:rPr>
        <w:t>–202</w:t>
      </w:r>
      <w:r w:rsidR="00EB0BAB">
        <w:rPr>
          <w:szCs w:val="24"/>
          <w:lang w:eastAsia="en-US"/>
        </w:rPr>
        <w:t>6</w:t>
      </w:r>
      <w:r w:rsidR="00EB0BAB" w:rsidRPr="00254880">
        <w:rPr>
          <w:szCs w:val="24"/>
          <w:lang w:eastAsia="en-US"/>
        </w:rPr>
        <w:t xml:space="preserve"> m</w:t>
      </w:r>
      <w:r w:rsidR="00EB0BAB">
        <w:rPr>
          <w:szCs w:val="24"/>
          <w:lang w:eastAsia="en-US"/>
        </w:rPr>
        <w:t>etų 005 Aplinkos apsaugos programos uždaviniai, priemonės, asignavimai ir kitos lėšos</w:t>
      </w:r>
      <w:r w:rsidR="00647276" w:rsidRPr="007D7158">
        <w:rPr>
          <w:szCs w:val="24"/>
          <w:lang w:eastAsia="en-US"/>
        </w:rPr>
        <w:t xml:space="preserve">, </w:t>
      </w:r>
      <w:r w:rsidR="00EB0BAB">
        <w:rPr>
          <w:szCs w:val="24"/>
          <w:lang w:eastAsia="en-US"/>
        </w:rPr>
        <w:t>3</w:t>
      </w:r>
      <w:r w:rsidR="00647276" w:rsidRPr="007D7158">
        <w:rPr>
          <w:szCs w:val="24"/>
          <w:lang w:eastAsia="en-US"/>
        </w:rPr>
        <w:t xml:space="preserve"> lapai.</w:t>
      </w:r>
    </w:p>
    <w:p w14:paraId="15A3DA11" w14:textId="66DD1F93" w:rsidR="00647276" w:rsidRDefault="00D137F6" w:rsidP="00647276">
      <w:pPr>
        <w:ind w:firstLine="709"/>
        <w:jc w:val="both"/>
        <w:rPr>
          <w:szCs w:val="24"/>
          <w:lang w:eastAsia="en-US"/>
        </w:rPr>
      </w:pPr>
      <w:r>
        <w:rPr>
          <w:szCs w:val="24"/>
          <w:lang w:eastAsia="en-US"/>
        </w:rPr>
        <w:t>4</w:t>
      </w:r>
      <w:r w:rsidR="00647276">
        <w:rPr>
          <w:szCs w:val="24"/>
          <w:lang w:eastAsia="en-US"/>
        </w:rPr>
        <w:t xml:space="preserve">. </w:t>
      </w:r>
      <w:r w:rsidR="00EB0BAB">
        <w:rPr>
          <w:szCs w:val="24"/>
          <w:lang w:eastAsia="en-US"/>
        </w:rPr>
        <w:t>4</w:t>
      </w:r>
      <w:r w:rsidR="00EB0BAB">
        <w:rPr>
          <w:szCs w:val="24"/>
        </w:rPr>
        <w:t xml:space="preserve"> lentelė. </w:t>
      </w:r>
      <w:r w:rsidR="00EB0BAB">
        <w:rPr>
          <w:szCs w:val="24"/>
          <w:lang w:eastAsia="en-US"/>
        </w:rPr>
        <w:t xml:space="preserve">Klaipėdos miesto savivaldybės </w:t>
      </w:r>
      <w:r w:rsidR="00EB0BAB" w:rsidRPr="00254880">
        <w:rPr>
          <w:szCs w:val="24"/>
          <w:lang w:eastAsia="en-US"/>
        </w:rPr>
        <w:t>202</w:t>
      </w:r>
      <w:r w:rsidR="00EB0BAB">
        <w:rPr>
          <w:szCs w:val="24"/>
          <w:lang w:eastAsia="en-US"/>
        </w:rPr>
        <w:t>4</w:t>
      </w:r>
      <w:r w:rsidR="00EB0BAB" w:rsidRPr="00254880">
        <w:rPr>
          <w:szCs w:val="24"/>
          <w:lang w:eastAsia="en-US"/>
        </w:rPr>
        <w:t>–202</w:t>
      </w:r>
      <w:r w:rsidR="00EB0BAB">
        <w:rPr>
          <w:szCs w:val="24"/>
          <w:lang w:eastAsia="en-US"/>
        </w:rPr>
        <w:t>6</w:t>
      </w:r>
      <w:r w:rsidR="00EB0BAB" w:rsidRPr="00254880">
        <w:rPr>
          <w:szCs w:val="24"/>
          <w:lang w:eastAsia="en-US"/>
        </w:rPr>
        <w:t xml:space="preserve"> m</w:t>
      </w:r>
      <w:r w:rsidR="00EB0BAB">
        <w:rPr>
          <w:szCs w:val="24"/>
          <w:lang w:eastAsia="en-US"/>
        </w:rPr>
        <w:t>etų 005 Aplinkos apsaugos programos uždaviniai, priemonės ir jų stebėsenos rodikliai</w:t>
      </w:r>
      <w:r w:rsidR="00EB0BAB" w:rsidRPr="007D7158">
        <w:rPr>
          <w:szCs w:val="24"/>
          <w:lang w:eastAsia="en-US"/>
        </w:rPr>
        <w:t xml:space="preserve">, </w:t>
      </w:r>
      <w:r w:rsidR="003C4AAA">
        <w:rPr>
          <w:szCs w:val="24"/>
          <w:lang w:eastAsia="en-US"/>
        </w:rPr>
        <w:t>5</w:t>
      </w:r>
      <w:r w:rsidR="00EB0BAB" w:rsidRPr="007D7158">
        <w:rPr>
          <w:szCs w:val="24"/>
          <w:lang w:eastAsia="en-US"/>
        </w:rPr>
        <w:t xml:space="preserve"> lapai</w:t>
      </w:r>
      <w:r w:rsidR="00647276">
        <w:rPr>
          <w:szCs w:val="24"/>
          <w:lang w:eastAsia="en-US"/>
        </w:rPr>
        <w:t>.</w:t>
      </w:r>
    </w:p>
    <w:p w14:paraId="40E0F4A1" w14:textId="494FC353" w:rsidR="00EB0BAB" w:rsidRDefault="00D137F6" w:rsidP="00647276">
      <w:pPr>
        <w:ind w:firstLine="709"/>
        <w:jc w:val="both"/>
        <w:rPr>
          <w:szCs w:val="24"/>
          <w:lang w:eastAsia="en-US"/>
        </w:rPr>
      </w:pPr>
      <w:r>
        <w:rPr>
          <w:szCs w:val="24"/>
          <w:lang w:eastAsia="en-US"/>
        </w:rPr>
        <w:t>5</w:t>
      </w:r>
      <w:r w:rsidR="00EB0BAB">
        <w:rPr>
          <w:szCs w:val="24"/>
          <w:lang w:eastAsia="en-US"/>
        </w:rPr>
        <w:t xml:space="preserve">. </w:t>
      </w:r>
      <w:r w:rsidR="00EB0BAB">
        <w:rPr>
          <w:szCs w:val="24"/>
        </w:rPr>
        <w:t xml:space="preserve">3 lentelė. </w:t>
      </w:r>
      <w:r w:rsidR="00EB0BAB">
        <w:rPr>
          <w:szCs w:val="24"/>
          <w:lang w:eastAsia="en-US"/>
        </w:rPr>
        <w:t xml:space="preserve">Klaipėdos miesto savivaldybės </w:t>
      </w:r>
      <w:r w:rsidR="00EB0BAB" w:rsidRPr="00254880">
        <w:rPr>
          <w:szCs w:val="24"/>
          <w:lang w:eastAsia="en-US"/>
        </w:rPr>
        <w:t>202</w:t>
      </w:r>
      <w:r w:rsidR="00EB0BAB">
        <w:rPr>
          <w:szCs w:val="24"/>
          <w:lang w:eastAsia="en-US"/>
        </w:rPr>
        <w:t>4</w:t>
      </w:r>
      <w:r w:rsidR="00EB0BAB" w:rsidRPr="00254880">
        <w:rPr>
          <w:szCs w:val="24"/>
          <w:lang w:eastAsia="en-US"/>
        </w:rPr>
        <w:t>–202</w:t>
      </w:r>
      <w:r w:rsidR="00EB0BAB">
        <w:rPr>
          <w:szCs w:val="24"/>
          <w:lang w:eastAsia="en-US"/>
        </w:rPr>
        <w:t>6</w:t>
      </w:r>
      <w:r w:rsidR="00EB0BAB" w:rsidRPr="00254880">
        <w:rPr>
          <w:szCs w:val="24"/>
          <w:lang w:eastAsia="en-US"/>
        </w:rPr>
        <w:t xml:space="preserve"> m</w:t>
      </w:r>
      <w:r w:rsidR="00EB0BAB">
        <w:rPr>
          <w:szCs w:val="24"/>
          <w:lang w:eastAsia="en-US"/>
        </w:rPr>
        <w:t>etų 005 Aplinkos apsaugos programos uždaviniai, priemonės, asignavimai ir kitos lėšos</w:t>
      </w:r>
      <w:r w:rsidR="00EB0BAB" w:rsidRPr="007D7158">
        <w:rPr>
          <w:szCs w:val="24"/>
          <w:lang w:eastAsia="en-US"/>
        </w:rPr>
        <w:t>,</w:t>
      </w:r>
      <w:r w:rsidR="00EB4983">
        <w:rPr>
          <w:szCs w:val="24"/>
          <w:lang w:eastAsia="en-US"/>
        </w:rPr>
        <w:t xml:space="preserve"> lyginamasis variantas, </w:t>
      </w:r>
      <w:r w:rsidR="00EE7C2A">
        <w:rPr>
          <w:szCs w:val="24"/>
          <w:lang w:eastAsia="en-US"/>
        </w:rPr>
        <w:t>9</w:t>
      </w:r>
      <w:r w:rsidR="00EB0BAB" w:rsidRPr="007D7158">
        <w:rPr>
          <w:szCs w:val="24"/>
          <w:lang w:eastAsia="en-US"/>
        </w:rPr>
        <w:t xml:space="preserve"> lapai</w:t>
      </w:r>
      <w:r w:rsidR="00EB4983">
        <w:rPr>
          <w:szCs w:val="24"/>
          <w:lang w:eastAsia="en-US"/>
        </w:rPr>
        <w:t>.</w:t>
      </w:r>
    </w:p>
    <w:p w14:paraId="6BF19892" w14:textId="2BA3AF2F" w:rsidR="00EB4983" w:rsidRDefault="00D137F6" w:rsidP="00EB4983">
      <w:pPr>
        <w:ind w:firstLine="709"/>
        <w:jc w:val="both"/>
        <w:rPr>
          <w:szCs w:val="24"/>
          <w:lang w:eastAsia="en-US"/>
        </w:rPr>
      </w:pPr>
      <w:r>
        <w:rPr>
          <w:szCs w:val="24"/>
          <w:lang w:eastAsia="en-US"/>
        </w:rPr>
        <w:t>6</w:t>
      </w:r>
      <w:r w:rsidR="00EB4983">
        <w:rPr>
          <w:szCs w:val="24"/>
          <w:lang w:eastAsia="en-US"/>
        </w:rPr>
        <w:t>. 4</w:t>
      </w:r>
      <w:r w:rsidR="00EB4983">
        <w:rPr>
          <w:szCs w:val="24"/>
        </w:rPr>
        <w:t xml:space="preserve"> lentelė. </w:t>
      </w:r>
      <w:r w:rsidR="00EB4983">
        <w:rPr>
          <w:szCs w:val="24"/>
          <w:lang w:eastAsia="en-US"/>
        </w:rPr>
        <w:t xml:space="preserve">Klaipėdos miesto savivaldybės </w:t>
      </w:r>
      <w:r w:rsidR="00EB4983" w:rsidRPr="00254880">
        <w:rPr>
          <w:szCs w:val="24"/>
          <w:lang w:eastAsia="en-US"/>
        </w:rPr>
        <w:t>202</w:t>
      </w:r>
      <w:r w:rsidR="00EB4983">
        <w:rPr>
          <w:szCs w:val="24"/>
          <w:lang w:eastAsia="en-US"/>
        </w:rPr>
        <w:t>4</w:t>
      </w:r>
      <w:r w:rsidR="00EB4983" w:rsidRPr="00254880">
        <w:rPr>
          <w:szCs w:val="24"/>
          <w:lang w:eastAsia="en-US"/>
        </w:rPr>
        <w:t>–202</w:t>
      </w:r>
      <w:r w:rsidR="00EB4983">
        <w:rPr>
          <w:szCs w:val="24"/>
          <w:lang w:eastAsia="en-US"/>
        </w:rPr>
        <w:t>6</w:t>
      </w:r>
      <w:r w:rsidR="00EB4983" w:rsidRPr="00254880">
        <w:rPr>
          <w:szCs w:val="24"/>
          <w:lang w:eastAsia="en-US"/>
        </w:rPr>
        <w:t xml:space="preserve"> m</w:t>
      </w:r>
      <w:r w:rsidR="00EB4983">
        <w:rPr>
          <w:szCs w:val="24"/>
          <w:lang w:eastAsia="en-US"/>
        </w:rPr>
        <w:t>etų 005 Aplinkos apsaugos programos uždaviniai, priemonės ir jų stebėsenos rodikliai</w:t>
      </w:r>
      <w:r w:rsidR="00EB4983" w:rsidRPr="007D7158">
        <w:rPr>
          <w:szCs w:val="24"/>
          <w:lang w:eastAsia="en-US"/>
        </w:rPr>
        <w:t xml:space="preserve">, </w:t>
      </w:r>
      <w:r w:rsidR="00EB4983">
        <w:rPr>
          <w:szCs w:val="24"/>
          <w:lang w:eastAsia="en-US"/>
        </w:rPr>
        <w:t xml:space="preserve">lyginamasis variantas, </w:t>
      </w:r>
      <w:r w:rsidR="001B027B">
        <w:rPr>
          <w:szCs w:val="24"/>
          <w:lang w:eastAsia="en-US"/>
        </w:rPr>
        <w:t>10</w:t>
      </w:r>
      <w:r w:rsidR="00EB4983" w:rsidRPr="007D7158">
        <w:rPr>
          <w:szCs w:val="24"/>
          <w:lang w:eastAsia="en-US"/>
        </w:rPr>
        <w:t xml:space="preserve"> lap</w:t>
      </w:r>
      <w:r w:rsidR="001B027B">
        <w:rPr>
          <w:szCs w:val="24"/>
          <w:lang w:eastAsia="en-US"/>
        </w:rPr>
        <w:t>ų</w:t>
      </w:r>
      <w:r w:rsidR="00EB4983">
        <w:rPr>
          <w:szCs w:val="24"/>
          <w:lang w:eastAsia="en-US"/>
        </w:rPr>
        <w:t>.</w:t>
      </w:r>
    </w:p>
    <w:p w14:paraId="6180555F" w14:textId="67C8A25E" w:rsidR="009B4BA5" w:rsidRDefault="00D137F6" w:rsidP="009B4BA5">
      <w:pPr>
        <w:ind w:firstLine="709"/>
        <w:jc w:val="both"/>
        <w:rPr>
          <w:szCs w:val="24"/>
          <w:lang w:eastAsia="en-US"/>
        </w:rPr>
      </w:pPr>
      <w:r>
        <w:rPr>
          <w:szCs w:val="24"/>
          <w:lang w:eastAsia="en-US"/>
        </w:rPr>
        <w:t>7</w:t>
      </w:r>
      <w:r w:rsidR="009B4BA5">
        <w:rPr>
          <w:szCs w:val="24"/>
          <w:lang w:eastAsia="en-US"/>
        </w:rPr>
        <w:t xml:space="preserve">. </w:t>
      </w:r>
      <w:r w:rsidR="009B4BA5">
        <w:rPr>
          <w:szCs w:val="24"/>
        </w:rPr>
        <w:t xml:space="preserve">3 lentelė. </w:t>
      </w:r>
      <w:r w:rsidR="009B4BA5">
        <w:rPr>
          <w:szCs w:val="24"/>
          <w:lang w:eastAsia="en-US"/>
        </w:rPr>
        <w:t xml:space="preserve">Klaipėdos miesto savivaldybės </w:t>
      </w:r>
      <w:r w:rsidR="009B4BA5" w:rsidRPr="00254880">
        <w:rPr>
          <w:szCs w:val="24"/>
          <w:lang w:eastAsia="en-US"/>
        </w:rPr>
        <w:t>202</w:t>
      </w:r>
      <w:r w:rsidR="009B4BA5">
        <w:rPr>
          <w:szCs w:val="24"/>
          <w:lang w:eastAsia="en-US"/>
        </w:rPr>
        <w:t>4</w:t>
      </w:r>
      <w:r w:rsidR="009B4BA5" w:rsidRPr="00254880">
        <w:rPr>
          <w:szCs w:val="24"/>
          <w:lang w:eastAsia="en-US"/>
        </w:rPr>
        <w:t>–202</w:t>
      </w:r>
      <w:r w:rsidR="009B4BA5">
        <w:rPr>
          <w:szCs w:val="24"/>
          <w:lang w:eastAsia="en-US"/>
        </w:rPr>
        <w:t>6</w:t>
      </w:r>
      <w:r w:rsidR="009B4BA5" w:rsidRPr="00254880">
        <w:rPr>
          <w:szCs w:val="24"/>
          <w:lang w:eastAsia="en-US"/>
        </w:rPr>
        <w:t xml:space="preserve"> m</w:t>
      </w:r>
      <w:r w:rsidR="009B4BA5">
        <w:rPr>
          <w:szCs w:val="24"/>
          <w:lang w:eastAsia="en-US"/>
        </w:rPr>
        <w:t>etų 00</w:t>
      </w:r>
      <w:r w:rsidR="00352B65">
        <w:rPr>
          <w:szCs w:val="24"/>
          <w:lang w:eastAsia="en-US"/>
        </w:rPr>
        <w:t>6</w:t>
      </w:r>
      <w:r w:rsidR="009B4BA5">
        <w:rPr>
          <w:szCs w:val="24"/>
          <w:lang w:eastAsia="en-US"/>
        </w:rPr>
        <w:t xml:space="preserve"> </w:t>
      </w:r>
      <w:r w:rsidR="00352B65">
        <w:rPr>
          <w:szCs w:val="24"/>
          <w:lang w:eastAsia="en-US"/>
        </w:rPr>
        <w:t xml:space="preserve">Susisiekimo sistemos priežiūros ir plėtros </w:t>
      </w:r>
      <w:r w:rsidR="009B4BA5">
        <w:rPr>
          <w:szCs w:val="24"/>
          <w:lang w:eastAsia="en-US"/>
        </w:rPr>
        <w:t>programos uždaviniai, priemonės, asignavimai ir kitos lėšos</w:t>
      </w:r>
      <w:r w:rsidR="009B4BA5" w:rsidRPr="007D7158">
        <w:rPr>
          <w:szCs w:val="24"/>
          <w:lang w:eastAsia="en-US"/>
        </w:rPr>
        <w:t>,</w:t>
      </w:r>
      <w:r w:rsidR="009B4BA5">
        <w:rPr>
          <w:szCs w:val="24"/>
          <w:lang w:eastAsia="en-US"/>
        </w:rPr>
        <w:t xml:space="preserve"> lyginamasis variantas, </w:t>
      </w:r>
      <w:r w:rsidR="00EE7C2A">
        <w:rPr>
          <w:szCs w:val="24"/>
          <w:lang w:eastAsia="en-US"/>
        </w:rPr>
        <w:t>10</w:t>
      </w:r>
      <w:r w:rsidR="009B4BA5" w:rsidRPr="007D7158">
        <w:rPr>
          <w:szCs w:val="24"/>
          <w:lang w:eastAsia="en-US"/>
        </w:rPr>
        <w:t xml:space="preserve"> lap</w:t>
      </w:r>
      <w:r w:rsidR="00EE7C2A">
        <w:rPr>
          <w:szCs w:val="24"/>
          <w:lang w:eastAsia="en-US"/>
        </w:rPr>
        <w:t>ų</w:t>
      </w:r>
      <w:r w:rsidR="009B4BA5">
        <w:rPr>
          <w:szCs w:val="24"/>
          <w:lang w:eastAsia="en-US"/>
        </w:rPr>
        <w:t>.</w:t>
      </w:r>
    </w:p>
    <w:p w14:paraId="4E7250D3" w14:textId="57926257" w:rsidR="00D1586C" w:rsidRDefault="00D137F6" w:rsidP="00D1586C">
      <w:pPr>
        <w:ind w:firstLine="709"/>
        <w:jc w:val="both"/>
        <w:rPr>
          <w:szCs w:val="24"/>
          <w:lang w:eastAsia="en-US"/>
        </w:rPr>
      </w:pPr>
      <w:r>
        <w:rPr>
          <w:szCs w:val="24"/>
          <w:lang w:eastAsia="en-US"/>
        </w:rPr>
        <w:t>8</w:t>
      </w:r>
      <w:r w:rsidR="00D1586C">
        <w:rPr>
          <w:szCs w:val="24"/>
          <w:lang w:eastAsia="en-US"/>
        </w:rPr>
        <w:t>. 4</w:t>
      </w:r>
      <w:r w:rsidR="00D1586C">
        <w:rPr>
          <w:szCs w:val="24"/>
        </w:rPr>
        <w:t xml:space="preserve"> lentelė. </w:t>
      </w:r>
      <w:r w:rsidR="00D1586C">
        <w:rPr>
          <w:szCs w:val="24"/>
          <w:lang w:eastAsia="en-US"/>
        </w:rPr>
        <w:t xml:space="preserve">Klaipėdos miesto savivaldybės </w:t>
      </w:r>
      <w:r w:rsidR="00D1586C" w:rsidRPr="00254880">
        <w:rPr>
          <w:szCs w:val="24"/>
          <w:lang w:eastAsia="en-US"/>
        </w:rPr>
        <w:t>202</w:t>
      </w:r>
      <w:r w:rsidR="00D1586C">
        <w:rPr>
          <w:szCs w:val="24"/>
          <w:lang w:eastAsia="en-US"/>
        </w:rPr>
        <w:t>4</w:t>
      </w:r>
      <w:r w:rsidR="00D1586C" w:rsidRPr="00254880">
        <w:rPr>
          <w:szCs w:val="24"/>
          <w:lang w:eastAsia="en-US"/>
        </w:rPr>
        <w:t>–202</w:t>
      </w:r>
      <w:r w:rsidR="00D1586C">
        <w:rPr>
          <w:szCs w:val="24"/>
          <w:lang w:eastAsia="en-US"/>
        </w:rPr>
        <w:t>6</w:t>
      </w:r>
      <w:r w:rsidR="00D1586C" w:rsidRPr="00254880">
        <w:rPr>
          <w:szCs w:val="24"/>
          <w:lang w:eastAsia="en-US"/>
        </w:rPr>
        <w:t xml:space="preserve"> m</w:t>
      </w:r>
      <w:r w:rsidR="00D1586C">
        <w:rPr>
          <w:szCs w:val="24"/>
          <w:lang w:eastAsia="en-US"/>
        </w:rPr>
        <w:t>etų 006 Susisiekimo sistemos priežiūros ir plėtros programos uždaviniai, priemonės</w:t>
      </w:r>
      <w:r w:rsidR="00D1586C" w:rsidRPr="00D1586C">
        <w:rPr>
          <w:szCs w:val="24"/>
          <w:lang w:eastAsia="en-US"/>
        </w:rPr>
        <w:t xml:space="preserve"> </w:t>
      </w:r>
      <w:r w:rsidR="00D1586C">
        <w:rPr>
          <w:szCs w:val="24"/>
          <w:lang w:eastAsia="en-US"/>
        </w:rPr>
        <w:t>ir jų stebėsenos rodikliai</w:t>
      </w:r>
      <w:r w:rsidR="00D1586C" w:rsidRPr="007D7158">
        <w:rPr>
          <w:szCs w:val="24"/>
          <w:lang w:eastAsia="en-US"/>
        </w:rPr>
        <w:t xml:space="preserve">, </w:t>
      </w:r>
      <w:r w:rsidR="00D1586C">
        <w:rPr>
          <w:szCs w:val="24"/>
          <w:lang w:eastAsia="en-US"/>
        </w:rPr>
        <w:t>lyginamasis variantas, 10</w:t>
      </w:r>
      <w:r w:rsidR="00D1586C" w:rsidRPr="007D7158">
        <w:rPr>
          <w:szCs w:val="24"/>
          <w:lang w:eastAsia="en-US"/>
        </w:rPr>
        <w:t xml:space="preserve"> lap</w:t>
      </w:r>
      <w:r w:rsidR="00D1586C">
        <w:rPr>
          <w:szCs w:val="24"/>
          <w:lang w:eastAsia="en-US"/>
        </w:rPr>
        <w:t>ų.</w:t>
      </w:r>
    </w:p>
    <w:p w14:paraId="69AD34D7" w14:textId="77777777" w:rsidR="00163473" w:rsidRDefault="00163473" w:rsidP="00A13C10">
      <w:pPr>
        <w:jc w:val="both"/>
        <w:rPr>
          <w:szCs w:val="24"/>
        </w:rPr>
      </w:pPr>
    </w:p>
    <w:p w14:paraId="34D107A1" w14:textId="77777777" w:rsidR="006521E7" w:rsidRDefault="006521E7" w:rsidP="00A13C10">
      <w:pPr>
        <w:jc w:val="both"/>
        <w:rPr>
          <w:szCs w:val="24"/>
        </w:rPr>
      </w:pPr>
    </w:p>
    <w:tbl>
      <w:tblPr>
        <w:tblW w:w="0" w:type="auto"/>
        <w:tblLook w:val="01E0" w:firstRow="1" w:lastRow="1" w:firstColumn="1" w:lastColumn="1" w:noHBand="0" w:noVBand="0"/>
      </w:tblPr>
      <w:tblGrid>
        <w:gridCol w:w="5575"/>
        <w:gridCol w:w="4064"/>
      </w:tblGrid>
      <w:tr w:rsidR="00C25F7F" w:rsidRPr="003C09F9" w14:paraId="3737092E" w14:textId="77777777" w:rsidTr="004C7980">
        <w:tc>
          <w:tcPr>
            <w:tcW w:w="5637" w:type="dxa"/>
          </w:tcPr>
          <w:p w14:paraId="521E7810" w14:textId="77777777" w:rsidR="00C25F7F" w:rsidRPr="00C25F7F" w:rsidRDefault="00C25F7F" w:rsidP="005948E7">
            <w:pPr>
              <w:rPr>
                <w:szCs w:val="24"/>
              </w:rPr>
            </w:pPr>
            <w:r w:rsidRPr="00C25F7F">
              <w:rPr>
                <w:szCs w:val="24"/>
              </w:rPr>
              <w:t>Savivaldybės meras</w:t>
            </w:r>
          </w:p>
        </w:tc>
        <w:tc>
          <w:tcPr>
            <w:tcW w:w="4110" w:type="dxa"/>
          </w:tcPr>
          <w:p w14:paraId="75F0F013" w14:textId="3441F5E3" w:rsidR="009321E6" w:rsidRPr="00C25F7F" w:rsidRDefault="00E930E9" w:rsidP="00270642">
            <w:pPr>
              <w:jc w:val="right"/>
              <w:rPr>
                <w:szCs w:val="24"/>
              </w:rPr>
            </w:pPr>
            <w:r>
              <w:rPr>
                <w:szCs w:val="24"/>
              </w:rPr>
              <w:t>Arvydas Vaitkus</w:t>
            </w:r>
          </w:p>
        </w:tc>
      </w:tr>
    </w:tbl>
    <w:p w14:paraId="5568025A" w14:textId="77777777" w:rsidR="003C09F9" w:rsidRPr="003C09F9" w:rsidRDefault="003C09F9" w:rsidP="00F41647">
      <w:pPr>
        <w:pStyle w:val="Pagrindinistekstas"/>
        <w:rPr>
          <w:szCs w:val="24"/>
        </w:rPr>
      </w:pPr>
    </w:p>
    <w:p w14:paraId="122F0BF8" w14:textId="77777777" w:rsidR="00504D3D" w:rsidRDefault="00504D3D" w:rsidP="006521E7">
      <w:pPr>
        <w:pStyle w:val="Pagrindinistekstas"/>
        <w:rPr>
          <w:szCs w:val="24"/>
        </w:rPr>
      </w:pPr>
    </w:p>
    <w:p w14:paraId="31EAD155" w14:textId="77777777" w:rsidR="00596E6F" w:rsidRDefault="00596E6F" w:rsidP="006521E7">
      <w:pPr>
        <w:pStyle w:val="Pagrindinistekstas"/>
        <w:rPr>
          <w:szCs w:val="24"/>
        </w:rPr>
      </w:pPr>
    </w:p>
    <w:p w14:paraId="186D721D" w14:textId="77777777" w:rsidR="00596E6F" w:rsidRDefault="00596E6F" w:rsidP="006521E7">
      <w:pPr>
        <w:pStyle w:val="Pagrindinistekstas"/>
        <w:rPr>
          <w:szCs w:val="24"/>
        </w:rPr>
      </w:pPr>
    </w:p>
    <w:p w14:paraId="39BF79E8" w14:textId="77777777" w:rsidR="00596E6F" w:rsidRDefault="00596E6F" w:rsidP="006521E7">
      <w:pPr>
        <w:pStyle w:val="Pagrindinistekstas"/>
        <w:rPr>
          <w:szCs w:val="24"/>
        </w:rPr>
      </w:pPr>
    </w:p>
    <w:p w14:paraId="01B49C0A" w14:textId="77777777" w:rsidR="00596E6F" w:rsidRDefault="00596E6F" w:rsidP="006521E7">
      <w:pPr>
        <w:pStyle w:val="Pagrindinistekstas"/>
        <w:rPr>
          <w:szCs w:val="24"/>
        </w:rPr>
      </w:pPr>
    </w:p>
    <w:p w14:paraId="08D2EE8C" w14:textId="77777777" w:rsidR="00596E6F" w:rsidRDefault="00596E6F" w:rsidP="006521E7">
      <w:pPr>
        <w:pStyle w:val="Pagrindinistekstas"/>
        <w:rPr>
          <w:szCs w:val="24"/>
        </w:rPr>
      </w:pPr>
    </w:p>
    <w:p w14:paraId="1F162C35" w14:textId="77777777" w:rsidR="00596E6F" w:rsidRDefault="00596E6F" w:rsidP="006521E7">
      <w:pPr>
        <w:pStyle w:val="Pagrindinistekstas"/>
        <w:rPr>
          <w:szCs w:val="24"/>
        </w:rPr>
      </w:pPr>
    </w:p>
    <w:p w14:paraId="30AAB254" w14:textId="059F26E9" w:rsidR="00596E6F" w:rsidRDefault="00596E6F" w:rsidP="006521E7">
      <w:pPr>
        <w:pStyle w:val="Pagrindinistekstas"/>
        <w:rPr>
          <w:szCs w:val="24"/>
        </w:rPr>
      </w:pPr>
    </w:p>
    <w:p w14:paraId="45A4715D" w14:textId="509DE9E1" w:rsidR="008D29D3" w:rsidRDefault="008D29D3" w:rsidP="006521E7">
      <w:pPr>
        <w:pStyle w:val="Pagrindinistekstas"/>
        <w:rPr>
          <w:szCs w:val="24"/>
        </w:rPr>
      </w:pPr>
    </w:p>
    <w:p w14:paraId="5522488F" w14:textId="1F467E67" w:rsidR="008D29D3" w:rsidRDefault="008D29D3" w:rsidP="006521E7">
      <w:pPr>
        <w:pStyle w:val="Pagrindinistekstas"/>
        <w:rPr>
          <w:szCs w:val="24"/>
        </w:rPr>
      </w:pPr>
    </w:p>
    <w:p w14:paraId="6E6BF0D5" w14:textId="3E031D28" w:rsidR="008D29D3" w:rsidRDefault="008D29D3" w:rsidP="006521E7">
      <w:pPr>
        <w:pStyle w:val="Pagrindinistekstas"/>
        <w:rPr>
          <w:szCs w:val="24"/>
        </w:rPr>
      </w:pPr>
    </w:p>
    <w:p w14:paraId="18825216" w14:textId="5A93E591" w:rsidR="008D29D3" w:rsidRDefault="008D29D3" w:rsidP="006521E7">
      <w:pPr>
        <w:pStyle w:val="Pagrindinistekstas"/>
        <w:rPr>
          <w:szCs w:val="24"/>
        </w:rPr>
      </w:pPr>
    </w:p>
    <w:p w14:paraId="76DAC1C4" w14:textId="41487117" w:rsidR="008D29D3" w:rsidRDefault="008D29D3" w:rsidP="006521E7">
      <w:pPr>
        <w:pStyle w:val="Pagrindinistekstas"/>
        <w:rPr>
          <w:szCs w:val="24"/>
        </w:rPr>
      </w:pPr>
    </w:p>
    <w:p w14:paraId="132766FC" w14:textId="1709DF0C" w:rsidR="008D29D3" w:rsidRDefault="008D29D3" w:rsidP="006521E7">
      <w:pPr>
        <w:pStyle w:val="Pagrindinistekstas"/>
        <w:rPr>
          <w:szCs w:val="24"/>
        </w:rPr>
      </w:pPr>
    </w:p>
    <w:p w14:paraId="70BE7C3D" w14:textId="56B128CB" w:rsidR="00EE7C2A" w:rsidRDefault="00EE7C2A" w:rsidP="006521E7">
      <w:pPr>
        <w:pStyle w:val="Pagrindinistekstas"/>
        <w:rPr>
          <w:szCs w:val="24"/>
        </w:rPr>
      </w:pPr>
    </w:p>
    <w:p w14:paraId="6576DEAB" w14:textId="77777777" w:rsidR="00EE7C2A" w:rsidRDefault="00EE7C2A" w:rsidP="006521E7">
      <w:pPr>
        <w:pStyle w:val="Pagrindinistekstas"/>
        <w:rPr>
          <w:szCs w:val="24"/>
        </w:rPr>
      </w:pPr>
    </w:p>
    <w:p w14:paraId="1F881D3E" w14:textId="77777777" w:rsidR="00596E6F" w:rsidRDefault="00596E6F" w:rsidP="006521E7">
      <w:pPr>
        <w:pStyle w:val="Pagrindinistekstas"/>
        <w:rPr>
          <w:szCs w:val="24"/>
        </w:rPr>
      </w:pPr>
    </w:p>
    <w:p w14:paraId="43D691C0" w14:textId="77777777" w:rsidR="00596E6F" w:rsidRDefault="00596E6F" w:rsidP="006521E7">
      <w:pPr>
        <w:pStyle w:val="Pagrindinistekstas"/>
        <w:rPr>
          <w:szCs w:val="24"/>
        </w:rPr>
      </w:pPr>
    </w:p>
    <w:p w14:paraId="19A25A1E" w14:textId="6C456E86" w:rsidR="00596E6F" w:rsidRDefault="00596E6F" w:rsidP="00270642">
      <w:pPr>
        <w:pStyle w:val="Pagrindinistekstas"/>
        <w:rPr>
          <w:szCs w:val="24"/>
        </w:rPr>
      </w:pPr>
    </w:p>
    <w:p w14:paraId="3EAE075C" w14:textId="77777777" w:rsidR="00E930E9" w:rsidRDefault="00E930E9" w:rsidP="00270642">
      <w:pPr>
        <w:pStyle w:val="Pagrindinistekstas"/>
        <w:rPr>
          <w:szCs w:val="24"/>
        </w:rPr>
      </w:pPr>
    </w:p>
    <w:p w14:paraId="2EB3587C" w14:textId="77777777" w:rsidR="00E930E9" w:rsidRDefault="00E930E9" w:rsidP="00E930E9">
      <w:pPr>
        <w:jc w:val="both"/>
        <w:rPr>
          <w:szCs w:val="24"/>
        </w:rPr>
      </w:pPr>
      <w:r>
        <w:rPr>
          <w:szCs w:val="24"/>
        </w:rPr>
        <w:t>Indrė Butenienė</w:t>
      </w:r>
      <w:r w:rsidRPr="003C09F9">
        <w:rPr>
          <w:szCs w:val="24"/>
        </w:rPr>
        <w:t>, tel. (8 46)</w:t>
      </w:r>
      <w:r>
        <w:rPr>
          <w:szCs w:val="24"/>
        </w:rPr>
        <w:t xml:space="preserve"> </w:t>
      </w:r>
      <w:r w:rsidRPr="003C09F9">
        <w:rPr>
          <w:szCs w:val="24"/>
        </w:rPr>
        <w:t xml:space="preserve"> 39 6</w:t>
      </w:r>
      <w:r>
        <w:rPr>
          <w:szCs w:val="24"/>
        </w:rPr>
        <w:t>1</w:t>
      </w:r>
      <w:r w:rsidRPr="003C09F9">
        <w:rPr>
          <w:szCs w:val="24"/>
        </w:rPr>
        <w:t xml:space="preserve"> </w:t>
      </w:r>
      <w:r>
        <w:rPr>
          <w:szCs w:val="24"/>
        </w:rPr>
        <w:t>84</w:t>
      </w:r>
      <w:r w:rsidRPr="003C09F9">
        <w:rPr>
          <w:szCs w:val="24"/>
        </w:rPr>
        <w:t>, el.</w:t>
      </w:r>
      <w:r w:rsidRPr="003C09F9">
        <w:rPr>
          <w:szCs w:val="24"/>
          <w:lang w:val="en-US"/>
        </w:rPr>
        <w:t xml:space="preserve"> p. </w:t>
      </w:r>
      <w:r>
        <w:rPr>
          <w:szCs w:val="24"/>
          <w:lang w:val="en-US"/>
        </w:rPr>
        <w:t>indre</w:t>
      </w:r>
      <w:r w:rsidRPr="00816192">
        <w:rPr>
          <w:szCs w:val="24"/>
          <w:lang w:val="en-US"/>
        </w:rPr>
        <w:t>.</w:t>
      </w:r>
      <w:r>
        <w:rPr>
          <w:szCs w:val="24"/>
          <w:lang w:val="en-US"/>
        </w:rPr>
        <w:t>buteniene</w:t>
      </w:r>
      <w:r w:rsidRPr="00816192">
        <w:rPr>
          <w:szCs w:val="24"/>
          <w:lang w:val="en-US"/>
        </w:rPr>
        <w:t>@</w:t>
      </w:r>
      <w:r w:rsidRPr="00816192">
        <w:rPr>
          <w:szCs w:val="24"/>
        </w:rPr>
        <w:t>klaipeda.lt</w:t>
      </w:r>
    </w:p>
    <w:p w14:paraId="5AB678B9" w14:textId="04FB1077" w:rsidR="007E56AE" w:rsidRDefault="007E56AE" w:rsidP="00E930E9">
      <w:pPr>
        <w:pStyle w:val="Pagrindinistekstas"/>
        <w:rPr>
          <w:szCs w:val="24"/>
        </w:rPr>
      </w:pPr>
    </w:p>
    <w:sectPr w:rsidR="007E56AE" w:rsidSect="002F6393">
      <w:headerReference w:type="even" r:id="rId8"/>
      <w:headerReference w:type="default" r:id="rId9"/>
      <w:footerReference w:type="default" r:id="rId10"/>
      <w:footerReference w:type="first" r:id="rId11"/>
      <w:pgSz w:w="11907" w:h="16839" w:code="9"/>
      <w:pgMar w:top="1134" w:right="567" w:bottom="1134" w:left="170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A4FB6" w14:textId="77777777" w:rsidR="00DE28B3" w:rsidRDefault="00DE28B3" w:rsidP="00F41647">
      <w:r>
        <w:separator/>
      </w:r>
    </w:p>
  </w:endnote>
  <w:endnote w:type="continuationSeparator" w:id="0">
    <w:p w14:paraId="4BCE2DD5" w14:textId="77777777" w:rsidR="00DE28B3" w:rsidRDefault="00DE28B3"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0E9D6" w14:textId="77777777" w:rsidR="005A0E03" w:rsidRDefault="005A0E03" w:rsidP="008259FC">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1E0" w:firstRow="1" w:lastRow="1" w:firstColumn="1" w:lastColumn="1" w:noHBand="0" w:noVBand="0"/>
    </w:tblPr>
    <w:tblGrid>
      <w:gridCol w:w="2837"/>
      <w:gridCol w:w="2140"/>
      <w:gridCol w:w="2262"/>
      <w:gridCol w:w="2400"/>
    </w:tblGrid>
    <w:tr w:rsidR="002F6393" w:rsidRPr="00FF2A10" w14:paraId="4B496039" w14:textId="77777777" w:rsidTr="005D0A4B">
      <w:trPr>
        <w:trHeight w:val="751"/>
      </w:trPr>
      <w:tc>
        <w:tcPr>
          <w:tcW w:w="2908" w:type="dxa"/>
        </w:tcPr>
        <w:p w14:paraId="7700DE72" w14:textId="33C7350E" w:rsidR="002F6393" w:rsidRPr="00FF2A10" w:rsidRDefault="002F6393" w:rsidP="005D0A4B">
          <w:pPr>
            <w:rPr>
              <w:sz w:val="20"/>
            </w:rPr>
          </w:pPr>
          <w:r w:rsidRPr="00FF2A10">
            <w:rPr>
              <w:sz w:val="20"/>
            </w:rPr>
            <w:t xml:space="preserve">Liepų g. 11, 91502 Klaipėda </w:t>
          </w:r>
        </w:p>
      </w:tc>
      <w:tc>
        <w:tcPr>
          <w:tcW w:w="2200" w:type="dxa"/>
        </w:tcPr>
        <w:p w14:paraId="7762B013" w14:textId="77777777" w:rsidR="002F6393" w:rsidRPr="00FF2A10" w:rsidRDefault="002F6393" w:rsidP="005D0A4B">
          <w:pPr>
            <w:rPr>
              <w:sz w:val="20"/>
            </w:rPr>
          </w:pPr>
          <w:r w:rsidRPr="00FF2A10">
            <w:rPr>
              <w:sz w:val="20"/>
            </w:rPr>
            <w:t xml:space="preserve">Tel. (8 46) </w:t>
          </w:r>
          <w:r>
            <w:rPr>
              <w:sz w:val="20"/>
            </w:rPr>
            <w:t xml:space="preserve"> </w:t>
          </w:r>
          <w:r w:rsidRPr="00FF2A10">
            <w:rPr>
              <w:sz w:val="20"/>
            </w:rPr>
            <w:t xml:space="preserve">39 60 01 </w:t>
          </w:r>
        </w:p>
      </w:tc>
      <w:tc>
        <w:tcPr>
          <w:tcW w:w="2322" w:type="dxa"/>
        </w:tcPr>
        <w:p w14:paraId="2009C210" w14:textId="77777777" w:rsidR="002F6393" w:rsidRPr="00FF2A10" w:rsidRDefault="002F6393" w:rsidP="005D0A4B">
          <w:pPr>
            <w:rPr>
              <w:sz w:val="20"/>
            </w:rPr>
          </w:pPr>
          <w:r w:rsidRPr="00FF2A10">
            <w:rPr>
              <w:sz w:val="20"/>
            </w:rPr>
            <w:t>Faks. (8 46)</w:t>
          </w:r>
          <w:r>
            <w:rPr>
              <w:sz w:val="20"/>
            </w:rPr>
            <w:t xml:space="preserve"> </w:t>
          </w:r>
          <w:r w:rsidRPr="00FF2A10">
            <w:rPr>
              <w:sz w:val="20"/>
            </w:rPr>
            <w:t xml:space="preserve"> 41 00 47</w:t>
          </w:r>
        </w:p>
      </w:tc>
      <w:tc>
        <w:tcPr>
          <w:tcW w:w="2425" w:type="dxa"/>
        </w:tcPr>
        <w:p w14:paraId="3166AEB7" w14:textId="77777777" w:rsidR="002F6393" w:rsidRPr="00FF2A10" w:rsidRDefault="002F6393" w:rsidP="005D0A4B">
          <w:pPr>
            <w:jc w:val="both"/>
            <w:rPr>
              <w:sz w:val="20"/>
            </w:rPr>
          </w:pPr>
          <w:r w:rsidRPr="00FF2A10">
            <w:rPr>
              <w:sz w:val="20"/>
            </w:rPr>
            <w:t>El. p. meras@klaipeda.lt</w:t>
          </w:r>
        </w:p>
      </w:tc>
    </w:tr>
  </w:tbl>
  <w:p w14:paraId="58FD37F5" w14:textId="77777777" w:rsidR="002F6393" w:rsidRDefault="002F639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47B1B" w14:textId="77777777" w:rsidR="00DE28B3" w:rsidRDefault="00DE28B3" w:rsidP="00F41647">
      <w:r>
        <w:separator/>
      </w:r>
    </w:p>
  </w:footnote>
  <w:footnote w:type="continuationSeparator" w:id="0">
    <w:p w14:paraId="36BEFABF" w14:textId="77777777" w:rsidR="00DE28B3" w:rsidRDefault="00DE28B3"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5601206"/>
      <w:docPartObj>
        <w:docPartGallery w:val="Page Numbers (Top of Page)"/>
        <w:docPartUnique/>
      </w:docPartObj>
    </w:sdtPr>
    <w:sdtEndPr/>
    <w:sdtContent>
      <w:p w14:paraId="71D5F7CD" w14:textId="77777777" w:rsidR="007E56AE" w:rsidRDefault="007E56AE">
        <w:pPr>
          <w:pStyle w:val="Antrats"/>
          <w:jc w:val="center"/>
        </w:pPr>
        <w:r>
          <w:fldChar w:fldCharType="begin"/>
        </w:r>
        <w:r>
          <w:instrText>PAGE   \* MERGEFORMAT</w:instrText>
        </w:r>
        <w:r>
          <w:fldChar w:fldCharType="separate"/>
        </w:r>
        <w:r>
          <w:rPr>
            <w:noProof/>
          </w:rPr>
          <w:t>2</w:t>
        </w:r>
        <w:r>
          <w:fldChar w:fldCharType="end"/>
        </w:r>
      </w:p>
    </w:sdtContent>
  </w:sdt>
  <w:p w14:paraId="3890703B" w14:textId="77777777" w:rsidR="007E56AE" w:rsidRDefault="007E56A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5946821"/>
      <w:docPartObj>
        <w:docPartGallery w:val="Page Numbers (Top of Page)"/>
        <w:docPartUnique/>
      </w:docPartObj>
    </w:sdtPr>
    <w:sdtEndPr/>
    <w:sdtContent>
      <w:p w14:paraId="4314F19B" w14:textId="77777777" w:rsidR="002F6393" w:rsidRDefault="002F6393">
        <w:pPr>
          <w:pStyle w:val="Antrats"/>
          <w:jc w:val="center"/>
        </w:pPr>
        <w:r>
          <w:fldChar w:fldCharType="begin"/>
        </w:r>
        <w:r>
          <w:instrText>PAGE   \* MERGEFORMAT</w:instrText>
        </w:r>
        <w:r>
          <w:fldChar w:fldCharType="separate"/>
        </w:r>
        <w:r w:rsidR="00D01AEB">
          <w:rPr>
            <w:noProof/>
          </w:rPr>
          <w:t>2</w:t>
        </w:r>
        <w:r>
          <w:fldChar w:fldCharType="end"/>
        </w:r>
      </w:p>
    </w:sdtContent>
  </w:sdt>
  <w:p w14:paraId="1585A68C" w14:textId="77777777" w:rsidR="002F6393" w:rsidRDefault="002F63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719CB"/>
    <w:multiLevelType w:val="hybridMultilevel"/>
    <w:tmpl w:val="247862A2"/>
    <w:lvl w:ilvl="0" w:tplc="E996E78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6FB41850"/>
    <w:multiLevelType w:val="hybridMultilevel"/>
    <w:tmpl w:val="5E8CBB68"/>
    <w:lvl w:ilvl="0" w:tplc="39EEF39C">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396"/>
  <w:drawingGridHorizontalSpacing w:val="10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0A1F"/>
    <w:rsid w:val="0000109D"/>
    <w:rsid w:val="00003748"/>
    <w:rsid w:val="000275A7"/>
    <w:rsid w:val="00030E08"/>
    <w:rsid w:val="00032F81"/>
    <w:rsid w:val="000463C6"/>
    <w:rsid w:val="000472B0"/>
    <w:rsid w:val="00052CB5"/>
    <w:rsid w:val="0008527D"/>
    <w:rsid w:val="00086C16"/>
    <w:rsid w:val="000B1CEB"/>
    <w:rsid w:val="000C3C80"/>
    <w:rsid w:val="001253A0"/>
    <w:rsid w:val="00163473"/>
    <w:rsid w:val="00190941"/>
    <w:rsid w:val="001B027B"/>
    <w:rsid w:val="001B09C6"/>
    <w:rsid w:val="00203996"/>
    <w:rsid w:val="00220620"/>
    <w:rsid w:val="00270642"/>
    <w:rsid w:val="0029239D"/>
    <w:rsid w:val="002B218E"/>
    <w:rsid w:val="002B5835"/>
    <w:rsid w:val="002F6393"/>
    <w:rsid w:val="003020F6"/>
    <w:rsid w:val="00352B65"/>
    <w:rsid w:val="00374CD5"/>
    <w:rsid w:val="003959ED"/>
    <w:rsid w:val="003C09F9"/>
    <w:rsid w:val="003C4AAA"/>
    <w:rsid w:val="0041236B"/>
    <w:rsid w:val="004230A3"/>
    <w:rsid w:val="00431C1C"/>
    <w:rsid w:val="004372B6"/>
    <w:rsid w:val="0044156F"/>
    <w:rsid w:val="004545AD"/>
    <w:rsid w:val="0046068D"/>
    <w:rsid w:val="00477274"/>
    <w:rsid w:val="00490F63"/>
    <w:rsid w:val="004C7980"/>
    <w:rsid w:val="00504D3D"/>
    <w:rsid w:val="00543C58"/>
    <w:rsid w:val="005547FB"/>
    <w:rsid w:val="00583AF7"/>
    <w:rsid w:val="005948E7"/>
    <w:rsid w:val="00596E6F"/>
    <w:rsid w:val="005A0E03"/>
    <w:rsid w:val="005B16DB"/>
    <w:rsid w:val="005C025B"/>
    <w:rsid w:val="005D186D"/>
    <w:rsid w:val="005F54D6"/>
    <w:rsid w:val="0060099E"/>
    <w:rsid w:val="00610CCE"/>
    <w:rsid w:val="006130C0"/>
    <w:rsid w:val="00613B27"/>
    <w:rsid w:val="00616095"/>
    <w:rsid w:val="00617417"/>
    <w:rsid w:val="0062567C"/>
    <w:rsid w:val="00632AC1"/>
    <w:rsid w:val="00636A1E"/>
    <w:rsid w:val="00636E5F"/>
    <w:rsid w:val="00643BE9"/>
    <w:rsid w:val="00647276"/>
    <w:rsid w:val="006521E7"/>
    <w:rsid w:val="00654894"/>
    <w:rsid w:val="006677BA"/>
    <w:rsid w:val="0069328D"/>
    <w:rsid w:val="006C7643"/>
    <w:rsid w:val="006F0DEE"/>
    <w:rsid w:val="006F1E91"/>
    <w:rsid w:val="006F416F"/>
    <w:rsid w:val="00710820"/>
    <w:rsid w:val="0073046A"/>
    <w:rsid w:val="0076309F"/>
    <w:rsid w:val="0076486C"/>
    <w:rsid w:val="0076619B"/>
    <w:rsid w:val="007A3066"/>
    <w:rsid w:val="007B4FFB"/>
    <w:rsid w:val="007C7CAD"/>
    <w:rsid w:val="007E56AE"/>
    <w:rsid w:val="007F4C44"/>
    <w:rsid w:val="00812D19"/>
    <w:rsid w:val="008216C5"/>
    <w:rsid w:val="008259FC"/>
    <w:rsid w:val="00847ED1"/>
    <w:rsid w:val="00883000"/>
    <w:rsid w:val="008832AB"/>
    <w:rsid w:val="008972A6"/>
    <w:rsid w:val="008A2C15"/>
    <w:rsid w:val="008B2D62"/>
    <w:rsid w:val="008D29D3"/>
    <w:rsid w:val="008D69DD"/>
    <w:rsid w:val="008D757A"/>
    <w:rsid w:val="008F5E38"/>
    <w:rsid w:val="00901F6E"/>
    <w:rsid w:val="00903B21"/>
    <w:rsid w:val="00910BFA"/>
    <w:rsid w:val="00921841"/>
    <w:rsid w:val="009321E6"/>
    <w:rsid w:val="00944B8F"/>
    <w:rsid w:val="009A311D"/>
    <w:rsid w:val="009B4BA5"/>
    <w:rsid w:val="009B7B08"/>
    <w:rsid w:val="009F4AAF"/>
    <w:rsid w:val="00A06350"/>
    <w:rsid w:val="00A13C10"/>
    <w:rsid w:val="00A17B30"/>
    <w:rsid w:val="00A210CA"/>
    <w:rsid w:val="00A812D6"/>
    <w:rsid w:val="00A84B82"/>
    <w:rsid w:val="00A8670A"/>
    <w:rsid w:val="00A9592B"/>
    <w:rsid w:val="00AB1BF5"/>
    <w:rsid w:val="00AC1521"/>
    <w:rsid w:val="00AC7CCF"/>
    <w:rsid w:val="00B441AB"/>
    <w:rsid w:val="00B467B1"/>
    <w:rsid w:val="00B47F36"/>
    <w:rsid w:val="00B54874"/>
    <w:rsid w:val="00B57955"/>
    <w:rsid w:val="00B81C90"/>
    <w:rsid w:val="00BC6E83"/>
    <w:rsid w:val="00BD52DF"/>
    <w:rsid w:val="00C01C40"/>
    <w:rsid w:val="00C10D9D"/>
    <w:rsid w:val="00C139C2"/>
    <w:rsid w:val="00C13EFC"/>
    <w:rsid w:val="00C20BA1"/>
    <w:rsid w:val="00C25F7F"/>
    <w:rsid w:val="00C371C7"/>
    <w:rsid w:val="00C417C8"/>
    <w:rsid w:val="00C5057C"/>
    <w:rsid w:val="00CB41B4"/>
    <w:rsid w:val="00CC1E6E"/>
    <w:rsid w:val="00CE11CB"/>
    <w:rsid w:val="00D014B0"/>
    <w:rsid w:val="00D01AEB"/>
    <w:rsid w:val="00D137F6"/>
    <w:rsid w:val="00D1586C"/>
    <w:rsid w:val="00D5003C"/>
    <w:rsid w:val="00D50B83"/>
    <w:rsid w:val="00D53E08"/>
    <w:rsid w:val="00D8070D"/>
    <w:rsid w:val="00D923D3"/>
    <w:rsid w:val="00DA480E"/>
    <w:rsid w:val="00DA77B8"/>
    <w:rsid w:val="00DD67FA"/>
    <w:rsid w:val="00DE28B3"/>
    <w:rsid w:val="00DE46FF"/>
    <w:rsid w:val="00E0162A"/>
    <w:rsid w:val="00E203AA"/>
    <w:rsid w:val="00E67DB3"/>
    <w:rsid w:val="00E75C29"/>
    <w:rsid w:val="00E930E9"/>
    <w:rsid w:val="00E96582"/>
    <w:rsid w:val="00EA2BE0"/>
    <w:rsid w:val="00EB0BAB"/>
    <w:rsid w:val="00EB4983"/>
    <w:rsid w:val="00EC39A9"/>
    <w:rsid w:val="00EC57F0"/>
    <w:rsid w:val="00ED3397"/>
    <w:rsid w:val="00EE7C2A"/>
    <w:rsid w:val="00F00E52"/>
    <w:rsid w:val="00F03CB7"/>
    <w:rsid w:val="00F17B00"/>
    <w:rsid w:val="00F21C0A"/>
    <w:rsid w:val="00F2388C"/>
    <w:rsid w:val="00F41647"/>
    <w:rsid w:val="00F447C6"/>
    <w:rsid w:val="00F56190"/>
    <w:rsid w:val="00F77D89"/>
    <w:rsid w:val="00FF2A10"/>
    <w:rsid w:val="00FF309F"/>
    <w:rsid w:val="00FF6C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BA04301"/>
  <w15:docId w15:val="{DE8F2322-4D3D-4071-8B37-3FBB48E2E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F2A10"/>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link w:val="Debesliotekstas"/>
    <w:rsid w:val="00F41647"/>
    <w:rPr>
      <w:rFonts w:ascii="Tahoma" w:hAnsi="Tahoma" w:cs="Tahoma"/>
      <w:sz w:val="16"/>
      <w:szCs w:val="16"/>
      <w:lang w:val="lt-LT"/>
    </w:rPr>
  </w:style>
  <w:style w:type="character" w:styleId="Hipersaitas">
    <w:name w:val="Hyperlink"/>
    <w:rsid w:val="00F41647"/>
    <w:rPr>
      <w:color w:val="0000FF"/>
      <w:u w:val="single"/>
    </w:rPr>
  </w:style>
  <w:style w:type="paragraph" w:styleId="Sraopastraipa">
    <w:name w:val="List Paragraph"/>
    <w:basedOn w:val="prastasis"/>
    <w:qFormat/>
    <w:rsid w:val="006932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460">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673721931">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495605974">
      <w:bodyDiv w:val="1"/>
      <w:marLeft w:val="0"/>
      <w:marRight w:val="0"/>
      <w:marTop w:val="0"/>
      <w:marBottom w:val="0"/>
      <w:divBdr>
        <w:top w:val="none" w:sz="0" w:space="0" w:color="auto"/>
        <w:left w:val="none" w:sz="0" w:space="0" w:color="auto"/>
        <w:bottom w:val="none" w:sz="0" w:space="0" w:color="auto"/>
        <w:right w:val="none" w:sz="0" w:space="0" w:color="auto"/>
      </w:divBdr>
    </w:div>
    <w:div w:id="205483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3345</Words>
  <Characters>1907</Characters>
  <Application>Microsoft Office Word</Application>
  <DocSecurity>4</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Greta Jundulė</cp:lastModifiedBy>
  <cp:revision>2</cp:revision>
  <cp:lastPrinted>2012-04-03T12:55:00Z</cp:lastPrinted>
  <dcterms:created xsi:type="dcterms:W3CDTF">2024-06-18T12:33:00Z</dcterms:created>
  <dcterms:modified xsi:type="dcterms:W3CDTF">2024-06-18T12:33:00Z</dcterms:modified>
</cp:coreProperties>
</file>