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2F456B" w:rsidRPr="002339FB">
        <w:rPr>
          <w:b/>
          <w:sz w:val="24"/>
          <w:szCs w:val="24"/>
        </w:rPr>
        <w:t>202</w:t>
      </w:r>
      <w:r w:rsidR="005B4CB3">
        <w:rPr>
          <w:b/>
          <w:sz w:val="24"/>
          <w:szCs w:val="24"/>
        </w:rPr>
        <w:t>4</w:t>
      </w:r>
      <w:r w:rsidR="002F456B" w:rsidRPr="002339FB">
        <w:rPr>
          <w:b/>
          <w:sz w:val="24"/>
          <w:szCs w:val="24"/>
        </w:rPr>
        <w:t xml:space="preserve"> M. </w:t>
      </w:r>
      <w:r w:rsidR="000E3E2D">
        <w:rPr>
          <w:b/>
          <w:sz w:val="24"/>
          <w:szCs w:val="24"/>
        </w:rPr>
        <w:t>LIEPOS</w:t>
      </w:r>
      <w:r w:rsidR="00826C11">
        <w:rPr>
          <w:b/>
          <w:sz w:val="24"/>
          <w:szCs w:val="24"/>
        </w:rPr>
        <w:t xml:space="preserve"> 2</w:t>
      </w:r>
      <w:r w:rsidR="000E3E2D">
        <w:rPr>
          <w:b/>
          <w:sz w:val="24"/>
          <w:szCs w:val="24"/>
        </w:rPr>
        <w:t>5</w:t>
      </w:r>
      <w:r w:rsidR="00A120BB" w:rsidRPr="005379AA">
        <w:rPr>
          <w:b/>
          <w:sz w:val="24"/>
          <w:szCs w:val="24"/>
        </w:rPr>
        <w:t>–</w:t>
      </w:r>
      <w:r w:rsidR="00826C11">
        <w:rPr>
          <w:b/>
          <w:sz w:val="24"/>
          <w:szCs w:val="24"/>
        </w:rPr>
        <w:t>2</w:t>
      </w:r>
      <w:r w:rsidR="000E3E2D">
        <w:rPr>
          <w:b/>
          <w:sz w:val="24"/>
          <w:szCs w:val="24"/>
        </w:rPr>
        <w:t>6</w:t>
      </w:r>
      <w:r w:rsidR="0050758E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 xml:space="preserve">D. </w:t>
      </w:r>
    </w:p>
    <w:p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 xml:space="preserve">S </w:t>
      </w:r>
      <w:r w:rsidR="00E75915">
        <w:rPr>
          <w:b/>
          <w:sz w:val="24"/>
          <w:szCs w:val="24"/>
        </w:rPr>
        <w:t xml:space="preserve"> </w:t>
      </w:r>
      <w:r w:rsidR="00642698">
        <w:rPr>
          <w:b/>
          <w:sz w:val="24"/>
          <w:szCs w:val="24"/>
        </w:rPr>
        <w:t>PROJEKTAS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1F5DFD" w:rsidRDefault="001F5DFD" w:rsidP="002912DD">
      <w:pPr>
        <w:ind w:firstLine="935"/>
        <w:jc w:val="center"/>
        <w:rPr>
          <w:sz w:val="24"/>
          <w:szCs w:val="24"/>
        </w:rPr>
      </w:pPr>
    </w:p>
    <w:p w:rsidR="00F27DEC" w:rsidRDefault="00F27DEC" w:rsidP="002912DD">
      <w:pPr>
        <w:ind w:firstLine="935"/>
        <w:jc w:val="center"/>
        <w:rPr>
          <w:sz w:val="24"/>
          <w:szCs w:val="24"/>
        </w:rPr>
      </w:pP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posėdžio darbotvarkės patvirtinimo. Pranešėjas A. Vaitkus.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pritarimo Klaipėdos miesto savivaldybės 2021–2030 metų strateginio plėtros plano įgyvendinimo 2023 metais ataskaitai. Pranešėja I. Butenienė.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2018 m. lapkričio 29 d. sprendimo Nr. T2-247 „Dėl Klaipėdos miesto savivaldybės stipendijų kultūros ir meno kūrėjams skyrimo nuostatų patvirtinimo“ pakeitimo. Pranešėjas P. Ignatavičius.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Klaipėdos miesto savivaldybės tarybos 2024 m. sausio 26 d. sprendimo Nr. T2-26 „Dėl klasių ir mokinių skaičiaus Klaipėdos miesto savivaldybės bendrojo ugdymo mokyklose </w:t>
      </w:r>
      <w:r>
        <w:rPr>
          <w:sz w:val="24"/>
          <w:szCs w:val="24"/>
        </w:rPr>
        <w:br/>
        <w:t>2024–2025 mokslo metais nustatymo“ pakeitimo. Pranešėja V. Bubliauskienė.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tarybos 2024 m. kovo 28 d. sprendimo Nr. T2-75 „Dėl priešmokyklinio ugdymo grupių skaičiaus ir priešmokyklinio ugdymo organizavimo modelių savivaldybės švietimo įstaigose 2024–2025 mokslo metams nustatymo“ pakeitimo. Pranešėja V. Bubliauskienė.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6. </w:t>
      </w:r>
      <w:r>
        <w:rPr>
          <w:sz w:val="24"/>
          <w:szCs w:val="24"/>
        </w:rPr>
        <w:t>Dėl pritarimo projekto „Švietimo pagalbos ir koordinuotai teikiamų paslaugų užtikrinimas“ įgyvendinimui. Pranešėja E. Kučinskienė.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2023 m. liepos 27 d. sprendimo Nr. T2-180 „Dėl Klaipėdos miesto savivaldybės jaunimo reikalų tarybos sudarymo“ pakeitimo. Pranešėja A. Kovalenkaitė.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Dėl biudžetinės įstaigos Klaipėdos nakvynės namų apgyvendinimo ir laikino </w:t>
      </w:r>
      <w:proofErr w:type="spellStart"/>
      <w:r>
        <w:rPr>
          <w:sz w:val="24"/>
          <w:szCs w:val="24"/>
        </w:rPr>
        <w:t>apnakvindinimo</w:t>
      </w:r>
      <w:proofErr w:type="spellEnd"/>
      <w:r>
        <w:rPr>
          <w:sz w:val="24"/>
          <w:szCs w:val="24"/>
        </w:rPr>
        <w:t xml:space="preserve"> paslaugų kainų nustatymo. Pranešėja A. Liesytė.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vidutinės kuro įsigijimo kainos patvirtinimo. Pranešėja A. Liesytė.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mokėjimo už socialines paslaugas tvarkos aprašo patvirtinimo. Pranešėja A. Liesytė.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Dėl pritarimo biudžetinei įstaigai Klaipėdos miesto globos namams partnerio teisėmis dalyvauti projekte „Integruotos jutiklių technologijos, skirtos prevencijai nuo kritimų ir įgalinimui socialinėms-ekonominėms reikmėms globos aplinkoje </w:t>
      </w:r>
      <w:proofErr w:type="spellStart"/>
      <w:r>
        <w:rPr>
          <w:sz w:val="24"/>
          <w:szCs w:val="24"/>
        </w:rPr>
        <w:t>marginalizuotoms</w:t>
      </w:r>
      <w:proofErr w:type="spellEnd"/>
      <w:r>
        <w:rPr>
          <w:sz w:val="24"/>
          <w:szCs w:val="24"/>
        </w:rPr>
        <w:t xml:space="preserve"> ir specialiųjų poreikių turinčioms bendruomenėms“. Pranešėja A. Liesytė. 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Renginių organizavimo viešojo naudojimo teritorijose taisyklių patvirtinimo. Pranešėjas M. Poimanskis.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pritarimo projekto „Dviračių ir pėsčiųjų tako įrengimas nuo Sausio 15-osios g. ir Tilžės g. sankryžos iki Taikos pr. ir Sausio 15-osios sankryžos“ įgyvendinimui. Pranešėja S. Tamašauskienė.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Dėl pritarimo bendradarbiavimo sutarčiai dėl projekto „Dviejų lygių pėsčiųjų perėjų įrengimas linijoje Vilnius–Klaipėda 375+117 km“ įgyvendinimo. Pranešėja S. Tamašauskienė. 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15. </w:t>
      </w:r>
      <w:r>
        <w:rPr>
          <w:sz w:val="24"/>
          <w:szCs w:val="24"/>
        </w:rPr>
        <w:t>Dėl pritarimo bendradarbiavimo susitarimui dėl skrydžių skatinimo</w:t>
      </w:r>
      <w:r>
        <w:rPr>
          <w:color w:val="000000" w:themeColor="text1"/>
          <w:sz w:val="24"/>
          <w:szCs w:val="24"/>
        </w:rPr>
        <w:t>. Pranešėja J. Sokolova.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16. </w:t>
      </w:r>
      <w:r>
        <w:rPr>
          <w:sz w:val="24"/>
          <w:szCs w:val="24"/>
        </w:rPr>
        <w:t>Dėl pritarimo Klaipėdos miesto savivaldybės ir Lietuvos verslo kolegijos bendradarbiavimo sutarčiai</w:t>
      </w:r>
      <w:r>
        <w:rPr>
          <w:color w:val="000000" w:themeColor="text1"/>
          <w:sz w:val="24"/>
          <w:szCs w:val="24"/>
        </w:rPr>
        <w:t>. Pranešėja J. Sokolova.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17. </w:t>
      </w:r>
      <w:r>
        <w:rPr>
          <w:sz w:val="24"/>
          <w:szCs w:val="24"/>
        </w:rPr>
        <w:t>Dėl turto perdavimo pagal turto patikėjimo sutartį viešajai įstaigai fondui „Augustus“</w:t>
      </w:r>
      <w:r>
        <w:rPr>
          <w:color w:val="000000" w:themeColor="text1"/>
          <w:sz w:val="24"/>
          <w:szCs w:val="24"/>
        </w:rPr>
        <w:t>. Pranešėjas E. Simokaitis.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18. </w:t>
      </w:r>
      <w:r>
        <w:rPr>
          <w:sz w:val="24"/>
          <w:szCs w:val="24"/>
        </w:rPr>
        <w:t>Dėl turto perdavimo pagal turto patikėjimo sutartį</w:t>
      </w:r>
      <w:r>
        <w:rPr>
          <w:color w:val="000000" w:themeColor="text1"/>
          <w:sz w:val="24"/>
          <w:szCs w:val="24"/>
        </w:rPr>
        <w:t>. Pranešėjas E. Simokaitis.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19. </w:t>
      </w:r>
      <w:r>
        <w:rPr>
          <w:sz w:val="24"/>
          <w:szCs w:val="24"/>
        </w:rPr>
        <w:t>Dėl nekilnojamojo turto nurašymo</w:t>
      </w:r>
      <w:r>
        <w:rPr>
          <w:color w:val="000000" w:themeColor="text1"/>
          <w:sz w:val="24"/>
          <w:szCs w:val="24"/>
        </w:rPr>
        <w:t>. Pranešėjas E. Simokaitis.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20. </w:t>
      </w:r>
      <w:r>
        <w:rPr>
          <w:sz w:val="24"/>
          <w:szCs w:val="24"/>
        </w:rPr>
        <w:t>Dėl nekilnojamųjų daiktų pirkimo savivaldybės nuosavybėn</w:t>
      </w:r>
      <w:r>
        <w:rPr>
          <w:color w:val="000000" w:themeColor="text1"/>
          <w:sz w:val="24"/>
          <w:szCs w:val="24"/>
        </w:rPr>
        <w:t>. Pranešėjas E. Simokaitis.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21. </w:t>
      </w:r>
      <w:r>
        <w:rPr>
          <w:sz w:val="24"/>
          <w:szCs w:val="24"/>
        </w:rPr>
        <w:t>Dėl turto perdavimo valdyti, naudoti ir disponuoti patikėjimo teise</w:t>
      </w:r>
      <w:r>
        <w:rPr>
          <w:color w:val="000000" w:themeColor="text1"/>
          <w:sz w:val="24"/>
          <w:szCs w:val="24"/>
        </w:rPr>
        <w:t>. Pranešėjas E. Simokaitis.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22. </w:t>
      </w:r>
      <w:r>
        <w:rPr>
          <w:sz w:val="24"/>
          <w:szCs w:val="24"/>
        </w:rPr>
        <w:t>Dėl Klaipėdos miesto savivaldybės tarybos 2023 m. kovo 23 d. sprendimo Nr. T2-61 „Dėl Klaipėdos miesto savivaldybės turto investavimo, didinant viešosios įstaigos Klaipėdos psichikos sveikatos centro dalininko kapitalą“ pakeitimo</w:t>
      </w:r>
      <w:r>
        <w:rPr>
          <w:color w:val="000000" w:themeColor="text1"/>
          <w:sz w:val="24"/>
          <w:szCs w:val="24"/>
        </w:rPr>
        <w:t xml:space="preserve">. Pranešėjas E. Simokaitis. 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23. </w:t>
      </w:r>
      <w:r>
        <w:rPr>
          <w:sz w:val="24"/>
          <w:szCs w:val="24"/>
        </w:rPr>
        <w:t>Dėl Klaipėdos miesto savivaldybės tarybos 2021 m. spalio 28 d. sprendimo Nr. T2-238 „Dėl turto perdavimo pagal turto patikėjimo sutartį VšĮ „Klaipėdos butai“ pakeitimo</w:t>
      </w:r>
      <w:r>
        <w:rPr>
          <w:color w:val="000000" w:themeColor="text1"/>
          <w:sz w:val="24"/>
          <w:szCs w:val="24"/>
        </w:rPr>
        <w:t>. Pranešėjas E. Simokaitis.</w:t>
      </w:r>
    </w:p>
    <w:p w:rsidR="00676DBB" w:rsidRDefault="00676DBB" w:rsidP="00676DB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24. </w:t>
      </w:r>
      <w:r>
        <w:rPr>
          <w:sz w:val="24"/>
          <w:szCs w:val="24"/>
        </w:rPr>
        <w:t>Dėl Klaipėdos miesto savivaldybės turto investavimo, didinant akcinės bendrovės „Klaipėdos vanduo“ įstatinį kapitalą</w:t>
      </w:r>
      <w:r>
        <w:rPr>
          <w:color w:val="000000" w:themeColor="text1"/>
          <w:sz w:val="24"/>
          <w:szCs w:val="24"/>
        </w:rPr>
        <w:t>. Pranešėjas E. Simokaitis</w:t>
      </w:r>
      <w:r>
        <w:rPr>
          <w:i/>
          <w:color w:val="000000" w:themeColor="text1"/>
          <w:sz w:val="24"/>
          <w:szCs w:val="24"/>
        </w:rPr>
        <w:t>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valstybinės žemės sklypo Mainų g. 27,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Dėl valstybinės žemės sklypo J. Janonio g. 5, Klaipėdoje, dalies nuomos. Pranešėja </w:t>
      </w:r>
      <w:r>
        <w:rPr>
          <w:sz w:val="24"/>
          <w:szCs w:val="24"/>
        </w:rPr>
        <w:br/>
        <w:t xml:space="preserve">R. Gružienė. 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Dėl valstybinės žemės sklypo Sportininkų g. 13,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Dėl valstybinės žemės sklypo Sportininkų g. 13,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29. </w:t>
      </w:r>
      <w:r>
        <w:rPr>
          <w:sz w:val="24"/>
          <w:szCs w:val="24"/>
        </w:rPr>
        <w:t>Dėl valstybinės žemės sklypo Sportininkų g. 13, Klaipėdoje, dalies nuomos</w:t>
      </w:r>
      <w:r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</w:rPr>
        <w:t xml:space="preserve">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 Dėl valstybinės žemės sklypo Sportininkų g. 13,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 Dėl valstybinės žemės sklypo Sportininkų g. 13,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 Dėl valstybinės žemės sklypo Gegužės g. 4, Klaipėdoje, da</w:t>
      </w:r>
      <w:r>
        <w:rPr>
          <w:sz w:val="24"/>
          <w:szCs w:val="24"/>
        </w:rPr>
        <w:t>lies nuomos. Pranešėja R. Gružie</w:t>
      </w:r>
      <w:bookmarkStart w:id="0" w:name="_GoBack"/>
      <w:bookmarkEnd w:id="0"/>
      <w:r>
        <w:rPr>
          <w:sz w:val="24"/>
          <w:szCs w:val="24"/>
        </w:rPr>
        <w:t>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Dėl valstybinės žemės sklypo Pilies g. 10,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34. Dėl valstybinės žemės sklypo Pilies g. 10,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35. Dėl valstybinės žemės sklypo Pilies g. 10,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 Dėl valstybinės žemės sklypo Pilies g. 10,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37. Dėl valstybinės žemės sklypo Pilies g. 10,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 Dėl valstybinės žemės sklypo Pilies g. 10,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Dėl valstybinės žemės sklypo Turgaus a. 14,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Dėl valstybinės žemės sklypo K. Donelaičio g. 19, Klaipėdoje,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 Dėl valstybinės žemės sklypo Jaunystės g. 4, Klaipėdoje, dalies nuomos.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Dėl Valstybinės žemės sklypo, kadastro Nr. 2101/0039:397, esančio Klaipėdos g. 3,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 Dėl Valstybinės žemės sklypo, kadastro Nr. 2101/0031:2, esančio Jūrininkų pr. 1A,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44. Dėl Valstybinės žemės sklypo, kadastro Nr. 2101/0007:190, esančio Mainų g. 13,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 Dėl Valstybinės žemės sklypo, kadastro Nr. 2101/0001:729, esančio Skautų g. 37,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46. Dėl Valstybinės žemės sklypo, kadastro Nr. 2101/0007:228, esančio  Klaipėdos M. K. V.,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47. Dėl Valstybinės žemės sklypo, kadastro Nr. 2101/0002:1001, esančio Kretingos g. 177A, Klaipėdoje, nuomos sutarčių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48. Dėl  Valstybinės žemės sklypo, kadastro Nr. 2101/0006:489, esančio Naujakiemio g. 24A,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49. Dėl Valstybinės žemės sklypo, kadastro Nr. 2101/0039:397, esančio Klaipėdos g. 3,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50. Dėl žemės sklypo, kadastro Nr. 2101/0003:605, esančio J. Janonio g. 19, Klaipėdoje, nuomos sutarties nutraukimo.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51. Dėl Valstybinės žemės sklypo, kadastro Nr. 2101/0003:468, esančio Danės g. 17, Klaipėdoje, dalies perdavimo naudotis neatlygintinai. Pranešėja R. Gružienė.</w:t>
      </w:r>
    </w:p>
    <w:p w:rsidR="00676DBB" w:rsidRDefault="00676DBB" w:rsidP="00676D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Dėl Valstybinės žemės sklypo </w:t>
      </w:r>
      <w:proofErr w:type="spellStart"/>
      <w:r>
        <w:rPr>
          <w:sz w:val="24"/>
          <w:szCs w:val="24"/>
        </w:rPr>
        <w:t>Baltikalnio</w:t>
      </w:r>
      <w:proofErr w:type="spellEnd"/>
      <w:r>
        <w:rPr>
          <w:sz w:val="24"/>
          <w:szCs w:val="24"/>
        </w:rPr>
        <w:t xml:space="preserve"> g. 11, Klaipėdoje, perdavimo neatlygintinai naudotis. Pranešėja R. Gružienė.</w:t>
      </w:r>
    </w:p>
    <w:p w:rsidR="00B52737" w:rsidRPr="00142254" w:rsidRDefault="00676DBB" w:rsidP="009B49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53. Dėl Valstybinės žemės sklypo, kadastro Nr. 2101/0003:631, esančio J. Karoso g. 13, Klaipėdoje, perdavimo naudotis neatlygintinai. Pranešėja R. Gružienė.</w:t>
      </w:r>
    </w:p>
    <w:p w:rsidR="007832A9" w:rsidRDefault="007832A9" w:rsidP="00A51C9F">
      <w:pPr>
        <w:ind w:firstLine="709"/>
        <w:jc w:val="both"/>
        <w:rPr>
          <w:color w:val="00B050"/>
          <w:sz w:val="24"/>
          <w:szCs w:val="24"/>
          <w:shd w:val="clear" w:color="auto" w:fill="FFFFFF"/>
        </w:rPr>
      </w:pPr>
    </w:p>
    <w:p w:rsidR="005307F3" w:rsidRDefault="005307F3" w:rsidP="00A51C9F">
      <w:pPr>
        <w:ind w:firstLine="709"/>
        <w:jc w:val="both"/>
        <w:rPr>
          <w:color w:val="00B050"/>
          <w:sz w:val="24"/>
          <w:szCs w:val="24"/>
          <w:shd w:val="clear" w:color="auto" w:fill="FFFFFF"/>
        </w:rPr>
      </w:pPr>
    </w:p>
    <w:tbl>
      <w:tblPr>
        <w:tblW w:w="9788" w:type="dxa"/>
        <w:tblInd w:w="180" w:type="dxa"/>
        <w:tblLook w:val="01E0" w:firstRow="1" w:lastRow="1" w:firstColumn="1" w:lastColumn="1" w:noHBand="0" w:noVBand="0"/>
      </w:tblPr>
      <w:tblGrid>
        <w:gridCol w:w="5584"/>
        <w:gridCol w:w="4204"/>
      </w:tblGrid>
      <w:tr w:rsidR="00B427D8" w:rsidRPr="00DB0AB1" w:rsidTr="00E668C3">
        <w:tc>
          <w:tcPr>
            <w:tcW w:w="5584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204" w:type="dxa"/>
          </w:tcPr>
          <w:p w:rsidR="0011605E" w:rsidRPr="00DB0AB1" w:rsidRDefault="0037598A" w:rsidP="00CD2D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:rsidR="002B1C67" w:rsidRPr="00605F42" w:rsidRDefault="002B1C67" w:rsidP="00C63E53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2B1C67" w:rsidRPr="00605F42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3D" w:rsidRDefault="009A343D" w:rsidP="005112C5">
      <w:r>
        <w:separator/>
      </w:r>
    </w:p>
  </w:endnote>
  <w:endnote w:type="continuationSeparator" w:id="0">
    <w:p w:rsidR="009A343D" w:rsidRDefault="009A343D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3D" w:rsidRDefault="009A343D" w:rsidP="005112C5">
      <w:r>
        <w:separator/>
      </w:r>
    </w:p>
  </w:footnote>
  <w:footnote w:type="continuationSeparator" w:id="0">
    <w:p w:rsidR="009A343D" w:rsidRDefault="009A343D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DBB">
          <w:rPr>
            <w:noProof/>
          </w:rPr>
          <w:t>3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30D8"/>
    <w:rsid w:val="00003ADA"/>
    <w:rsid w:val="0000412A"/>
    <w:rsid w:val="00004587"/>
    <w:rsid w:val="00005EC6"/>
    <w:rsid w:val="00006040"/>
    <w:rsid w:val="00007419"/>
    <w:rsid w:val="00007474"/>
    <w:rsid w:val="00007D5F"/>
    <w:rsid w:val="00007D9F"/>
    <w:rsid w:val="000118AF"/>
    <w:rsid w:val="00012319"/>
    <w:rsid w:val="00013717"/>
    <w:rsid w:val="0001455C"/>
    <w:rsid w:val="00014A9C"/>
    <w:rsid w:val="00015262"/>
    <w:rsid w:val="000156B2"/>
    <w:rsid w:val="000158FD"/>
    <w:rsid w:val="00015F50"/>
    <w:rsid w:val="00016235"/>
    <w:rsid w:val="00016AE2"/>
    <w:rsid w:val="00016E48"/>
    <w:rsid w:val="00017046"/>
    <w:rsid w:val="000174B1"/>
    <w:rsid w:val="00020F83"/>
    <w:rsid w:val="000217FC"/>
    <w:rsid w:val="00025240"/>
    <w:rsid w:val="00025F32"/>
    <w:rsid w:val="00030AB7"/>
    <w:rsid w:val="00032108"/>
    <w:rsid w:val="000352A5"/>
    <w:rsid w:val="00040230"/>
    <w:rsid w:val="00040C62"/>
    <w:rsid w:val="00041360"/>
    <w:rsid w:val="0004156B"/>
    <w:rsid w:val="0004199D"/>
    <w:rsid w:val="00041FAD"/>
    <w:rsid w:val="000424E0"/>
    <w:rsid w:val="00043BFB"/>
    <w:rsid w:val="00044E95"/>
    <w:rsid w:val="0004500F"/>
    <w:rsid w:val="00045D07"/>
    <w:rsid w:val="000521C2"/>
    <w:rsid w:val="0005334F"/>
    <w:rsid w:val="000537C4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F53"/>
    <w:rsid w:val="00092F82"/>
    <w:rsid w:val="0009337B"/>
    <w:rsid w:val="00094300"/>
    <w:rsid w:val="0009499A"/>
    <w:rsid w:val="00094C94"/>
    <w:rsid w:val="000951B6"/>
    <w:rsid w:val="00095946"/>
    <w:rsid w:val="00096100"/>
    <w:rsid w:val="000A0044"/>
    <w:rsid w:val="000A09E7"/>
    <w:rsid w:val="000A0EA9"/>
    <w:rsid w:val="000A16F5"/>
    <w:rsid w:val="000A186B"/>
    <w:rsid w:val="000A1C3F"/>
    <w:rsid w:val="000A1D55"/>
    <w:rsid w:val="000A3321"/>
    <w:rsid w:val="000A45E0"/>
    <w:rsid w:val="000A45E9"/>
    <w:rsid w:val="000A4AC8"/>
    <w:rsid w:val="000A4B79"/>
    <w:rsid w:val="000A6102"/>
    <w:rsid w:val="000A6F83"/>
    <w:rsid w:val="000A7527"/>
    <w:rsid w:val="000B12B6"/>
    <w:rsid w:val="000B30E0"/>
    <w:rsid w:val="000B3471"/>
    <w:rsid w:val="000B347A"/>
    <w:rsid w:val="000B39E0"/>
    <w:rsid w:val="000B5778"/>
    <w:rsid w:val="000B57C0"/>
    <w:rsid w:val="000B5A9D"/>
    <w:rsid w:val="000C07A2"/>
    <w:rsid w:val="000C17BF"/>
    <w:rsid w:val="000C1E0F"/>
    <w:rsid w:val="000C2980"/>
    <w:rsid w:val="000C2A6E"/>
    <w:rsid w:val="000C380B"/>
    <w:rsid w:val="000C3CCE"/>
    <w:rsid w:val="000C43F2"/>
    <w:rsid w:val="000C4E37"/>
    <w:rsid w:val="000C5BB0"/>
    <w:rsid w:val="000C65D2"/>
    <w:rsid w:val="000C6C3E"/>
    <w:rsid w:val="000C75A2"/>
    <w:rsid w:val="000D0E96"/>
    <w:rsid w:val="000D1C2A"/>
    <w:rsid w:val="000D4673"/>
    <w:rsid w:val="000D4858"/>
    <w:rsid w:val="000D4CAC"/>
    <w:rsid w:val="000D74FE"/>
    <w:rsid w:val="000E19F1"/>
    <w:rsid w:val="000E2C18"/>
    <w:rsid w:val="000E30D9"/>
    <w:rsid w:val="000E3E2D"/>
    <w:rsid w:val="000E6E7F"/>
    <w:rsid w:val="000E6EAA"/>
    <w:rsid w:val="000E7FE4"/>
    <w:rsid w:val="000F1B9D"/>
    <w:rsid w:val="000F2938"/>
    <w:rsid w:val="000F2D1A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3268"/>
    <w:rsid w:val="00104DDB"/>
    <w:rsid w:val="0011132B"/>
    <w:rsid w:val="00112834"/>
    <w:rsid w:val="00113F02"/>
    <w:rsid w:val="0011587C"/>
    <w:rsid w:val="0011605E"/>
    <w:rsid w:val="001207DB"/>
    <w:rsid w:val="00121275"/>
    <w:rsid w:val="00121711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3D7E"/>
    <w:rsid w:val="00134880"/>
    <w:rsid w:val="00135BAF"/>
    <w:rsid w:val="00135D3C"/>
    <w:rsid w:val="00135F92"/>
    <w:rsid w:val="00136D83"/>
    <w:rsid w:val="00137F61"/>
    <w:rsid w:val="0014149C"/>
    <w:rsid w:val="00142254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6867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472"/>
    <w:rsid w:val="001A5A7F"/>
    <w:rsid w:val="001A791E"/>
    <w:rsid w:val="001A7A63"/>
    <w:rsid w:val="001B1E71"/>
    <w:rsid w:val="001B308D"/>
    <w:rsid w:val="001B383C"/>
    <w:rsid w:val="001B4A7C"/>
    <w:rsid w:val="001B6601"/>
    <w:rsid w:val="001B78B4"/>
    <w:rsid w:val="001C1683"/>
    <w:rsid w:val="001C1845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FDC"/>
    <w:rsid w:val="001E205E"/>
    <w:rsid w:val="001E272C"/>
    <w:rsid w:val="001E4D7B"/>
    <w:rsid w:val="001E5333"/>
    <w:rsid w:val="001F022E"/>
    <w:rsid w:val="001F0ADA"/>
    <w:rsid w:val="001F0B73"/>
    <w:rsid w:val="001F0FF9"/>
    <w:rsid w:val="001F191B"/>
    <w:rsid w:val="001F19F6"/>
    <w:rsid w:val="001F333F"/>
    <w:rsid w:val="001F385B"/>
    <w:rsid w:val="001F3A48"/>
    <w:rsid w:val="001F5DFB"/>
    <w:rsid w:val="001F5DFD"/>
    <w:rsid w:val="00200304"/>
    <w:rsid w:val="002009F2"/>
    <w:rsid w:val="00200E58"/>
    <w:rsid w:val="00202662"/>
    <w:rsid w:val="0020412C"/>
    <w:rsid w:val="00206156"/>
    <w:rsid w:val="0020659A"/>
    <w:rsid w:val="00207C54"/>
    <w:rsid w:val="002100DF"/>
    <w:rsid w:val="00210FEB"/>
    <w:rsid w:val="0021121C"/>
    <w:rsid w:val="0021122C"/>
    <w:rsid w:val="0021208D"/>
    <w:rsid w:val="00212483"/>
    <w:rsid w:val="00213294"/>
    <w:rsid w:val="0021374F"/>
    <w:rsid w:val="00213FF6"/>
    <w:rsid w:val="00217BAC"/>
    <w:rsid w:val="00220C7E"/>
    <w:rsid w:val="00221750"/>
    <w:rsid w:val="00221DFE"/>
    <w:rsid w:val="0022292B"/>
    <w:rsid w:val="00222D10"/>
    <w:rsid w:val="00222D13"/>
    <w:rsid w:val="00222D2A"/>
    <w:rsid w:val="00223366"/>
    <w:rsid w:val="00225354"/>
    <w:rsid w:val="002263FF"/>
    <w:rsid w:val="00226F50"/>
    <w:rsid w:val="00227A4B"/>
    <w:rsid w:val="00230239"/>
    <w:rsid w:val="0023128D"/>
    <w:rsid w:val="002324B7"/>
    <w:rsid w:val="0023259F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1872"/>
    <w:rsid w:val="0025373B"/>
    <w:rsid w:val="0025408E"/>
    <w:rsid w:val="002545F4"/>
    <w:rsid w:val="00255F46"/>
    <w:rsid w:val="00256207"/>
    <w:rsid w:val="00257C40"/>
    <w:rsid w:val="002602BF"/>
    <w:rsid w:val="00260718"/>
    <w:rsid w:val="00260C8E"/>
    <w:rsid w:val="00262F2F"/>
    <w:rsid w:val="00264A89"/>
    <w:rsid w:val="00264CCE"/>
    <w:rsid w:val="00265D11"/>
    <w:rsid w:val="00267776"/>
    <w:rsid w:val="002702AB"/>
    <w:rsid w:val="002733E9"/>
    <w:rsid w:val="00273C0A"/>
    <w:rsid w:val="00274115"/>
    <w:rsid w:val="00274258"/>
    <w:rsid w:val="00274441"/>
    <w:rsid w:val="00276BB7"/>
    <w:rsid w:val="00276CF0"/>
    <w:rsid w:val="00280D4D"/>
    <w:rsid w:val="002810A3"/>
    <w:rsid w:val="002814BF"/>
    <w:rsid w:val="00282281"/>
    <w:rsid w:val="002825A8"/>
    <w:rsid w:val="00284D55"/>
    <w:rsid w:val="002856A4"/>
    <w:rsid w:val="00285D86"/>
    <w:rsid w:val="002862B6"/>
    <w:rsid w:val="00286BE3"/>
    <w:rsid w:val="002870DE"/>
    <w:rsid w:val="002871F0"/>
    <w:rsid w:val="00290FF2"/>
    <w:rsid w:val="002912DD"/>
    <w:rsid w:val="00291B40"/>
    <w:rsid w:val="0029262E"/>
    <w:rsid w:val="00294870"/>
    <w:rsid w:val="002956FB"/>
    <w:rsid w:val="0029581D"/>
    <w:rsid w:val="002A0DB7"/>
    <w:rsid w:val="002A2C2C"/>
    <w:rsid w:val="002A3634"/>
    <w:rsid w:val="002A5958"/>
    <w:rsid w:val="002A6032"/>
    <w:rsid w:val="002B0DFD"/>
    <w:rsid w:val="002B1C67"/>
    <w:rsid w:val="002B433A"/>
    <w:rsid w:val="002B43A4"/>
    <w:rsid w:val="002B4BB1"/>
    <w:rsid w:val="002B57E7"/>
    <w:rsid w:val="002B5C3D"/>
    <w:rsid w:val="002B67DD"/>
    <w:rsid w:val="002C0F7C"/>
    <w:rsid w:val="002C320A"/>
    <w:rsid w:val="002C4380"/>
    <w:rsid w:val="002C462E"/>
    <w:rsid w:val="002C7F0F"/>
    <w:rsid w:val="002D1044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3128"/>
    <w:rsid w:val="002E363B"/>
    <w:rsid w:val="002E3BF9"/>
    <w:rsid w:val="002E4598"/>
    <w:rsid w:val="002E4CB7"/>
    <w:rsid w:val="002E6B1B"/>
    <w:rsid w:val="002E7C57"/>
    <w:rsid w:val="002F0DF9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731"/>
    <w:rsid w:val="00317055"/>
    <w:rsid w:val="0031782F"/>
    <w:rsid w:val="00320855"/>
    <w:rsid w:val="003211E9"/>
    <w:rsid w:val="00321726"/>
    <w:rsid w:val="00321DA3"/>
    <w:rsid w:val="00323105"/>
    <w:rsid w:val="003239C9"/>
    <w:rsid w:val="00324E80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A65"/>
    <w:rsid w:val="00335DE7"/>
    <w:rsid w:val="003367F0"/>
    <w:rsid w:val="00337BBF"/>
    <w:rsid w:val="00337EF2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7A35"/>
    <w:rsid w:val="00357C01"/>
    <w:rsid w:val="003614CF"/>
    <w:rsid w:val="003618DC"/>
    <w:rsid w:val="00363376"/>
    <w:rsid w:val="00364589"/>
    <w:rsid w:val="00364FDB"/>
    <w:rsid w:val="003650D5"/>
    <w:rsid w:val="003669DF"/>
    <w:rsid w:val="00373978"/>
    <w:rsid w:val="00373B6B"/>
    <w:rsid w:val="00374BBC"/>
    <w:rsid w:val="003754E2"/>
    <w:rsid w:val="0037598A"/>
    <w:rsid w:val="00375A2D"/>
    <w:rsid w:val="003767DF"/>
    <w:rsid w:val="0038012E"/>
    <w:rsid w:val="0038061A"/>
    <w:rsid w:val="003827C5"/>
    <w:rsid w:val="00383DFD"/>
    <w:rsid w:val="00386DA9"/>
    <w:rsid w:val="0038787C"/>
    <w:rsid w:val="00391430"/>
    <w:rsid w:val="003938E6"/>
    <w:rsid w:val="00393B32"/>
    <w:rsid w:val="0039453B"/>
    <w:rsid w:val="00394645"/>
    <w:rsid w:val="0039516A"/>
    <w:rsid w:val="003953BD"/>
    <w:rsid w:val="00395A1B"/>
    <w:rsid w:val="003960DA"/>
    <w:rsid w:val="003A213D"/>
    <w:rsid w:val="003A4480"/>
    <w:rsid w:val="003A527D"/>
    <w:rsid w:val="003A540C"/>
    <w:rsid w:val="003A5A76"/>
    <w:rsid w:val="003A66C0"/>
    <w:rsid w:val="003A6FC8"/>
    <w:rsid w:val="003A7B27"/>
    <w:rsid w:val="003A7C56"/>
    <w:rsid w:val="003A7E27"/>
    <w:rsid w:val="003B13D3"/>
    <w:rsid w:val="003B1D27"/>
    <w:rsid w:val="003B4A25"/>
    <w:rsid w:val="003C08F0"/>
    <w:rsid w:val="003C1337"/>
    <w:rsid w:val="003C1A57"/>
    <w:rsid w:val="003C474D"/>
    <w:rsid w:val="003C6388"/>
    <w:rsid w:val="003D0ED1"/>
    <w:rsid w:val="003D27D8"/>
    <w:rsid w:val="003D2FF3"/>
    <w:rsid w:val="003D3094"/>
    <w:rsid w:val="003D36FA"/>
    <w:rsid w:val="003D3FE4"/>
    <w:rsid w:val="003D5D34"/>
    <w:rsid w:val="003D7295"/>
    <w:rsid w:val="003E0AC8"/>
    <w:rsid w:val="003E18BF"/>
    <w:rsid w:val="003E2F85"/>
    <w:rsid w:val="003E356D"/>
    <w:rsid w:val="003E39AB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166D"/>
    <w:rsid w:val="0040395B"/>
    <w:rsid w:val="00404EB7"/>
    <w:rsid w:val="00406D00"/>
    <w:rsid w:val="004071EB"/>
    <w:rsid w:val="00410718"/>
    <w:rsid w:val="00411027"/>
    <w:rsid w:val="0041216F"/>
    <w:rsid w:val="004121FB"/>
    <w:rsid w:val="00412C0F"/>
    <w:rsid w:val="004132CA"/>
    <w:rsid w:val="00413989"/>
    <w:rsid w:val="00413A30"/>
    <w:rsid w:val="00413D91"/>
    <w:rsid w:val="00417071"/>
    <w:rsid w:val="004170E8"/>
    <w:rsid w:val="00417BC8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1FF6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1B0B"/>
    <w:rsid w:val="0045349E"/>
    <w:rsid w:val="004542EF"/>
    <w:rsid w:val="00454342"/>
    <w:rsid w:val="004550FF"/>
    <w:rsid w:val="00455F6F"/>
    <w:rsid w:val="0045619C"/>
    <w:rsid w:val="004572B1"/>
    <w:rsid w:val="00461CD9"/>
    <w:rsid w:val="0046480B"/>
    <w:rsid w:val="00465DB3"/>
    <w:rsid w:val="00466DBC"/>
    <w:rsid w:val="00471A8D"/>
    <w:rsid w:val="004733F0"/>
    <w:rsid w:val="00473565"/>
    <w:rsid w:val="00473E0F"/>
    <w:rsid w:val="0047419D"/>
    <w:rsid w:val="004767E0"/>
    <w:rsid w:val="00477641"/>
    <w:rsid w:val="00477FC4"/>
    <w:rsid w:val="00480D48"/>
    <w:rsid w:val="004810F2"/>
    <w:rsid w:val="00481E54"/>
    <w:rsid w:val="00483628"/>
    <w:rsid w:val="00485416"/>
    <w:rsid w:val="00487327"/>
    <w:rsid w:val="004905AE"/>
    <w:rsid w:val="004919B0"/>
    <w:rsid w:val="00491A85"/>
    <w:rsid w:val="00493E55"/>
    <w:rsid w:val="004956B4"/>
    <w:rsid w:val="00495F9B"/>
    <w:rsid w:val="004973BA"/>
    <w:rsid w:val="004A008F"/>
    <w:rsid w:val="004A2B82"/>
    <w:rsid w:val="004A399B"/>
    <w:rsid w:val="004A440A"/>
    <w:rsid w:val="004A47F2"/>
    <w:rsid w:val="004A5254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5069"/>
    <w:rsid w:val="004D68F1"/>
    <w:rsid w:val="004D7201"/>
    <w:rsid w:val="004E0A2B"/>
    <w:rsid w:val="004E0BB2"/>
    <w:rsid w:val="004E2B55"/>
    <w:rsid w:val="004E2D20"/>
    <w:rsid w:val="004E47F5"/>
    <w:rsid w:val="004E796B"/>
    <w:rsid w:val="004F0C50"/>
    <w:rsid w:val="004F25E5"/>
    <w:rsid w:val="004F3827"/>
    <w:rsid w:val="004F5344"/>
    <w:rsid w:val="004F63B5"/>
    <w:rsid w:val="004F75A2"/>
    <w:rsid w:val="004F7EBB"/>
    <w:rsid w:val="0050007D"/>
    <w:rsid w:val="005007E9"/>
    <w:rsid w:val="00500FA4"/>
    <w:rsid w:val="00503376"/>
    <w:rsid w:val="00503818"/>
    <w:rsid w:val="00506E45"/>
    <w:rsid w:val="00506FE5"/>
    <w:rsid w:val="0050758E"/>
    <w:rsid w:val="005112C5"/>
    <w:rsid w:val="005113E1"/>
    <w:rsid w:val="00511824"/>
    <w:rsid w:val="00511887"/>
    <w:rsid w:val="0051320B"/>
    <w:rsid w:val="00513823"/>
    <w:rsid w:val="00514020"/>
    <w:rsid w:val="00514596"/>
    <w:rsid w:val="005151C0"/>
    <w:rsid w:val="00515CC2"/>
    <w:rsid w:val="005173E1"/>
    <w:rsid w:val="00517598"/>
    <w:rsid w:val="00517A91"/>
    <w:rsid w:val="00517F10"/>
    <w:rsid w:val="005205F1"/>
    <w:rsid w:val="00520CA7"/>
    <w:rsid w:val="00521132"/>
    <w:rsid w:val="00522392"/>
    <w:rsid w:val="00522654"/>
    <w:rsid w:val="00522884"/>
    <w:rsid w:val="005229D2"/>
    <w:rsid w:val="00523EE7"/>
    <w:rsid w:val="0052526D"/>
    <w:rsid w:val="00525E5F"/>
    <w:rsid w:val="005307F3"/>
    <w:rsid w:val="00532094"/>
    <w:rsid w:val="00532401"/>
    <w:rsid w:val="005326BA"/>
    <w:rsid w:val="00532766"/>
    <w:rsid w:val="00534688"/>
    <w:rsid w:val="00534AC9"/>
    <w:rsid w:val="00534FEA"/>
    <w:rsid w:val="00536143"/>
    <w:rsid w:val="005379AA"/>
    <w:rsid w:val="00540360"/>
    <w:rsid w:val="00540D6D"/>
    <w:rsid w:val="00541014"/>
    <w:rsid w:val="0054180F"/>
    <w:rsid w:val="005434EC"/>
    <w:rsid w:val="005449F3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601C"/>
    <w:rsid w:val="005670B3"/>
    <w:rsid w:val="00567B9C"/>
    <w:rsid w:val="005708D8"/>
    <w:rsid w:val="00571270"/>
    <w:rsid w:val="0057174B"/>
    <w:rsid w:val="00571F6D"/>
    <w:rsid w:val="00572206"/>
    <w:rsid w:val="0057229C"/>
    <w:rsid w:val="00576F03"/>
    <w:rsid w:val="005803C9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629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DF"/>
    <w:rsid w:val="005D28FF"/>
    <w:rsid w:val="005D3468"/>
    <w:rsid w:val="005D3782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6CCE"/>
    <w:rsid w:val="005F7FAD"/>
    <w:rsid w:val="00600D98"/>
    <w:rsid w:val="0060103B"/>
    <w:rsid w:val="006017E7"/>
    <w:rsid w:val="00602A54"/>
    <w:rsid w:val="00604064"/>
    <w:rsid w:val="00604FE8"/>
    <w:rsid w:val="00605F42"/>
    <w:rsid w:val="00606974"/>
    <w:rsid w:val="00606B3E"/>
    <w:rsid w:val="0060723F"/>
    <w:rsid w:val="00610F06"/>
    <w:rsid w:val="00611979"/>
    <w:rsid w:val="00612399"/>
    <w:rsid w:val="006125A9"/>
    <w:rsid w:val="00615232"/>
    <w:rsid w:val="00616254"/>
    <w:rsid w:val="00616387"/>
    <w:rsid w:val="0061652B"/>
    <w:rsid w:val="00616F07"/>
    <w:rsid w:val="006179AF"/>
    <w:rsid w:val="00622FD2"/>
    <w:rsid w:val="006230A4"/>
    <w:rsid w:val="00624976"/>
    <w:rsid w:val="00631C16"/>
    <w:rsid w:val="0063324F"/>
    <w:rsid w:val="006334A1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913"/>
    <w:rsid w:val="00653FB7"/>
    <w:rsid w:val="0065483D"/>
    <w:rsid w:val="00655793"/>
    <w:rsid w:val="00655F22"/>
    <w:rsid w:val="00656C33"/>
    <w:rsid w:val="00657094"/>
    <w:rsid w:val="006571E1"/>
    <w:rsid w:val="00657D12"/>
    <w:rsid w:val="00660C1F"/>
    <w:rsid w:val="006612BE"/>
    <w:rsid w:val="006622D9"/>
    <w:rsid w:val="00662A02"/>
    <w:rsid w:val="00664A50"/>
    <w:rsid w:val="00665699"/>
    <w:rsid w:val="00666984"/>
    <w:rsid w:val="00666DA5"/>
    <w:rsid w:val="0067049D"/>
    <w:rsid w:val="00670DA1"/>
    <w:rsid w:val="00671539"/>
    <w:rsid w:val="006719C1"/>
    <w:rsid w:val="0067234A"/>
    <w:rsid w:val="006741E5"/>
    <w:rsid w:val="006757F2"/>
    <w:rsid w:val="00676DBB"/>
    <w:rsid w:val="006772A0"/>
    <w:rsid w:val="00677C1E"/>
    <w:rsid w:val="00680C93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3024"/>
    <w:rsid w:val="0069349C"/>
    <w:rsid w:val="006A018F"/>
    <w:rsid w:val="006A099C"/>
    <w:rsid w:val="006A09A2"/>
    <w:rsid w:val="006A0CF6"/>
    <w:rsid w:val="006A0DBE"/>
    <w:rsid w:val="006A0EB9"/>
    <w:rsid w:val="006A7514"/>
    <w:rsid w:val="006A7607"/>
    <w:rsid w:val="006A7AF6"/>
    <w:rsid w:val="006A7E7E"/>
    <w:rsid w:val="006B0F3A"/>
    <w:rsid w:val="006B39C8"/>
    <w:rsid w:val="006B4975"/>
    <w:rsid w:val="006B5DC0"/>
    <w:rsid w:val="006B6D12"/>
    <w:rsid w:val="006B6ECE"/>
    <w:rsid w:val="006B7DA8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2231"/>
    <w:rsid w:val="006E3563"/>
    <w:rsid w:val="006E4700"/>
    <w:rsid w:val="006E697F"/>
    <w:rsid w:val="006E6DBE"/>
    <w:rsid w:val="006E798F"/>
    <w:rsid w:val="006F026C"/>
    <w:rsid w:val="006F09A5"/>
    <w:rsid w:val="006F0BC7"/>
    <w:rsid w:val="006F442E"/>
    <w:rsid w:val="006F4E30"/>
    <w:rsid w:val="007006BF"/>
    <w:rsid w:val="0070082B"/>
    <w:rsid w:val="00701E1A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A2D"/>
    <w:rsid w:val="00710CAF"/>
    <w:rsid w:val="007112CE"/>
    <w:rsid w:val="0071140C"/>
    <w:rsid w:val="00711B22"/>
    <w:rsid w:val="00713276"/>
    <w:rsid w:val="00713540"/>
    <w:rsid w:val="00714342"/>
    <w:rsid w:val="00714D93"/>
    <w:rsid w:val="00715258"/>
    <w:rsid w:val="007154B5"/>
    <w:rsid w:val="00715830"/>
    <w:rsid w:val="00716563"/>
    <w:rsid w:val="00717BA5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155A"/>
    <w:rsid w:val="00732A9E"/>
    <w:rsid w:val="0073320F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5203"/>
    <w:rsid w:val="0075585C"/>
    <w:rsid w:val="0076130F"/>
    <w:rsid w:val="00761675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81A9D"/>
    <w:rsid w:val="007832A9"/>
    <w:rsid w:val="00783792"/>
    <w:rsid w:val="00784315"/>
    <w:rsid w:val="00784F3D"/>
    <w:rsid w:val="00785BD6"/>
    <w:rsid w:val="00785D04"/>
    <w:rsid w:val="00790F4A"/>
    <w:rsid w:val="00791F20"/>
    <w:rsid w:val="007920AA"/>
    <w:rsid w:val="007924B1"/>
    <w:rsid w:val="00792BDA"/>
    <w:rsid w:val="00794111"/>
    <w:rsid w:val="00794516"/>
    <w:rsid w:val="007949D0"/>
    <w:rsid w:val="00794AC4"/>
    <w:rsid w:val="00794DAB"/>
    <w:rsid w:val="00797683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54AB"/>
    <w:rsid w:val="007C7256"/>
    <w:rsid w:val="007C7561"/>
    <w:rsid w:val="007D0284"/>
    <w:rsid w:val="007D0395"/>
    <w:rsid w:val="007D04CD"/>
    <w:rsid w:val="007D1780"/>
    <w:rsid w:val="007D3C54"/>
    <w:rsid w:val="007D5013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289E"/>
    <w:rsid w:val="007F3D53"/>
    <w:rsid w:val="007F4C63"/>
    <w:rsid w:val="007F6EEF"/>
    <w:rsid w:val="00801ACA"/>
    <w:rsid w:val="00801F49"/>
    <w:rsid w:val="00803A36"/>
    <w:rsid w:val="0080409F"/>
    <w:rsid w:val="00804673"/>
    <w:rsid w:val="0080505B"/>
    <w:rsid w:val="00805A71"/>
    <w:rsid w:val="008066AE"/>
    <w:rsid w:val="0080764C"/>
    <w:rsid w:val="00807D45"/>
    <w:rsid w:val="0081068A"/>
    <w:rsid w:val="008116BC"/>
    <w:rsid w:val="00811B86"/>
    <w:rsid w:val="00814C15"/>
    <w:rsid w:val="00815001"/>
    <w:rsid w:val="008151BF"/>
    <w:rsid w:val="0081582F"/>
    <w:rsid w:val="00817A95"/>
    <w:rsid w:val="00820773"/>
    <w:rsid w:val="00821810"/>
    <w:rsid w:val="00821A98"/>
    <w:rsid w:val="008226EE"/>
    <w:rsid w:val="00824C28"/>
    <w:rsid w:val="00824C75"/>
    <w:rsid w:val="00826C11"/>
    <w:rsid w:val="00826DA1"/>
    <w:rsid w:val="00827D3B"/>
    <w:rsid w:val="00830A91"/>
    <w:rsid w:val="008312D5"/>
    <w:rsid w:val="008325B7"/>
    <w:rsid w:val="00832D92"/>
    <w:rsid w:val="008339A3"/>
    <w:rsid w:val="00834C20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1536"/>
    <w:rsid w:val="008537E6"/>
    <w:rsid w:val="00854B64"/>
    <w:rsid w:val="00854F3C"/>
    <w:rsid w:val="0085694B"/>
    <w:rsid w:val="00856D73"/>
    <w:rsid w:val="00856EAA"/>
    <w:rsid w:val="00857C8F"/>
    <w:rsid w:val="00861C5E"/>
    <w:rsid w:val="00861CDB"/>
    <w:rsid w:val="0086266C"/>
    <w:rsid w:val="00863C30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79FA"/>
    <w:rsid w:val="0088001B"/>
    <w:rsid w:val="00880886"/>
    <w:rsid w:val="008813EA"/>
    <w:rsid w:val="00881FF0"/>
    <w:rsid w:val="0088200D"/>
    <w:rsid w:val="00883F45"/>
    <w:rsid w:val="008857B5"/>
    <w:rsid w:val="00886D14"/>
    <w:rsid w:val="00890374"/>
    <w:rsid w:val="008905B2"/>
    <w:rsid w:val="00890A37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FF3"/>
    <w:rsid w:val="008A7E01"/>
    <w:rsid w:val="008B0CB3"/>
    <w:rsid w:val="008B236F"/>
    <w:rsid w:val="008B335D"/>
    <w:rsid w:val="008B39A8"/>
    <w:rsid w:val="008B3CB0"/>
    <w:rsid w:val="008B797A"/>
    <w:rsid w:val="008B7B5D"/>
    <w:rsid w:val="008C2E5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69F"/>
    <w:rsid w:val="008E3A62"/>
    <w:rsid w:val="008E3ABC"/>
    <w:rsid w:val="008E3B7F"/>
    <w:rsid w:val="008E46A2"/>
    <w:rsid w:val="008E6882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76B4"/>
    <w:rsid w:val="009013B2"/>
    <w:rsid w:val="009018E1"/>
    <w:rsid w:val="0090307D"/>
    <w:rsid w:val="009030F7"/>
    <w:rsid w:val="0090399D"/>
    <w:rsid w:val="00904EF7"/>
    <w:rsid w:val="00907E1B"/>
    <w:rsid w:val="0091086E"/>
    <w:rsid w:val="00910A3E"/>
    <w:rsid w:val="00911163"/>
    <w:rsid w:val="009119CA"/>
    <w:rsid w:val="00912B6E"/>
    <w:rsid w:val="00912E89"/>
    <w:rsid w:val="00913AA7"/>
    <w:rsid w:val="009159F9"/>
    <w:rsid w:val="00916EEE"/>
    <w:rsid w:val="00917A18"/>
    <w:rsid w:val="009226B2"/>
    <w:rsid w:val="00923565"/>
    <w:rsid w:val="00924664"/>
    <w:rsid w:val="009269FC"/>
    <w:rsid w:val="00934F2D"/>
    <w:rsid w:val="0093584F"/>
    <w:rsid w:val="00936B45"/>
    <w:rsid w:val="0093714D"/>
    <w:rsid w:val="00940A4A"/>
    <w:rsid w:val="00941984"/>
    <w:rsid w:val="0094199B"/>
    <w:rsid w:val="00941EB2"/>
    <w:rsid w:val="00942746"/>
    <w:rsid w:val="00944E0B"/>
    <w:rsid w:val="009450AC"/>
    <w:rsid w:val="00945283"/>
    <w:rsid w:val="00945C6A"/>
    <w:rsid w:val="00946586"/>
    <w:rsid w:val="00946791"/>
    <w:rsid w:val="00946BC9"/>
    <w:rsid w:val="00947EFE"/>
    <w:rsid w:val="00950BE8"/>
    <w:rsid w:val="00951D14"/>
    <w:rsid w:val="00954308"/>
    <w:rsid w:val="00954720"/>
    <w:rsid w:val="009566AB"/>
    <w:rsid w:val="00956998"/>
    <w:rsid w:val="00957E8C"/>
    <w:rsid w:val="00961FE0"/>
    <w:rsid w:val="0096326C"/>
    <w:rsid w:val="00963E24"/>
    <w:rsid w:val="00964825"/>
    <w:rsid w:val="00971D43"/>
    <w:rsid w:val="009730A8"/>
    <w:rsid w:val="00973A35"/>
    <w:rsid w:val="0097602F"/>
    <w:rsid w:val="00976A75"/>
    <w:rsid w:val="00977888"/>
    <w:rsid w:val="00977CBA"/>
    <w:rsid w:val="009805DB"/>
    <w:rsid w:val="00980D16"/>
    <w:rsid w:val="009817DF"/>
    <w:rsid w:val="009818DB"/>
    <w:rsid w:val="00981BF5"/>
    <w:rsid w:val="00981E60"/>
    <w:rsid w:val="009822F6"/>
    <w:rsid w:val="00982683"/>
    <w:rsid w:val="009828FB"/>
    <w:rsid w:val="00982BE6"/>
    <w:rsid w:val="0098548E"/>
    <w:rsid w:val="00986AAD"/>
    <w:rsid w:val="00986AC0"/>
    <w:rsid w:val="00990036"/>
    <w:rsid w:val="00990B23"/>
    <w:rsid w:val="00990DB5"/>
    <w:rsid w:val="009916DE"/>
    <w:rsid w:val="00991D53"/>
    <w:rsid w:val="00993E18"/>
    <w:rsid w:val="00995355"/>
    <w:rsid w:val="009A2867"/>
    <w:rsid w:val="009A343D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4980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C735E"/>
    <w:rsid w:val="009D209A"/>
    <w:rsid w:val="009D258C"/>
    <w:rsid w:val="009D2F80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CF4"/>
    <w:rsid w:val="009E7F54"/>
    <w:rsid w:val="009F24EA"/>
    <w:rsid w:val="009F2681"/>
    <w:rsid w:val="009F30FF"/>
    <w:rsid w:val="009F3993"/>
    <w:rsid w:val="009F3C0F"/>
    <w:rsid w:val="009F48BB"/>
    <w:rsid w:val="009F4B24"/>
    <w:rsid w:val="009F6526"/>
    <w:rsid w:val="009F7324"/>
    <w:rsid w:val="009F7717"/>
    <w:rsid w:val="009F77C4"/>
    <w:rsid w:val="00A00236"/>
    <w:rsid w:val="00A0261C"/>
    <w:rsid w:val="00A032C8"/>
    <w:rsid w:val="00A03C20"/>
    <w:rsid w:val="00A05F17"/>
    <w:rsid w:val="00A060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4F3"/>
    <w:rsid w:val="00A22A4F"/>
    <w:rsid w:val="00A24517"/>
    <w:rsid w:val="00A25F96"/>
    <w:rsid w:val="00A26B71"/>
    <w:rsid w:val="00A300B3"/>
    <w:rsid w:val="00A31DDE"/>
    <w:rsid w:val="00A31DFA"/>
    <w:rsid w:val="00A32D62"/>
    <w:rsid w:val="00A334DB"/>
    <w:rsid w:val="00A351C3"/>
    <w:rsid w:val="00A37DE8"/>
    <w:rsid w:val="00A40132"/>
    <w:rsid w:val="00A40273"/>
    <w:rsid w:val="00A4130E"/>
    <w:rsid w:val="00A42C23"/>
    <w:rsid w:val="00A43EAD"/>
    <w:rsid w:val="00A51C9F"/>
    <w:rsid w:val="00A52A1C"/>
    <w:rsid w:val="00A52D53"/>
    <w:rsid w:val="00A53542"/>
    <w:rsid w:val="00A5386A"/>
    <w:rsid w:val="00A54BA8"/>
    <w:rsid w:val="00A56013"/>
    <w:rsid w:val="00A56E6A"/>
    <w:rsid w:val="00A6068F"/>
    <w:rsid w:val="00A639D9"/>
    <w:rsid w:val="00A63F2F"/>
    <w:rsid w:val="00A63FD6"/>
    <w:rsid w:val="00A64118"/>
    <w:rsid w:val="00A650B2"/>
    <w:rsid w:val="00A65510"/>
    <w:rsid w:val="00A66F0F"/>
    <w:rsid w:val="00A7089C"/>
    <w:rsid w:val="00A70CEB"/>
    <w:rsid w:val="00A71E19"/>
    <w:rsid w:val="00A72191"/>
    <w:rsid w:val="00A7310D"/>
    <w:rsid w:val="00A74016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22A0"/>
    <w:rsid w:val="00A85130"/>
    <w:rsid w:val="00A85614"/>
    <w:rsid w:val="00A85B5D"/>
    <w:rsid w:val="00A85EDE"/>
    <w:rsid w:val="00A8645D"/>
    <w:rsid w:val="00A86B0F"/>
    <w:rsid w:val="00A90076"/>
    <w:rsid w:val="00A925C0"/>
    <w:rsid w:val="00A92804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4DF7"/>
    <w:rsid w:val="00AB73CD"/>
    <w:rsid w:val="00AB7F69"/>
    <w:rsid w:val="00AC149D"/>
    <w:rsid w:val="00AC158B"/>
    <w:rsid w:val="00AC2623"/>
    <w:rsid w:val="00AC271C"/>
    <w:rsid w:val="00AC2FAC"/>
    <w:rsid w:val="00AC4471"/>
    <w:rsid w:val="00AC4C91"/>
    <w:rsid w:val="00AC52C6"/>
    <w:rsid w:val="00AC5C90"/>
    <w:rsid w:val="00AC5D45"/>
    <w:rsid w:val="00AC7DC0"/>
    <w:rsid w:val="00AC7E6E"/>
    <w:rsid w:val="00AD26C9"/>
    <w:rsid w:val="00AD332A"/>
    <w:rsid w:val="00AD35F3"/>
    <w:rsid w:val="00AD4AD0"/>
    <w:rsid w:val="00AD644B"/>
    <w:rsid w:val="00AD6A71"/>
    <w:rsid w:val="00AE0CF8"/>
    <w:rsid w:val="00AE105B"/>
    <w:rsid w:val="00AE12F8"/>
    <w:rsid w:val="00AE1B3D"/>
    <w:rsid w:val="00AE2C0F"/>
    <w:rsid w:val="00AE3FDA"/>
    <w:rsid w:val="00AE5E1C"/>
    <w:rsid w:val="00AE615B"/>
    <w:rsid w:val="00AF0128"/>
    <w:rsid w:val="00AF15CE"/>
    <w:rsid w:val="00AF2887"/>
    <w:rsid w:val="00AF4CA1"/>
    <w:rsid w:val="00AF559A"/>
    <w:rsid w:val="00B00E33"/>
    <w:rsid w:val="00B0200D"/>
    <w:rsid w:val="00B02040"/>
    <w:rsid w:val="00B02CFE"/>
    <w:rsid w:val="00B02D94"/>
    <w:rsid w:val="00B0660E"/>
    <w:rsid w:val="00B07C88"/>
    <w:rsid w:val="00B106ED"/>
    <w:rsid w:val="00B1138E"/>
    <w:rsid w:val="00B11B0D"/>
    <w:rsid w:val="00B140DA"/>
    <w:rsid w:val="00B14745"/>
    <w:rsid w:val="00B14A62"/>
    <w:rsid w:val="00B14DA8"/>
    <w:rsid w:val="00B15631"/>
    <w:rsid w:val="00B15EE0"/>
    <w:rsid w:val="00B16F72"/>
    <w:rsid w:val="00B17201"/>
    <w:rsid w:val="00B1769A"/>
    <w:rsid w:val="00B21D2F"/>
    <w:rsid w:val="00B24B3A"/>
    <w:rsid w:val="00B258B1"/>
    <w:rsid w:val="00B259DD"/>
    <w:rsid w:val="00B25C37"/>
    <w:rsid w:val="00B25DE6"/>
    <w:rsid w:val="00B2619B"/>
    <w:rsid w:val="00B26471"/>
    <w:rsid w:val="00B26770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59C3"/>
    <w:rsid w:val="00B50904"/>
    <w:rsid w:val="00B51840"/>
    <w:rsid w:val="00B521D6"/>
    <w:rsid w:val="00B52737"/>
    <w:rsid w:val="00B52F02"/>
    <w:rsid w:val="00B56B0F"/>
    <w:rsid w:val="00B6071B"/>
    <w:rsid w:val="00B609DE"/>
    <w:rsid w:val="00B60B1B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AC1"/>
    <w:rsid w:val="00B7224F"/>
    <w:rsid w:val="00B72526"/>
    <w:rsid w:val="00B72578"/>
    <w:rsid w:val="00B7337D"/>
    <w:rsid w:val="00B73C43"/>
    <w:rsid w:val="00B73FB0"/>
    <w:rsid w:val="00B740A5"/>
    <w:rsid w:val="00B742CF"/>
    <w:rsid w:val="00B744D7"/>
    <w:rsid w:val="00B74509"/>
    <w:rsid w:val="00B74BCE"/>
    <w:rsid w:val="00B75132"/>
    <w:rsid w:val="00B75290"/>
    <w:rsid w:val="00B76124"/>
    <w:rsid w:val="00B76430"/>
    <w:rsid w:val="00B77422"/>
    <w:rsid w:val="00B80970"/>
    <w:rsid w:val="00B8254F"/>
    <w:rsid w:val="00B82B87"/>
    <w:rsid w:val="00B82DE9"/>
    <w:rsid w:val="00B840AF"/>
    <w:rsid w:val="00B8451B"/>
    <w:rsid w:val="00B850E0"/>
    <w:rsid w:val="00B8513B"/>
    <w:rsid w:val="00B86346"/>
    <w:rsid w:val="00B86BA4"/>
    <w:rsid w:val="00B914C8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BD7"/>
    <w:rsid w:val="00B95FD7"/>
    <w:rsid w:val="00B96E30"/>
    <w:rsid w:val="00BA03A1"/>
    <w:rsid w:val="00BA05F1"/>
    <w:rsid w:val="00BA0E42"/>
    <w:rsid w:val="00BA1940"/>
    <w:rsid w:val="00BA1AB5"/>
    <w:rsid w:val="00BA2C9D"/>
    <w:rsid w:val="00BA2F2B"/>
    <w:rsid w:val="00BA43C1"/>
    <w:rsid w:val="00BA4F3F"/>
    <w:rsid w:val="00BA4FC5"/>
    <w:rsid w:val="00BB083D"/>
    <w:rsid w:val="00BB0AD0"/>
    <w:rsid w:val="00BB28F7"/>
    <w:rsid w:val="00BB2D82"/>
    <w:rsid w:val="00BB31BC"/>
    <w:rsid w:val="00BB3B89"/>
    <w:rsid w:val="00BB410C"/>
    <w:rsid w:val="00BB5359"/>
    <w:rsid w:val="00BB55A7"/>
    <w:rsid w:val="00BB6C72"/>
    <w:rsid w:val="00BB7F02"/>
    <w:rsid w:val="00BC01AE"/>
    <w:rsid w:val="00BC085B"/>
    <w:rsid w:val="00BC1911"/>
    <w:rsid w:val="00BC1FC0"/>
    <w:rsid w:val="00BC6965"/>
    <w:rsid w:val="00BD07D5"/>
    <w:rsid w:val="00BD12B6"/>
    <w:rsid w:val="00BD3407"/>
    <w:rsid w:val="00BD4100"/>
    <w:rsid w:val="00BD4171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701D"/>
    <w:rsid w:val="00C2000C"/>
    <w:rsid w:val="00C20A74"/>
    <w:rsid w:val="00C20FC9"/>
    <w:rsid w:val="00C21033"/>
    <w:rsid w:val="00C2141B"/>
    <w:rsid w:val="00C214A4"/>
    <w:rsid w:val="00C223E1"/>
    <w:rsid w:val="00C224A6"/>
    <w:rsid w:val="00C227F5"/>
    <w:rsid w:val="00C22E33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36F77"/>
    <w:rsid w:val="00C37EFD"/>
    <w:rsid w:val="00C41746"/>
    <w:rsid w:val="00C4202A"/>
    <w:rsid w:val="00C42920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44B"/>
    <w:rsid w:val="00C536C0"/>
    <w:rsid w:val="00C5379C"/>
    <w:rsid w:val="00C53B7F"/>
    <w:rsid w:val="00C53E67"/>
    <w:rsid w:val="00C5553F"/>
    <w:rsid w:val="00C55DAA"/>
    <w:rsid w:val="00C56693"/>
    <w:rsid w:val="00C56B78"/>
    <w:rsid w:val="00C56CD9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70DB"/>
    <w:rsid w:val="00C777F9"/>
    <w:rsid w:val="00C80DB9"/>
    <w:rsid w:val="00C834CE"/>
    <w:rsid w:val="00C83B4E"/>
    <w:rsid w:val="00C84AE7"/>
    <w:rsid w:val="00C855B1"/>
    <w:rsid w:val="00C87122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2342"/>
    <w:rsid w:val="00CA397F"/>
    <w:rsid w:val="00CA3BB0"/>
    <w:rsid w:val="00CA3BCF"/>
    <w:rsid w:val="00CA3F30"/>
    <w:rsid w:val="00CA4504"/>
    <w:rsid w:val="00CA48FA"/>
    <w:rsid w:val="00CA69F2"/>
    <w:rsid w:val="00CB0813"/>
    <w:rsid w:val="00CB0BD9"/>
    <w:rsid w:val="00CB2661"/>
    <w:rsid w:val="00CB2FDA"/>
    <w:rsid w:val="00CB5F54"/>
    <w:rsid w:val="00CC0440"/>
    <w:rsid w:val="00CC0BC1"/>
    <w:rsid w:val="00CC1F73"/>
    <w:rsid w:val="00CC27CA"/>
    <w:rsid w:val="00CC2F4F"/>
    <w:rsid w:val="00CC30CE"/>
    <w:rsid w:val="00CC4AF9"/>
    <w:rsid w:val="00CC52BC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7E"/>
    <w:rsid w:val="00CD1B46"/>
    <w:rsid w:val="00CD1C29"/>
    <w:rsid w:val="00CD2472"/>
    <w:rsid w:val="00CD2D6E"/>
    <w:rsid w:val="00CD3C26"/>
    <w:rsid w:val="00CD4B83"/>
    <w:rsid w:val="00CD4C2D"/>
    <w:rsid w:val="00CD4C99"/>
    <w:rsid w:val="00CD4E1D"/>
    <w:rsid w:val="00CD52E4"/>
    <w:rsid w:val="00CD56E0"/>
    <w:rsid w:val="00CD6236"/>
    <w:rsid w:val="00CD6EA7"/>
    <w:rsid w:val="00CD7B41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65E"/>
    <w:rsid w:val="00D07F10"/>
    <w:rsid w:val="00D107E4"/>
    <w:rsid w:val="00D1216F"/>
    <w:rsid w:val="00D15AD9"/>
    <w:rsid w:val="00D16FE1"/>
    <w:rsid w:val="00D2069F"/>
    <w:rsid w:val="00D20E39"/>
    <w:rsid w:val="00D22093"/>
    <w:rsid w:val="00D22773"/>
    <w:rsid w:val="00D2278E"/>
    <w:rsid w:val="00D238FA"/>
    <w:rsid w:val="00D23B98"/>
    <w:rsid w:val="00D25777"/>
    <w:rsid w:val="00D26814"/>
    <w:rsid w:val="00D27324"/>
    <w:rsid w:val="00D30A6C"/>
    <w:rsid w:val="00D313D4"/>
    <w:rsid w:val="00D339C6"/>
    <w:rsid w:val="00D34E44"/>
    <w:rsid w:val="00D3510A"/>
    <w:rsid w:val="00D35125"/>
    <w:rsid w:val="00D363F1"/>
    <w:rsid w:val="00D42164"/>
    <w:rsid w:val="00D425AF"/>
    <w:rsid w:val="00D43D99"/>
    <w:rsid w:val="00D44E4D"/>
    <w:rsid w:val="00D47B12"/>
    <w:rsid w:val="00D517BB"/>
    <w:rsid w:val="00D51E02"/>
    <w:rsid w:val="00D51E1B"/>
    <w:rsid w:val="00D51E6C"/>
    <w:rsid w:val="00D52690"/>
    <w:rsid w:val="00D52F25"/>
    <w:rsid w:val="00D544D7"/>
    <w:rsid w:val="00D552CB"/>
    <w:rsid w:val="00D5677F"/>
    <w:rsid w:val="00D570BD"/>
    <w:rsid w:val="00D57BAB"/>
    <w:rsid w:val="00D60B74"/>
    <w:rsid w:val="00D61070"/>
    <w:rsid w:val="00D6175F"/>
    <w:rsid w:val="00D61E10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6372"/>
    <w:rsid w:val="00D76CB4"/>
    <w:rsid w:val="00D773AB"/>
    <w:rsid w:val="00D80C4D"/>
    <w:rsid w:val="00D81B42"/>
    <w:rsid w:val="00D8303C"/>
    <w:rsid w:val="00D83693"/>
    <w:rsid w:val="00D83894"/>
    <w:rsid w:val="00D83C08"/>
    <w:rsid w:val="00D83D2B"/>
    <w:rsid w:val="00D8402A"/>
    <w:rsid w:val="00D842ED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96A"/>
    <w:rsid w:val="00DA2C16"/>
    <w:rsid w:val="00DA4264"/>
    <w:rsid w:val="00DA4BC6"/>
    <w:rsid w:val="00DA5729"/>
    <w:rsid w:val="00DA5EC9"/>
    <w:rsid w:val="00DA63D8"/>
    <w:rsid w:val="00DA68FD"/>
    <w:rsid w:val="00DA6B52"/>
    <w:rsid w:val="00DB408C"/>
    <w:rsid w:val="00DB55A5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578"/>
    <w:rsid w:val="00DC757C"/>
    <w:rsid w:val="00DD0012"/>
    <w:rsid w:val="00DD0C27"/>
    <w:rsid w:val="00DD1929"/>
    <w:rsid w:val="00DD19A3"/>
    <w:rsid w:val="00DD29E5"/>
    <w:rsid w:val="00DD3039"/>
    <w:rsid w:val="00DD3143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7E3"/>
    <w:rsid w:val="00DF3C33"/>
    <w:rsid w:val="00DF5157"/>
    <w:rsid w:val="00DF576B"/>
    <w:rsid w:val="00DF6262"/>
    <w:rsid w:val="00DF7C6C"/>
    <w:rsid w:val="00E00AE4"/>
    <w:rsid w:val="00E01599"/>
    <w:rsid w:val="00E017AC"/>
    <w:rsid w:val="00E01B03"/>
    <w:rsid w:val="00E03553"/>
    <w:rsid w:val="00E04A50"/>
    <w:rsid w:val="00E04B00"/>
    <w:rsid w:val="00E04DDA"/>
    <w:rsid w:val="00E0525F"/>
    <w:rsid w:val="00E05AA2"/>
    <w:rsid w:val="00E0661E"/>
    <w:rsid w:val="00E07B75"/>
    <w:rsid w:val="00E112A5"/>
    <w:rsid w:val="00E115B5"/>
    <w:rsid w:val="00E1173D"/>
    <w:rsid w:val="00E125CD"/>
    <w:rsid w:val="00E12A3A"/>
    <w:rsid w:val="00E13E29"/>
    <w:rsid w:val="00E14A81"/>
    <w:rsid w:val="00E14B11"/>
    <w:rsid w:val="00E154E6"/>
    <w:rsid w:val="00E15758"/>
    <w:rsid w:val="00E15F6D"/>
    <w:rsid w:val="00E167DA"/>
    <w:rsid w:val="00E16FED"/>
    <w:rsid w:val="00E17F9C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1DE4"/>
    <w:rsid w:val="00E33F49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998"/>
    <w:rsid w:val="00E60B0C"/>
    <w:rsid w:val="00E61C00"/>
    <w:rsid w:val="00E62E10"/>
    <w:rsid w:val="00E64F6B"/>
    <w:rsid w:val="00E65E32"/>
    <w:rsid w:val="00E668C3"/>
    <w:rsid w:val="00E67A08"/>
    <w:rsid w:val="00E70C3D"/>
    <w:rsid w:val="00E70DAA"/>
    <w:rsid w:val="00E70F71"/>
    <w:rsid w:val="00E71739"/>
    <w:rsid w:val="00E71C45"/>
    <w:rsid w:val="00E724CD"/>
    <w:rsid w:val="00E731D3"/>
    <w:rsid w:val="00E73214"/>
    <w:rsid w:val="00E757C3"/>
    <w:rsid w:val="00E75915"/>
    <w:rsid w:val="00E75EE4"/>
    <w:rsid w:val="00E767B0"/>
    <w:rsid w:val="00E8294D"/>
    <w:rsid w:val="00E838E9"/>
    <w:rsid w:val="00E842A1"/>
    <w:rsid w:val="00E849D8"/>
    <w:rsid w:val="00E85B44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919"/>
    <w:rsid w:val="00EA1C52"/>
    <w:rsid w:val="00EA2701"/>
    <w:rsid w:val="00EA3759"/>
    <w:rsid w:val="00EA4AA9"/>
    <w:rsid w:val="00EB0E57"/>
    <w:rsid w:val="00EB1417"/>
    <w:rsid w:val="00EB1D61"/>
    <w:rsid w:val="00EB1FD3"/>
    <w:rsid w:val="00EB2E53"/>
    <w:rsid w:val="00EB3516"/>
    <w:rsid w:val="00EB3DF0"/>
    <w:rsid w:val="00EB4575"/>
    <w:rsid w:val="00EB58C2"/>
    <w:rsid w:val="00EB63FA"/>
    <w:rsid w:val="00EB742E"/>
    <w:rsid w:val="00EB7B54"/>
    <w:rsid w:val="00EC11CD"/>
    <w:rsid w:val="00EC147C"/>
    <w:rsid w:val="00EC2468"/>
    <w:rsid w:val="00EC3402"/>
    <w:rsid w:val="00EC46D6"/>
    <w:rsid w:val="00EC5A58"/>
    <w:rsid w:val="00ED06AB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C77"/>
    <w:rsid w:val="00EE5B7D"/>
    <w:rsid w:val="00EE6787"/>
    <w:rsid w:val="00EE6C9A"/>
    <w:rsid w:val="00EE762C"/>
    <w:rsid w:val="00EF08AD"/>
    <w:rsid w:val="00EF1C84"/>
    <w:rsid w:val="00EF28C5"/>
    <w:rsid w:val="00EF379E"/>
    <w:rsid w:val="00EF50B9"/>
    <w:rsid w:val="00EF51E5"/>
    <w:rsid w:val="00EF54C4"/>
    <w:rsid w:val="00EF568E"/>
    <w:rsid w:val="00EF72DB"/>
    <w:rsid w:val="00F004EB"/>
    <w:rsid w:val="00F017FA"/>
    <w:rsid w:val="00F03952"/>
    <w:rsid w:val="00F03966"/>
    <w:rsid w:val="00F03CB4"/>
    <w:rsid w:val="00F0474E"/>
    <w:rsid w:val="00F050F5"/>
    <w:rsid w:val="00F07B20"/>
    <w:rsid w:val="00F108B3"/>
    <w:rsid w:val="00F11A8F"/>
    <w:rsid w:val="00F12532"/>
    <w:rsid w:val="00F125BD"/>
    <w:rsid w:val="00F12A0A"/>
    <w:rsid w:val="00F12AF5"/>
    <w:rsid w:val="00F12E6B"/>
    <w:rsid w:val="00F13BD4"/>
    <w:rsid w:val="00F14215"/>
    <w:rsid w:val="00F1466C"/>
    <w:rsid w:val="00F15493"/>
    <w:rsid w:val="00F15BF5"/>
    <w:rsid w:val="00F17798"/>
    <w:rsid w:val="00F20186"/>
    <w:rsid w:val="00F220FF"/>
    <w:rsid w:val="00F2262F"/>
    <w:rsid w:val="00F27DEC"/>
    <w:rsid w:val="00F27FF1"/>
    <w:rsid w:val="00F318CB"/>
    <w:rsid w:val="00F31BA7"/>
    <w:rsid w:val="00F32941"/>
    <w:rsid w:val="00F33A77"/>
    <w:rsid w:val="00F33D71"/>
    <w:rsid w:val="00F347F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1BB5"/>
    <w:rsid w:val="00F522D5"/>
    <w:rsid w:val="00F52EA7"/>
    <w:rsid w:val="00F537FC"/>
    <w:rsid w:val="00F53C41"/>
    <w:rsid w:val="00F57758"/>
    <w:rsid w:val="00F5783B"/>
    <w:rsid w:val="00F601CD"/>
    <w:rsid w:val="00F61CD3"/>
    <w:rsid w:val="00F65354"/>
    <w:rsid w:val="00F6591B"/>
    <w:rsid w:val="00F667A7"/>
    <w:rsid w:val="00F66D00"/>
    <w:rsid w:val="00F67D53"/>
    <w:rsid w:val="00F7265E"/>
    <w:rsid w:val="00F72ADB"/>
    <w:rsid w:val="00F72E9D"/>
    <w:rsid w:val="00F731E5"/>
    <w:rsid w:val="00F7338D"/>
    <w:rsid w:val="00F73B3A"/>
    <w:rsid w:val="00F748F9"/>
    <w:rsid w:val="00F75DF5"/>
    <w:rsid w:val="00F75F3A"/>
    <w:rsid w:val="00F802C4"/>
    <w:rsid w:val="00F84500"/>
    <w:rsid w:val="00F84D35"/>
    <w:rsid w:val="00F856D1"/>
    <w:rsid w:val="00F85FC8"/>
    <w:rsid w:val="00F9016B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12B1"/>
    <w:rsid w:val="00FB2871"/>
    <w:rsid w:val="00FB340C"/>
    <w:rsid w:val="00FB3C0C"/>
    <w:rsid w:val="00FB4149"/>
    <w:rsid w:val="00FB4655"/>
    <w:rsid w:val="00FB5E4B"/>
    <w:rsid w:val="00FB635F"/>
    <w:rsid w:val="00FB6E7A"/>
    <w:rsid w:val="00FC261C"/>
    <w:rsid w:val="00FC36C7"/>
    <w:rsid w:val="00FC3B7E"/>
    <w:rsid w:val="00FC48FD"/>
    <w:rsid w:val="00FC53DA"/>
    <w:rsid w:val="00FC5D4D"/>
    <w:rsid w:val="00FC609C"/>
    <w:rsid w:val="00FC67D5"/>
    <w:rsid w:val="00FD17C0"/>
    <w:rsid w:val="00FD3575"/>
    <w:rsid w:val="00FD3A6A"/>
    <w:rsid w:val="00FD3E84"/>
    <w:rsid w:val="00FD59CF"/>
    <w:rsid w:val="00FD5F6F"/>
    <w:rsid w:val="00FD770C"/>
    <w:rsid w:val="00FD77C4"/>
    <w:rsid w:val="00FE0593"/>
    <w:rsid w:val="00FE105C"/>
    <w:rsid w:val="00FE1F09"/>
    <w:rsid w:val="00FE3846"/>
    <w:rsid w:val="00FE637E"/>
    <w:rsid w:val="00FE7081"/>
    <w:rsid w:val="00FF137E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A5C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1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CC64-B7E4-416B-91AC-F31EA1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4715</Words>
  <Characters>2688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Greta Jundulė</cp:lastModifiedBy>
  <cp:revision>140</cp:revision>
  <cp:lastPrinted>2024-05-17T10:36:00Z</cp:lastPrinted>
  <dcterms:created xsi:type="dcterms:W3CDTF">2024-05-17T05:28:00Z</dcterms:created>
  <dcterms:modified xsi:type="dcterms:W3CDTF">2024-07-17T12:00:00Z</dcterms:modified>
</cp:coreProperties>
</file>