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AC431" w14:textId="77777777" w:rsidR="00446AC7" w:rsidRPr="008B0B6B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8B0B6B">
        <w:rPr>
          <w:b/>
          <w:sz w:val="28"/>
          <w:szCs w:val="28"/>
        </w:rPr>
        <w:t>KLAIPĖDOS MIESTO SAVIVALDYBĖS TARYBA</w:t>
      </w:r>
    </w:p>
    <w:p w14:paraId="5905614B" w14:textId="77777777" w:rsidR="00446AC7" w:rsidRPr="008B0B6B" w:rsidRDefault="00446AC7" w:rsidP="003077A5">
      <w:pPr>
        <w:keepNext/>
        <w:jc w:val="center"/>
        <w:outlineLvl w:val="1"/>
        <w:rPr>
          <w:b/>
        </w:rPr>
      </w:pPr>
    </w:p>
    <w:p w14:paraId="3E725DC0" w14:textId="77777777" w:rsidR="00446AC7" w:rsidRPr="008B0B6B" w:rsidRDefault="00446AC7" w:rsidP="003077A5">
      <w:pPr>
        <w:keepNext/>
        <w:jc w:val="center"/>
        <w:outlineLvl w:val="1"/>
        <w:rPr>
          <w:b/>
        </w:rPr>
      </w:pPr>
      <w:r w:rsidRPr="008B0B6B">
        <w:rPr>
          <w:b/>
        </w:rPr>
        <w:t>SPRENDIMAS</w:t>
      </w:r>
    </w:p>
    <w:p w14:paraId="302D8FFB" w14:textId="77777777" w:rsidR="00A23C0F" w:rsidRPr="008B0B6B" w:rsidRDefault="00A23C0F" w:rsidP="00A23C0F">
      <w:pPr>
        <w:jc w:val="center"/>
      </w:pPr>
      <w:r w:rsidRPr="008B0B6B">
        <w:rPr>
          <w:b/>
          <w:caps/>
        </w:rPr>
        <w:t>DĖL TURTO PERDAVIMO VALDYTI, NAUDOTI IR DISPONUOTI PATIKĖJIMO TEISE</w:t>
      </w:r>
    </w:p>
    <w:p w14:paraId="01922C0C" w14:textId="77777777" w:rsidR="00446AC7" w:rsidRPr="008B0B6B" w:rsidRDefault="00446AC7" w:rsidP="003077A5">
      <w:pPr>
        <w:jc w:val="center"/>
      </w:pPr>
    </w:p>
    <w:bookmarkStart w:id="1" w:name="registravimoDataIlga"/>
    <w:p w14:paraId="5FB07A2F" w14:textId="77777777" w:rsidR="00AC62F1" w:rsidRPr="008B0B6B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8B0B6B"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 w:rsidRPr="008B0B6B">
        <w:rPr>
          <w:noProof/>
        </w:rPr>
        <w:instrText xml:space="preserve"> FORMTEXT </w:instrText>
      </w:r>
      <w:r w:rsidRPr="008B0B6B">
        <w:rPr>
          <w:noProof/>
        </w:rPr>
      </w:r>
      <w:r w:rsidRPr="008B0B6B">
        <w:rPr>
          <w:noProof/>
        </w:rPr>
        <w:fldChar w:fldCharType="separate"/>
      </w:r>
      <w:r w:rsidRPr="008B0B6B">
        <w:rPr>
          <w:noProof/>
        </w:rPr>
        <w:t> </w:t>
      </w:r>
      <w:r w:rsidRPr="008B0B6B">
        <w:rPr>
          <w:noProof/>
        </w:rPr>
        <w:fldChar w:fldCharType="end"/>
      </w:r>
      <w:bookmarkEnd w:id="1"/>
      <w:r w:rsidRPr="008B0B6B">
        <w:rPr>
          <w:noProof/>
        </w:rPr>
        <w:t xml:space="preserve"> </w:t>
      </w:r>
      <w:r w:rsidRPr="008B0B6B">
        <w:t xml:space="preserve">Nr. </w:t>
      </w:r>
      <w:bookmarkStart w:id="2" w:name="registravimoNr"/>
      <w:r w:rsidR="00E32339" w:rsidRPr="008B0B6B">
        <w:t>.</w:t>
      </w:r>
      <w:bookmarkEnd w:id="2"/>
    </w:p>
    <w:p w14:paraId="104C5543" w14:textId="77777777" w:rsidR="00AC62F1" w:rsidRPr="008B0B6B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8B0B6B">
        <w:t>Klaipėda</w:t>
      </w:r>
    </w:p>
    <w:p w14:paraId="5B6FB7C4" w14:textId="77777777" w:rsidR="00446AC7" w:rsidRPr="008B0B6B" w:rsidRDefault="00446AC7" w:rsidP="003077A5">
      <w:pPr>
        <w:jc w:val="center"/>
      </w:pPr>
    </w:p>
    <w:p w14:paraId="67E9BE88" w14:textId="77777777" w:rsidR="00446AC7" w:rsidRPr="008B0B6B" w:rsidRDefault="00446AC7" w:rsidP="003077A5">
      <w:pPr>
        <w:jc w:val="center"/>
      </w:pPr>
    </w:p>
    <w:p w14:paraId="0E387C2A" w14:textId="77777777" w:rsidR="00A23C0F" w:rsidRPr="008B0B6B" w:rsidRDefault="00A23C0F" w:rsidP="00A23C0F">
      <w:pPr>
        <w:tabs>
          <w:tab w:val="left" w:pos="912"/>
        </w:tabs>
        <w:ind w:firstLine="709"/>
        <w:jc w:val="both"/>
      </w:pPr>
      <w:r w:rsidRPr="008B0B6B">
        <w:t xml:space="preserve">Vadovaudamasi Lietuvos Respublikos vietos savivaldos įstatymo 15 straipsnio 2 dalies 19 punktu, Lietuvos Respublikos valstybės ir savivaldybių turto valdymo, naudojimo ir disponavimo juo įstatymo 12 straipsnio 2 dalimi ir Klaipėdos miesto savivaldybės turto perdavimo valdyti, naudoti ir disponuoti juo patikėjimo teise tvarkos aprašo, patvirtinto Klaipėdos miesto savivaldybės tarybos </w:t>
      </w:r>
      <w:smartTag w:uri="urn:schemas-microsoft-com:office:smarttags" w:element="metricconverter">
        <w:smartTagPr>
          <w:attr w:name="ProductID" w:val="2011 m"/>
        </w:smartTagPr>
        <w:r w:rsidRPr="008B0B6B">
          <w:t>2011 m</w:t>
        </w:r>
      </w:smartTag>
      <w:r w:rsidRPr="008B0B6B">
        <w:t>. lapkričio 24 d. sprendimu Nr. T2-378 „Dėl Klaipėdos miesto savivaldybės turto perdavimo valdyti, naudoti ir disponuoti juo patikėjimo teise tvarkos aprašo patvirtinimo“, 3.1 papunkčiu</w:t>
      </w:r>
      <w:r w:rsidRPr="008B0B6B">
        <w:rPr>
          <w:color w:val="000000"/>
        </w:rPr>
        <w:t>,</w:t>
      </w:r>
      <w:r w:rsidRPr="008B0B6B">
        <w:t xml:space="preserve"> Klaipėdos miesto savivaldybės taryba </w:t>
      </w:r>
      <w:r w:rsidRPr="008B0B6B">
        <w:rPr>
          <w:spacing w:val="60"/>
        </w:rPr>
        <w:t>nusprendži</w:t>
      </w:r>
      <w:r w:rsidRPr="008B0B6B">
        <w:t>a:</w:t>
      </w:r>
    </w:p>
    <w:p w14:paraId="1430C25C" w14:textId="5536D05D" w:rsidR="00A76304" w:rsidRPr="008B0B6B" w:rsidRDefault="00A23C0F" w:rsidP="00A76304">
      <w:pPr>
        <w:ind w:firstLine="709"/>
        <w:jc w:val="both"/>
      </w:pPr>
      <w:bookmarkStart w:id="3" w:name="_Hlk168303242"/>
      <w:r w:rsidRPr="008B0B6B">
        <w:t xml:space="preserve">1. Perduoti </w:t>
      </w:r>
      <w:bookmarkStart w:id="4" w:name="_Hlk168322438"/>
      <w:r w:rsidRPr="008B0B6B">
        <w:t xml:space="preserve">Klaipėdos miesto savivaldybei nuosavybės teise priklausantį </w:t>
      </w:r>
      <w:r w:rsidR="00412C07" w:rsidRPr="008B0B6B">
        <w:t xml:space="preserve">ilgalaikį materialųjį </w:t>
      </w:r>
      <w:r w:rsidRPr="008B0B6B">
        <w:t>turtą</w:t>
      </w:r>
      <w:r w:rsidR="00803911" w:rsidRPr="008B0B6B">
        <w:t>, esantį adresu</w:t>
      </w:r>
      <w:r w:rsidR="00366DD0" w:rsidRPr="008B0B6B">
        <w:t>:</w:t>
      </w:r>
      <w:r w:rsidR="00803911" w:rsidRPr="008B0B6B">
        <w:t xml:space="preserve"> </w:t>
      </w:r>
      <w:r w:rsidR="00022C33" w:rsidRPr="008B0B6B">
        <w:t>Senvagės</w:t>
      </w:r>
      <w:r w:rsidR="00803911" w:rsidRPr="008B0B6B">
        <w:t xml:space="preserve"> g. </w:t>
      </w:r>
      <w:r w:rsidR="00022C33" w:rsidRPr="008B0B6B">
        <w:t>4, 6</w:t>
      </w:r>
      <w:r w:rsidR="00803911" w:rsidRPr="008B0B6B">
        <w:t>, Klaipėda,</w:t>
      </w:r>
      <w:r w:rsidR="00A662C3" w:rsidRPr="008B0B6B">
        <w:t xml:space="preserve"> </w:t>
      </w:r>
      <w:r w:rsidR="00366DD0" w:rsidRPr="008B0B6B">
        <w:t>nurodytą</w:t>
      </w:r>
      <w:r w:rsidR="00A662C3" w:rsidRPr="008B0B6B">
        <w:t xml:space="preserve"> </w:t>
      </w:r>
      <w:r w:rsidR="00EA064A" w:rsidRPr="008B0B6B">
        <w:t xml:space="preserve">1 </w:t>
      </w:r>
      <w:r w:rsidR="00A662C3" w:rsidRPr="008B0B6B">
        <w:t>pried</w:t>
      </w:r>
      <w:r w:rsidR="00366DD0" w:rsidRPr="008B0B6B">
        <w:t>e,</w:t>
      </w:r>
      <w:r w:rsidR="00803911" w:rsidRPr="008B0B6B">
        <w:t xml:space="preserve"> </w:t>
      </w:r>
      <w:r w:rsidR="00FB165C" w:rsidRPr="008B0B6B">
        <w:t>valdyti, naudoti ir disponuoti patikėjimo teise</w:t>
      </w:r>
      <w:r w:rsidR="00A76304" w:rsidRPr="008B0B6B">
        <w:t xml:space="preserve"> biudžetinei įstaigai Klaipėdos </w:t>
      </w:r>
      <w:bookmarkEnd w:id="4"/>
      <w:r w:rsidR="00022C33" w:rsidRPr="008B0B6B">
        <w:t>Tauralaukio progimnazijai</w:t>
      </w:r>
      <w:r w:rsidR="00EA064A" w:rsidRPr="008B0B6B">
        <w:t>.</w:t>
      </w:r>
    </w:p>
    <w:p w14:paraId="0065E9FF" w14:textId="23279D7E" w:rsidR="00EA064A" w:rsidRPr="008B0B6B" w:rsidRDefault="00EA064A" w:rsidP="00EA064A">
      <w:pPr>
        <w:ind w:firstLine="709"/>
        <w:jc w:val="both"/>
      </w:pPr>
      <w:r w:rsidRPr="008B0B6B">
        <w:t>2. Perduoti Klaipėdos miesto savivaldybei nuosavybės teise priklausantį ilgalaikį materialųjį turtą, esantį adresu: Liepų g. 43A, Klaipėda, nurodytą 2 priede, valdyti, naudoti ir disponuoti patikėjimo teise biudžetinei įstaigai Klaipėdos lopšeliui-darželiui „Svirpliukas“.</w:t>
      </w:r>
    </w:p>
    <w:p w14:paraId="09ABB259" w14:textId="2DC94FFF" w:rsidR="00EA064A" w:rsidRPr="008B0B6B" w:rsidRDefault="00237A45" w:rsidP="00EA064A">
      <w:pPr>
        <w:ind w:firstLine="709"/>
        <w:jc w:val="both"/>
        <w:rPr>
          <w:bCs/>
        </w:rPr>
      </w:pPr>
      <w:r>
        <w:t>3</w:t>
      </w:r>
      <w:r w:rsidR="00EA064A" w:rsidRPr="008B0B6B">
        <w:t xml:space="preserve">. Perduoti Klaipėdos miesto savivaldybei nuosavybės teise priklausantį ir biudžetinės įstaigos Klaipėdos suaugusiųjų gimnazijos patikėjimo teise valdomą nekilnojamąjį turtą – patalpas I. Simonaitytės g. 24, Klaipėda (pastatas – mokykla, unikalus Nr. 2198-1002-4011, perduodamas plotas – 1553,10 kv. m, patalpos plane pažymėtos indeksais nuo </w:t>
      </w:r>
      <w:r w:rsidR="00EA064A" w:rsidRPr="008B0B6B">
        <w:rPr>
          <w:color w:val="000000"/>
        </w:rPr>
        <w:t>III-1 iki III-13, nuo III-19 iki III</w:t>
      </w:r>
      <w:r w:rsidR="00EA064A" w:rsidRPr="008B0B6B">
        <w:rPr>
          <w:color w:val="000000"/>
        </w:rPr>
        <w:noBreakHyphen/>
        <w:t>22, nuo III-24 iki III-27 ir nuo III-29 iki III-35</w:t>
      </w:r>
      <w:r w:rsidR="00EA064A" w:rsidRPr="008B0B6B">
        <w:t>), valdyti, naudoti ir disponuoti patikėjimo teise biudžetinei įstaigai Klaipėdos Hermano Zudermano gimnazijai nuo 2024 m. liepos 1 d. iki biudžetinės įstaigos Klaipėdos Hermano Zudermano gimnazijos pastato (Debreceno g. 29, Klaipėda) renovacijos pabaigos.</w:t>
      </w:r>
    </w:p>
    <w:p w14:paraId="61F7E037" w14:textId="4B1585E5" w:rsidR="00694143" w:rsidRPr="008B0B6B" w:rsidRDefault="00237A45" w:rsidP="00694143">
      <w:pPr>
        <w:ind w:firstLine="709"/>
        <w:jc w:val="both"/>
        <w:rPr>
          <w:bCs/>
        </w:rPr>
      </w:pPr>
      <w:r>
        <w:t>4</w:t>
      </w:r>
      <w:r w:rsidR="00694143" w:rsidRPr="008B0B6B">
        <w:t xml:space="preserve">. Perduoti Klaipėdos miesto savivaldybei nuosavybės teise priklausantį ir biudžetinės įstaigos Klaipėdos moksleivių saviraiškos centro patikėjimo teise valdomą nekilnojamąjį turtą – patalpas Smiltelės g. 22-1, Klaipėda (negyvenamoji patalpa – mokykla, unikalus Nr. 2197-9002-2017:0002, perduodamas plotas – 44,73 kv. m, patalpos plane pažymėtos indeksais nuo </w:t>
      </w:r>
      <w:r w:rsidR="00694143" w:rsidRPr="008B0B6B">
        <w:rPr>
          <w:color w:val="000000"/>
        </w:rPr>
        <w:t>4-18 iki 4</w:t>
      </w:r>
      <w:r w:rsidR="00694143" w:rsidRPr="008B0B6B">
        <w:rPr>
          <w:color w:val="000000"/>
        </w:rPr>
        <w:noBreakHyphen/>
        <w:t>19</w:t>
      </w:r>
      <w:r w:rsidR="00694143" w:rsidRPr="008B0B6B">
        <w:t>), valdyti, naudoti ir disponuoti patikėjimo teise biudžetinei įstaigai Klaipėdos Litorinos mokyklai nuo 2024 m. liepos 1 d. iki 2028 m. liepos 1 d.</w:t>
      </w:r>
    </w:p>
    <w:p w14:paraId="34AE8AC7" w14:textId="461D040F" w:rsidR="008B0B6B" w:rsidRPr="008B0B6B" w:rsidRDefault="00237A45" w:rsidP="006F74D6">
      <w:pPr>
        <w:ind w:firstLine="709"/>
        <w:jc w:val="both"/>
      </w:pPr>
      <w:r>
        <w:t>5</w:t>
      </w:r>
      <w:r w:rsidR="00694143" w:rsidRPr="008B0B6B">
        <w:t xml:space="preserve">. </w:t>
      </w:r>
      <w:r w:rsidR="005E6C52" w:rsidRPr="008B0B6B">
        <w:t>Perduoti Klaipėdos miesto savivaldybei nuosavybės teise priklausantį ilgalaikį materialųjį turtą, esantį adresu: Taikos pr. 68, Klaipėda, nurodytą 3 priede, valdyti, naudoti ir disponuoti patikėjimo teise biudžetinei įstaigai Klaipėdos „Gilijos“ pradinei mokyklai.</w:t>
      </w:r>
    </w:p>
    <w:bookmarkEnd w:id="3"/>
    <w:p w14:paraId="2291F807" w14:textId="355E3CEE" w:rsidR="00A23C0F" w:rsidRPr="008B0B6B" w:rsidRDefault="006F74D6" w:rsidP="00A23C0F">
      <w:pPr>
        <w:ind w:firstLine="709"/>
        <w:jc w:val="both"/>
        <w:rPr>
          <w:bCs/>
        </w:rPr>
      </w:pPr>
      <w:r>
        <w:t>6</w:t>
      </w:r>
      <w:r w:rsidR="00A23C0F" w:rsidRPr="008B0B6B">
        <w:t xml:space="preserve">. Skelbti šį sprendimą Klaipėdos miesto savivaldybės interneto svetainėje. </w:t>
      </w:r>
    </w:p>
    <w:p w14:paraId="54E4D6D2" w14:textId="77777777" w:rsidR="00A23C0F" w:rsidRPr="008B0B6B" w:rsidRDefault="00A23C0F" w:rsidP="00A23C0F">
      <w:pPr>
        <w:jc w:val="both"/>
      </w:pPr>
    </w:p>
    <w:p w14:paraId="6A120B8E" w14:textId="77777777" w:rsidR="00A23C0F" w:rsidRPr="008B0B6B" w:rsidRDefault="00A23C0F" w:rsidP="00A23C0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A23C0F" w:rsidRPr="008B0B6B" w14:paraId="132537E1" w14:textId="77777777" w:rsidTr="00BB567E">
        <w:tc>
          <w:tcPr>
            <w:tcW w:w="6629" w:type="dxa"/>
            <w:hideMark/>
          </w:tcPr>
          <w:p w14:paraId="51523B8C" w14:textId="77777777" w:rsidR="00A23C0F" w:rsidRPr="008B0B6B" w:rsidRDefault="00A23C0F" w:rsidP="00BB567E">
            <w:r w:rsidRPr="008B0B6B">
              <w:t xml:space="preserve">Savivaldybės meras </w:t>
            </w:r>
          </w:p>
        </w:tc>
        <w:tc>
          <w:tcPr>
            <w:tcW w:w="3225" w:type="dxa"/>
          </w:tcPr>
          <w:p w14:paraId="5AC35874" w14:textId="77777777" w:rsidR="00A23C0F" w:rsidRPr="008B0B6B" w:rsidRDefault="00A23C0F" w:rsidP="00BB567E">
            <w:pPr>
              <w:jc w:val="right"/>
            </w:pPr>
          </w:p>
        </w:tc>
      </w:tr>
    </w:tbl>
    <w:p w14:paraId="6AFD2E43" w14:textId="518DCF6E" w:rsidR="00A23C0F" w:rsidRPr="008B0B6B" w:rsidRDefault="00A23C0F" w:rsidP="00A23C0F"/>
    <w:tbl>
      <w:tblPr>
        <w:tblW w:w="9639" w:type="dxa"/>
        <w:tblLook w:val="04A0" w:firstRow="1" w:lastRow="0" w:firstColumn="1" w:lastColumn="0" w:noHBand="0" w:noVBand="1"/>
      </w:tblPr>
      <w:tblGrid>
        <w:gridCol w:w="6504"/>
        <w:gridCol w:w="3135"/>
      </w:tblGrid>
      <w:tr w:rsidR="00A23C0F" w:rsidRPr="008B0B6B" w14:paraId="2D58FF83" w14:textId="77777777" w:rsidTr="00BB567E">
        <w:tc>
          <w:tcPr>
            <w:tcW w:w="6504" w:type="dxa"/>
            <w:hideMark/>
          </w:tcPr>
          <w:p w14:paraId="0DE4A20D" w14:textId="77777777" w:rsidR="00A23C0F" w:rsidRPr="008B0B6B" w:rsidRDefault="00A23C0F" w:rsidP="00BB567E">
            <w:pPr>
              <w:jc w:val="both"/>
            </w:pPr>
            <w:r w:rsidRPr="008B0B6B">
              <w:t>Teikėjas – Savivaldybės meras</w:t>
            </w:r>
          </w:p>
        </w:tc>
        <w:tc>
          <w:tcPr>
            <w:tcW w:w="3135" w:type="dxa"/>
            <w:hideMark/>
          </w:tcPr>
          <w:p w14:paraId="17297ACE" w14:textId="77777777" w:rsidR="00A23C0F" w:rsidRPr="008B0B6B" w:rsidRDefault="00A23C0F" w:rsidP="00BB567E">
            <w:pPr>
              <w:jc w:val="right"/>
            </w:pPr>
            <w:r w:rsidRPr="008B0B6B">
              <w:t>Arvydas Vaitkus</w:t>
            </w:r>
          </w:p>
        </w:tc>
      </w:tr>
    </w:tbl>
    <w:p w14:paraId="21709CD3" w14:textId="065A4B5B" w:rsidR="00791CAD" w:rsidRPr="008B0B6B" w:rsidRDefault="00791CAD" w:rsidP="00A23C0F">
      <w:pPr>
        <w:jc w:val="both"/>
      </w:pPr>
    </w:p>
    <w:p w14:paraId="6E85F67A" w14:textId="19E74CF1" w:rsidR="00A23C0F" w:rsidRPr="008B0B6B" w:rsidRDefault="00A23C0F" w:rsidP="00A23C0F">
      <w:pPr>
        <w:jc w:val="both"/>
      </w:pPr>
      <w:r w:rsidRPr="008B0B6B">
        <w:t>Parengė</w:t>
      </w:r>
    </w:p>
    <w:p w14:paraId="244DAAB8" w14:textId="77777777" w:rsidR="00A23C0F" w:rsidRPr="008B0B6B" w:rsidRDefault="00A23C0F" w:rsidP="00A23C0F">
      <w:pPr>
        <w:jc w:val="both"/>
      </w:pPr>
      <w:r w:rsidRPr="008B0B6B">
        <w:t>Turto valdymo skyriaus vyriausiasis specialistas</w:t>
      </w:r>
    </w:p>
    <w:p w14:paraId="529B2D2F" w14:textId="77777777" w:rsidR="00A23C0F" w:rsidRPr="008B0B6B" w:rsidRDefault="00A23C0F" w:rsidP="00A23C0F">
      <w:pPr>
        <w:jc w:val="both"/>
      </w:pPr>
    </w:p>
    <w:p w14:paraId="262143D6" w14:textId="77777777" w:rsidR="00A23C0F" w:rsidRPr="008B0B6B" w:rsidRDefault="00A23C0F" w:rsidP="00A23C0F">
      <w:pPr>
        <w:jc w:val="both"/>
      </w:pPr>
      <w:r w:rsidRPr="008B0B6B">
        <w:t>Evaldas Jankauskas, tel. 39 61 00</w:t>
      </w:r>
    </w:p>
    <w:p w14:paraId="65342176" w14:textId="6667B6C9" w:rsidR="00A23C0F" w:rsidRPr="009B30B8" w:rsidRDefault="00A23C0F" w:rsidP="00A23C0F">
      <w:pPr>
        <w:jc w:val="both"/>
      </w:pPr>
      <w:r w:rsidRPr="008B0B6B">
        <w:t>2024-0</w:t>
      </w:r>
      <w:r w:rsidR="00694143" w:rsidRPr="008B0B6B">
        <w:t>6</w:t>
      </w:r>
      <w:r w:rsidRPr="008B0B6B">
        <w:t>-</w:t>
      </w:r>
      <w:r w:rsidR="00694143" w:rsidRPr="008B0B6B">
        <w:t>13</w:t>
      </w:r>
    </w:p>
    <w:sectPr w:rsidR="00A23C0F" w:rsidRPr="009B30B8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7F97E" w14:textId="77777777" w:rsidR="001C570F" w:rsidRDefault="001C570F">
      <w:r>
        <w:separator/>
      </w:r>
    </w:p>
  </w:endnote>
  <w:endnote w:type="continuationSeparator" w:id="0">
    <w:p w14:paraId="5AFC90AB" w14:textId="77777777" w:rsidR="001C570F" w:rsidRDefault="001C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01E32" w14:textId="77777777" w:rsidR="001C570F" w:rsidRDefault="001C570F">
      <w:r>
        <w:separator/>
      </w:r>
    </w:p>
  </w:footnote>
  <w:footnote w:type="continuationSeparator" w:id="0">
    <w:p w14:paraId="0888E58E" w14:textId="77777777" w:rsidR="001C570F" w:rsidRDefault="001C5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061DA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F86B0B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DC940" w14:textId="07152735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6F74D6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94E86CD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D7D8D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39665F44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C33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D40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34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4C0E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70F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0794F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A45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0EF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469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6DD0"/>
    <w:rsid w:val="00367D0A"/>
    <w:rsid w:val="00370D4D"/>
    <w:rsid w:val="003722FE"/>
    <w:rsid w:val="00373DA7"/>
    <w:rsid w:val="00374D37"/>
    <w:rsid w:val="00374FE7"/>
    <w:rsid w:val="00376637"/>
    <w:rsid w:val="0037689F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3D31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2C07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632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47FC0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9FE"/>
    <w:rsid w:val="00564A4F"/>
    <w:rsid w:val="00565B4A"/>
    <w:rsid w:val="00566CE1"/>
    <w:rsid w:val="00567EC0"/>
    <w:rsid w:val="00572927"/>
    <w:rsid w:val="0057491C"/>
    <w:rsid w:val="00575331"/>
    <w:rsid w:val="00580313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E6C52"/>
    <w:rsid w:val="005F105A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2BB"/>
    <w:rsid w:val="00690EF2"/>
    <w:rsid w:val="006911EE"/>
    <w:rsid w:val="00691BE0"/>
    <w:rsid w:val="00693850"/>
    <w:rsid w:val="00693DF9"/>
    <w:rsid w:val="00694143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4D6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1CAD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911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43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0B6B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5570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0A2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2A0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3C0F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48F1"/>
    <w:rsid w:val="00A65244"/>
    <w:rsid w:val="00A659C5"/>
    <w:rsid w:val="00A662C3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304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13A0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6E32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30F9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2AA9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1C75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6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65C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F89826"/>
  <w15:docId w15:val="{9A5F78B1-7C02-46A1-9E08-C5987B90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2675</Characters>
  <Application>Microsoft Office Word</Application>
  <DocSecurity>4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Greta Jundulė</cp:lastModifiedBy>
  <cp:revision>2</cp:revision>
  <cp:lastPrinted>2024-06-03T10:41:00Z</cp:lastPrinted>
  <dcterms:created xsi:type="dcterms:W3CDTF">2024-07-03T10:30:00Z</dcterms:created>
  <dcterms:modified xsi:type="dcterms:W3CDTF">2024-07-03T10:30:00Z</dcterms:modified>
</cp:coreProperties>
</file>