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B05EC" w14:textId="77777777" w:rsidR="00DD5E64" w:rsidRPr="00747FD9" w:rsidRDefault="00DD5E64" w:rsidP="00C50994">
      <w:pPr>
        <w:jc w:val="center"/>
        <w:rPr>
          <w:b/>
          <w:sz w:val="24"/>
          <w:szCs w:val="24"/>
          <w:lang w:val="en-US"/>
        </w:rPr>
      </w:pPr>
      <w:bookmarkStart w:id="0" w:name="_GoBack"/>
      <w:bookmarkEnd w:id="0"/>
      <w:r w:rsidRPr="00747FD9">
        <w:rPr>
          <w:b/>
          <w:sz w:val="24"/>
          <w:szCs w:val="24"/>
          <w:lang w:val="en-US"/>
        </w:rPr>
        <w:t>AIŠKINAMASIS RAŠTAS</w:t>
      </w:r>
    </w:p>
    <w:p w14:paraId="18EF0355" w14:textId="77777777" w:rsidR="00DD5E64" w:rsidRPr="00747FD9" w:rsidRDefault="00F22F47" w:rsidP="00C50994">
      <w:pPr>
        <w:jc w:val="center"/>
        <w:rPr>
          <w:b/>
          <w:sz w:val="24"/>
          <w:szCs w:val="24"/>
          <w:lang w:val="en-US"/>
        </w:rPr>
      </w:pPr>
      <w:r w:rsidRPr="00747FD9">
        <w:rPr>
          <w:b/>
          <w:sz w:val="24"/>
          <w:szCs w:val="24"/>
          <w:lang w:val="en-US"/>
        </w:rPr>
        <w:t xml:space="preserve">PRIE </w:t>
      </w:r>
      <w:r w:rsidR="00D323EB" w:rsidRPr="00747FD9">
        <w:rPr>
          <w:b/>
          <w:sz w:val="24"/>
          <w:szCs w:val="24"/>
          <w:lang w:val="en-US"/>
        </w:rPr>
        <w:t xml:space="preserve">SAVIVALDYBĖS </w:t>
      </w:r>
      <w:r w:rsidRPr="00747FD9">
        <w:rPr>
          <w:b/>
          <w:sz w:val="24"/>
          <w:szCs w:val="24"/>
          <w:lang w:val="en-US"/>
        </w:rPr>
        <w:t>TARYBOS SPRENDIMO</w:t>
      </w:r>
      <w:r w:rsidR="00DD5E64" w:rsidRPr="00747FD9">
        <w:rPr>
          <w:b/>
          <w:sz w:val="24"/>
          <w:szCs w:val="24"/>
          <w:lang w:val="en-US"/>
        </w:rPr>
        <w:t xml:space="preserve"> </w:t>
      </w:r>
      <w:r w:rsidR="00113AF3" w:rsidRPr="00747FD9">
        <w:rPr>
          <w:b/>
          <w:sz w:val="24"/>
          <w:szCs w:val="24"/>
        </w:rPr>
        <w:t>„</w:t>
      </w:r>
      <w:r w:rsidR="00113AF3" w:rsidRPr="00747FD9">
        <w:rPr>
          <w:b/>
          <w:caps/>
          <w:sz w:val="24"/>
          <w:szCs w:val="24"/>
        </w:rPr>
        <w:t xml:space="preserve">DĖL </w:t>
      </w:r>
      <w:r w:rsidR="00406AC5" w:rsidRPr="00747FD9">
        <w:rPr>
          <w:b/>
          <w:caps/>
          <w:sz w:val="24"/>
          <w:szCs w:val="24"/>
        </w:rPr>
        <w:t>TURTO PERDAVIMO VALDYTI, NAUDOTI IR DISPONUOTI PATIKĖJIMO</w:t>
      </w:r>
      <w:r w:rsidR="006F06ED" w:rsidRPr="00747FD9">
        <w:rPr>
          <w:b/>
          <w:caps/>
          <w:sz w:val="24"/>
          <w:szCs w:val="24"/>
        </w:rPr>
        <w:t xml:space="preserve"> </w:t>
      </w:r>
      <w:r w:rsidR="00406AC5" w:rsidRPr="00747FD9">
        <w:rPr>
          <w:b/>
          <w:caps/>
          <w:sz w:val="24"/>
          <w:szCs w:val="24"/>
        </w:rPr>
        <w:t>TEISE</w:t>
      </w:r>
      <w:r w:rsidR="00B83871" w:rsidRPr="00747FD9">
        <w:rPr>
          <w:b/>
          <w:caps/>
          <w:sz w:val="24"/>
          <w:szCs w:val="24"/>
        </w:rPr>
        <w:t>“</w:t>
      </w:r>
      <w:r w:rsidR="006F06ED" w:rsidRPr="00747FD9">
        <w:rPr>
          <w:b/>
          <w:caps/>
          <w:sz w:val="24"/>
          <w:szCs w:val="24"/>
        </w:rPr>
        <w:t xml:space="preserve"> </w:t>
      </w:r>
      <w:r w:rsidR="00DD5E64" w:rsidRPr="00747FD9">
        <w:rPr>
          <w:b/>
          <w:sz w:val="24"/>
          <w:szCs w:val="24"/>
          <w:lang w:val="en-US"/>
        </w:rPr>
        <w:t>PROJEKTO</w:t>
      </w:r>
    </w:p>
    <w:p w14:paraId="245F8A21" w14:textId="77777777" w:rsidR="00DD5E64" w:rsidRPr="00747FD9" w:rsidRDefault="00DD5E64" w:rsidP="003A3AF1">
      <w:pPr>
        <w:jc w:val="both"/>
        <w:rPr>
          <w:sz w:val="24"/>
          <w:szCs w:val="24"/>
          <w:lang w:val="en-US"/>
        </w:rPr>
      </w:pPr>
    </w:p>
    <w:p w14:paraId="0042DAF3" w14:textId="77777777" w:rsidR="00DD5E64" w:rsidRPr="00747FD9" w:rsidRDefault="00394D94" w:rsidP="003A3AF1">
      <w:pPr>
        <w:ind w:firstLine="709"/>
        <w:jc w:val="both"/>
        <w:rPr>
          <w:b/>
          <w:sz w:val="24"/>
          <w:szCs w:val="24"/>
          <w:lang w:val="en-US"/>
        </w:rPr>
      </w:pPr>
      <w:r w:rsidRPr="00747FD9">
        <w:rPr>
          <w:b/>
          <w:sz w:val="24"/>
          <w:szCs w:val="24"/>
        </w:rPr>
        <w:t>1. </w:t>
      </w:r>
      <w:r w:rsidR="00897DDA" w:rsidRPr="00747FD9">
        <w:rPr>
          <w:b/>
          <w:sz w:val="24"/>
          <w:szCs w:val="24"/>
        </w:rPr>
        <w:t>Parengto projekto tikslai ir uždaviniai</w:t>
      </w:r>
      <w:r w:rsidR="001B7BC9" w:rsidRPr="00747FD9">
        <w:rPr>
          <w:b/>
          <w:sz w:val="24"/>
          <w:szCs w:val="24"/>
        </w:rPr>
        <w:t>.</w:t>
      </w:r>
    </w:p>
    <w:p w14:paraId="3966C672" w14:textId="0EA4BF8C" w:rsidR="00EF085A" w:rsidRPr="004B3B11" w:rsidRDefault="00F865C3" w:rsidP="004B3B11">
      <w:pPr>
        <w:ind w:firstLine="709"/>
        <w:jc w:val="both"/>
        <w:rPr>
          <w:szCs w:val="24"/>
        </w:rPr>
      </w:pPr>
      <w:r w:rsidRPr="00747FD9">
        <w:rPr>
          <w:sz w:val="24"/>
          <w:szCs w:val="24"/>
        </w:rPr>
        <w:t>Šis Klaipėdos miesto savivaldybės tarybos sprendimo projektas teikiamas, siekiant perduoti</w:t>
      </w:r>
      <w:r w:rsidR="004B3B11">
        <w:rPr>
          <w:sz w:val="24"/>
          <w:szCs w:val="24"/>
        </w:rPr>
        <w:t xml:space="preserve"> sprendimo projekte nurodytą</w:t>
      </w:r>
      <w:r w:rsidRPr="00747FD9">
        <w:rPr>
          <w:sz w:val="24"/>
          <w:szCs w:val="24"/>
        </w:rPr>
        <w:t xml:space="preserve"> </w:t>
      </w:r>
      <w:r w:rsidR="004B3B11">
        <w:rPr>
          <w:sz w:val="24"/>
          <w:szCs w:val="24"/>
        </w:rPr>
        <w:t>Klaipėdos miesto savivaldybei nuosavybės teise priklausantį turtą valdyti, naudoti ir juo disponuoti savivaldybės biudžetinėms įstaigoms.</w:t>
      </w:r>
    </w:p>
    <w:p w14:paraId="7BD28FE1" w14:textId="77777777" w:rsidR="00DD5E64" w:rsidRPr="00747FD9" w:rsidRDefault="00394D94" w:rsidP="003A3AF1">
      <w:pPr>
        <w:ind w:firstLine="709"/>
        <w:jc w:val="both"/>
        <w:rPr>
          <w:b/>
          <w:sz w:val="24"/>
          <w:szCs w:val="24"/>
          <w:lang w:val="en-US"/>
        </w:rPr>
      </w:pPr>
      <w:r w:rsidRPr="00747FD9">
        <w:rPr>
          <w:b/>
          <w:sz w:val="24"/>
          <w:szCs w:val="24"/>
        </w:rPr>
        <w:t>2. </w:t>
      </w:r>
      <w:r w:rsidR="00630CED" w:rsidRPr="00747FD9">
        <w:rPr>
          <w:b/>
          <w:bCs/>
          <w:sz w:val="24"/>
          <w:szCs w:val="24"/>
        </w:rPr>
        <w:t xml:space="preserve"> Projekte aptartų klausimų teisinis reglamentavimas.</w:t>
      </w:r>
    </w:p>
    <w:p w14:paraId="44FCAAF5" w14:textId="34061F8E" w:rsidR="00F865C3" w:rsidRPr="00747FD9" w:rsidRDefault="00F865C3" w:rsidP="00F1115A">
      <w:pPr>
        <w:ind w:firstLine="709"/>
        <w:jc w:val="both"/>
        <w:rPr>
          <w:sz w:val="24"/>
          <w:szCs w:val="24"/>
        </w:rPr>
      </w:pPr>
      <w:r w:rsidRPr="00747FD9">
        <w:rPr>
          <w:sz w:val="24"/>
          <w:szCs w:val="24"/>
        </w:rPr>
        <w:t>Lietuvos Respublikos vietos savivaldos įstatymo 15 straipsnio 2 dalies 19 punktas nustato išimtinę savivaldybės tarybos kompetenciją – sprendimų dėl disponavimo savivaldybei nuosavybės teise priklausančiu turtu priėmimą, šio turto valdymo, naudojimo ir disponavimo juo tvarkos taisyklių nustatymą, išskyrus atvejus, kai tvarka yra nustatyta įstatymuose ar jų pagrindu priimtuose kituose teisės aktuose.   Lietuvos Respublikos valstybės ir savivaldybių turto valdymo, naudojimo ir disponavimo juo įstatymo 12 straipsnio 2 dalyje įtvirtinta, kad Savivaldybių turtą patikėjimo teise valdo, naudoja ir disponuoja juo</w:t>
      </w:r>
      <w:r w:rsidRPr="00747FD9">
        <w:rPr>
          <w:b/>
          <w:bCs/>
          <w:sz w:val="24"/>
          <w:szCs w:val="24"/>
        </w:rPr>
        <w:t> </w:t>
      </w:r>
      <w:r w:rsidRPr="00747FD9">
        <w:rPr>
          <w:sz w:val="24"/>
          <w:szCs w:val="24"/>
        </w:rPr>
        <w:t>savivaldybių įstaigos savivaldybių tarybų sprendimuose nustatyta tvarka.</w:t>
      </w:r>
    </w:p>
    <w:p w14:paraId="0A5804BB" w14:textId="2007FC88" w:rsidR="00735206" w:rsidRPr="00747FD9" w:rsidRDefault="00F865C3" w:rsidP="003A3AF1">
      <w:pPr>
        <w:ind w:firstLine="709"/>
        <w:jc w:val="both"/>
        <w:rPr>
          <w:sz w:val="24"/>
          <w:szCs w:val="24"/>
        </w:rPr>
      </w:pPr>
      <w:r w:rsidRPr="00747FD9">
        <w:rPr>
          <w:sz w:val="24"/>
          <w:szCs w:val="24"/>
        </w:rPr>
        <w:t>Klaipėdos miesto savivaldybės turto perdavimo valdyti, naudoti ir disponuoti juo</w:t>
      </w:r>
      <w:r w:rsidR="00C23359" w:rsidRPr="00747FD9">
        <w:rPr>
          <w:sz w:val="24"/>
          <w:szCs w:val="24"/>
        </w:rPr>
        <w:t xml:space="preserve"> patikėjimo teise tvarkos aprašo</w:t>
      </w:r>
      <w:r w:rsidRPr="00747FD9">
        <w:rPr>
          <w:sz w:val="24"/>
          <w:szCs w:val="24"/>
        </w:rPr>
        <w:t xml:space="preserve"> (patvirtinta Klaipėdos miesto savivaldybės tarybos </w:t>
      </w:r>
      <w:smartTag w:uri="urn:schemas-microsoft-com:office:smarttags" w:element="metricconverter">
        <w:smartTagPr>
          <w:attr w:name="ProductID" w:val="2011 m"/>
        </w:smartTagPr>
        <w:r w:rsidRPr="00747FD9">
          <w:rPr>
            <w:sz w:val="24"/>
            <w:szCs w:val="24"/>
          </w:rPr>
          <w:t>2011 m</w:t>
        </w:r>
      </w:smartTag>
      <w:r w:rsidRPr="00747FD9">
        <w:rPr>
          <w:sz w:val="24"/>
          <w:szCs w:val="24"/>
        </w:rPr>
        <w:t xml:space="preserve">. lapkričio 24 d. sprendimu Nr. T2-378 „Dėl Klaipėdos miesto savivaldybės turto perdavimo valdyti, naudoti ir disponuoti juo patikėjimo teise tvarkos aprašo patvirtinimo“) 3.1 papunktyje reglamentuojama kokiems subjektams Savivaldybei nuosavybės teise priklausantis turtas gali būti perduodamas valdyti, naudoti ir disponuoti juo patikėjimo teise savivaldybės tarybos sprendimu. </w:t>
      </w:r>
      <w:r w:rsidR="00735206" w:rsidRPr="00747FD9">
        <w:rPr>
          <w:sz w:val="24"/>
          <w:szCs w:val="24"/>
        </w:rPr>
        <w:t>Šis Savivaldybės tarybos sprendimo projektas teikiamas, kadangi:</w:t>
      </w:r>
    </w:p>
    <w:p w14:paraId="2C3760DB" w14:textId="1A5F6768" w:rsidR="003A3AF1" w:rsidRPr="00747FD9" w:rsidRDefault="00735206" w:rsidP="003A3AF1">
      <w:pPr>
        <w:ind w:firstLine="709"/>
        <w:jc w:val="both"/>
        <w:rPr>
          <w:sz w:val="24"/>
          <w:szCs w:val="24"/>
        </w:rPr>
      </w:pPr>
      <w:r w:rsidRPr="00747FD9">
        <w:rPr>
          <w:sz w:val="24"/>
          <w:szCs w:val="24"/>
        </w:rPr>
        <w:t xml:space="preserve">- </w:t>
      </w:r>
      <w:r w:rsidR="00F05EC1" w:rsidRPr="00747FD9">
        <w:rPr>
          <w:sz w:val="24"/>
          <w:szCs w:val="24"/>
        </w:rPr>
        <w:t xml:space="preserve">Klaipėdos </w:t>
      </w:r>
      <w:r w:rsidR="00D67B20" w:rsidRPr="00747FD9">
        <w:rPr>
          <w:sz w:val="24"/>
          <w:szCs w:val="24"/>
        </w:rPr>
        <w:t>Tauralaukio progimnazija</w:t>
      </w:r>
      <w:r w:rsidR="00F05EC1" w:rsidRPr="00747FD9">
        <w:rPr>
          <w:sz w:val="24"/>
          <w:szCs w:val="24"/>
        </w:rPr>
        <w:t xml:space="preserve"> </w:t>
      </w:r>
      <w:r w:rsidR="00ED317D" w:rsidRPr="00747FD9">
        <w:rPr>
          <w:sz w:val="24"/>
          <w:szCs w:val="24"/>
        </w:rPr>
        <w:t xml:space="preserve">yra </w:t>
      </w:r>
      <w:r w:rsidR="00766BAB" w:rsidRPr="00747FD9">
        <w:rPr>
          <w:sz w:val="24"/>
          <w:szCs w:val="24"/>
        </w:rPr>
        <w:t>S</w:t>
      </w:r>
      <w:r w:rsidR="00ED317D" w:rsidRPr="00747FD9">
        <w:rPr>
          <w:sz w:val="24"/>
          <w:szCs w:val="24"/>
        </w:rPr>
        <w:t>avivaldybės biudžetinė įstaig</w:t>
      </w:r>
      <w:r w:rsidR="00766BAB" w:rsidRPr="00747FD9">
        <w:rPr>
          <w:sz w:val="24"/>
          <w:szCs w:val="24"/>
        </w:rPr>
        <w:t>a</w:t>
      </w:r>
      <w:r w:rsidR="00F865C3" w:rsidRPr="00747FD9">
        <w:rPr>
          <w:sz w:val="24"/>
          <w:szCs w:val="24"/>
        </w:rPr>
        <w:t xml:space="preserve">, turtą </w:t>
      </w:r>
      <w:r w:rsidR="00ED317D" w:rsidRPr="00747FD9">
        <w:rPr>
          <w:sz w:val="24"/>
          <w:szCs w:val="24"/>
        </w:rPr>
        <w:t>valdanti</w:t>
      </w:r>
      <w:r w:rsidR="00F865C3" w:rsidRPr="00747FD9">
        <w:rPr>
          <w:sz w:val="24"/>
          <w:szCs w:val="24"/>
        </w:rPr>
        <w:t xml:space="preserve"> nuostatuose numatytai veiklai vykdyti</w:t>
      </w:r>
      <w:r w:rsidRPr="00747FD9">
        <w:rPr>
          <w:sz w:val="24"/>
          <w:szCs w:val="24"/>
        </w:rPr>
        <w:t>;</w:t>
      </w:r>
    </w:p>
    <w:p w14:paraId="554574E2" w14:textId="77777777" w:rsidR="00735206" w:rsidRPr="00747FD9" w:rsidRDefault="00735206" w:rsidP="00A57F95">
      <w:pPr>
        <w:ind w:firstLine="709"/>
        <w:jc w:val="both"/>
        <w:rPr>
          <w:sz w:val="24"/>
          <w:szCs w:val="24"/>
        </w:rPr>
      </w:pPr>
      <w:r w:rsidRPr="00747FD9">
        <w:rPr>
          <w:sz w:val="24"/>
          <w:szCs w:val="24"/>
        </w:rPr>
        <w:t>-</w:t>
      </w:r>
      <w:r w:rsidR="00A57F95" w:rsidRPr="00747FD9">
        <w:rPr>
          <w:sz w:val="24"/>
          <w:szCs w:val="24"/>
        </w:rPr>
        <w:t xml:space="preserve"> Klaipėdos lopšeli</w:t>
      </w:r>
      <w:r w:rsidRPr="00747FD9">
        <w:rPr>
          <w:sz w:val="24"/>
          <w:szCs w:val="24"/>
        </w:rPr>
        <w:t>s</w:t>
      </w:r>
      <w:r w:rsidR="00A57F95" w:rsidRPr="00747FD9">
        <w:rPr>
          <w:sz w:val="24"/>
          <w:szCs w:val="24"/>
        </w:rPr>
        <w:t>-darželi</w:t>
      </w:r>
      <w:r w:rsidRPr="00747FD9">
        <w:rPr>
          <w:sz w:val="24"/>
          <w:szCs w:val="24"/>
        </w:rPr>
        <w:t>s</w:t>
      </w:r>
      <w:r w:rsidR="00A57F95" w:rsidRPr="00747FD9">
        <w:rPr>
          <w:sz w:val="24"/>
          <w:szCs w:val="24"/>
        </w:rPr>
        <w:t xml:space="preserve"> „Svirpliukas“ yra Savivaldybės biudžetinė įstaiga, turtą valdanti nuostatuose numatytai veiklai vykdyti</w:t>
      </w:r>
      <w:r w:rsidRPr="00747FD9">
        <w:rPr>
          <w:sz w:val="24"/>
          <w:szCs w:val="24"/>
        </w:rPr>
        <w:t>;</w:t>
      </w:r>
    </w:p>
    <w:p w14:paraId="74992B61" w14:textId="77777777" w:rsidR="00735206" w:rsidRPr="00747FD9" w:rsidRDefault="00735206" w:rsidP="003F09B5">
      <w:pPr>
        <w:ind w:firstLine="709"/>
        <w:jc w:val="both"/>
        <w:rPr>
          <w:sz w:val="24"/>
          <w:szCs w:val="24"/>
        </w:rPr>
      </w:pPr>
      <w:r w:rsidRPr="00747FD9">
        <w:rPr>
          <w:sz w:val="24"/>
          <w:szCs w:val="24"/>
        </w:rPr>
        <w:t>-</w:t>
      </w:r>
      <w:r w:rsidR="003F09B5" w:rsidRPr="00747FD9">
        <w:rPr>
          <w:sz w:val="24"/>
          <w:szCs w:val="24"/>
        </w:rPr>
        <w:t xml:space="preserve"> </w:t>
      </w:r>
      <w:r w:rsidR="003F09B5" w:rsidRPr="00747FD9">
        <w:rPr>
          <w:sz w:val="24"/>
          <w:szCs w:val="24"/>
          <w:lang w:eastAsia="lt-LT"/>
        </w:rPr>
        <w:t>Klaipėdos</w:t>
      </w:r>
      <w:r w:rsidR="003F09B5" w:rsidRPr="00747FD9">
        <w:rPr>
          <w:sz w:val="24"/>
          <w:szCs w:val="24"/>
        </w:rPr>
        <w:t xml:space="preserve"> </w:t>
      </w:r>
      <w:r w:rsidR="003F09B5" w:rsidRPr="00747FD9">
        <w:rPr>
          <w:sz w:val="24"/>
          <w:szCs w:val="24"/>
          <w:lang w:eastAsia="lt-LT"/>
        </w:rPr>
        <w:t xml:space="preserve">Hermano Zudermano gimnazija </w:t>
      </w:r>
      <w:r w:rsidR="003F09B5" w:rsidRPr="00747FD9">
        <w:rPr>
          <w:sz w:val="24"/>
          <w:szCs w:val="24"/>
        </w:rPr>
        <w:t>yra Savivaldybės biudžetinė įstaiga, turtą valdanti nuostatuose numatytai veiklai vykdyti</w:t>
      </w:r>
      <w:r w:rsidRPr="00747FD9">
        <w:rPr>
          <w:sz w:val="24"/>
          <w:szCs w:val="24"/>
        </w:rPr>
        <w:t>;</w:t>
      </w:r>
    </w:p>
    <w:p w14:paraId="3ED75C10" w14:textId="6905C4BB" w:rsidR="00B10E47" w:rsidRPr="00747FD9" w:rsidRDefault="00735206" w:rsidP="00B10E47">
      <w:pPr>
        <w:ind w:firstLine="709"/>
        <w:jc w:val="both"/>
        <w:rPr>
          <w:sz w:val="24"/>
          <w:szCs w:val="24"/>
        </w:rPr>
      </w:pPr>
      <w:r w:rsidRPr="00747FD9">
        <w:rPr>
          <w:sz w:val="24"/>
          <w:szCs w:val="24"/>
        </w:rPr>
        <w:t>-</w:t>
      </w:r>
      <w:r w:rsidR="00B10E47" w:rsidRPr="00747FD9">
        <w:rPr>
          <w:sz w:val="24"/>
          <w:szCs w:val="24"/>
        </w:rPr>
        <w:t xml:space="preserve"> </w:t>
      </w:r>
      <w:r w:rsidR="00B10E47" w:rsidRPr="00747FD9">
        <w:rPr>
          <w:sz w:val="24"/>
          <w:szCs w:val="24"/>
          <w:lang w:eastAsia="lt-LT"/>
        </w:rPr>
        <w:t>Klaipėdos</w:t>
      </w:r>
      <w:r w:rsidR="00B10E47" w:rsidRPr="00747FD9">
        <w:rPr>
          <w:sz w:val="24"/>
          <w:szCs w:val="24"/>
        </w:rPr>
        <w:t xml:space="preserve"> </w:t>
      </w:r>
      <w:r w:rsidR="00B10E47" w:rsidRPr="00747FD9">
        <w:rPr>
          <w:sz w:val="24"/>
          <w:szCs w:val="24"/>
          <w:lang w:eastAsia="lt-LT"/>
        </w:rPr>
        <w:t>Litorinos mokykla</w:t>
      </w:r>
      <w:r w:rsidR="00B10E47" w:rsidRPr="00747FD9">
        <w:rPr>
          <w:sz w:val="24"/>
          <w:szCs w:val="24"/>
        </w:rPr>
        <w:t xml:space="preserve"> yra Savivaldybės biudžetinė įstaiga, turtą valdanti nuostatuose numatytai veiklai vykdyti</w:t>
      </w:r>
      <w:r w:rsidRPr="00747FD9">
        <w:rPr>
          <w:sz w:val="24"/>
          <w:szCs w:val="24"/>
        </w:rPr>
        <w:t>;</w:t>
      </w:r>
    </w:p>
    <w:p w14:paraId="367F3470" w14:textId="17AA40E9" w:rsidR="00EF085A" w:rsidRPr="004B3B11" w:rsidRDefault="00BC4686" w:rsidP="004B3B11">
      <w:pPr>
        <w:ind w:firstLine="709"/>
        <w:jc w:val="both"/>
        <w:rPr>
          <w:sz w:val="24"/>
          <w:szCs w:val="24"/>
        </w:rPr>
      </w:pPr>
      <w:r w:rsidRPr="00747FD9">
        <w:rPr>
          <w:sz w:val="24"/>
          <w:szCs w:val="24"/>
        </w:rPr>
        <w:t>- Klaipėdos „Gilijos“ pradinė mokykla yra Savivaldybės biudžetinė įstaiga, turtą valdanti nuostatuose numatytai veiklai vykdyti.</w:t>
      </w:r>
    </w:p>
    <w:p w14:paraId="638B81F4" w14:textId="77777777" w:rsidR="003A3AF1" w:rsidRPr="00747FD9" w:rsidRDefault="003A3AF1" w:rsidP="003A3AF1">
      <w:pPr>
        <w:ind w:firstLine="709"/>
        <w:jc w:val="both"/>
        <w:rPr>
          <w:b/>
          <w:bCs/>
          <w:sz w:val="24"/>
          <w:szCs w:val="24"/>
        </w:rPr>
      </w:pPr>
      <w:r w:rsidRPr="00747FD9">
        <w:rPr>
          <w:b/>
          <w:bCs/>
          <w:sz w:val="24"/>
          <w:szCs w:val="24"/>
        </w:rPr>
        <w:t>3. Siūlomos naujos teisinio reglamentavimo nuostatos ir laukiami rezultatai.</w:t>
      </w:r>
    </w:p>
    <w:p w14:paraId="76F00658" w14:textId="0827E5EA" w:rsidR="00CF2B6B" w:rsidRPr="00747FD9" w:rsidRDefault="00E13D46" w:rsidP="00735206">
      <w:pPr>
        <w:ind w:firstLine="709"/>
        <w:jc w:val="both"/>
        <w:rPr>
          <w:sz w:val="24"/>
          <w:szCs w:val="24"/>
        </w:rPr>
      </w:pPr>
      <w:r w:rsidRPr="00747FD9">
        <w:rPr>
          <w:sz w:val="24"/>
          <w:szCs w:val="24"/>
        </w:rPr>
        <w:t>Klaipėdos miesto savivaldybės</w:t>
      </w:r>
      <w:r w:rsidR="0061062F">
        <w:rPr>
          <w:sz w:val="24"/>
          <w:szCs w:val="24"/>
        </w:rPr>
        <w:t xml:space="preserve"> administracija įgyvendino naujo mokyklos pastato su visa papildoma infrastruktūra statybos projektą </w:t>
      </w:r>
      <w:r w:rsidRPr="00747FD9">
        <w:rPr>
          <w:sz w:val="24"/>
          <w:szCs w:val="24"/>
        </w:rPr>
        <w:t>– Tauralaukio progimnazijos mokymosi pastatų, sporto aikštynų ir kitų statinių sukūrim</w:t>
      </w:r>
      <w:r w:rsidR="0061062F">
        <w:rPr>
          <w:sz w:val="24"/>
          <w:szCs w:val="24"/>
        </w:rPr>
        <w:t>as. Projekto metu buvo sukurta nauja mokymosi infrastruktūra: nauji mokyklos pastatai</w:t>
      </w:r>
      <w:r w:rsidRPr="00747FD9">
        <w:rPr>
          <w:sz w:val="24"/>
          <w:szCs w:val="24"/>
        </w:rPr>
        <w:t xml:space="preserve">, </w:t>
      </w:r>
      <w:r w:rsidR="0061062F">
        <w:rPr>
          <w:sz w:val="24"/>
          <w:szCs w:val="24"/>
        </w:rPr>
        <w:t>sporto aikštelės ir kitas</w:t>
      </w:r>
      <w:r w:rsidR="0009374E">
        <w:rPr>
          <w:sz w:val="24"/>
          <w:szCs w:val="24"/>
        </w:rPr>
        <w:t xml:space="preserve"> turtas</w:t>
      </w:r>
      <w:r w:rsidRPr="00747FD9">
        <w:rPr>
          <w:sz w:val="24"/>
          <w:szCs w:val="24"/>
        </w:rPr>
        <w:t xml:space="preserve">. </w:t>
      </w:r>
      <w:r w:rsidR="00CF2B6B" w:rsidRPr="00747FD9">
        <w:rPr>
          <w:sz w:val="24"/>
          <w:szCs w:val="24"/>
        </w:rPr>
        <w:t xml:space="preserve"> Projekt</w:t>
      </w:r>
      <w:r w:rsidRPr="00747FD9">
        <w:rPr>
          <w:sz w:val="24"/>
          <w:szCs w:val="24"/>
        </w:rPr>
        <w:t>as įgyvendintas</w:t>
      </w:r>
      <w:r w:rsidR="00CF2B6B" w:rsidRPr="00747FD9">
        <w:rPr>
          <w:sz w:val="24"/>
          <w:szCs w:val="24"/>
        </w:rPr>
        <w:t xml:space="preserve"> adresu - </w:t>
      </w:r>
      <w:r w:rsidRPr="00747FD9">
        <w:rPr>
          <w:sz w:val="24"/>
          <w:szCs w:val="24"/>
        </w:rPr>
        <w:t>Senvagės</w:t>
      </w:r>
      <w:r w:rsidR="00CF2B6B" w:rsidRPr="00747FD9">
        <w:rPr>
          <w:sz w:val="24"/>
          <w:szCs w:val="24"/>
        </w:rPr>
        <w:t xml:space="preserve"> g. 4,</w:t>
      </w:r>
      <w:r w:rsidR="0009374E">
        <w:rPr>
          <w:sz w:val="24"/>
          <w:szCs w:val="24"/>
        </w:rPr>
        <w:t xml:space="preserve"> 6, Klaipėdoje.</w:t>
      </w:r>
      <w:r w:rsidRPr="00747FD9">
        <w:rPr>
          <w:sz w:val="24"/>
          <w:szCs w:val="24"/>
        </w:rPr>
        <w:t xml:space="preserve"> </w:t>
      </w:r>
      <w:r w:rsidR="00CF2B6B" w:rsidRPr="00747FD9">
        <w:rPr>
          <w:sz w:val="24"/>
          <w:szCs w:val="24"/>
        </w:rPr>
        <w:t xml:space="preserve"> </w:t>
      </w:r>
      <w:r w:rsidR="004920C8" w:rsidRPr="00747FD9">
        <w:rPr>
          <w:sz w:val="24"/>
          <w:szCs w:val="24"/>
        </w:rPr>
        <w:t>Minėt</w:t>
      </w:r>
      <w:r w:rsidR="008F7811" w:rsidRPr="00747FD9">
        <w:rPr>
          <w:sz w:val="24"/>
          <w:szCs w:val="24"/>
        </w:rPr>
        <w:t>ą</w:t>
      </w:r>
      <w:r w:rsidR="004920C8" w:rsidRPr="00747FD9">
        <w:rPr>
          <w:sz w:val="24"/>
          <w:szCs w:val="24"/>
        </w:rPr>
        <w:t xml:space="preserve"> </w:t>
      </w:r>
      <w:r w:rsidR="008F7811" w:rsidRPr="00747FD9">
        <w:rPr>
          <w:sz w:val="24"/>
          <w:szCs w:val="24"/>
        </w:rPr>
        <w:t xml:space="preserve">ilgalaikį materialųjį </w:t>
      </w:r>
      <w:r w:rsidR="004920C8" w:rsidRPr="00747FD9">
        <w:rPr>
          <w:sz w:val="24"/>
          <w:szCs w:val="24"/>
        </w:rPr>
        <w:t>turtą tikslinga</w:t>
      </w:r>
      <w:r w:rsidR="00CF2B6B" w:rsidRPr="00747FD9">
        <w:rPr>
          <w:sz w:val="24"/>
          <w:szCs w:val="24"/>
        </w:rPr>
        <w:t xml:space="preserve"> </w:t>
      </w:r>
      <w:r w:rsidR="004920C8" w:rsidRPr="00747FD9">
        <w:rPr>
          <w:sz w:val="24"/>
          <w:szCs w:val="24"/>
        </w:rPr>
        <w:t>perduoti</w:t>
      </w:r>
      <w:r w:rsidR="00CF2B6B" w:rsidRPr="00747FD9">
        <w:rPr>
          <w:sz w:val="24"/>
          <w:szCs w:val="24"/>
        </w:rPr>
        <w:t xml:space="preserve"> valdyti, naudoti ir disponuoti patikėjimo teise biudžetinei įstaigai</w:t>
      </w:r>
      <w:r w:rsidR="004920C8" w:rsidRPr="00747FD9">
        <w:rPr>
          <w:sz w:val="24"/>
          <w:szCs w:val="24"/>
        </w:rPr>
        <w:t xml:space="preserve"> Klaipėdos </w:t>
      </w:r>
      <w:r w:rsidR="008F7811" w:rsidRPr="00747FD9">
        <w:rPr>
          <w:sz w:val="24"/>
          <w:szCs w:val="24"/>
        </w:rPr>
        <w:t>Tauralaukio progimnazijai</w:t>
      </w:r>
      <w:r w:rsidR="00CF2B6B" w:rsidRPr="00747FD9">
        <w:rPr>
          <w:sz w:val="24"/>
          <w:szCs w:val="24"/>
        </w:rPr>
        <w:t xml:space="preserve">. </w:t>
      </w:r>
    </w:p>
    <w:p w14:paraId="4ED4EE26" w14:textId="77BBB202" w:rsidR="00A57F95" w:rsidRPr="00747FD9" w:rsidRDefault="00A57F95" w:rsidP="00735206">
      <w:pPr>
        <w:ind w:firstLine="709"/>
        <w:jc w:val="both"/>
        <w:rPr>
          <w:sz w:val="24"/>
          <w:szCs w:val="24"/>
        </w:rPr>
      </w:pPr>
      <w:r w:rsidRPr="00747FD9">
        <w:rPr>
          <w:sz w:val="24"/>
          <w:szCs w:val="24"/>
        </w:rPr>
        <w:t>Klaipėdos mies</w:t>
      </w:r>
      <w:r w:rsidR="00D64E6F">
        <w:rPr>
          <w:sz w:val="24"/>
          <w:szCs w:val="24"/>
        </w:rPr>
        <w:t>to savivaldybės administracija įgyvendino projektą</w:t>
      </w:r>
      <w:r w:rsidRPr="00747FD9">
        <w:rPr>
          <w:sz w:val="24"/>
          <w:szCs w:val="24"/>
        </w:rPr>
        <w:t xml:space="preserve"> „</w:t>
      </w:r>
      <w:r w:rsidR="00CD116E">
        <w:rPr>
          <w:i/>
          <w:sz w:val="24"/>
          <w:szCs w:val="24"/>
        </w:rPr>
        <w:t>M</w:t>
      </w:r>
      <w:r w:rsidR="00CD116E" w:rsidRPr="00747FD9">
        <w:rPr>
          <w:i/>
          <w:sz w:val="24"/>
          <w:szCs w:val="24"/>
        </w:rPr>
        <w:t xml:space="preserve">okslo paskirties pastatų, </w:t>
      </w:r>
      <w:r w:rsidR="00CD116E">
        <w:rPr>
          <w:i/>
          <w:sz w:val="24"/>
          <w:szCs w:val="24"/>
        </w:rPr>
        <w:t>K</w:t>
      </w:r>
      <w:r w:rsidR="00CD116E" w:rsidRPr="00747FD9">
        <w:rPr>
          <w:i/>
          <w:sz w:val="24"/>
          <w:szCs w:val="24"/>
        </w:rPr>
        <w:t xml:space="preserve">laipėdoje, </w:t>
      </w:r>
      <w:r w:rsidR="00CD116E">
        <w:rPr>
          <w:i/>
          <w:sz w:val="24"/>
          <w:szCs w:val="24"/>
        </w:rPr>
        <w:t>L</w:t>
      </w:r>
      <w:r w:rsidR="00CD116E" w:rsidRPr="00747FD9">
        <w:rPr>
          <w:i/>
          <w:sz w:val="24"/>
          <w:szCs w:val="24"/>
        </w:rPr>
        <w:t>iepų g. 43a, rekonstravimo projektas</w:t>
      </w:r>
      <w:r w:rsidRPr="00747FD9">
        <w:rPr>
          <w:sz w:val="24"/>
          <w:szCs w:val="24"/>
        </w:rPr>
        <w:t>“. Projekto metu</w:t>
      </w:r>
      <w:r w:rsidR="00D64E6F">
        <w:rPr>
          <w:sz w:val="24"/>
          <w:szCs w:val="24"/>
        </w:rPr>
        <w:t xml:space="preserve"> buvo atliktas lopšelio-darželio „Svirpliukas“ pastatų rekonstravimas </w:t>
      </w:r>
      <w:r w:rsidRPr="00747FD9">
        <w:rPr>
          <w:sz w:val="24"/>
          <w:szCs w:val="24"/>
        </w:rPr>
        <w:t xml:space="preserve"> (ad</w:t>
      </w:r>
      <w:r w:rsidR="00D64E6F">
        <w:rPr>
          <w:sz w:val="24"/>
          <w:szCs w:val="24"/>
        </w:rPr>
        <w:t>resu - Liepų g. 43A, Klaipėda) bei</w:t>
      </w:r>
      <w:r w:rsidRPr="00747FD9">
        <w:rPr>
          <w:sz w:val="24"/>
          <w:szCs w:val="24"/>
        </w:rPr>
        <w:t xml:space="preserve"> sukurti nauji turtiniai vienetai, kurie registruoti Nekilnojamojo turto registre: </w:t>
      </w:r>
      <w:r w:rsidRPr="00747FD9">
        <w:rPr>
          <w:bCs/>
          <w:sz w:val="24"/>
          <w:szCs w:val="24"/>
        </w:rPr>
        <w:t xml:space="preserve">Stoginė  (unikalus numeris 4400-5395-5743, plotas – 31,00 kv.m.), Aikštelė (unikalus numeris 4400-6157-7553, plotas – 32,59 kv.m.), </w:t>
      </w:r>
      <w:bookmarkStart w:id="1" w:name="_Hlk164253731"/>
      <w:r w:rsidRPr="00747FD9">
        <w:rPr>
          <w:bCs/>
          <w:sz w:val="24"/>
          <w:szCs w:val="24"/>
        </w:rPr>
        <w:t>Kiemo aikštelė</w:t>
      </w:r>
      <w:bookmarkEnd w:id="1"/>
      <w:r w:rsidRPr="00747FD9">
        <w:rPr>
          <w:bCs/>
          <w:sz w:val="24"/>
          <w:szCs w:val="24"/>
        </w:rPr>
        <w:t xml:space="preserve"> (unikalus numeris 4400-6157-7597, plotas – 2871,10 kv.m.), </w:t>
      </w:r>
      <w:bookmarkStart w:id="2" w:name="_Hlk164253741"/>
      <w:r w:rsidRPr="00747FD9">
        <w:rPr>
          <w:bCs/>
          <w:sz w:val="24"/>
          <w:szCs w:val="24"/>
        </w:rPr>
        <w:t>Kiemo aikštelė</w:t>
      </w:r>
      <w:bookmarkEnd w:id="2"/>
      <w:r w:rsidRPr="00747FD9">
        <w:rPr>
          <w:bCs/>
          <w:sz w:val="24"/>
          <w:szCs w:val="24"/>
        </w:rPr>
        <w:t xml:space="preserve"> (unikalus numeris 4400-6157-7564, plotas – 562,34 kv.m.), Tvora su varteliais (unikalus numeris 4400-6158-5411, ilgis – 69,91 m.), Lauko terasa (unikalus numeris 4400-5395-5732, plotas – 127,21 kv.m.), Tvora su varteliais (unikalus numeris 4400-6160-7352, ilgis – 309,34 m.), Aikštelė (smėlio) (unikalus numeris 4400-6157-7542, plotas – 51,27 kv.m.), Taktinių patirčių erdvė (aikštelė) (unikalus numeris 4400-6157-7531, plotas </w:t>
      </w:r>
      <w:r w:rsidRPr="00747FD9">
        <w:rPr>
          <w:bCs/>
          <w:sz w:val="24"/>
          <w:szCs w:val="24"/>
        </w:rPr>
        <w:lastRenderedPageBreak/>
        <w:t xml:space="preserve">– 41,46 kv.m.); taip pat sukurtas naujas kitas turtas, kuris nėra registruojamas Nekilnojamojo turto registre -  </w:t>
      </w:r>
      <w:r w:rsidRPr="00747FD9">
        <w:rPr>
          <w:sz w:val="24"/>
          <w:szCs w:val="24"/>
        </w:rPr>
        <w:t>Lauko apšvietimo tinklai (šviestuvų atramų skaičius – 14 vnt.).</w:t>
      </w:r>
      <w:r w:rsidR="00735206" w:rsidRPr="00747FD9">
        <w:rPr>
          <w:sz w:val="24"/>
          <w:szCs w:val="24"/>
        </w:rPr>
        <w:t xml:space="preserve"> </w:t>
      </w:r>
      <w:r w:rsidR="00BC4686" w:rsidRPr="00747FD9">
        <w:rPr>
          <w:sz w:val="24"/>
          <w:szCs w:val="24"/>
        </w:rPr>
        <w:t xml:space="preserve">Visas išsamus sąrašas – pateikiamas Tarybos sprendimo projekto 2 Priede. </w:t>
      </w:r>
      <w:r w:rsidRPr="00747FD9">
        <w:rPr>
          <w:sz w:val="24"/>
          <w:szCs w:val="24"/>
        </w:rPr>
        <w:t>Minėt</w:t>
      </w:r>
      <w:r w:rsidR="00EF085A" w:rsidRPr="00747FD9">
        <w:rPr>
          <w:sz w:val="24"/>
          <w:szCs w:val="24"/>
        </w:rPr>
        <w:t>ą ilgalaikį</w:t>
      </w:r>
      <w:r w:rsidRPr="00747FD9">
        <w:rPr>
          <w:sz w:val="24"/>
          <w:szCs w:val="24"/>
        </w:rPr>
        <w:t xml:space="preserve"> turtą tikslinga perduoti valdyti, naudoti ir disponuoti patikėjimo teise biudžet</w:t>
      </w:r>
      <w:r w:rsidR="00D64E6F">
        <w:rPr>
          <w:sz w:val="24"/>
          <w:szCs w:val="24"/>
        </w:rPr>
        <w:t>inei įstaigai Klaipėdos lopšeliui-darželiui</w:t>
      </w:r>
      <w:r w:rsidRPr="00747FD9">
        <w:rPr>
          <w:sz w:val="24"/>
          <w:szCs w:val="24"/>
        </w:rPr>
        <w:t xml:space="preserve"> „Svirpliukas“. </w:t>
      </w:r>
    </w:p>
    <w:p w14:paraId="38E9211F" w14:textId="3AE7EB5A" w:rsidR="003F09B5" w:rsidRPr="00747FD9" w:rsidRDefault="003F09B5" w:rsidP="00EF085A">
      <w:pPr>
        <w:autoSpaceDE w:val="0"/>
        <w:autoSpaceDN w:val="0"/>
        <w:adjustRightInd w:val="0"/>
        <w:ind w:firstLine="709"/>
        <w:jc w:val="both"/>
        <w:rPr>
          <w:sz w:val="24"/>
          <w:szCs w:val="24"/>
          <w:lang w:eastAsia="lt-LT"/>
        </w:rPr>
      </w:pPr>
      <w:r w:rsidRPr="00747FD9">
        <w:rPr>
          <w:sz w:val="24"/>
          <w:szCs w:val="24"/>
          <w:lang w:eastAsia="lt-LT"/>
        </w:rPr>
        <w:t>Klaipėdos miesto savivaldybės administracijos Švietimo skyrius informavo, kad dėl Klaipėdos Hermano Zudermano gimnazijos pastato (Debrece</w:t>
      </w:r>
      <w:r w:rsidR="00D64E6F">
        <w:rPr>
          <w:sz w:val="24"/>
          <w:szCs w:val="24"/>
          <w:lang w:eastAsia="lt-LT"/>
        </w:rPr>
        <w:t>no g. 29, Klaipėda) renovacijos</w:t>
      </w:r>
      <w:r w:rsidRPr="00747FD9">
        <w:rPr>
          <w:sz w:val="24"/>
          <w:szCs w:val="24"/>
          <w:lang w:eastAsia="lt-LT"/>
        </w:rPr>
        <w:t xml:space="preserve"> pradinės šios mokyklos klasės perkeliamos į Klaipėdos suaugusiųjų gimnazijos III aukšto patalpas (I. Simonaitytės g. 24, Klaipėda, unikalus kodas – 2198-1002-4011). Bendrasis perduo</w:t>
      </w:r>
      <w:r w:rsidR="00D64E6F">
        <w:rPr>
          <w:sz w:val="24"/>
          <w:szCs w:val="24"/>
          <w:lang w:eastAsia="lt-LT"/>
        </w:rPr>
        <w:t>damų patalpų plotas – 1553,10 kv. m</w:t>
      </w:r>
      <w:r w:rsidRPr="00747FD9">
        <w:rPr>
          <w:sz w:val="24"/>
          <w:szCs w:val="24"/>
          <w:lang w:eastAsia="lt-LT"/>
        </w:rPr>
        <w:t>. Abiejų mokyklų mokiniai ir mokytojai taip pat bendrai naudosis valgykla, sporto ir aktų salėmis.</w:t>
      </w:r>
      <w:r w:rsidR="00EF085A" w:rsidRPr="00747FD9">
        <w:rPr>
          <w:sz w:val="24"/>
          <w:szCs w:val="24"/>
          <w:lang w:eastAsia="lt-LT"/>
        </w:rPr>
        <w:t xml:space="preserve"> </w:t>
      </w:r>
      <w:r w:rsidRPr="00747FD9">
        <w:rPr>
          <w:sz w:val="24"/>
          <w:szCs w:val="24"/>
          <w:lang w:eastAsia="lt-LT"/>
        </w:rPr>
        <w:t>Parengtas Klaipėdos miesto savivaldybės tarybos sprendimo projektas dėl Klaipėdos suaugusiųjų gimnazijos patalpų perdavimo patikėjimo teise naudotis Klaipėdos Hermano Zudermano gimnazijai nuo 2024 m. liepos 1 d. iki pastato (Debreceno g. 29, Klaipėda) renovacijos pabaigos.</w:t>
      </w:r>
    </w:p>
    <w:p w14:paraId="0CD9AF74" w14:textId="4A08E817" w:rsidR="00B10E47" w:rsidRPr="00747FD9" w:rsidRDefault="00B10E47" w:rsidP="00B10E47">
      <w:pPr>
        <w:ind w:firstLine="709"/>
        <w:jc w:val="both"/>
        <w:rPr>
          <w:sz w:val="24"/>
          <w:szCs w:val="24"/>
          <w:lang w:eastAsia="lt-LT"/>
        </w:rPr>
      </w:pPr>
      <w:r w:rsidRPr="00747FD9">
        <w:rPr>
          <w:sz w:val="24"/>
          <w:szCs w:val="24"/>
          <w:lang w:eastAsia="lt-LT"/>
        </w:rPr>
        <w:t>Vadovaujantis Priėmimo į Klaipėdos miesto savivaldybės bendrojo ugdymo mokyklas</w:t>
      </w:r>
      <w:r w:rsidRPr="00747FD9">
        <w:rPr>
          <w:sz w:val="24"/>
          <w:szCs w:val="24"/>
        </w:rPr>
        <w:t xml:space="preserve"> </w:t>
      </w:r>
      <w:r w:rsidRPr="00747FD9">
        <w:rPr>
          <w:sz w:val="24"/>
          <w:szCs w:val="24"/>
          <w:lang w:eastAsia="lt-LT"/>
        </w:rPr>
        <w:t>tvarkos aprašu, patvirtintu Klaipėdos miesto savivaldybės tarybos 2016 m. gruodžio 22 d.</w:t>
      </w:r>
      <w:r w:rsidRPr="00747FD9">
        <w:rPr>
          <w:sz w:val="24"/>
          <w:szCs w:val="24"/>
        </w:rPr>
        <w:t xml:space="preserve"> </w:t>
      </w:r>
      <w:r w:rsidRPr="00747FD9">
        <w:rPr>
          <w:sz w:val="24"/>
          <w:szCs w:val="24"/>
          <w:lang w:eastAsia="lt-LT"/>
        </w:rPr>
        <w:t xml:space="preserve">sprendimu Nr. T2-296, </w:t>
      </w:r>
      <w:r w:rsidR="00D64E6F">
        <w:rPr>
          <w:sz w:val="24"/>
          <w:szCs w:val="24"/>
          <w:lang w:eastAsia="lt-LT"/>
        </w:rPr>
        <w:t>buvo gauta daugiau nei planuota prašymų</w:t>
      </w:r>
      <w:r w:rsidRPr="00747FD9">
        <w:rPr>
          <w:sz w:val="24"/>
          <w:szCs w:val="24"/>
          <w:lang w:eastAsia="lt-LT"/>
        </w:rPr>
        <w:t xml:space="preserve"> 2024–2025 mokslo metais mokytis Klaipėdos</w:t>
      </w:r>
      <w:r w:rsidRPr="00747FD9">
        <w:rPr>
          <w:sz w:val="24"/>
          <w:szCs w:val="24"/>
        </w:rPr>
        <w:t xml:space="preserve"> </w:t>
      </w:r>
      <w:r w:rsidRPr="00747FD9">
        <w:rPr>
          <w:sz w:val="24"/>
          <w:szCs w:val="24"/>
          <w:lang w:eastAsia="lt-LT"/>
        </w:rPr>
        <w:t xml:space="preserve">Litorinos mokykloje (toliau </w:t>
      </w:r>
      <w:r w:rsidR="00D64E6F">
        <w:rPr>
          <w:sz w:val="24"/>
          <w:szCs w:val="24"/>
          <w:lang w:eastAsia="lt-LT"/>
        </w:rPr>
        <w:t>– Įstaiga)</w:t>
      </w:r>
      <w:r w:rsidR="0058641E">
        <w:rPr>
          <w:sz w:val="24"/>
          <w:szCs w:val="24"/>
          <w:lang w:eastAsia="lt-LT"/>
        </w:rPr>
        <w:t>. S</w:t>
      </w:r>
      <w:r w:rsidRPr="00747FD9">
        <w:rPr>
          <w:sz w:val="24"/>
          <w:szCs w:val="24"/>
          <w:lang w:eastAsia="lt-LT"/>
        </w:rPr>
        <w:t>iekia</w:t>
      </w:r>
      <w:r w:rsidR="0058641E">
        <w:rPr>
          <w:sz w:val="24"/>
          <w:szCs w:val="24"/>
          <w:lang w:eastAsia="lt-LT"/>
        </w:rPr>
        <w:t>nt</w:t>
      </w:r>
      <w:r w:rsidRPr="00747FD9">
        <w:rPr>
          <w:sz w:val="24"/>
          <w:szCs w:val="24"/>
          <w:lang w:eastAsia="lt-LT"/>
        </w:rPr>
        <w:t xml:space="preserve"> užtikrinti kokybišką</w:t>
      </w:r>
      <w:r w:rsidRPr="00747FD9">
        <w:rPr>
          <w:sz w:val="24"/>
          <w:szCs w:val="24"/>
        </w:rPr>
        <w:t xml:space="preserve"> </w:t>
      </w:r>
      <w:r w:rsidRPr="00747FD9">
        <w:rPr>
          <w:sz w:val="24"/>
          <w:szCs w:val="24"/>
          <w:lang w:eastAsia="lt-LT"/>
        </w:rPr>
        <w:t xml:space="preserve">ugdymo proceso organizavimą, </w:t>
      </w:r>
      <w:r w:rsidR="0058641E">
        <w:rPr>
          <w:sz w:val="24"/>
          <w:szCs w:val="24"/>
          <w:lang w:eastAsia="lt-LT"/>
        </w:rPr>
        <w:t xml:space="preserve">mokinių ugdymui galima panaudoti dalį  </w:t>
      </w:r>
      <w:r w:rsidRPr="00747FD9">
        <w:rPr>
          <w:sz w:val="24"/>
          <w:szCs w:val="24"/>
          <w:lang w:eastAsia="lt-LT"/>
        </w:rPr>
        <w:t>Klaipėdos moksleivių saviraiškos centro</w:t>
      </w:r>
      <w:r w:rsidR="0058641E">
        <w:rPr>
          <w:sz w:val="24"/>
          <w:szCs w:val="24"/>
          <w:lang w:eastAsia="lt-LT"/>
        </w:rPr>
        <w:t xml:space="preserve"> patalpų, tai yra dvi klases. </w:t>
      </w:r>
      <w:r w:rsidRPr="00747FD9">
        <w:rPr>
          <w:sz w:val="24"/>
          <w:szCs w:val="24"/>
          <w:lang w:eastAsia="lt-LT"/>
        </w:rPr>
        <w:t xml:space="preserve"> </w:t>
      </w:r>
      <w:r w:rsidR="0058641E">
        <w:rPr>
          <w:sz w:val="24"/>
          <w:szCs w:val="24"/>
          <w:lang w:eastAsia="lt-LT"/>
        </w:rPr>
        <w:t>Klaipėdos moksleivių saviraiškos centras sutinka, kad laikinai šios patalpos būtų perduotos Įstaigai</w:t>
      </w:r>
      <w:r w:rsidRPr="00747FD9">
        <w:rPr>
          <w:sz w:val="24"/>
          <w:szCs w:val="24"/>
          <w:lang w:eastAsia="lt-LT"/>
        </w:rPr>
        <w:t xml:space="preserve">. </w:t>
      </w:r>
      <w:r w:rsidR="0058641E">
        <w:rPr>
          <w:sz w:val="24"/>
          <w:szCs w:val="24"/>
          <w:lang w:eastAsia="lt-LT"/>
        </w:rPr>
        <w:t>Numatomas p</w:t>
      </w:r>
      <w:r w:rsidRPr="00747FD9">
        <w:rPr>
          <w:sz w:val="24"/>
          <w:szCs w:val="24"/>
          <w:lang w:eastAsia="lt-LT"/>
        </w:rPr>
        <w:t>atalpų naudojimosi terminas iki 4 metų.</w:t>
      </w:r>
    </w:p>
    <w:p w14:paraId="7DE86489" w14:textId="6E009EF0" w:rsidR="00A57F95" w:rsidRPr="00747FD9" w:rsidRDefault="00BC4686" w:rsidP="003A3AF1">
      <w:pPr>
        <w:ind w:firstLine="709"/>
        <w:jc w:val="both"/>
        <w:rPr>
          <w:sz w:val="24"/>
          <w:szCs w:val="24"/>
        </w:rPr>
      </w:pPr>
      <w:r w:rsidRPr="00747FD9">
        <w:rPr>
          <w:sz w:val="24"/>
          <w:szCs w:val="24"/>
          <w:lang w:eastAsia="lt-LT"/>
        </w:rPr>
        <w:t>Klaipėdos mie</w:t>
      </w:r>
      <w:r w:rsidR="0061062F">
        <w:rPr>
          <w:sz w:val="24"/>
          <w:szCs w:val="24"/>
          <w:lang w:eastAsia="lt-LT"/>
        </w:rPr>
        <w:t>sto savivaldybės administracija, įgyvendino</w:t>
      </w:r>
      <w:r w:rsidRPr="00747FD9">
        <w:rPr>
          <w:sz w:val="24"/>
          <w:szCs w:val="24"/>
          <w:lang w:eastAsia="lt-LT"/>
        </w:rPr>
        <w:t xml:space="preserve"> </w:t>
      </w:r>
      <w:r w:rsidR="009B7700" w:rsidRPr="00747FD9">
        <w:rPr>
          <w:sz w:val="24"/>
          <w:szCs w:val="24"/>
          <w:lang w:eastAsia="lt-LT"/>
        </w:rPr>
        <w:t>infrastruktūrinį projektą</w:t>
      </w:r>
      <w:r w:rsidR="0061062F">
        <w:rPr>
          <w:sz w:val="24"/>
          <w:szCs w:val="24"/>
          <w:lang w:eastAsia="lt-LT"/>
        </w:rPr>
        <w:t xml:space="preserve">, kurio metu buvo sukurta sporto infrastruktūra adresu Taikos pr. 68, nurodyta </w:t>
      </w:r>
      <w:r w:rsidR="0061062F">
        <w:rPr>
          <w:sz w:val="24"/>
          <w:szCs w:val="24"/>
        </w:rPr>
        <w:t>sprendimo projekto 3 p</w:t>
      </w:r>
      <w:r w:rsidR="009B7700" w:rsidRPr="00747FD9">
        <w:rPr>
          <w:sz w:val="24"/>
          <w:szCs w:val="24"/>
        </w:rPr>
        <w:t>riede.</w:t>
      </w:r>
      <w:r w:rsidR="0061062F">
        <w:rPr>
          <w:sz w:val="24"/>
          <w:szCs w:val="24"/>
        </w:rPr>
        <w:t xml:space="preserve"> Ši sporto infrastruktūra yra įrengta Klaipėdos „Gilijos“ pradinės mokyklos teritorijoje.</w:t>
      </w:r>
      <w:r w:rsidR="009B7700" w:rsidRPr="00747FD9">
        <w:rPr>
          <w:sz w:val="24"/>
          <w:szCs w:val="24"/>
        </w:rPr>
        <w:t xml:space="preserve"> Minėtą ilgalaikį materialųjį turtą tikslinga perduoti valdyti, naudoti ir disponuoti patikėjimo teise biudžetinei įstaigai Klaipėdos „Gilijos“ pradinei mokyklai.</w:t>
      </w:r>
    </w:p>
    <w:p w14:paraId="27D8DDCF" w14:textId="78815E76" w:rsidR="007D506C" w:rsidRPr="00747FD9" w:rsidRDefault="009B7700" w:rsidP="0061062F">
      <w:pPr>
        <w:ind w:firstLine="709"/>
        <w:jc w:val="both"/>
        <w:rPr>
          <w:sz w:val="24"/>
          <w:szCs w:val="24"/>
        </w:rPr>
      </w:pPr>
      <w:r w:rsidRPr="00747FD9">
        <w:rPr>
          <w:bCs/>
          <w:sz w:val="24"/>
          <w:szCs w:val="24"/>
        </w:rPr>
        <w:t>Perdavus minėtą turtą savivaldybės biudžetinėms įstaigoms - bus užtikrinta tinkama jų veikla bei funkcijų vykdymas.</w:t>
      </w:r>
    </w:p>
    <w:p w14:paraId="68CA4205" w14:textId="77777777" w:rsidR="00E25500" w:rsidRPr="00747FD9" w:rsidRDefault="00394D94" w:rsidP="003A3AF1">
      <w:pPr>
        <w:ind w:firstLine="709"/>
        <w:jc w:val="both"/>
        <w:rPr>
          <w:b/>
          <w:bCs/>
          <w:sz w:val="24"/>
          <w:szCs w:val="24"/>
        </w:rPr>
      </w:pPr>
      <w:r w:rsidRPr="00747FD9">
        <w:rPr>
          <w:b/>
          <w:bCs/>
          <w:sz w:val="24"/>
          <w:szCs w:val="24"/>
        </w:rPr>
        <w:t>4. </w:t>
      </w:r>
      <w:r w:rsidR="00E25500" w:rsidRPr="00747FD9">
        <w:rPr>
          <w:b/>
          <w:bCs/>
          <w:sz w:val="24"/>
          <w:szCs w:val="24"/>
        </w:rPr>
        <w:t>N</w:t>
      </w:r>
      <w:r w:rsidR="00897DDA" w:rsidRPr="00747FD9">
        <w:rPr>
          <w:b/>
          <w:bCs/>
          <w:sz w:val="24"/>
          <w:szCs w:val="24"/>
        </w:rPr>
        <w:t>umatomo teisinio reguliavimo poveikio vertinimas</w:t>
      </w:r>
      <w:r w:rsidR="001B7BC9" w:rsidRPr="00747FD9">
        <w:rPr>
          <w:b/>
          <w:bCs/>
          <w:sz w:val="24"/>
          <w:szCs w:val="24"/>
        </w:rPr>
        <w:t>.</w:t>
      </w:r>
      <w:r w:rsidR="00897DDA" w:rsidRPr="00747FD9">
        <w:rPr>
          <w:b/>
          <w:bCs/>
          <w:sz w:val="24"/>
          <w:szCs w:val="24"/>
        </w:rPr>
        <w:t xml:space="preserve"> </w:t>
      </w:r>
    </w:p>
    <w:p w14:paraId="3253B1C7" w14:textId="77777777" w:rsidR="00E12A6E" w:rsidRPr="00747FD9" w:rsidRDefault="00F865C3" w:rsidP="003A3AF1">
      <w:pPr>
        <w:ind w:firstLine="709"/>
        <w:jc w:val="both"/>
        <w:rPr>
          <w:sz w:val="24"/>
          <w:szCs w:val="24"/>
          <w:lang w:val="en-US"/>
        </w:rPr>
      </w:pPr>
      <w:r w:rsidRPr="00747FD9">
        <w:rPr>
          <w:bCs/>
          <w:sz w:val="24"/>
          <w:szCs w:val="24"/>
        </w:rPr>
        <w:t xml:space="preserve">Įgyvendinant šį sprendimą neigiamų pasekmių nenumatoma, teigiamos pasekmės – užtikrinama </w:t>
      </w:r>
      <w:r w:rsidR="004B2174" w:rsidRPr="00747FD9">
        <w:rPr>
          <w:bCs/>
          <w:sz w:val="24"/>
          <w:szCs w:val="24"/>
        </w:rPr>
        <w:t>tinkama savivaldybės biudžetinės įstaigos</w:t>
      </w:r>
      <w:r w:rsidRPr="00747FD9">
        <w:rPr>
          <w:bCs/>
          <w:sz w:val="24"/>
          <w:szCs w:val="24"/>
        </w:rPr>
        <w:t xml:space="preserve"> veikla</w:t>
      </w:r>
      <w:r w:rsidR="004B2174" w:rsidRPr="00747FD9">
        <w:rPr>
          <w:bCs/>
          <w:sz w:val="24"/>
          <w:szCs w:val="24"/>
        </w:rPr>
        <w:t>.</w:t>
      </w:r>
    </w:p>
    <w:p w14:paraId="4FD7F1B7" w14:textId="77777777" w:rsidR="00DD5E64" w:rsidRPr="00747FD9" w:rsidRDefault="00394D94" w:rsidP="003A3AF1">
      <w:pPr>
        <w:ind w:firstLine="709"/>
        <w:jc w:val="both"/>
        <w:rPr>
          <w:b/>
          <w:sz w:val="24"/>
          <w:szCs w:val="24"/>
          <w:lang w:val="en-US"/>
        </w:rPr>
      </w:pPr>
      <w:r w:rsidRPr="00747FD9">
        <w:rPr>
          <w:b/>
          <w:bCs/>
          <w:sz w:val="24"/>
          <w:szCs w:val="24"/>
        </w:rPr>
        <w:t>5. </w:t>
      </w:r>
      <w:r w:rsidR="00AD0031" w:rsidRPr="00747FD9">
        <w:rPr>
          <w:b/>
          <w:bCs/>
          <w:sz w:val="24"/>
          <w:szCs w:val="24"/>
        </w:rPr>
        <w:t>Projektui</w:t>
      </w:r>
      <w:r w:rsidR="00824E3D" w:rsidRPr="00747FD9">
        <w:rPr>
          <w:b/>
          <w:bCs/>
          <w:sz w:val="24"/>
          <w:szCs w:val="24"/>
        </w:rPr>
        <w:t xml:space="preserve"> įgyvendinti reikalingas</w:t>
      </w:r>
      <w:r w:rsidR="00897DDA" w:rsidRPr="00747FD9">
        <w:rPr>
          <w:b/>
          <w:bCs/>
          <w:sz w:val="24"/>
          <w:szCs w:val="24"/>
        </w:rPr>
        <w:t xml:space="preserve"> kitų teisė</w:t>
      </w:r>
      <w:r w:rsidR="00824E3D" w:rsidRPr="00747FD9">
        <w:rPr>
          <w:b/>
          <w:bCs/>
          <w:sz w:val="24"/>
          <w:szCs w:val="24"/>
        </w:rPr>
        <w:t>s aktų</w:t>
      </w:r>
      <w:r w:rsidR="00BF7F94" w:rsidRPr="00747FD9">
        <w:rPr>
          <w:b/>
          <w:bCs/>
          <w:sz w:val="24"/>
          <w:szCs w:val="24"/>
        </w:rPr>
        <w:t xml:space="preserve"> </w:t>
      </w:r>
      <w:r w:rsidR="00824E3D" w:rsidRPr="00747FD9">
        <w:rPr>
          <w:b/>
          <w:bCs/>
          <w:sz w:val="24"/>
          <w:szCs w:val="24"/>
        </w:rPr>
        <w:t>keitimas, naujų teisės aktų priėmimas</w:t>
      </w:r>
      <w:r w:rsidR="001B7BC9" w:rsidRPr="00747FD9">
        <w:rPr>
          <w:b/>
          <w:bCs/>
          <w:sz w:val="24"/>
          <w:szCs w:val="24"/>
        </w:rPr>
        <w:t>.</w:t>
      </w:r>
    </w:p>
    <w:p w14:paraId="2A60CBD4" w14:textId="77777777" w:rsidR="00E12A6E" w:rsidRPr="00747FD9" w:rsidRDefault="00F865C3" w:rsidP="003A3AF1">
      <w:pPr>
        <w:ind w:firstLine="709"/>
        <w:jc w:val="both"/>
        <w:rPr>
          <w:b/>
          <w:bCs/>
          <w:sz w:val="24"/>
          <w:szCs w:val="24"/>
        </w:rPr>
      </w:pPr>
      <w:r w:rsidRPr="00747FD9">
        <w:rPr>
          <w:bCs/>
          <w:sz w:val="24"/>
          <w:szCs w:val="24"/>
        </w:rPr>
        <w:t>Sprendimui įgyvendinti kitų teisės aktų priėmimas nereikalingas.</w:t>
      </w:r>
    </w:p>
    <w:p w14:paraId="5E784F64" w14:textId="77777777" w:rsidR="00DD5E64" w:rsidRPr="00747FD9" w:rsidRDefault="00DD5E64" w:rsidP="003A3AF1">
      <w:pPr>
        <w:ind w:firstLine="709"/>
        <w:jc w:val="both"/>
        <w:rPr>
          <w:sz w:val="24"/>
          <w:szCs w:val="24"/>
          <w:lang w:val="en-US"/>
        </w:rPr>
      </w:pPr>
      <w:r w:rsidRPr="00747FD9">
        <w:rPr>
          <w:b/>
          <w:sz w:val="24"/>
          <w:szCs w:val="24"/>
          <w:lang w:val="en-US"/>
        </w:rPr>
        <w:t xml:space="preserve">6. </w:t>
      </w:r>
      <w:r w:rsidR="00AD0031" w:rsidRPr="00747FD9">
        <w:rPr>
          <w:b/>
          <w:sz w:val="24"/>
          <w:szCs w:val="24"/>
        </w:rPr>
        <w:t>B</w:t>
      </w:r>
      <w:r w:rsidR="00897DDA" w:rsidRPr="00747FD9">
        <w:rPr>
          <w:b/>
          <w:sz w:val="24"/>
          <w:szCs w:val="24"/>
        </w:rPr>
        <w:t xml:space="preserve">iudžeto lėšų </w:t>
      </w:r>
      <w:r w:rsidR="00AD0031" w:rsidRPr="00747FD9">
        <w:rPr>
          <w:b/>
          <w:sz w:val="24"/>
          <w:szCs w:val="24"/>
        </w:rPr>
        <w:t>poreikis projekt</w:t>
      </w:r>
      <w:r w:rsidR="00460B26" w:rsidRPr="00747FD9">
        <w:rPr>
          <w:b/>
          <w:sz w:val="24"/>
          <w:szCs w:val="24"/>
        </w:rPr>
        <w:t>ui</w:t>
      </w:r>
      <w:r w:rsidR="00AD0031" w:rsidRPr="00747FD9">
        <w:rPr>
          <w:b/>
          <w:sz w:val="24"/>
          <w:szCs w:val="24"/>
        </w:rPr>
        <w:t xml:space="preserve"> įgyvendin</w:t>
      </w:r>
      <w:r w:rsidR="00460B26" w:rsidRPr="00747FD9">
        <w:rPr>
          <w:b/>
          <w:sz w:val="24"/>
          <w:szCs w:val="24"/>
        </w:rPr>
        <w:t>t</w:t>
      </w:r>
      <w:r w:rsidR="00AD0031" w:rsidRPr="00747FD9">
        <w:rPr>
          <w:b/>
          <w:sz w:val="24"/>
          <w:szCs w:val="24"/>
        </w:rPr>
        <w:t>i,</w:t>
      </w:r>
      <w:r w:rsidR="00897DDA" w:rsidRPr="00747FD9">
        <w:rPr>
          <w:b/>
          <w:sz w:val="24"/>
          <w:szCs w:val="24"/>
        </w:rPr>
        <w:t xml:space="preserve"> </w:t>
      </w:r>
      <w:r w:rsidR="00AD0031" w:rsidRPr="00747FD9">
        <w:rPr>
          <w:b/>
          <w:sz w:val="24"/>
          <w:szCs w:val="24"/>
        </w:rPr>
        <w:t>lėšų sutaupymo galimybės</w:t>
      </w:r>
      <w:r w:rsidR="00897DDA" w:rsidRPr="00747FD9">
        <w:rPr>
          <w:b/>
          <w:sz w:val="24"/>
          <w:szCs w:val="24"/>
        </w:rPr>
        <w:t xml:space="preserve"> </w:t>
      </w:r>
      <w:r w:rsidR="00AD0031" w:rsidRPr="00747FD9">
        <w:rPr>
          <w:b/>
          <w:sz w:val="24"/>
          <w:szCs w:val="24"/>
        </w:rPr>
        <w:t>įgyvendinant projektą</w:t>
      </w:r>
      <w:r w:rsidR="00897DDA" w:rsidRPr="00747FD9">
        <w:rPr>
          <w:b/>
          <w:sz w:val="24"/>
          <w:szCs w:val="24"/>
        </w:rPr>
        <w:t>, finansavimo šaltiniai</w:t>
      </w:r>
      <w:r w:rsidR="001B7BC9" w:rsidRPr="00747FD9">
        <w:rPr>
          <w:b/>
          <w:sz w:val="24"/>
          <w:szCs w:val="24"/>
        </w:rPr>
        <w:t>.</w:t>
      </w:r>
    </w:p>
    <w:p w14:paraId="488AA531" w14:textId="77777777" w:rsidR="00897DDA" w:rsidRPr="00747FD9" w:rsidRDefault="00F865C3" w:rsidP="003A3AF1">
      <w:pPr>
        <w:ind w:firstLine="709"/>
        <w:jc w:val="both"/>
        <w:rPr>
          <w:b/>
          <w:bCs/>
          <w:sz w:val="24"/>
          <w:szCs w:val="24"/>
        </w:rPr>
      </w:pPr>
      <w:r w:rsidRPr="00747FD9">
        <w:rPr>
          <w:bCs/>
          <w:sz w:val="24"/>
          <w:szCs w:val="24"/>
        </w:rPr>
        <w:t>Sprendimui įgyvendinti biudžeto lėšų poreikio nėra.</w:t>
      </w:r>
    </w:p>
    <w:p w14:paraId="09F017EE" w14:textId="77777777" w:rsidR="00DD5E64" w:rsidRPr="00747FD9" w:rsidRDefault="00E12A6E" w:rsidP="003A3AF1">
      <w:pPr>
        <w:ind w:firstLine="709"/>
        <w:jc w:val="both"/>
        <w:rPr>
          <w:b/>
          <w:sz w:val="24"/>
          <w:szCs w:val="24"/>
          <w:lang w:val="en-US"/>
        </w:rPr>
      </w:pPr>
      <w:r w:rsidRPr="00747FD9">
        <w:rPr>
          <w:b/>
          <w:bCs/>
          <w:sz w:val="24"/>
          <w:szCs w:val="24"/>
        </w:rPr>
        <w:t>7</w:t>
      </w:r>
      <w:r w:rsidR="00394D94" w:rsidRPr="00747FD9">
        <w:rPr>
          <w:b/>
          <w:bCs/>
          <w:sz w:val="24"/>
          <w:szCs w:val="24"/>
        </w:rPr>
        <w:t>. </w:t>
      </w:r>
      <w:r w:rsidR="00010DBB" w:rsidRPr="00747FD9">
        <w:rPr>
          <w:b/>
          <w:bCs/>
          <w:sz w:val="24"/>
          <w:szCs w:val="24"/>
        </w:rPr>
        <w:t>S</w:t>
      </w:r>
      <w:r w:rsidR="00897DDA" w:rsidRPr="00747FD9">
        <w:rPr>
          <w:b/>
          <w:bCs/>
          <w:sz w:val="24"/>
          <w:szCs w:val="24"/>
        </w:rPr>
        <w:t>prendimo projekto rengimo metu atlikti vertinimai ir išvados, konsultavimosi su visuomene metu gauti pasiūlymai ir jų motyvuotas vertinimas</w:t>
      </w:r>
      <w:r w:rsidR="001B7BC9" w:rsidRPr="00747FD9">
        <w:rPr>
          <w:b/>
          <w:bCs/>
          <w:sz w:val="24"/>
          <w:szCs w:val="24"/>
        </w:rPr>
        <w:t>.</w:t>
      </w:r>
    </w:p>
    <w:p w14:paraId="5AD2B1BE" w14:textId="77777777" w:rsidR="00980D5B" w:rsidRPr="00747FD9" w:rsidRDefault="00F865C3" w:rsidP="003A3AF1">
      <w:pPr>
        <w:ind w:firstLine="709"/>
        <w:jc w:val="both"/>
        <w:rPr>
          <w:b/>
          <w:bCs/>
          <w:sz w:val="24"/>
          <w:szCs w:val="24"/>
        </w:rPr>
      </w:pPr>
      <w:r w:rsidRPr="00747FD9">
        <w:rPr>
          <w:bCs/>
          <w:sz w:val="24"/>
          <w:szCs w:val="24"/>
        </w:rPr>
        <w:t>Sprendimo rengimo metu atskiri vertinimai nebuvo atliekami. Atsižvelgiant į sprendimo projekto pobūdį konsultavimasis su visuomene nėra atliekamas.</w:t>
      </w:r>
    </w:p>
    <w:p w14:paraId="5FF9AD46" w14:textId="77777777" w:rsidR="00DD5E64" w:rsidRPr="00747FD9" w:rsidRDefault="00897DDA" w:rsidP="003A3AF1">
      <w:pPr>
        <w:ind w:firstLine="709"/>
        <w:jc w:val="both"/>
        <w:rPr>
          <w:sz w:val="24"/>
          <w:szCs w:val="24"/>
        </w:rPr>
      </w:pPr>
      <w:r w:rsidRPr="00747FD9">
        <w:rPr>
          <w:b/>
          <w:bCs/>
          <w:sz w:val="24"/>
          <w:szCs w:val="24"/>
        </w:rPr>
        <w:t xml:space="preserve">8. </w:t>
      </w:r>
      <w:r w:rsidR="00010DBB" w:rsidRPr="00747FD9">
        <w:rPr>
          <w:b/>
          <w:bCs/>
          <w:sz w:val="24"/>
          <w:szCs w:val="24"/>
        </w:rPr>
        <w:t>K</w:t>
      </w:r>
      <w:r w:rsidRPr="00747FD9">
        <w:rPr>
          <w:b/>
          <w:bCs/>
          <w:sz w:val="24"/>
          <w:szCs w:val="24"/>
        </w:rPr>
        <w:t>iti sprendimui priimti reikalingi pagrindimai, skaičiavimai ir paaiškinimai</w:t>
      </w:r>
      <w:r w:rsidR="001B7BC9" w:rsidRPr="00747FD9">
        <w:rPr>
          <w:b/>
          <w:bCs/>
          <w:sz w:val="24"/>
          <w:szCs w:val="24"/>
        </w:rPr>
        <w:t>.</w:t>
      </w:r>
    </w:p>
    <w:p w14:paraId="08793BD0" w14:textId="77777777" w:rsidR="00897DDA" w:rsidRPr="00747FD9" w:rsidRDefault="00F865C3" w:rsidP="003A3AF1">
      <w:pPr>
        <w:jc w:val="both"/>
        <w:rPr>
          <w:sz w:val="24"/>
          <w:szCs w:val="24"/>
        </w:rPr>
      </w:pPr>
      <w:r w:rsidRPr="00747FD9">
        <w:rPr>
          <w:sz w:val="24"/>
          <w:szCs w:val="24"/>
        </w:rPr>
        <w:tab/>
        <w:t>Teikiame svarstyti šį sprendimo projektą.</w:t>
      </w:r>
    </w:p>
    <w:p w14:paraId="2DF844D3" w14:textId="77777777" w:rsidR="00080615" w:rsidRPr="00747FD9" w:rsidRDefault="00080615" w:rsidP="003A3AF1">
      <w:pPr>
        <w:jc w:val="both"/>
        <w:rPr>
          <w:sz w:val="24"/>
          <w:szCs w:val="24"/>
        </w:rPr>
      </w:pPr>
    </w:p>
    <w:p w14:paraId="28751737" w14:textId="77777777" w:rsidR="00DD5E64" w:rsidRPr="00747FD9" w:rsidRDefault="00DD5E64" w:rsidP="003A3AF1">
      <w:pPr>
        <w:ind w:right="-82"/>
        <w:jc w:val="both"/>
        <w:rPr>
          <w:bCs/>
          <w:sz w:val="24"/>
          <w:szCs w:val="24"/>
        </w:rPr>
      </w:pPr>
      <w:r w:rsidRPr="00747FD9">
        <w:rPr>
          <w:bCs/>
          <w:sz w:val="24"/>
          <w:szCs w:val="24"/>
        </w:rPr>
        <w:t>PRIDEDAMA:</w:t>
      </w:r>
    </w:p>
    <w:p w14:paraId="2DA8EAA6" w14:textId="0EB54687" w:rsidR="003F09B5" w:rsidRPr="00747FD9" w:rsidRDefault="003F09B5" w:rsidP="003F09B5">
      <w:pPr>
        <w:pStyle w:val="Sraopastraipa"/>
        <w:numPr>
          <w:ilvl w:val="0"/>
          <w:numId w:val="5"/>
        </w:numPr>
        <w:ind w:right="-82"/>
        <w:jc w:val="both"/>
        <w:rPr>
          <w:szCs w:val="24"/>
        </w:rPr>
      </w:pPr>
      <w:r w:rsidRPr="00747FD9">
        <w:rPr>
          <w:bCs/>
          <w:szCs w:val="24"/>
        </w:rPr>
        <w:t xml:space="preserve">2024-05-09, VS-3949 raštas, </w:t>
      </w:r>
      <w:r w:rsidR="003B75E9">
        <w:rPr>
          <w:bCs/>
          <w:szCs w:val="24"/>
        </w:rPr>
        <w:t>1</w:t>
      </w:r>
      <w:r w:rsidRPr="00747FD9">
        <w:rPr>
          <w:bCs/>
          <w:szCs w:val="24"/>
        </w:rPr>
        <w:t xml:space="preserve"> lapa</w:t>
      </w:r>
      <w:r w:rsidR="003B75E9">
        <w:rPr>
          <w:bCs/>
          <w:szCs w:val="24"/>
        </w:rPr>
        <w:t>s</w:t>
      </w:r>
      <w:r w:rsidR="00EF085A" w:rsidRPr="00747FD9">
        <w:rPr>
          <w:bCs/>
          <w:szCs w:val="24"/>
        </w:rPr>
        <w:t>;</w:t>
      </w:r>
    </w:p>
    <w:p w14:paraId="20BC4B99" w14:textId="5696C96A" w:rsidR="00B10E47" w:rsidRPr="00747FD9" w:rsidRDefault="00B10E47" w:rsidP="00B10E47">
      <w:pPr>
        <w:pStyle w:val="Sraopastraipa"/>
        <w:numPr>
          <w:ilvl w:val="0"/>
          <w:numId w:val="5"/>
        </w:numPr>
        <w:ind w:right="-82"/>
        <w:jc w:val="both"/>
        <w:rPr>
          <w:szCs w:val="24"/>
        </w:rPr>
      </w:pPr>
      <w:r w:rsidRPr="00747FD9">
        <w:rPr>
          <w:bCs/>
          <w:szCs w:val="24"/>
        </w:rPr>
        <w:t xml:space="preserve">2024-04-22, TU4-104 raštas, </w:t>
      </w:r>
      <w:r w:rsidR="00F32E4F" w:rsidRPr="00747FD9">
        <w:rPr>
          <w:bCs/>
          <w:szCs w:val="24"/>
        </w:rPr>
        <w:t xml:space="preserve">3 </w:t>
      </w:r>
      <w:r w:rsidRPr="00747FD9">
        <w:rPr>
          <w:bCs/>
          <w:szCs w:val="24"/>
        </w:rPr>
        <w:t>lapai;</w:t>
      </w:r>
    </w:p>
    <w:p w14:paraId="113566C6" w14:textId="594F0FAB" w:rsidR="00980D5B" w:rsidRDefault="00B10E47" w:rsidP="003A3AF1">
      <w:pPr>
        <w:pStyle w:val="Sraopastraipa"/>
        <w:numPr>
          <w:ilvl w:val="0"/>
          <w:numId w:val="5"/>
        </w:numPr>
        <w:ind w:right="-82"/>
        <w:jc w:val="both"/>
        <w:rPr>
          <w:bCs/>
          <w:szCs w:val="24"/>
        </w:rPr>
      </w:pPr>
      <w:r w:rsidRPr="00747FD9">
        <w:rPr>
          <w:bCs/>
          <w:szCs w:val="24"/>
        </w:rPr>
        <w:t xml:space="preserve">2024-04-30, (1.7.)D3-21 raštas, </w:t>
      </w:r>
      <w:r w:rsidR="00F32E4F" w:rsidRPr="00747FD9">
        <w:rPr>
          <w:bCs/>
          <w:szCs w:val="24"/>
        </w:rPr>
        <w:t>1</w:t>
      </w:r>
      <w:r w:rsidRPr="00747FD9">
        <w:rPr>
          <w:bCs/>
          <w:szCs w:val="24"/>
        </w:rPr>
        <w:t xml:space="preserve"> lapa</w:t>
      </w:r>
      <w:r w:rsidR="00F32E4F" w:rsidRPr="00747FD9">
        <w:rPr>
          <w:bCs/>
          <w:szCs w:val="24"/>
        </w:rPr>
        <w:t>s</w:t>
      </w:r>
      <w:r w:rsidR="003B75E9">
        <w:rPr>
          <w:bCs/>
          <w:szCs w:val="24"/>
        </w:rPr>
        <w:t>.</w:t>
      </w:r>
    </w:p>
    <w:p w14:paraId="4918E6BE" w14:textId="77777777" w:rsidR="00F1115A" w:rsidRPr="00F1115A" w:rsidRDefault="00F1115A" w:rsidP="00F1115A">
      <w:pPr>
        <w:pStyle w:val="Sraopastraipa"/>
        <w:ind w:right="-82"/>
        <w:jc w:val="both"/>
        <w:rPr>
          <w:bCs/>
          <w:szCs w:val="24"/>
        </w:rPr>
      </w:pPr>
    </w:p>
    <w:tbl>
      <w:tblPr>
        <w:tblW w:w="0" w:type="auto"/>
        <w:tblLook w:val="04A0" w:firstRow="1" w:lastRow="0" w:firstColumn="1" w:lastColumn="0" w:noHBand="0" w:noVBand="1"/>
      </w:tblPr>
      <w:tblGrid>
        <w:gridCol w:w="4406"/>
        <w:gridCol w:w="2761"/>
        <w:gridCol w:w="2805"/>
      </w:tblGrid>
      <w:tr w:rsidR="00980D5B" w:rsidRPr="00747FD9" w14:paraId="70052115" w14:textId="77777777" w:rsidTr="00C267F5">
        <w:tc>
          <w:tcPr>
            <w:tcW w:w="4503" w:type="dxa"/>
            <w:tcBorders>
              <w:bottom w:val="single" w:sz="4" w:space="0" w:color="auto"/>
            </w:tcBorders>
            <w:shd w:val="clear" w:color="auto" w:fill="auto"/>
          </w:tcPr>
          <w:p w14:paraId="48B47439" w14:textId="77777777" w:rsidR="00980D5B" w:rsidRPr="00747FD9" w:rsidRDefault="00C543BA" w:rsidP="003A3AF1">
            <w:pPr>
              <w:ind w:right="-82"/>
              <w:jc w:val="both"/>
              <w:rPr>
                <w:sz w:val="24"/>
                <w:szCs w:val="24"/>
              </w:rPr>
            </w:pPr>
            <w:r w:rsidRPr="00747FD9">
              <w:rPr>
                <w:sz w:val="24"/>
                <w:szCs w:val="24"/>
              </w:rPr>
              <w:t xml:space="preserve">Turto valdymo skyriaus </w:t>
            </w:r>
            <w:r w:rsidR="004B2174" w:rsidRPr="00747FD9">
              <w:rPr>
                <w:sz w:val="24"/>
                <w:szCs w:val="24"/>
              </w:rPr>
              <w:t>vedėjas</w:t>
            </w:r>
          </w:p>
        </w:tc>
        <w:tc>
          <w:tcPr>
            <w:tcW w:w="2835" w:type="dxa"/>
            <w:shd w:val="clear" w:color="auto" w:fill="auto"/>
          </w:tcPr>
          <w:p w14:paraId="4DDB94AF" w14:textId="77777777" w:rsidR="00980D5B" w:rsidRPr="00747FD9" w:rsidRDefault="00980D5B" w:rsidP="003A3AF1">
            <w:pPr>
              <w:ind w:right="-82"/>
              <w:jc w:val="both"/>
              <w:rPr>
                <w:sz w:val="24"/>
                <w:szCs w:val="24"/>
              </w:rPr>
            </w:pPr>
          </w:p>
        </w:tc>
        <w:tc>
          <w:tcPr>
            <w:tcW w:w="2850" w:type="dxa"/>
            <w:tcBorders>
              <w:bottom w:val="single" w:sz="4" w:space="0" w:color="auto"/>
            </w:tcBorders>
            <w:shd w:val="clear" w:color="auto" w:fill="auto"/>
          </w:tcPr>
          <w:p w14:paraId="7BE3DF94" w14:textId="77777777" w:rsidR="00980D5B" w:rsidRPr="00747FD9" w:rsidRDefault="004B2174" w:rsidP="003A3AF1">
            <w:pPr>
              <w:ind w:right="-82"/>
              <w:jc w:val="both"/>
              <w:rPr>
                <w:sz w:val="24"/>
                <w:szCs w:val="24"/>
              </w:rPr>
            </w:pPr>
            <w:r w:rsidRPr="00747FD9">
              <w:rPr>
                <w:sz w:val="24"/>
                <w:szCs w:val="24"/>
              </w:rPr>
              <w:t>Edvardas Simokaitis</w:t>
            </w:r>
          </w:p>
        </w:tc>
      </w:tr>
      <w:tr w:rsidR="00980D5B" w:rsidRPr="00747FD9" w14:paraId="7AA57108" w14:textId="77777777" w:rsidTr="00C543BA">
        <w:trPr>
          <w:trHeight w:val="152"/>
        </w:trPr>
        <w:tc>
          <w:tcPr>
            <w:tcW w:w="4503" w:type="dxa"/>
            <w:tcBorders>
              <w:top w:val="single" w:sz="4" w:space="0" w:color="auto"/>
            </w:tcBorders>
            <w:shd w:val="clear" w:color="auto" w:fill="auto"/>
          </w:tcPr>
          <w:p w14:paraId="0FD30743" w14:textId="77777777" w:rsidR="00980D5B" w:rsidRPr="00747FD9" w:rsidRDefault="00980D5B" w:rsidP="003A3AF1">
            <w:pPr>
              <w:ind w:right="-82"/>
              <w:jc w:val="both"/>
              <w:rPr>
                <w:sz w:val="24"/>
                <w:szCs w:val="24"/>
              </w:rPr>
            </w:pPr>
          </w:p>
        </w:tc>
        <w:tc>
          <w:tcPr>
            <w:tcW w:w="2835" w:type="dxa"/>
            <w:shd w:val="clear" w:color="auto" w:fill="auto"/>
          </w:tcPr>
          <w:p w14:paraId="2DCA46B8" w14:textId="77777777" w:rsidR="00980D5B" w:rsidRPr="00747FD9" w:rsidRDefault="00980D5B" w:rsidP="003A3AF1">
            <w:pPr>
              <w:ind w:right="-82"/>
              <w:jc w:val="both"/>
              <w:rPr>
                <w:i/>
                <w:iCs/>
                <w:sz w:val="24"/>
                <w:szCs w:val="24"/>
              </w:rPr>
            </w:pPr>
          </w:p>
        </w:tc>
        <w:tc>
          <w:tcPr>
            <w:tcW w:w="2850" w:type="dxa"/>
            <w:tcBorders>
              <w:top w:val="single" w:sz="4" w:space="0" w:color="auto"/>
            </w:tcBorders>
            <w:shd w:val="clear" w:color="auto" w:fill="auto"/>
          </w:tcPr>
          <w:p w14:paraId="4407CF38" w14:textId="77777777" w:rsidR="00980D5B" w:rsidRPr="00747FD9" w:rsidRDefault="00980D5B" w:rsidP="003A3AF1">
            <w:pPr>
              <w:ind w:right="-82"/>
              <w:jc w:val="both"/>
              <w:rPr>
                <w:sz w:val="24"/>
                <w:szCs w:val="24"/>
              </w:rPr>
            </w:pPr>
          </w:p>
        </w:tc>
      </w:tr>
    </w:tbl>
    <w:p w14:paraId="37EE2A01" w14:textId="6A907C76" w:rsidR="00E358FB" w:rsidRPr="00747FD9" w:rsidRDefault="00E358FB" w:rsidP="00F1115A">
      <w:pPr>
        <w:ind w:right="-82"/>
        <w:jc w:val="both"/>
        <w:rPr>
          <w:i/>
          <w:iCs/>
          <w:sz w:val="24"/>
          <w:szCs w:val="24"/>
        </w:rPr>
      </w:pPr>
    </w:p>
    <w:sectPr w:rsidR="00E358FB" w:rsidRPr="00747FD9"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44BA7"/>
    <w:multiLevelType w:val="hybridMultilevel"/>
    <w:tmpl w:val="92B6B578"/>
    <w:lvl w:ilvl="0" w:tplc="81F4F494">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2102945"/>
    <w:multiLevelType w:val="hybridMultilevel"/>
    <w:tmpl w:val="04E05366"/>
    <w:lvl w:ilvl="0" w:tplc="6F103F98">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D50CCE"/>
    <w:multiLevelType w:val="hybridMultilevel"/>
    <w:tmpl w:val="6B02AC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614E8"/>
    <w:rsid w:val="00080615"/>
    <w:rsid w:val="0009374E"/>
    <w:rsid w:val="000B165F"/>
    <w:rsid w:val="000E4E54"/>
    <w:rsid w:val="000F51C9"/>
    <w:rsid w:val="00111717"/>
    <w:rsid w:val="00113AF3"/>
    <w:rsid w:val="0012760B"/>
    <w:rsid w:val="001356DF"/>
    <w:rsid w:val="0015249D"/>
    <w:rsid w:val="001B3837"/>
    <w:rsid w:val="001B7BC9"/>
    <w:rsid w:val="001F5034"/>
    <w:rsid w:val="00205DCD"/>
    <w:rsid w:val="0024600D"/>
    <w:rsid w:val="00251BB8"/>
    <w:rsid w:val="0025767D"/>
    <w:rsid w:val="002A46BC"/>
    <w:rsid w:val="00394D94"/>
    <w:rsid w:val="003A3AF1"/>
    <w:rsid w:val="003B75E9"/>
    <w:rsid w:val="003C0099"/>
    <w:rsid w:val="003C65A2"/>
    <w:rsid w:val="003F09B5"/>
    <w:rsid w:val="00406AC5"/>
    <w:rsid w:val="004173CF"/>
    <w:rsid w:val="00432C84"/>
    <w:rsid w:val="00460B26"/>
    <w:rsid w:val="004656DE"/>
    <w:rsid w:val="0047747C"/>
    <w:rsid w:val="004920C8"/>
    <w:rsid w:val="004B2174"/>
    <w:rsid w:val="004B3B11"/>
    <w:rsid w:val="004B4501"/>
    <w:rsid w:val="004E24BA"/>
    <w:rsid w:val="0054665B"/>
    <w:rsid w:val="0056184E"/>
    <w:rsid w:val="00573D08"/>
    <w:rsid w:val="00581F22"/>
    <w:rsid w:val="0058641B"/>
    <w:rsid w:val="0058641E"/>
    <w:rsid w:val="005B764C"/>
    <w:rsid w:val="005C5DE4"/>
    <w:rsid w:val="005D78A6"/>
    <w:rsid w:val="0061062F"/>
    <w:rsid w:val="00630CED"/>
    <w:rsid w:val="00652CE1"/>
    <w:rsid w:val="00671733"/>
    <w:rsid w:val="006C3809"/>
    <w:rsid w:val="006C556B"/>
    <w:rsid w:val="006F06ED"/>
    <w:rsid w:val="00732800"/>
    <w:rsid w:val="00735206"/>
    <w:rsid w:val="007404FC"/>
    <w:rsid w:val="0074457C"/>
    <w:rsid w:val="00747FD9"/>
    <w:rsid w:val="00766BAB"/>
    <w:rsid w:val="00776FD9"/>
    <w:rsid w:val="007B42E3"/>
    <w:rsid w:val="007D506C"/>
    <w:rsid w:val="007D57A7"/>
    <w:rsid w:val="00824E3D"/>
    <w:rsid w:val="0083156E"/>
    <w:rsid w:val="00835296"/>
    <w:rsid w:val="008552D7"/>
    <w:rsid w:val="00867CFE"/>
    <w:rsid w:val="00897DDA"/>
    <w:rsid w:val="008D36A4"/>
    <w:rsid w:val="008F7811"/>
    <w:rsid w:val="00900C31"/>
    <w:rsid w:val="009641EB"/>
    <w:rsid w:val="00980D5B"/>
    <w:rsid w:val="009A2DB9"/>
    <w:rsid w:val="009B1E5C"/>
    <w:rsid w:val="009B38DE"/>
    <w:rsid w:val="009B7700"/>
    <w:rsid w:val="00A12ABF"/>
    <w:rsid w:val="00A43F2C"/>
    <w:rsid w:val="00A57F95"/>
    <w:rsid w:val="00A70B20"/>
    <w:rsid w:val="00A74269"/>
    <w:rsid w:val="00AC4AB1"/>
    <w:rsid w:val="00AD0031"/>
    <w:rsid w:val="00AF65E6"/>
    <w:rsid w:val="00B10E47"/>
    <w:rsid w:val="00B55152"/>
    <w:rsid w:val="00B83871"/>
    <w:rsid w:val="00BB21D8"/>
    <w:rsid w:val="00BC2BF8"/>
    <w:rsid w:val="00BC4686"/>
    <w:rsid w:val="00BD08AA"/>
    <w:rsid w:val="00BF7F94"/>
    <w:rsid w:val="00C23359"/>
    <w:rsid w:val="00C267F5"/>
    <w:rsid w:val="00C35CED"/>
    <w:rsid w:val="00C42487"/>
    <w:rsid w:val="00C50994"/>
    <w:rsid w:val="00C543BA"/>
    <w:rsid w:val="00C708B2"/>
    <w:rsid w:val="00CD116E"/>
    <w:rsid w:val="00CF2B6B"/>
    <w:rsid w:val="00D323EB"/>
    <w:rsid w:val="00D64E6F"/>
    <w:rsid w:val="00D67B20"/>
    <w:rsid w:val="00D73384"/>
    <w:rsid w:val="00DA56A2"/>
    <w:rsid w:val="00DD5E64"/>
    <w:rsid w:val="00E12A6E"/>
    <w:rsid w:val="00E13D46"/>
    <w:rsid w:val="00E25500"/>
    <w:rsid w:val="00E358FB"/>
    <w:rsid w:val="00E541CD"/>
    <w:rsid w:val="00E64933"/>
    <w:rsid w:val="00E7383A"/>
    <w:rsid w:val="00E73DAE"/>
    <w:rsid w:val="00ED317D"/>
    <w:rsid w:val="00EF085A"/>
    <w:rsid w:val="00F05EC1"/>
    <w:rsid w:val="00F0672B"/>
    <w:rsid w:val="00F1115A"/>
    <w:rsid w:val="00F22F47"/>
    <w:rsid w:val="00F32E4F"/>
    <w:rsid w:val="00F62F53"/>
    <w:rsid w:val="00F865C3"/>
    <w:rsid w:val="00F92FA7"/>
    <w:rsid w:val="00FA6747"/>
    <w:rsid w:val="00FE2A92"/>
    <w:rsid w:val="00FE6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2F9891C"/>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CF2B6B"/>
    <w:pPr>
      <w:ind w:left="720"/>
      <w:contextualSpacing/>
    </w:pPr>
    <w:rPr>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6668</Characters>
  <Application>Microsoft Office Word</Application>
  <DocSecurity>4</DocSecurity>
  <Lines>55</Lines>
  <Paragraphs>15</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Greta Jundulė</cp:lastModifiedBy>
  <cp:revision>2</cp:revision>
  <cp:lastPrinted>2024-06-03T10:41:00Z</cp:lastPrinted>
  <dcterms:created xsi:type="dcterms:W3CDTF">2024-07-03T10:29:00Z</dcterms:created>
  <dcterms:modified xsi:type="dcterms:W3CDTF">2024-07-03T10:29:00Z</dcterms:modified>
</cp:coreProperties>
</file>