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8F3" w:rsidRDefault="00A238F3" w:rsidP="00A238F3">
      <w:pPr>
        <w:spacing w:after="0" w:line="240" w:lineRule="auto"/>
        <w:jc w:val="center"/>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p>
    <w:p w:rsidR="00A238F3" w:rsidRPr="00A238F3" w:rsidRDefault="00A238F3" w:rsidP="00A238F3">
      <w:pPr>
        <w:spacing w:after="0" w:line="240" w:lineRule="auto"/>
        <w:jc w:val="center"/>
        <w:rPr>
          <w:rFonts w:ascii="Times New Roman" w:eastAsia="Times New Roman" w:hAnsi="Times New Roman" w:cs="Times New Roman"/>
          <w:b/>
          <w:sz w:val="28"/>
          <w:szCs w:val="28"/>
          <w:lang w:eastAsia="lt-LT"/>
        </w:rPr>
      </w:pPr>
      <w:r w:rsidRPr="00A238F3">
        <w:rPr>
          <w:rFonts w:ascii="Times New Roman" w:eastAsia="Times New Roman" w:hAnsi="Times New Roman" w:cs="Times New Roman"/>
          <w:b/>
          <w:sz w:val="28"/>
          <w:szCs w:val="28"/>
          <w:lang w:eastAsia="lt-LT"/>
        </w:rPr>
        <w:t>KLAIPĖDOS MIESTO SAVIVALDYBĖS ADMINISTRACIJA</w:t>
      </w:r>
    </w:p>
    <w:p w:rsidR="00A238F3" w:rsidRPr="00A238F3" w:rsidRDefault="00A238F3" w:rsidP="00A238F3">
      <w:pPr>
        <w:spacing w:after="0" w:line="240" w:lineRule="auto"/>
        <w:jc w:val="center"/>
        <w:rPr>
          <w:rFonts w:ascii="Times New Roman" w:eastAsia="Times New Roman" w:hAnsi="Times New Roman" w:cs="Times New Roman"/>
          <w:b/>
          <w:bCs/>
          <w:caps/>
          <w:sz w:val="24"/>
          <w:szCs w:val="24"/>
          <w:lang w:eastAsia="lt-LT"/>
        </w:rPr>
      </w:pPr>
    </w:p>
    <w:p w:rsidR="00A238F3" w:rsidRPr="00A238F3" w:rsidRDefault="00A238F3" w:rsidP="00A238F3">
      <w:pPr>
        <w:spacing w:after="0" w:line="240" w:lineRule="auto"/>
        <w:jc w:val="center"/>
        <w:rPr>
          <w:rFonts w:ascii="Times New Roman" w:eastAsia="Times New Roman" w:hAnsi="Times New Roman" w:cs="Times New Roman"/>
          <w:b/>
          <w:sz w:val="24"/>
          <w:szCs w:val="24"/>
          <w:lang w:eastAsia="lt-LT"/>
        </w:rPr>
      </w:pPr>
      <w:r w:rsidRPr="00A238F3">
        <w:rPr>
          <w:rFonts w:ascii="Times New Roman" w:eastAsia="Times New Roman" w:hAnsi="Times New Roman" w:cs="Times New Roman"/>
          <w:b/>
          <w:sz w:val="24"/>
          <w:szCs w:val="24"/>
          <w:lang w:eastAsia="lt-LT"/>
        </w:rPr>
        <w:t>FINANSŲ IR EKONOMIKOS KOMITETAS</w:t>
      </w:r>
    </w:p>
    <w:p w:rsidR="00A238F3" w:rsidRPr="00A238F3" w:rsidRDefault="00A238F3" w:rsidP="00A238F3">
      <w:pPr>
        <w:spacing w:after="0" w:line="240" w:lineRule="auto"/>
        <w:jc w:val="center"/>
        <w:rPr>
          <w:rFonts w:ascii="Times New Roman" w:eastAsia="Times New Roman" w:hAnsi="Times New Roman" w:cs="Times New Roman"/>
          <w:b/>
          <w:sz w:val="24"/>
          <w:szCs w:val="24"/>
          <w:lang w:eastAsia="lt-LT"/>
        </w:rPr>
      </w:pPr>
      <w:r w:rsidRPr="00A238F3">
        <w:rPr>
          <w:rFonts w:ascii="Times New Roman" w:eastAsia="Times New Roman" w:hAnsi="Times New Roman" w:cs="Times New Roman"/>
          <w:b/>
          <w:sz w:val="24"/>
          <w:szCs w:val="24"/>
          <w:lang w:eastAsia="lt-LT"/>
        </w:rPr>
        <w:t xml:space="preserve"> POSĖDŽIO PROTOKOLAS</w:t>
      </w:r>
    </w:p>
    <w:p w:rsidR="00A238F3" w:rsidRPr="00A238F3" w:rsidRDefault="00A238F3" w:rsidP="00A238F3">
      <w:pPr>
        <w:spacing w:after="0" w:line="240" w:lineRule="auto"/>
        <w:rPr>
          <w:rFonts w:ascii="Times New Roman" w:eastAsia="Times New Roman" w:hAnsi="Times New Roman" w:cs="Times New Roman"/>
          <w:sz w:val="24"/>
          <w:szCs w:val="24"/>
          <w:lang w:eastAsia="lt-LT"/>
        </w:rPr>
      </w:pPr>
    </w:p>
    <w:bookmarkStart w:id="0" w:name="registravimoData"/>
    <w:p w:rsidR="00A238F3" w:rsidRPr="00A238F3" w:rsidRDefault="00A238F3" w:rsidP="00A238F3">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A238F3">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A238F3">
        <w:rPr>
          <w:rFonts w:ascii="Times New Roman" w:eastAsia="Times New Roman" w:hAnsi="Times New Roman" w:cs="Times New Roman"/>
          <w:noProof/>
          <w:sz w:val="24"/>
          <w:szCs w:val="24"/>
          <w:lang w:eastAsia="lt-LT"/>
        </w:rPr>
        <w:instrText xml:space="preserve"> FORMTEXT </w:instrText>
      </w:r>
      <w:r w:rsidRPr="00A238F3">
        <w:rPr>
          <w:rFonts w:ascii="Times New Roman" w:eastAsia="Times New Roman" w:hAnsi="Times New Roman" w:cs="Times New Roman"/>
          <w:sz w:val="24"/>
          <w:szCs w:val="24"/>
          <w:lang w:eastAsia="lt-LT"/>
        </w:rPr>
      </w:r>
      <w:r w:rsidRPr="00A238F3">
        <w:rPr>
          <w:rFonts w:ascii="Times New Roman" w:eastAsia="Times New Roman" w:hAnsi="Times New Roman" w:cs="Times New Roman"/>
          <w:sz w:val="24"/>
          <w:szCs w:val="24"/>
          <w:lang w:eastAsia="lt-LT"/>
        </w:rPr>
        <w:fldChar w:fldCharType="separate"/>
      </w:r>
      <w:r w:rsidRPr="00A238F3">
        <w:rPr>
          <w:rFonts w:ascii="Times New Roman" w:eastAsia="Times New Roman" w:hAnsi="Times New Roman" w:cs="Times New Roman"/>
          <w:noProof/>
          <w:sz w:val="24"/>
          <w:szCs w:val="24"/>
          <w:lang w:eastAsia="lt-LT"/>
        </w:rPr>
        <w:t>2024-07-19</w:t>
      </w:r>
      <w:r w:rsidRPr="00A238F3">
        <w:rPr>
          <w:rFonts w:ascii="Times New Roman" w:eastAsia="Times New Roman" w:hAnsi="Times New Roman" w:cs="Times New Roman"/>
          <w:sz w:val="24"/>
          <w:szCs w:val="24"/>
          <w:lang w:eastAsia="lt-LT"/>
        </w:rPr>
        <w:fldChar w:fldCharType="end"/>
      </w:r>
      <w:bookmarkEnd w:id="0"/>
      <w:r w:rsidRPr="00A238F3">
        <w:rPr>
          <w:rFonts w:ascii="Times New Roman" w:eastAsia="Times New Roman" w:hAnsi="Times New Roman" w:cs="Times New Roman"/>
          <w:noProof/>
          <w:sz w:val="24"/>
          <w:szCs w:val="24"/>
          <w:lang w:eastAsia="lt-LT"/>
        </w:rPr>
        <w:t xml:space="preserve"> </w:t>
      </w:r>
      <w:r w:rsidRPr="00A238F3">
        <w:rPr>
          <w:rFonts w:ascii="Times New Roman" w:eastAsia="Times New Roman" w:hAnsi="Times New Roman" w:cs="Times New Roman"/>
          <w:sz w:val="24"/>
          <w:szCs w:val="24"/>
          <w:lang w:eastAsia="lt-LT"/>
        </w:rPr>
        <w:t xml:space="preserve">Nr. </w:t>
      </w:r>
      <w:bookmarkStart w:id="1" w:name="registravimoNr"/>
      <w:r w:rsidRPr="00A238F3">
        <w:rPr>
          <w:rFonts w:ascii="Times New Roman" w:eastAsia="Times New Roman" w:hAnsi="Times New Roman" w:cs="Times New Roman"/>
          <w:sz w:val="24"/>
          <w:szCs w:val="24"/>
          <w:lang w:eastAsia="lt-LT"/>
        </w:rPr>
        <w:t>TAR-89</w:t>
      </w:r>
      <w:bookmarkEnd w:id="1"/>
    </w:p>
    <w:p w:rsidR="00A238F3" w:rsidRPr="00A238F3" w:rsidRDefault="00A238F3" w:rsidP="00A238F3">
      <w:pPr>
        <w:spacing w:after="0" w:line="240" w:lineRule="auto"/>
        <w:jc w:val="both"/>
        <w:rPr>
          <w:rFonts w:ascii="Times New Roman" w:eastAsia="Times New Roman" w:hAnsi="Times New Roman" w:cs="Times New Roman"/>
          <w:sz w:val="24"/>
          <w:szCs w:val="24"/>
          <w:lang w:eastAsia="lt-LT"/>
        </w:rPr>
      </w:pPr>
    </w:p>
    <w:p w:rsidR="00A238F3" w:rsidRPr="00A238F3" w:rsidRDefault="00A238F3" w:rsidP="00A238F3">
      <w:pPr>
        <w:tabs>
          <w:tab w:val="left" w:pos="567"/>
        </w:tabs>
        <w:spacing w:after="0" w:line="240" w:lineRule="auto"/>
        <w:jc w:val="both"/>
        <w:rPr>
          <w:rFonts w:ascii="Times New Roman" w:eastAsia="Times New Roman" w:hAnsi="Times New Roman" w:cs="Times New Roman"/>
          <w:sz w:val="24"/>
          <w:szCs w:val="24"/>
          <w:lang w:eastAsia="lt-LT"/>
        </w:rPr>
      </w:pPr>
    </w:p>
    <w:p w:rsidR="00A238F3" w:rsidRPr="00A238F3" w:rsidRDefault="00A238F3" w:rsidP="00A238F3">
      <w:pPr>
        <w:tabs>
          <w:tab w:val="left" w:pos="567"/>
        </w:tabs>
        <w:spacing w:after="0" w:line="240" w:lineRule="auto"/>
        <w:jc w:val="both"/>
        <w:rPr>
          <w:rFonts w:ascii="Times New Roman" w:eastAsia="Times New Roman" w:hAnsi="Times New Roman" w:cs="Times New Roman"/>
          <w:sz w:val="24"/>
          <w:szCs w:val="24"/>
        </w:rPr>
      </w:pPr>
      <w:r w:rsidRPr="00A238F3">
        <w:rPr>
          <w:rFonts w:ascii="Times New Roman" w:eastAsia="Times New Roman" w:hAnsi="Times New Roman" w:cs="Times New Roman"/>
          <w:sz w:val="24"/>
          <w:szCs w:val="24"/>
          <w:lang w:eastAsia="lt-LT"/>
        </w:rPr>
        <w:tab/>
      </w:r>
      <w:r w:rsidRPr="00A238F3">
        <w:rPr>
          <w:rFonts w:ascii="Times New Roman" w:eastAsia="Times New Roman" w:hAnsi="Times New Roman" w:cs="Times New Roman"/>
          <w:sz w:val="24"/>
          <w:szCs w:val="24"/>
        </w:rPr>
        <w:t>Posėdis vyko 2024 m. liepos 17 d. Pradžia 14.00 val. (nuotoliniu būdu).</w:t>
      </w:r>
    </w:p>
    <w:p w:rsidR="00A238F3" w:rsidRPr="00A238F3" w:rsidRDefault="00A238F3" w:rsidP="00A238F3">
      <w:pPr>
        <w:tabs>
          <w:tab w:val="left" w:pos="567"/>
        </w:tabs>
        <w:spacing w:after="0" w:line="240" w:lineRule="auto"/>
        <w:jc w:val="both"/>
        <w:rPr>
          <w:rFonts w:ascii="Times New Roman" w:eastAsia="Times New Roman" w:hAnsi="Times New Roman" w:cs="Times New Roman"/>
          <w:sz w:val="24"/>
          <w:szCs w:val="24"/>
        </w:rPr>
      </w:pPr>
      <w:r w:rsidRPr="00A238F3">
        <w:rPr>
          <w:rFonts w:ascii="Times New Roman" w:eastAsia="Times New Roman" w:hAnsi="Times New Roman" w:cs="Times New Roman"/>
          <w:sz w:val="24"/>
          <w:szCs w:val="24"/>
        </w:rPr>
        <w:tab/>
        <w:t xml:space="preserve">Posėdžio pirmininkas – </w:t>
      </w:r>
      <w:r w:rsidRPr="00A238F3">
        <w:rPr>
          <w:rFonts w:ascii="Times New Roman" w:eastAsia="Calibri" w:hAnsi="Times New Roman" w:cs="Times New Roman"/>
          <w:sz w:val="24"/>
          <w:szCs w:val="24"/>
          <w:lang w:eastAsia="lt-LT"/>
        </w:rPr>
        <w:t>Rimantas Taraškevičius.</w:t>
      </w:r>
    </w:p>
    <w:p w:rsidR="00A238F3" w:rsidRPr="00A238F3" w:rsidRDefault="00A238F3" w:rsidP="00A238F3">
      <w:pPr>
        <w:tabs>
          <w:tab w:val="left" w:pos="567"/>
        </w:tabs>
        <w:spacing w:after="0" w:line="240" w:lineRule="auto"/>
        <w:jc w:val="both"/>
        <w:rPr>
          <w:rFonts w:ascii="Times New Roman" w:eastAsia="Times New Roman" w:hAnsi="Times New Roman" w:cs="Times New Roman"/>
          <w:sz w:val="24"/>
          <w:szCs w:val="24"/>
        </w:rPr>
      </w:pPr>
      <w:r w:rsidRPr="00A238F3">
        <w:rPr>
          <w:rFonts w:ascii="Times New Roman" w:eastAsia="Times New Roman" w:hAnsi="Times New Roman" w:cs="Times New Roman"/>
          <w:sz w:val="24"/>
          <w:szCs w:val="24"/>
        </w:rPr>
        <w:tab/>
        <w:t>Posėdžio sekretorė  – Lietutė Demidova</w:t>
      </w:r>
      <w:r w:rsidRPr="00A238F3">
        <w:rPr>
          <w:rFonts w:ascii="Times New Roman" w:eastAsia="Times New Roman" w:hAnsi="Times New Roman" w:cs="Times New Roman"/>
          <w:sz w:val="24"/>
          <w:szCs w:val="24"/>
          <w:lang w:eastAsia="lt-LT"/>
        </w:rPr>
        <w:t>.</w:t>
      </w:r>
    </w:p>
    <w:p w:rsidR="00A238F3" w:rsidRPr="00A238F3" w:rsidRDefault="00A238F3" w:rsidP="00A238F3">
      <w:pPr>
        <w:tabs>
          <w:tab w:val="left" w:pos="567"/>
        </w:tabs>
        <w:spacing w:after="0" w:line="240" w:lineRule="auto"/>
        <w:jc w:val="both"/>
        <w:rPr>
          <w:rFonts w:ascii="Times New Roman" w:eastAsia="Times New Roman" w:hAnsi="Times New Roman" w:cs="Times New Roman"/>
          <w:sz w:val="24"/>
          <w:szCs w:val="24"/>
        </w:rPr>
      </w:pPr>
      <w:r w:rsidRPr="00A238F3">
        <w:rPr>
          <w:rFonts w:ascii="Times New Roman" w:eastAsia="Times New Roman" w:hAnsi="Times New Roman" w:cs="Times New Roman"/>
          <w:sz w:val="24"/>
          <w:szCs w:val="24"/>
        </w:rPr>
        <w:tab/>
      </w:r>
    </w:p>
    <w:p w:rsidR="00A238F3" w:rsidRPr="00A238F3" w:rsidRDefault="00A238F3" w:rsidP="00A238F3">
      <w:pPr>
        <w:tabs>
          <w:tab w:val="left" w:pos="567"/>
        </w:tabs>
        <w:spacing w:after="0" w:line="240" w:lineRule="auto"/>
        <w:jc w:val="both"/>
        <w:rPr>
          <w:rFonts w:ascii="Times New Roman" w:eastAsia="Times New Roman" w:hAnsi="Times New Roman" w:cs="Times New Roman"/>
          <w:sz w:val="24"/>
          <w:szCs w:val="24"/>
        </w:rPr>
      </w:pPr>
      <w:r w:rsidRPr="00A238F3">
        <w:rPr>
          <w:rFonts w:ascii="Times New Roman" w:eastAsia="Times New Roman" w:hAnsi="Times New Roman" w:cs="Times New Roman"/>
          <w:sz w:val="24"/>
          <w:szCs w:val="24"/>
        </w:rPr>
        <w:tab/>
      </w:r>
      <w:r w:rsidRPr="00A238F3">
        <w:rPr>
          <w:rFonts w:ascii="LiberationSerif-Bold" w:hAnsi="LiberationSerif-Bold" w:cs="LiberationSerif-Bold"/>
          <w:bCs/>
          <w:sz w:val="24"/>
          <w:szCs w:val="24"/>
        </w:rPr>
        <w:t xml:space="preserve">5. SVARSTYTA. </w:t>
      </w:r>
      <w:r w:rsidRPr="00A238F3">
        <w:rPr>
          <w:rFonts w:ascii="Times New Roman" w:eastAsia="Times New Roman" w:hAnsi="Times New Roman" w:cs="Times New Roman"/>
          <w:sz w:val="24"/>
          <w:szCs w:val="24"/>
        </w:rPr>
        <w:t xml:space="preserve">Klaipėdos miesto savivaldybės tarybos 2018 m. lapkričio 29 d. sprendimo Nr. T2-247 „Dėl Klaipėdos miesto savivaldybės stipendijų kultūros ir meno kūrėjams skyrimo nuostatų patvirtinimo“ pakeitimas. </w:t>
      </w:r>
    </w:p>
    <w:p w:rsidR="00A238F3" w:rsidRPr="00A238F3" w:rsidRDefault="00A238F3" w:rsidP="00A238F3">
      <w:pPr>
        <w:tabs>
          <w:tab w:val="left" w:pos="567"/>
        </w:tabs>
        <w:spacing w:after="0" w:line="240" w:lineRule="auto"/>
        <w:jc w:val="both"/>
        <w:rPr>
          <w:rFonts w:ascii="Times New Roman" w:eastAsia="Times New Roman" w:hAnsi="Times New Roman" w:cs="Times New Roman"/>
          <w:sz w:val="24"/>
          <w:szCs w:val="24"/>
          <w:lang w:eastAsia="lt-LT"/>
        </w:rPr>
      </w:pPr>
      <w:r w:rsidRPr="00A238F3">
        <w:rPr>
          <w:rFonts w:ascii="Times New Roman" w:eastAsia="Times New Roman" w:hAnsi="Times New Roman" w:cs="Times New Roman"/>
          <w:sz w:val="24"/>
          <w:szCs w:val="24"/>
        </w:rPr>
        <w:tab/>
        <w:t xml:space="preserve">Pranešėjas P. Ignatavičius. </w:t>
      </w:r>
      <w:r w:rsidRPr="00A238F3">
        <w:rPr>
          <w:rFonts w:ascii="Times New Roman" w:eastAsia="Times New Roman" w:hAnsi="Times New Roman" w:cs="Times New Roman"/>
          <w:sz w:val="24"/>
          <w:szCs w:val="24"/>
          <w:lang w:eastAsia="lt-LT"/>
        </w:rPr>
        <w:t>Prašo pritarti Klaipėdos miesto savivaldybės stipendijų kultūros ir meno kūrėjams skyrimo nuostatų pakeitimui. Šis tarybos sprendimo projektas parengtas atsižvelgiant į Klaipėdos miesto savivaldybės mero 2023 m. liepos 28 d.  pavedimą Nr. M1-134, kuriuo prašoma parengti Tarybos sprendimų projektus dėl tarybų, komisijų ir panašių darinių, kurių sudarymas nenumatytas nacionaliniuose teisės aktuose panaikinimo bei parengti susijusių teisės aktų pakeitimus, numatant patariamųjų grupių tvirtinamų Mero potvarkiu sudarymą.</w:t>
      </w:r>
    </w:p>
    <w:p w:rsidR="00A238F3" w:rsidRPr="00A238F3" w:rsidRDefault="00A238F3" w:rsidP="00A238F3">
      <w:pPr>
        <w:tabs>
          <w:tab w:val="left" w:pos="567"/>
        </w:tabs>
        <w:spacing w:after="0" w:line="240" w:lineRule="auto"/>
        <w:jc w:val="both"/>
        <w:rPr>
          <w:rFonts w:ascii="Times New Roman" w:eastAsia="Times New Roman" w:hAnsi="Times New Roman" w:cs="Times New Roman"/>
          <w:sz w:val="24"/>
          <w:szCs w:val="24"/>
          <w:lang w:eastAsia="lt-LT"/>
        </w:rPr>
      </w:pPr>
      <w:r w:rsidRPr="00A238F3">
        <w:rPr>
          <w:rFonts w:ascii="Times New Roman" w:eastAsia="Times New Roman" w:hAnsi="Times New Roman" w:cs="Times New Roman"/>
          <w:sz w:val="24"/>
          <w:szCs w:val="24"/>
          <w:lang w:eastAsia="lt-LT"/>
        </w:rPr>
        <w:tab/>
      </w:r>
      <w:r w:rsidRPr="00A238F3">
        <w:rPr>
          <w:rFonts w:ascii="Times New Roman" w:eastAsia="Times New Roman" w:hAnsi="Times New Roman" w:cs="Times New Roman"/>
          <w:bCs/>
          <w:sz w:val="24"/>
          <w:szCs w:val="24"/>
          <w:lang w:eastAsia="lt-LT"/>
        </w:rPr>
        <w:t xml:space="preserve">P. Ignatavičius sako, kad esminiai Klaipėdos miesto savivaldybės stipendijų kultūros ir meno kūrėjams skyrimo nuostatų pokyčiai: Stipendijų kultūros ir meno kūrėjams skyrimo nuostatuose ir susijusiuose teisės aktuose iki šiol buvo numatytas Kultūros ir meno tarybos dalyvavimas (toliau </w:t>
      </w:r>
      <w:bookmarkStart w:id="2" w:name="_Hlk168408715"/>
      <w:r w:rsidRPr="00A238F3">
        <w:rPr>
          <w:rFonts w:ascii="Times New Roman" w:eastAsia="Times New Roman" w:hAnsi="Times New Roman" w:cs="Times New Roman"/>
          <w:bCs/>
          <w:sz w:val="24"/>
          <w:szCs w:val="24"/>
          <w:lang w:eastAsia="lt-LT"/>
        </w:rPr>
        <w:t>–</w:t>
      </w:r>
      <w:bookmarkEnd w:id="2"/>
      <w:r w:rsidRPr="00A238F3">
        <w:rPr>
          <w:rFonts w:ascii="Times New Roman" w:eastAsia="Times New Roman" w:hAnsi="Times New Roman" w:cs="Times New Roman"/>
          <w:bCs/>
          <w:sz w:val="24"/>
          <w:szCs w:val="24"/>
          <w:lang w:eastAsia="lt-LT"/>
        </w:rPr>
        <w:t xml:space="preserve"> KMT). KMT teikdavo rekomendacijas administracijos direktoriui dėl pritarimo/nepritarimo ekspertų konsoliduotoms stipendijų paraiškų vertinimo išvadoms. Vietoj KMT analogiškas funkcijas siūloma pavesti vykdyti Klaipėdos miesto savivaldybės mero suformuotai Kultūros ir meno politikos formavimo darbo grupei (toliau – KMPF darbo grupė);</w:t>
      </w:r>
      <w:r w:rsidRPr="00A238F3">
        <w:rPr>
          <w:rFonts w:ascii="Times New Roman" w:eastAsia="Times New Roman" w:hAnsi="Times New Roman" w:cs="Times New Roman"/>
          <w:sz w:val="24"/>
          <w:szCs w:val="24"/>
          <w:lang w:eastAsia="lt-LT"/>
        </w:rPr>
        <w:t xml:space="preserve"> </w:t>
      </w:r>
      <w:r w:rsidRPr="00A238F3">
        <w:rPr>
          <w:rFonts w:ascii="Times New Roman" w:eastAsia="Times New Roman" w:hAnsi="Times New Roman" w:cs="Times New Roman"/>
          <w:bCs/>
          <w:sz w:val="24"/>
          <w:szCs w:val="24"/>
          <w:lang w:eastAsia="lt-LT"/>
        </w:rPr>
        <w:t xml:space="preserve">Siūloma nustatyti, jog sprendimus dėl strateginių stipendijų finansavimo klausimų (prioritetų nustatymo, finansavimo sąlygų nustatymo, stipendijų skyrimo kultūros ir meno kūrėjams) priimtų meras įvertinęs projektų vertinimo komisijos ir mero potvarkiu sudarytos KMPF darbo grupės rekomendacijas; Savivaldybės administracijos direktoriui lieka kultūros ir meno kūrėjų stipendijų konkurso administravimo dokumentų ir jo formų tvirtinimo funkcija (paraiškų, sutarčių, ataskaitų formos, ir kitos administracinės funkcijos); Klaipėdos miesto savivaldybės tarybai pritarus Klaipėdos miesto savivaldybės stipendijų kultūros ir meno kūrėjams skyrimo nuostatų pokyčiams Kultūros skyrius galėtų skelbti stipendijų kultūros ir meno kūrėjams finansavimo konkursą dėl 2024 – 2026 m.  </w:t>
      </w:r>
      <w:proofErr w:type="gramStart"/>
      <w:r w:rsidRPr="00A238F3">
        <w:rPr>
          <w:rFonts w:ascii="Times New Roman" w:eastAsia="Times New Roman" w:hAnsi="Times New Roman" w:cs="Times New Roman"/>
          <w:bCs/>
          <w:sz w:val="24"/>
          <w:szCs w:val="24"/>
          <w:lang w:val="en-US" w:eastAsia="lt-LT"/>
        </w:rPr>
        <w:t>m</w:t>
      </w:r>
      <w:proofErr w:type="gramEnd"/>
      <w:r w:rsidRPr="00A238F3">
        <w:rPr>
          <w:rFonts w:ascii="Times New Roman" w:eastAsia="Times New Roman" w:hAnsi="Times New Roman" w:cs="Times New Roman"/>
          <w:bCs/>
          <w:sz w:val="24"/>
          <w:szCs w:val="24"/>
          <w:lang w:val="en-US" w:eastAsia="lt-LT"/>
        </w:rPr>
        <w:t xml:space="preserve">. </w:t>
      </w:r>
      <w:r w:rsidRPr="00A238F3">
        <w:rPr>
          <w:rFonts w:ascii="Times New Roman" w:eastAsia="Times New Roman" w:hAnsi="Times New Roman" w:cs="Times New Roman"/>
          <w:bCs/>
          <w:sz w:val="24"/>
          <w:szCs w:val="24"/>
          <w:lang w:eastAsia="lt-LT"/>
        </w:rPr>
        <w:t>projektų finansavimo, nes tvarkos aprašo punkte „</w:t>
      </w:r>
      <w:r w:rsidRPr="00A238F3">
        <w:rPr>
          <w:rFonts w:ascii="Times New Roman" w:eastAsia="Times New Roman" w:hAnsi="Times New Roman" w:cs="Times New Roman"/>
          <w:bCs/>
          <w:iCs/>
          <w:sz w:val="24"/>
          <w:szCs w:val="24"/>
          <w:lang w:eastAsia="lt-LT"/>
        </w:rPr>
        <w:t>8.1. individuali stipendija gali būti skiriama nuo 6 iki 24 mėnesių“.</w:t>
      </w:r>
    </w:p>
    <w:p w:rsidR="00A238F3" w:rsidRPr="00A238F3" w:rsidRDefault="00A238F3" w:rsidP="00A238F3">
      <w:pPr>
        <w:tabs>
          <w:tab w:val="left" w:pos="567"/>
        </w:tabs>
        <w:spacing w:after="0" w:line="240" w:lineRule="auto"/>
        <w:jc w:val="both"/>
        <w:rPr>
          <w:rFonts w:ascii="Times New Roman" w:eastAsia="Times New Roman" w:hAnsi="Times New Roman" w:cs="Times New Roman"/>
          <w:sz w:val="24"/>
          <w:szCs w:val="24"/>
          <w:lang w:eastAsia="lt-LT"/>
        </w:rPr>
      </w:pPr>
      <w:r w:rsidRPr="00A238F3">
        <w:rPr>
          <w:rFonts w:ascii="Times New Roman" w:eastAsia="Times New Roman" w:hAnsi="Times New Roman" w:cs="Times New Roman"/>
          <w:sz w:val="24"/>
          <w:szCs w:val="24"/>
          <w:lang w:eastAsia="lt-LT"/>
        </w:rPr>
        <w:tab/>
        <w:t xml:space="preserve">P. Ignatavičius atsako į V. Karolio, A. </w:t>
      </w:r>
      <w:proofErr w:type="spellStart"/>
      <w:r w:rsidRPr="00A238F3">
        <w:rPr>
          <w:rFonts w:ascii="Times New Roman" w:eastAsia="Times New Roman" w:hAnsi="Times New Roman" w:cs="Times New Roman"/>
          <w:sz w:val="24"/>
          <w:szCs w:val="24"/>
          <w:lang w:eastAsia="lt-LT"/>
        </w:rPr>
        <w:t>Dobranskio</w:t>
      </w:r>
      <w:proofErr w:type="spellEnd"/>
      <w:r w:rsidRPr="00A238F3">
        <w:rPr>
          <w:rFonts w:ascii="Times New Roman" w:eastAsia="Times New Roman" w:hAnsi="Times New Roman" w:cs="Times New Roman"/>
          <w:sz w:val="24"/>
          <w:szCs w:val="24"/>
          <w:lang w:eastAsia="lt-LT"/>
        </w:rPr>
        <w:t xml:space="preserve"> klausimus.</w:t>
      </w:r>
    </w:p>
    <w:p w:rsidR="00A238F3" w:rsidRPr="00A238F3" w:rsidRDefault="00A238F3" w:rsidP="00A238F3">
      <w:pPr>
        <w:tabs>
          <w:tab w:val="left" w:pos="567"/>
        </w:tabs>
        <w:spacing w:after="0" w:line="240" w:lineRule="auto"/>
        <w:jc w:val="both"/>
        <w:rPr>
          <w:rFonts w:ascii="Times New Roman" w:eastAsia="Times New Roman" w:hAnsi="Times New Roman" w:cs="Times New Roman"/>
          <w:sz w:val="24"/>
          <w:szCs w:val="24"/>
        </w:rPr>
      </w:pPr>
      <w:r w:rsidRPr="00A238F3">
        <w:rPr>
          <w:rFonts w:ascii="Times New Roman" w:eastAsia="Times New Roman" w:hAnsi="Times New Roman" w:cs="Times New Roman"/>
          <w:sz w:val="24"/>
          <w:szCs w:val="24"/>
        </w:rPr>
        <w:tab/>
        <w:t>S. Budinas teigia, kad pagal Klaipėdos miesto savivaldybės stipendijų kultūros ir meno kūrėjams skyrimo nuostatų (toliau – Nuostatai) 25 punktą, kam skirti stipendiją ir stipendijos skyrimo trukmę tvirtina meras, tačiau kyla klausimas kam reikalinga komisija ir kaip jūs tai vertinate.</w:t>
      </w:r>
    </w:p>
    <w:p w:rsidR="00A238F3" w:rsidRPr="00A238F3" w:rsidRDefault="00A238F3" w:rsidP="00A238F3">
      <w:pPr>
        <w:tabs>
          <w:tab w:val="left" w:pos="567"/>
        </w:tabs>
        <w:spacing w:after="0" w:line="240" w:lineRule="auto"/>
        <w:jc w:val="both"/>
        <w:rPr>
          <w:rFonts w:ascii="Times New Roman" w:eastAsia="Times New Roman" w:hAnsi="Times New Roman" w:cs="Times New Roman"/>
          <w:sz w:val="24"/>
          <w:szCs w:val="24"/>
        </w:rPr>
      </w:pPr>
      <w:r w:rsidRPr="00A238F3">
        <w:rPr>
          <w:rFonts w:ascii="Times New Roman" w:eastAsia="Times New Roman" w:hAnsi="Times New Roman" w:cs="Times New Roman"/>
          <w:sz w:val="24"/>
          <w:szCs w:val="24"/>
        </w:rPr>
        <w:tab/>
        <w:t>P. Ignatavičius teigia, kad kaip Skyriaus vadovas pasitiki mero kompetencija – meras prisiima atsakomybę, įvertinęs komisijos</w:t>
      </w:r>
      <w:r w:rsidRPr="00A238F3">
        <w:rPr>
          <w:rFonts w:ascii="Times New Roman" w:eastAsia="Times New Roman" w:hAnsi="Times New Roman" w:cs="Times New Roman"/>
          <w:color w:val="FF0000"/>
          <w:sz w:val="24"/>
          <w:szCs w:val="24"/>
        </w:rPr>
        <w:t xml:space="preserve"> </w:t>
      </w:r>
      <w:r w:rsidRPr="00A238F3">
        <w:rPr>
          <w:rFonts w:ascii="Times New Roman" w:eastAsia="Times New Roman" w:hAnsi="Times New Roman" w:cs="Times New Roman"/>
          <w:sz w:val="24"/>
          <w:szCs w:val="24"/>
        </w:rPr>
        <w:t>rekomendacijas.</w:t>
      </w:r>
    </w:p>
    <w:p w:rsidR="00A238F3" w:rsidRPr="00A238F3" w:rsidRDefault="00A238F3" w:rsidP="00A238F3">
      <w:pPr>
        <w:tabs>
          <w:tab w:val="left" w:pos="567"/>
        </w:tabs>
        <w:spacing w:after="0" w:line="240" w:lineRule="auto"/>
        <w:jc w:val="both"/>
        <w:rPr>
          <w:rFonts w:ascii="Times New Roman" w:eastAsia="Times New Roman" w:hAnsi="Times New Roman" w:cs="Times New Roman"/>
          <w:sz w:val="24"/>
          <w:szCs w:val="24"/>
        </w:rPr>
      </w:pPr>
      <w:r w:rsidRPr="00A238F3">
        <w:rPr>
          <w:rFonts w:ascii="Times New Roman" w:eastAsia="Times New Roman" w:hAnsi="Times New Roman" w:cs="Times New Roman"/>
          <w:sz w:val="24"/>
          <w:szCs w:val="24"/>
        </w:rPr>
        <w:tab/>
        <w:t xml:space="preserve">A. Dobranskis klausia ar buvo atliktas Antikorupcinis vertinimas, nes jis turėjo būti atliktas ir pridėtas prie sprendimo projekto. </w:t>
      </w:r>
    </w:p>
    <w:p w:rsidR="00A238F3" w:rsidRPr="00A238F3" w:rsidRDefault="00A238F3" w:rsidP="00A238F3">
      <w:pPr>
        <w:tabs>
          <w:tab w:val="left" w:pos="567"/>
        </w:tabs>
        <w:spacing w:after="0" w:line="240" w:lineRule="auto"/>
        <w:jc w:val="both"/>
        <w:rPr>
          <w:rFonts w:ascii="Times New Roman" w:eastAsia="Times New Roman" w:hAnsi="Times New Roman" w:cs="Times New Roman"/>
          <w:sz w:val="24"/>
          <w:szCs w:val="24"/>
        </w:rPr>
      </w:pPr>
      <w:r w:rsidRPr="00A238F3">
        <w:rPr>
          <w:rFonts w:ascii="Times New Roman" w:eastAsia="Times New Roman" w:hAnsi="Times New Roman" w:cs="Times New Roman"/>
          <w:sz w:val="24"/>
          <w:szCs w:val="24"/>
        </w:rPr>
        <w:tab/>
        <w:t>P. Ignatavičius teigia, kad Antikorupcinis vertinimas dabar atliekamas.</w:t>
      </w:r>
    </w:p>
    <w:p w:rsidR="00A238F3" w:rsidRPr="00A238F3" w:rsidRDefault="00A238F3" w:rsidP="00A238F3">
      <w:pPr>
        <w:tabs>
          <w:tab w:val="left" w:pos="567"/>
        </w:tabs>
        <w:spacing w:after="0" w:line="240" w:lineRule="auto"/>
        <w:jc w:val="both"/>
        <w:rPr>
          <w:rFonts w:ascii="Times New Roman" w:eastAsia="Times New Roman" w:hAnsi="Times New Roman" w:cs="Times New Roman"/>
          <w:sz w:val="24"/>
          <w:szCs w:val="24"/>
        </w:rPr>
      </w:pPr>
      <w:r w:rsidRPr="00A238F3">
        <w:rPr>
          <w:rFonts w:ascii="Times New Roman" w:eastAsia="Times New Roman" w:hAnsi="Times New Roman" w:cs="Times New Roman"/>
          <w:sz w:val="24"/>
          <w:szCs w:val="24"/>
        </w:rPr>
        <w:tab/>
        <w:t xml:space="preserve">R. Taraškevičius sako, kad pagal Nuostatų 10 punktą </w:t>
      </w:r>
      <w:r w:rsidRPr="00A238F3">
        <w:rPr>
          <w:rFonts w:ascii="Times New Roman" w:eastAsia="Times New Roman" w:hAnsi="Times New Roman" w:cs="Times New Roman"/>
          <w:sz w:val="24"/>
          <w:szCs w:val="24"/>
          <w:lang w:eastAsia="lt-LT"/>
        </w:rPr>
        <w:t xml:space="preserve">neišnaudojus 9 punkte nustatyto kiekio užsienio menininkų stipendijų, Vertinimo komisija nepanaudotą kiekį skiria individualioms stipendijoms gauti. R. Taraškevičius pažymi, kad Vertinimo komisija nieko neskiria. </w:t>
      </w:r>
    </w:p>
    <w:p w:rsidR="00A238F3" w:rsidRPr="00A238F3" w:rsidRDefault="00A238F3" w:rsidP="00A238F3">
      <w:pPr>
        <w:tabs>
          <w:tab w:val="left" w:pos="567"/>
        </w:tabs>
        <w:spacing w:after="0" w:line="240" w:lineRule="auto"/>
        <w:jc w:val="both"/>
        <w:rPr>
          <w:rFonts w:ascii="Times New Roman" w:eastAsia="Times New Roman" w:hAnsi="Times New Roman" w:cs="Times New Roman"/>
          <w:sz w:val="24"/>
          <w:szCs w:val="24"/>
        </w:rPr>
      </w:pPr>
      <w:r w:rsidRPr="00A238F3">
        <w:rPr>
          <w:rFonts w:ascii="Times New Roman" w:eastAsia="Times New Roman" w:hAnsi="Times New Roman" w:cs="Times New Roman"/>
          <w:sz w:val="24"/>
          <w:szCs w:val="24"/>
        </w:rPr>
        <w:lastRenderedPageBreak/>
        <w:t xml:space="preserve">         P. Ignatavičius teigia, kad tai yra klaida ir iš 9 punkto išbrauksim žodžius „Vertinimo komisija“ kad </w:t>
      </w:r>
      <w:r w:rsidRPr="00A238F3">
        <w:rPr>
          <w:rFonts w:ascii="Times New Roman" w:eastAsia="Times New Roman" w:hAnsi="Times New Roman" w:cs="Times New Roman"/>
          <w:sz w:val="24"/>
          <w:szCs w:val="24"/>
          <w:lang w:eastAsia="lt-LT"/>
        </w:rPr>
        <w:t>neišnaudojus 9 punkte nustatyto kiekio užsienio menininkų stipendijų nepanaudotą kiekį skiria individualioms stipendijoms gauti</w:t>
      </w:r>
      <w:r w:rsidRPr="00A238F3">
        <w:rPr>
          <w:rFonts w:ascii="Times New Roman" w:eastAsia="Times New Roman" w:hAnsi="Times New Roman" w:cs="Times New Roman"/>
          <w:sz w:val="24"/>
          <w:szCs w:val="24"/>
        </w:rPr>
        <w:t>.</w:t>
      </w:r>
    </w:p>
    <w:p w:rsidR="00A238F3" w:rsidRPr="00A238F3" w:rsidRDefault="00A238F3" w:rsidP="00A238F3">
      <w:pPr>
        <w:tabs>
          <w:tab w:val="left" w:pos="567"/>
        </w:tabs>
        <w:spacing w:after="0" w:line="240" w:lineRule="auto"/>
        <w:jc w:val="both"/>
        <w:rPr>
          <w:rFonts w:ascii="Times New Roman" w:eastAsia="Times New Roman" w:hAnsi="Times New Roman" w:cs="Times New Roman"/>
          <w:sz w:val="24"/>
          <w:szCs w:val="24"/>
        </w:rPr>
      </w:pPr>
      <w:r w:rsidRPr="00A238F3">
        <w:rPr>
          <w:rFonts w:ascii="Times New Roman" w:eastAsia="Times New Roman" w:hAnsi="Times New Roman" w:cs="Times New Roman"/>
          <w:sz w:val="24"/>
          <w:szCs w:val="24"/>
        </w:rPr>
        <w:tab/>
        <w:t>P. Ignatavičius informuoja, kad reikia koreguoti Nuostatų 34 punktą išbraukus žodžius „Savivaldybės administracijai“ ir įrašius „Kultūros skyriui“, išbraukti iš 35 punkto 1 sakinį; „</w:t>
      </w:r>
      <w:r w:rsidRPr="00A238F3">
        <w:rPr>
          <w:rFonts w:ascii="Times New Roman" w:eastAsia="Times New Roman" w:hAnsi="Times New Roman" w:cs="Times New Roman"/>
          <w:sz w:val="24"/>
          <w:szCs w:val="24"/>
          <w:lang w:eastAsia="lt-LT"/>
        </w:rPr>
        <w:t>Galutines ataskaitas Savivaldybės administracija teikia susipažinti Kultūros skyriui“.</w:t>
      </w:r>
    </w:p>
    <w:p w:rsidR="00A238F3" w:rsidRPr="00A238F3" w:rsidRDefault="00A238F3" w:rsidP="00A238F3">
      <w:pPr>
        <w:tabs>
          <w:tab w:val="left" w:pos="567"/>
        </w:tabs>
        <w:spacing w:after="0" w:line="240" w:lineRule="auto"/>
        <w:jc w:val="both"/>
        <w:rPr>
          <w:rFonts w:ascii="Times New Roman" w:eastAsia="Times New Roman" w:hAnsi="Times New Roman" w:cs="Times New Roman"/>
          <w:sz w:val="24"/>
          <w:szCs w:val="24"/>
        </w:rPr>
      </w:pPr>
      <w:r w:rsidRPr="00A238F3">
        <w:rPr>
          <w:rFonts w:ascii="Times New Roman" w:eastAsia="Times New Roman" w:hAnsi="Times New Roman" w:cs="Times New Roman"/>
          <w:sz w:val="24"/>
          <w:szCs w:val="24"/>
        </w:rPr>
        <w:tab/>
        <w:t>R. Taraškevičius sako, kad 27 ir 28 punktuose numatyti terminai 20 darbo dienų yra per ilgi, mano, kad reikėtų juos sutrumpinti iki 10 darbo dienų.</w:t>
      </w:r>
    </w:p>
    <w:p w:rsidR="00A238F3" w:rsidRPr="00A238F3" w:rsidRDefault="00A238F3" w:rsidP="00A238F3">
      <w:pPr>
        <w:tabs>
          <w:tab w:val="left" w:pos="567"/>
        </w:tabs>
        <w:spacing w:after="0" w:line="240" w:lineRule="auto"/>
        <w:jc w:val="both"/>
        <w:rPr>
          <w:rFonts w:ascii="Times New Roman" w:eastAsia="Times New Roman" w:hAnsi="Times New Roman" w:cs="Times New Roman"/>
          <w:sz w:val="24"/>
          <w:szCs w:val="24"/>
        </w:rPr>
      </w:pPr>
      <w:r w:rsidRPr="00A238F3">
        <w:rPr>
          <w:rFonts w:ascii="Times New Roman" w:eastAsia="Times New Roman" w:hAnsi="Times New Roman" w:cs="Times New Roman"/>
          <w:sz w:val="24"/>
          <w:szCs w:val="24"/>
        </w:rPr>
        <w:tab/>
        <w:t>P. Ignatavičius tikina, kad terminai palikti tokie ilgi, kadangi posėdžiai daugiau vyksta vasarą ir sušaukti Kultūros ir meno politikos formavimo grupę sudėtinga, o dar reikia suteikti grupei laiko susipažinti  su dokumentais, todėl sutrumpinti termino nereikėtų.</w:t>
      </w:r>
    </w:p>
    <w:p w:rsidR="00A238F3" w:rsidRPr="00A238F3" w:rsidRDefault="00A238F3" w:rsidP="00A238F3">
      <w:pPr>
        <w:tabs>
          <w:tab w:val="left" w:pos="567"/>
        </w:tabs>
        <w:spacing w:after="0" w:line="240" w:lineRule="auto"/>
        <w:jc w:val="both"/>
        <w:rPr>
          <w:rFonts w:ascii="Times New Roman" w:eastAsia="Times New Roman" w:hAnsi="Times New Roman" w:cs="Times New Roman"/>
          <w:sz w:val="24"/>
          <w:szCs w:val="24"/>
        </w:rPr>
      </w:pPr>
      <w:r w:rsidRPr="00A238F3">
        <w:rPr>
          <w:rFonts w:ascii="Times New Roman" w:eastAsia="Times New Roman" w:hAnsi="Times New Roman" w:cs="Times New Roman"/>
          <w:sz w:val="24"/>
          <w:szCs w:val="24"/>
        </w:rPr>
        <w:tab/>
        <w:t>A. Dobranskis sako, kad į užduotus klausimus nėra aiškių atsakymų. Teigia, kad stipendijos skiriamos iš miesto biudžeto lėšų, tam mano supratimu normaliame pasaulyje turėtų galioti taisyklės, kad diskusijos ir personalijų ir su tuo susiję sprendimai turėtų būti priimti kolegialiai – įtraukiant į kuo platesnę diskusiją ir nestokojant viešumo. Sako, kad pasiūlyti Nauji nuostatai veda į vienasmenį sprendimų priėmimą. A. Dobranskis konstatuoja, kad dar nėra atliktas Antikorupcinės komisijos vertinimas - po vertinimo gal sprendimo projektas būtų atrodęs kitaip. Sako, kad balsuos prieš sprendimo projektas.</w:t>
      </w:r>
    </w:p>
    <w:p w:rsidR="00A238F3" w:rsidRPr="00A238F3" w:rsidRDefault="00A238F3" w:rsidP="00A238F3">
      <w:pPr>
        <w:tabs>
          <w:tab w:val="left" w:pos="567"/>
        </w:tabs>
        <w:spacing w:after="0" w:line="240" w:lineRule="auto"/>
        <w:jc w:val="both"/>
        <w:rPr>
          <w:rFonts w:ascii="Times New Roman" w:eastAsia="Courier New" w:hAnsi="Times New Roman" w:cs="Times New Roman"/>
          <w:bCs/>
          <w:sz w:val="24"/>
          <w:szCs w:val="24"/>
        </w:rPr>
      </w:pPr>
      <w:r w:rsidRPr="00A238F3">
        <w:rPr>
          <w:rFonts w:ascii="Times New Roman" w:eastAsia="Courier New" w:hAnsi="Times New Roman" w:cs="Times New Roman"/>
          <w:bCs/>
          <w:sz w:val="24"/>
          <w:szCs w:val="24"/>
        </w:rPr>
        <w:tab/>
        <w:t>NUTARTA. Pritarti sprendimo projektui su siūlymais koreguoti Nuostatų 10, 34, 35</w:t>
      </w:r>
      <w:r>
        <w:rPr>
          <w:rFonts w:ascii="Times New Roman" w:eastAsia="Courier New" w:hAnsi="Times New Roman" w:cs="Times New Roman"/>
          <w:bCs/>
          <w:sz w:val="24"/>
          <w:szCs w:val="24"/>
        </w:rPr>
        <w:t xml:space="preserve"> punktus ir išdėstyti juos taip:</w:t>
      </w:r>
      <w:bookmarkStart w:id="3" w:name="_GoBack"/>
      <w:bookmarkEnd w:id="3"/>
    </w:p>
    <w:p w:rsidR="00A238F3" w:rsidRPr="00A238F3" w:rsidRDefault="00A238F3" w:rsidP="00A238F3">
      <w:pPr>
        <w:tabs>
          <w:tab w:val="left" w:pos="567"/>
        </w:tabs>
        <w:spacing w:after="0" w:line="240" w:lineRule="auto"/>
        <w:jc w:val="both"/>
        <w:rPr>
          <w:rFonts w:ascii="Times New Roman" w:eastAsia="Courier New" w:hAnsi="Times New Roman" w:cs="Times New Roman"/>
          <w:bCs/>
          <w:sz w:val="24"/>
          <w:szCs w:val="24"/>
        </w:rPr>
      </w:pPr>
      <w:r w:rsidRPr="00A238F3">
        <w:rPr>
          <w:rFonts w:ascii="Times New Roman" w:eastAsia="Courier New" w:hAnsi="Times New Roman" w:cs="Times New Roman"/>
          <w:bCs/>
          <w:sz w:val="24"/>
          <w:szCs w:val="24"/>
        </w:rPr>
        <w:tab/>
        <w:t xml:space="preserve">„10. </w:t>
      </w:r>
      <w:r w:rsidRPr="00A238F3">
        <w:rPr>
          <w:rFonts w:ascii="Times New Roman" w:eastAsia="Times New Roman" w:hAnsi="Times New Roman" w:cs="Times New Roman"/>
          <w:sz w:val="24"/>
          <w:szCs w:val="24"/>
          <w:lang w:eastAsia="lt-LT"/>
        </w:rPr>
        <w:t>Neišnaudojus 9 punkte nustatyto kiekio užsienio menininkų stipendijų nepanaudotą kiekį skiria individualioms stipendijoms gauti</w:t>
      </w:r>
      <w:r w:rsidRPr="00A238F3">
        <w:rPr>
          <w:rFonts w:ascii="Times New Roman" w:eastAsia="Times New Roman" w:hAnsi="Times New Roman" w:cs="Times New Roman"/>
          <w:sz w:val="24"/>
          <w:szCs w:val="24"/>
        </w:rPr>
        <w:t>.</w:t>
      </w:r>
    </w:p>
    <w:p w:rsidR="00A238F3" w:rsidRPr="00A238F3" w:rsidRDefault="00A238F3" w:rsidP="00A238F3">
      <w:pPr>
        <w:tabs>
          <w:tab w:val="left" w:pos="567"/>
        </w:tabs>
        <w:spacing w:after="0" w:line="240" w:lineRule="auto"/>
        <w:jc w:val="both"/>
        <w:rPr>
          <w:rFonts w:ascii="Times New Roman" w:eastAsia="Courier New" w:hAnsi="Times New Roman" w:cs="Times New Roman"/>
          <w:bCs/>
          <w:sz w:val="24"/>
          <w:szCs w:val="24"/>
        </w:rPr>
      </w:pPr>
      <w:r w:rsidRPr="00A238F3">
        <w:rPr>
          <w:rFonts w:ascii="Times New Roman" w:eastAsia="Courier New" w:hAnsi="Times New Roman" w:cs="Times New Roman"/>
          <w:bCs/>
          <w:sz w:val="24"/>
          <w:szCs w:val="24"/>
        </w:rPr>
        <w:tab/>
      </w:r>
      <w:r w:rsidRPr="00A238F3">
        <w:rPr>
          <w:rFonts w:ascii="Times New Roman" w:eastAsia="Times New Roman" w:hAnsi="Times New Roman" w:cs="Times New Roman"/>
          <w:sz w:val="24"/>
          <w:szCs w:val="20"/>
          <w:lang w:eastAsia="lt-LT"/>
        </w:rPr>
        <w:t xml:space="preserve">34. Ataskaita (patvirtinta elektroniniu parašu arba pasirašyta ir nuskenuota) Kultūros skyriui siunčiama per e. pristatymo sistemą arba užsakant el. paslaugą Savivaldybės interneto svetainėje </w:t>
      </w:r>
      <w:hyperlink r:id="rId6" w:history="1">
        <w:r w:rsidRPr="00A238F3">
          <w:rPr>
            <w:rFonts w:ascii="Times New Roman" w:eastAsia="Times New Roman" w:hAnsi="Times New Roman" w:cs="Times New Roman"/>
            <w:color w:val="0563C1" w:themeColor="hyperlink"/>
            <w:sz w:val="24"/>
            <w:szCs w:val="20"/>
            <w:u w:val="single"/>
            <w:lang w:eastAsia="lt-LT"/>
          </w:rPr>
          <w:t>www.klaipeda.lt</w:t>
        </w:r>
      </w:hyperlink>
      <w:r w:rsidRPr="00A238F3">
        <w:rPr>
          <w:rFonts w:ascii="Times New Roman" w:eastAsia="Times New Roman" w:hAnsi="Times New Roman" w:cs="Times New Roman"/>
          <w:color w:val="0563C1" w:themeColor="hyperlink"/>
          <w:sz w:val="24"/>
          <w:szCs w:val="20"/>
          <w:u w:val="single"/>
          <w:lang w:eastAsia="lt-LT"/>
        </w:rPr>
        <w:t>.</w:t>
      </w:r>
      <w:r w:rsidRPr="00A238F3">
        <w:rPr>
          <w:rFonts w:ascii="Times New Roman" w:eastAsia="Times New Roman" w:hAnsi="Times New Roman" w:cs="Times New Roman"/>
          <w:sz w:val="24"/>
          <w:szCs w:val="20"/>
          <w:lang w:eastAsia="lt-LT"/>
        </w:rPr>
        <w:t xml:space="preserve"> </w:t>
      </w:r>
    </w:p>
    <w:p w:rsidR="00A238F3" w:rsidRPr="00A238F3" w:rsidRDefault="00A238F3" w:rsidP="00A238F3">
      <w:pPr>
        <w:tabs>
          <w:tab w:val="left" w:pos="567"/>
        </w:tabs>
        <w:spacing w:after="0" w:line="240" w:lineRule="auto"/>
        <w:jc w:val="both"/>
        <w:rPr>
          <w:rFonts w:ascii="Times New Roman" w:eastAsia="Courier New" w:hAnsi="Times New Roman" w:cs="Times New Roman"/>
          <w:bCs/>
          <w:sz w:val="24"/>
          <w:szCs w:val="24"/>
        </w:rPr>
      </w:pPr>
      <w:r w:rsidRPr="00A238F3">
        <w:rPr>
          <w:rFonts w:ascii="Times New Roman" w:eastAsia="Courier New" w:hAnsi="Times New Roman" w:cs="Times New Roman"/>
          <w:bCs/>
          <w:sz w:val="24"/>
          <w:szCs w:val="24"/>
        </w:rPr>
        <w:tab/>
      </w:r>
      <w:r w:rsidRPr="00A238F3">
        <w:rPr>
          <w:rFonts w:ascii="Times New Roman" w:eastAsia="Times New Roman" w:hAnsi="Times New Roman" w:cs="Times New Roman"/>
          <w:sz w:val="24"/>
          <w:szCs w:val="24"/>
          <w:lang w:eastAsia="lt-LT"/>
        </w:rPr>
        <w:t>35.. Kultūros skyrius, nusprendęs, kad stipendijos gavėjas neįgyvendino paraiškoje numatytos veiklos, teikia rekomendacijas Savivaldybės merui taikyti 36 punkte numatytas sankcijas“.</w:t>
      </w:r>
    </w:p>
    <w:p w:rsidR="00A238F3" w:rsidRPr="00A238F3" w:rsidRDefault="00A238F3" w:rsidP="00A238F3">
      <w:pPr>
        <w:tabs>
          <w:tab w:val="left" w:pos="567"/>
        </w:tabs>
        <w:spacing w:after="0" w:line="240" w:lineRule="auto"/>
        <w:jc w:val="both"/>
        <w:rPr>
          <w:rFonts w:ascii="Times New Roman" w:eastAsia="Times New Roman" w:hAnsi="Times New Roman" w:cs="Times New Roman"/>
          <w:sz w:val="24"/>
          <w:szCs w:val="24"/>
        </w:rPr>
      </w:pPr>
      <w:r w:rsidRPr="00A238F3">
        <w:rPr>
          <w:rFonts w:ascii="Times New Roman" w:eastAsia="Times New Roman" w:hAnsi="Times New Roman" w:cs="Times New Roman"/>
          <w:sz w:val="24"/>
          <w:szCs w:val="24"/>
          <w:lang w:eastAsia="lt-LT"/>
        </w:rPr>
        <w:tab/>
        <w:t>BALSUOTA:</w:t>
      </w:r>
      <w:r w:rsidRPr="00A238F3">
        <w:rPr>
          <w:rFonts w:ascii="Times New Roman" w:eastAsia="Times New Roman" w:hAnsi="Times New Roman" w:cs="Times New Roman"/>
          <w:sz w:val="24"/>
          <w:szCs w:val="24"/>
        </w:rPr>
        <w:t xml:space="preserve"> už – 5 (R. Taraškevičius, </w:t>
      </w:r>
      <w:r w:rsidRPr="00A238F3">
        <w:rPr>
          <w:rFonts w:ascii="Times New Roman" w:eastAsia="Calibri" w:hAnsi="Times New Roman" w:cs="Times New Roman"/>
          <w:sz w:val="24"/>
          <w:szCs w:val="24"/>
          <w:lang w:eastAsia="lt-LT"/>
        </w:rPr>
        <w:t>A. Statkevičius,</w:t>
      </w:r>
      <w:r w:rsidRPr="00A238F3">
        <w:rPr>
          <w:rFonts w:ascii="Times New Roman" w:eastAsia="Times New Roman" w:hAnsi="Times New Roman" w:cs="Times New Roman"/>
          <w:sz w:val="24"/>
          <w:szCs w:val="24"/>
        </w:rPr>
        <w:t xml:space="preserve"> V. Karolis, A. Šniepis, A. </w:t>
      </w:r>
      <w:proofErr w:type="spellStart"/>
      <w:r w:rsidRPr="00A238F3">
        <w:rPr>
          <w:rFonts w:ascii="Times New Roman" w:eastAsia="Times New Roman" w:hAnsi="Times New Roman" w:cs="Times New Roman"/>
          <w:sz w:val="24"/>
          <w:szCs w:val="24"/>
        </w:rPr>
        <w:t>Kaveckis</w:t>
      </w:r>
      <w:proofErr w:type="spellEnd"/>
      <w:r w:rsidRPr="00A238F3">
        <w:rPr>
          <w:rFonts w:ascii="Times New Roman" w:eastAsia="Times New Roman" w:hAnsi="Times New Roman" w:cs="Times New Roman"/>
          <w:sz w:val="24"/>
          <w:szCs w:val="24"/>
        </w:rPr>
        <w:t>), prieš – 2 (A. Dobranskis, S. Budinas), susilaiko – 0.</w:t>
      </w:r>
    </w:p>
    <w:p w:rsidR="00A238F3" w:rsidRPr="00A238F3" w:rsidRDefault="00A238F3" w:rsidP="00A238F3">
      <w:pPr>
        <w:tabs>
          <w:tab w:val="left" w:pos="567"/>
        </w:tabs>
        <w:spacing w:after="0" w:line="240" w:lineRule="auto"/>
        <w:jc w:val="both"/>
        <w:rPr>
          <w:rFonts w:ascii="Times New Roman" w:eastAsia="Times New Roman" w:hAnsi="Times New Roman" w:cs="Times New Roman"/>
          <w:sz w:val="24"/>
          <w:szCs w:val="24"/>
        </w:rPr>
      </w:pPr>
    </w:p>
    <w:p w:rsidR="00F735DC" w:rsidRPr="00A238F3" w:rsidRDefault="00A238F3">
      <w:pPr>
        <w:rPr>
          <w:rFonts w:ascii="Times New Roman" w:hAnsi="Times New Roman" w:cs="Times New Roman"/>
          <w:sz w:val="24"/>
          <w:szCs w:val="24"/>
        </w:rPr>
      </w:pPr>
      <w:r w:rsidRPr="00A238F3">
        <w:rPr>
          <w:rFonts w:ascii="Times New Roman" w:hAnsi="Times New Roman" w:cs="Times New Roman"/>
          <w:sz w:val="24"/>
          <w:szCs w:val="24"/>
        </w:rPr>
        <w:t>Posėdžio pirmininkas</w:t>
      </w:r>
      <w:r w:rsidRPr="00A238F3">
        <w:rPr>
          <w:rFonts w:ascii="Times New Roman" w:hAnsi="Times New Roman" w:cs="Times New Roman"/>
          <w:sz w:val="24"/>
          <w:szCs w:val="24"/>
        </w:rPr>
        <w:tab/>
      </w:r>
      <w:r w:rsidRPr="00A238F3">
        <w:rPr>
          <w:rFonts w:ascii="Times New Roman" w:hAnsi="Times New Roman" w:cs="Times New Roman"/>
          <w:sz w:val="24"/>
          <w:szCs w:val="24"/>
        </w:rPr>
        <w:tab/>
      </w:r>
      <w:r w:rsidRPr="00A238F3">
        <w:rPr>
          <w:rFonts w:ascii="Times New Roman" w:hAnsi="Times New Roman" w:cs="Times New Roman"/>
          <w:sz w:val="24"/>
          <w:szCs w:val="24"/>
        </w:rPr>
        <w:tab/>
      </w:r>
      <w:r w:rsidRPr="00A238F3">
        <w:rPr>
          <w:rFonts w:ascii="Times New Roman" w:hAnsi="Times New Roman" w:cs="Times New Roman"/>
          <w:sz w:val="24"/>
          <w:szCs w:val="24"/>
        </w:rPr>
        <w:tab/>
        <w:t>Rimantas Taraškevičius</w:t>
      </w:r>
    </w:p>
    <w:p w:rsidR="00A238F3" w:rsidRPr="00A238F3" w:rsidRDefault="00A238F3">
      <w:pPr>
        <w:rPr>
          <w:rFonts w:ascii="Times New Roman" w:hAnsi="Times New Roman" w:cs="Times New Roman"/>
          <w:sz w:val="24"/>
          <w:szCs w:val="24"/>
        </w:rPr>
      </w:pPr>
      <w:r w:rsidRPr="00A238F3">
        <w:rPr>
          <w:rFonts w:ascii="Times New Roman" w:hAnsi="Times New Roman" w:cs="Times New Roman"/>
          <w:sz w:val="24"/>
          <w:szCs w:val="24"/>
        </w:rPr>
        <w:t>Posėdžio sekretorė</w:t>
      </w:r>
      <w:r w:rsidRPr="00A238F3">
        <w:rPr>
          <w:rFonts w:ascii="Times New Roman" w:hAnsi="Times New Roman" w:cs="Times New Roman"/>
          <w:sz w:val="24"/>
          <w:szCs w:val="24"/>
        </w:rPr>
        <w:tab/>
      </w:r>
      <w:r w:rsidRPr="00A238F3">
        <w:rPr>
          <w:rFonts w:ascii="Times New Roman" w:hAnsi="Times New Roman" w:cs="Times New Roman"/>
          <w:sz w:val="24"/>
          <w:szCs w:val="24"/>
        </w:rPr>
        <w:tab/>
      </w:r>
      <w:r w:rsidRPr="00A238F3">
        <w:rPr>
          <w:rFonts w:ascii="Times New Roman" w:hAnsi="Times New Roman" w:cs="Times New Roman"/>
          <w:sz w:val="24"/>
          <w:szCs w:val="24"/>
        </w:rPr>
        <w:tab/>
      </w:r>
      <w:r w:rsidRPr="00A238F3">
        <w:rPr>
          <w:rFonts w:ascii="Times New Roman" w:hAnsi="Times New Roman" w:cs="Times New Roman"/>
          <w:sz w:val="24"/>
          <w:szCs w:val="24"/>
        </w:rPr>
        <w:tab/>
        <w:t>Lietutė Demidova</w:t>
      </w:r>
    </w:p>
    <w:sectPr w:rsidR="00A238F3" w:rsidRPr="00A238F3" w:rsidSect="00A238F3">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0C55" w:rsidRDefault="00DB0C55" w:rsidP="00A238F3">
      <w:pPr>
        <w:spacing w:after="0" w:line="240" w:lineRule="auto"/>
      </w:pPr>
      <w:r>
        <w:separator/>
      </w:r>
    </w:p>
  </w:endnote>
  <w:endnote w:type="continuationSeparator" w:id="0">
    <w:p w:rsidR="00DB0C55" w:rsidRDefault="00DB0C55" w:rsidP="00A23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0C55" w:rsidRDefault="00DB0C55" w:rsidP="00A238F3">
      <w:pPr>
        <w:spacing w:after="0" w:line="240" w:lineRule="auto"/>
      </w:pPr>
      <w:r>
        <w:separator/>
      </w:r>
    </w:p>
  </w:footnote>
  <w:footnote w:type="continuationSeparator" w:id="0">
    <w:p w:rsidR="00DB0C55" w:rsidRDefault="00DB0C55" w:rsidP="00A238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9101001"/>
      <w:docPartObj>
        <w:docPartGallery w:val="Page Numbers (Top of Page)"/>
        <w:docPartUnique/>
      </w:docPartObj>
    </w:sdtPr>
    <w:sdtContent>
      <w:p w:rsidR="00A238F3" w:rsidRDefault="00A238F3">
        <w:pPr>
          <w:pStyle w:val="Antrats"/>
          <w:jc w:val="center"/>
        </w:pPr>
        <w:r>
          <w:fldChar w:fldCharType="begin"/>
        </w:r>
        <w:r>
          <w:instrText>PAGE   \* MERGEFORMAT</w:instrText>
        </w:r>
        <w:r>
          <w:fldChar w:fldCharType="separate"/>
        </w:r>
        <w:r>
          <w:rPr>
            <w:noProof/>
          </w:rPr>
          <w:t>2</w:t>
        </w:r>
        <w:r>
          <w:fldChar w:fldCharType="end"/>
        </w:r>
      </w:p>
    </w:sdtContent>
  </w:sdt>
  <w:p w:rsidR="00A238F3" w:rsidRDefault="00A238F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8F3"/>
    <w:rsid w:val="00A238F3"/>
    <w:rsid w:val="00DB0C55"/>
    <w:rsid w:val="00F735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CFA40"/>
  <w15:chartTrackingRefBased/>
  <w15:docId w15:val="{89312FEE-2169-4FCD-8B07-DD0868466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238F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238F3"/>
  </w:style>
  <w:style w:type="paragraph" w:styleId="Porat">
    <w:name w:val="footer"/>
    <w:basedOn w:val="prastasis"/>
    <w:link w:val="PoratDiagrama"/>
    <w:uiPriority w:val="99"/>
    <w:unhideWhenUsed/>
    <w:rsid w:val="00A238F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238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laipeda.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3830</Words>
  <Characters>2184</Characters>
  <Application>Microsoft Office Word</Application>
  <DocSecurity>0</DocSecurity>
  <Lines>18</Lines>
  <Paragraphs>12</Paragraphs>
  <ScaleCrop>false</ScaleCrop>
  <Company>Klaipėdos miesto savivaldybės administracija</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Lietute Demidova</cp:lastModifiedBy>
  <cp:revision>2</cp:revision>
  <dcterms:created xsi:type="dcterms:W3CDTF">2024-07-19T08:11:00Z</dcterms:created>
  <dcterms:modified xsi:type="dcterms:W3CDTF">2024-07-19T08:16:00Z</dcterms:modified>
</cp:coreProperties>
</file>