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D0D95" w14:textId="72CEABD2" w:rsidR="00DC0D62" w:rsidRPr="00DC0D62" w:rsidRDefault="00DC0D62" w:rsidP="00DC0D62">
      <w:pPr>
        <w:ind w:right="-72" w:firstLine="72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ŽEMĖS SKLYPO </w:t>
      </w:r>
      <w:r w:rsidR="00AA7E80">
        <w:rPr>
          <w:b/>
          <w:bCs/>
          <w:sz w:val="28"/>
          <w:szCs w:val="28"/>
        </w:rPr>
        <w:t>DANĖS</w:t>
      </w:r>
      <w:r>
        <w:rPr>
          <w:b/>
          <w:bCs/>
          <w:sz w:val="28"/>
          <w:szCs w:val="28"/>
        </w:rPr>
        <w:t xml:space="preserve"> G. </w:t>
      </w:r>
      <w:r w:rsidR="00AA7E80">
        <w:rPr>
          <w:b/>
          <w:bCs/>
          <w:sz w:val="28"/>
          <w:szCs w:val="28"/>
        </w:rPr>
        <w:t>17</w:t>
      </w:r>
      <w:r>
        <w:rPr>
          <w:b/>
          <w:bCs/>
          <w:sz w:val="28"/>
          <w:szCs w:val="28"/>
        </w:rPr>
        <w:t>, KLAIPĖDOJE, DALIŲ NUSTATYMO ATASKAITA</w:t>
      </w:r>
    </w:p>
    <w:p w14:paraId="3146EA28" w14:textId="77777777" w:rsidR="00DC0D62" w:rsidRDefault="00DC0D62" w:rsidP="00DC0D62">
      <w:pPr>
        <w:ind w:right="-72" w:firstLine="720"/>
        <w:jc w:val="both"/>
        <w:rPr>
          <w:sz w:val="24"/>
          <w:szCs w:val="24"/>
        </w:rPr>
      </w:pPr>
    </w:p>
    <w:p w14:paraId="3EEA3207" w14:textId="571AD3CA" w:rsidR="00DC0D62" w:rsidRPr="00B473A2" w:rsidRDefault="00DC0D62" w:rsidP="00B473A2">
      <w:pPr>
        <w:ind w:right="-72" w:firstLine="720"/>
        <w:jc w:val="both"/>
        <w:rPr>
          <w:noProof/>
          <w:sz w:val="24"/>
          <w:szCs w:val="24"/>
        </w:rPr>
      </w:pPr>
      <w:r>
        <w:rPr>
          <w:sz w:val="24"/>
          <w:szCs w:val="24"/>
        </w:rPr>
        <w:t>Vadovau</w:t>
      </w:r>
      <w:r w:rsidR="00B473A2">
        <w:rPr>
          <w:sz w:val="24"/>
          <w:szCs w:val="24"/>
        </w:rPr>
        <w:t>jantis</w:t>
      </w:r>
      <w:r>
        <w:rPr>
          <w:sz w:val="24"/>
          <w:szCs w:val="24"/>
        </w:rPr>
        <w:t xml:space="preserve"> </w:t>
      </w:r>
      <w:r w:rsidR="00AA7E80" w:rsidRPr="00AA7E80">
        <w:rPr>
          <w:sz w:val="24"/>
          <w:szCs w:val="24"/>
        </w:rPr>
        <w:t>Valstybinės žemės perdavimo neatlygintinai naudotis taisyklėmis, patvirtintomis Lietuvos Respublikos Vyriausybės 1995 m. lapkričio 13 d. nutarimu Nr. 1428 „Dėl Valstybinės žemės perdavimo neatlygintinai naudotis taisyklių patvirtinimo“</w:t>
      </w:r>
      <w:r>
        <w:rPr>
          <w:sz w:val="24"/>
          <w:szCs w:val="24"/>
        </w:rPr>
        <w:t>, atsižvelg</w:t>
      </w:r>
      <w:r w:rsidR="006F4547">
        <w:rPr>
          <w:sz w:val="24"/>
          <w:szCs w:val="24"/>
        </w:rPr>
        <w:t>iant</w:t>
      </w:r>
      <w:r>
        <w:rPr>
          <w:sz w:val="24"/>
          <w:szCs w:val="24"/>
        </w:rPr>
        <w:t xml:space="preserve"> į </w:t>
      </w:r>
      <w:r w:rsidR="00154025">
        <w:rPr>
          <w:color w:val="000000"/>
          <w:sz w:val="24"/>
          <w:szCs w:val="24"/>
        </w:rPr>
        <w:t>V</w:t>
      </w:r>
      <w:r>
        <w:rPr>
          <w:sz w:val="24"/>
          <w:szCs w:val="24"/>
        </w:rPr>
        <w:t>alstybės įmonės Registrų centro Nekilnojamojo turto registro centrinio duomenų banko išraš</w:t>
      </w:r>
      <w:r w:rsidR="008439F8">
        <w:rPr>
          <w:sz w:val="24"/>
          <w:szCs w:val="24"/>
        </w:rPr>
        <w:t>ą</w:t>
      </w:r>
      <w:r>
        <w:rPr>
          <w:sz w:val="24"/>
          <w:szCs w:val="24"/>
        </w:rPr>
        <w:t xml:space="preserve">: Nr. </w:t>
      </w:r>
      <w:r w:rsidR="006F4547">
        <w:rPr>
          <w:sz w:val="24"/>
          <w:szCs w:val="24"/>
        </w:rPr>
        <w:t>50</w:t>
      </w:r>
      <w:r>
        <w:rPr>
          <w:sz w:val="24"/>
          <w:szCs w:val="24"/>
        </w:rPr>
        <w:t>/</w:t>
      </w:r>
      <w:r w:rsidR="00DB6838">
        <w:rPr>
          <w:sz w:val="24"/>
          <w:szCs w:val="24"/>
        </w:rPr>
        <w:t>136318</w:t>
      </w:r>
      <w:r>
        <w:rPr>
          <w:sz w:val="24"/>
          <w:szCs w:val="24"/>
        </w:rPr>
        <w:t>,</w:t>
      </w:r>
      <w:r w:rsidR="00DB6838">
        <w:rPr>
          <w:sz w:val="24"/>
          <w:szCs w:val="24"/>
        </w:rPr>
        <w:t xml:space="preserve"> </w:t>
      </w:r>
      <w:r>
        <w:rPr>
          <w:sz w:val="24"/>
          <w:szCs w:val="24"/>
        </w:rPr>
        <w:t>0,</w:t>
      </w:r>
      <w:r w:rsidR="00DB6838">
        <w:rPr>
          <w:sz w:val="24"/>
          <w:szCs w:val="24"/>
        </w:rPr>
        <w:t>1531</w:t>
      </w:r>
      <w:r>
        <w:rPr>
          <w:sz w:val="24"/>
          <w:szCs w:val="24"/>
        </w:rPr>
        <w:t xml:space="preserve"> ha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valstybinės žemės sklypo, kadastro Nr. 2101/00</w:t>
      </w:r>
      <w:r w:rsidR="005F17D7">
        <w:rPr>
          <w:sz w:val="24"/>
          <w:szCs w:val="24"/>
        </w:rPr>
        <w:t>03</w:t>
      </w:r>
      <w:r>
        <w:rPr>
          <w:sz w:val="24"/>
          <w:szCs w:val="24"/>
        </w:rPr>
        <w:t>:</w:t>
      </w:r>
      <w:r w:rsidR="006B11C5">
        <w:rPr>
          <w:sz w:val="24"/>
          <w:szCs w:val="24"/>
        </w:rPr>
        <w:t>0468</w:t>
      </w:r>
      <w:r>
        <w:rPr>
          <w:sz w:val="24"/>
          <w:szCs w:val="24"/>
        </w:rPr>
        <w:t xml:space="preserve">, unikalus Nr. </w:t>
      </w:r>
      <w:r w:rsidR="006B11C5">
        <w:rPr>
          <w:bCs/>
          <w:sz w:val="24"/>
          <w:szCs w:val="24"/>
        </w:rPr>
        <w:t>2101</w:t>
      </w:r>
      <w:r>
        <w:rPr>
          <w:bCs/>
          <w:sz w:val="24"/>
          <w:szCs w:val="24"/>
        </w:rPr>
        <w:t>-</w:t>
      </w:r>
      <w:r w:rsidR="006B11C5">
        <w:rPr>
          <w:bCs/>
          <w:sz w:val="24"/>
          <w:szCs w:val="24"/>
        </w:rPr>
        <w:t>0003</w:t>
      </w:r>
      <w:r>
        <w:rPr>
          <w:bCs/>
          <w:sz w:val="24"/>
          <w:szCs w:val="24"/>
        </w:rPr>
        <w:t>-</w:t>
      </w:r>
      <w:r w:rsidR="006B11C5">
        <w:rPr>
          <w:bCs/>
          <w:sz w:val="24"/>
          <w:szCs w:val="24"/>
        </w:rPr>
        <w:t>0468</w:t>
      </w:r>
      <w:r>
        <w:rPr>
          <w:sz w:val="24"/>
          <w:szCs w:val="24"/>
        </w:rPr>
        <w:t xml:space="preserve">, esančio </w:t>
      </w:r>
      <w:r w:rsidR="006B11C5">
        <w:rPr>
          <w:bCs/>
          <w:sz w:val="24"/>
          <w:szCs w:val="24"/>
        </w:rPr>
        <w:t>Danės</w:t>
      </w:r>
      <w:r>
        <w:rPr>
          <w:bCs/>
          <w:sz w:val="24"/>
          <w:szCs w:val="24"/>
        </w:rPr>
        <w:t xml:space="preserve"> g. </w:t>
      </w:r>
      <w:r w:rsidR="006B11C5">
        <w:rPr>
          <w:bCs/>
          <w:sz w:val="24"/>
          <w:szCs w:val="24"/>
        </w:rPr>
        <w:t>17</w:t>
      </w:r>
      <w:r>
        <w:rPr>
          <w:sz w:val="24"/>
          <w:szCs w:val="24"/>
        </w:rPr>
        <w:t>, Klaipėdo</w:t>
      </w:r>
      <w:r w:rsidR="00B473A2">
        <w:rPr>
          <w:sz w:val="24"/>
          <w:szCs w:val="24"/>
        </w:rPr>
        <w:t>je</w:t>
      </w:r>
      <w:r>
        <w:rPr>
          <w:sz w:val="24"/>
          <w:szCs w:val="24"/>
        </w:rPr>
        <w:t>, dal</w:t>
      </w:r>
      <w:r w:rsidR="00B473A2">
        <w:rPr>
          <w:sz w:val="24"/>
          <w:szCs w:val="24"/>
        </w:rPr>
        <w:t>ys</w:t>
      </w:r>
      <w:r>
        <w:rPr>
          <w:sz w:val="24"/>
          <w:szCs w:val="24"/>
        </w:rPr>
        <w:t>, atsižvelgiant</w:t>
      </w:r>
      <w:r>
        <w:rPr>
          <w:bCs/>
          <w:sz w:val="24"/>
          <w:szCs w:val="24"/>
        </w:rPr>
        <w:t xml:space="preserve"> į kiekvienam </w:t>
      </w:r>
      <w:r w:rsidR="006B11C5">
        <w:rPr>
          <w:bCs/>
          <w:sz w:val="24"/>
          <w:szCs w:val="24"/>
        </w:rPr>
        <w:t>naudotojui</w:t>
      </w:r>
      <w:r>
        <w:rPr>
          <w:bCs/>
          <w:sz w:val="24"/>
          <w:szCs w:val="24"/>
        </w:rPr>
        <w:t xml:space="preserve"> priklausančią </w:t>
      </w:r>
      <w:r w:rsidR="006B11C5">
        <w:rPr>
          <w:bCs/>
          <w:sz w:val="24"/>
          <w:szCs w:val="24"/>
        </w:rPr>
        <w:t>negyvenamosios</w:t>
      </w:r>
      <w:r w:rsidR="008439F8">
        <w:rPr>
          <w:bCs/>
          <w:sz w:val="24"/>
          <w:szCs w:val="24"/>
        </w:rPr>
        <w:t xml:space="preserve"> patalpos</w:t>
      </w:r>
      <w:r>
        <w:rPr>
          <w:bCs/>
          <w:sz w:val="24"/>
          <w:szCs w:val="24"/>
        </w:rPr>
        <w:t xml:space="preserve"> – </w:t>
      </w:r>
      <w:r w:rsidR="00DE7328">
        <w:rPr>
          <w:bCs/>
          <w:sz w:val="24"/>
          <w:szCs w:val="24"/>
        </w:rPr>
        <w:t>A</w:t>
      </w:r>
      <w:r w:rsidR="008439F8">
        <w:rPr>
          <w:bCs/>
          <w:sz w:val="24"/>
          <w:szCs w:val="24"/>
        </w:rPr>
        <w:t>dministracinės patalpos</w:t>
      </w:r>
      <w:r>
        <w:rPr>
          <w:bCs/>
          <w:sz w:val="24"/>
          <w:szCs w:val="24"/>
        </w:rPr>
        <w:t>, unikalus Nr. 21</w:t>
      </w:r>
      <w:r w:rsidR="008439F8">
        <w:rPr>
          <w:bCs/>
          <w:sz w:val="24"/>
          <w:szCs w:val="24"/>
        </w:rPr>
        <w:t>86</w:t>
      </w:r>
      <w:r>
        <w:rPr>
          <w:bCs/>
          <w:sz w:val="24"/>
          <w:szCs w:val="24"/>
        </w:rPr>
        <w:t>-</w:t>
      </w:r>
      <w:r w:rsidR="005F17D7">
        <w:rPr>
          <w:bCs/>
          <w:sz w:val="24"/>
          <w:szCs w:val="24"/>
        </w:rPr>
        <w:t>000</w:t>
      </w:r>
      <w:r w:rsidR="00DE7328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-</w:t>
      </w:r>
      <w:r w:rsidR="00DE7328">
        <w:rPr>
          <w:bCs/>
          <w:sz w:val="24"/>
          <w:szCs w:val="24"/>
        </w:rPr>
        <w:t>1034</w:t>
      </w:r>
      <w:r w:rsidR="004F77CC">
        <w:rPr>
          <w:bCs/>
          <w:sz w:val="24"/>
          <w:szCs w:val="24"/>
        </w:rPr>
        <w:t>:0002</w:t>
      </w:r>
      <w:r>
        <w:rPr>
          <w:sz w:val="24"/>
          <w:szCs w:val="24"/>
        </w:rPr>
        <w:t xml:space="preserve">, </w:t>
      </w:r>
      <w:r>
        <w:rPr>
          <w:bCs/>
          <w:sz w:val="24"/>
          <w:szCs w:val="24"/>
        </w:rPr>
        <w:t>dalį:</w:t>
      </w:r>
    </w:p>
    <w:p w14:paraId="398E10D5" w14:textId="77777777" w:rsidR="00DC0D62" w:rsidRDefault="00DC0D62" w:rsidP="00DC0D62">
      <w:pPr>
        <w:ind w:firstLine="720"/>
        <w:jc w:val="both"/>
        <w:rPr>
          <w:bCs/>
          <w:sz w:val="24"/>
          <w:szCs w:val="24"/>
        </w:rPr>
      </w:pPr>
    </w:p>
    <w:tbl>
      <w:tblPr>
        <w:tblStyle w:val="Lentelstinklelis"/>
        <w:tblW w:w="9540" w:type="dxa"/>
        <w:tblInd w:w="0" w:type="dxa"/>
        <w:tblLook w:val="04A0" w:firstRow="1" w:lastRow="0" w:firstColumn="1" w:lastColumn="0" w:noHBand="0" w:noVBand="1"/>
      </w:tblPr>
      <w:tblGrid>
        <w:gridCol w:w="821"/>
        <w:gridCol w:w="4561"/>
        <w:gridCol w:w="2126"/>
        <w:gridCol w:w="2032"/>
      </w:tblGrid>
      <w:tr w:rsidR="00DC0D62" w14:paraId="30EAA92C" w14:textId="77777777" w:rsidTr="00DC0D62">
        <w:trPr>
          <w:trHeight w:val="450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89080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Eil. Nr.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3C3F2A" w14:textId="22D630BB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Patalp</w:t>
            </w:r>
            <w:r w:rsidR="00FE7CA8">
              <w:rPr>
                <w:bCs/>
                <w:sz w:val="24"/>
                <w:szCs w:val="24"/>
              </w:rPr>
              <w:t>os</w:t>
            </w:r>
            <w:r>
              <w:rPr>
                <w:bCs/>
                <w:sz w:val="24"/>
                <w:szCs w:val="24"/>
              </w:rPr>
              <w:t xml:space="preserve"> unikalus Nr.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FEBC" w14:textId="5A645028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Patalpos </w:t>
            </w:r>
            <w:r w:rsidR="00DE7328">
              <w:rPr>
                <w:bCs/>
                <w:sz w:val="24"/>
                <w:szCs w:val="24"/>
              </w:rPr>
              <w:t>dalies</w:t>
            </w:r>
            <w:r>
              <w:rPr>
                <w:bCs/>
                <w:sz w:val="24"/>
                <w:szCs w:val="24"/>
              </w:rPr>
              <w:t xml:space="preserve"> plotas, kv. m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C28EB" w14:textId="77777777" w:rsidR="00DC0D62" w:rsidRDefault="00DC0D6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Žemės sklypo dalies plotas, ha</w:t>
            </w:r>
          </w:p>
        </w:tc>
      </w:tr>
      <w:tr w:rsidR="00DC0D62" w14:paraId="04D91F13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8C2BE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03D0FD" w14:textId="7CDC738F" w:rsidR="00DC0D62" w:rsidRDefault="00DE73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Negyvenamoji patalpa - Administracinė patalpa</w:t>
            </w:r>
            <w:r w:rsidR="00DC0D62">
              <w:rPr>
                <w:sz w:val="24"/>
                <w:szCs w:val="24"/>
              </w:rPr>
              <w:t xml:space="preserve">, unikalus Nr. </w:t>
            </w:r>
            <w:r w:rsidR="00311297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86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 w:rsidR="00311297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>00</w:t>
            </w:r>
            <w:r w:rsidR="00DC0D62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1034</w:t>
            </w:r>
            <w:r w:rsidR="00DC0D62">
              <w:rPr>
                <w:color w:val="000000"/>
                <w:sz w:val="24"/>
                <w:szCs w:val="24"/>
              </w:rPr>
              <w:t>:</w:t>
            </w:r>
            <w:r w:rsidR="00311297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24D9" w14:textId="6D792DF2" w:rsidR="00DC0D62" w:rsidRDefault="006D0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123,42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9134F61" w14:textId="724CD98D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6D05AB">
              <w:rPr>
                <w:sz w:val="24"/>
                <w:szCs w:val="24"/>
              </w:rPr>
              <w:t>56</w:t>
            </w:r>
          </w:p>
        </w:tc>
      </w:tr>
      <w:tr w:rsidR="00DC0D62" w14:paraId="4C13724B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89BF6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814974" w14:textId="38A5FF82" w:rsidR="00DC0D62" w:rsidRDefault="006D05AB">
            <w:pPr>
              <w:rPr>
                <w:sz w:val="24"/>
                <w:szCs w:val="24"/>
              </w:rPr>
            </w:pPr>
            <w:r w:rsidRPr="006D05AB">
              <w:rPr>
                <w:sz w:val="24"/>
                <w:szCs w:val="24"/>
              </w:rPr>
              <w:t>Negyvenamoji patalpa - Administracinė patalpa, unikalus Nr. 2186-0000-1034:0002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E253" w14:textId="73532FD8" w:rsidR="00DC0D62" w:rsidRDefault="006D0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108,15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56554E" w14:textId="7CD533F8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6D05AB">
              <w:rPr>
                <w:sz w:val="24"/>
                <w:szCs w:val="24"/>
              </w:rPr>
              <w:t>49</w:t>
            </w:r>
          </w:p>
        </w:tc>
      </w:tr>
      <w:tr w:rsidR="00DC0D62" w14:paraId="31940DC7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482BC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E837D2" w14:textId="72BBF620" w:rsidR="00DC0D62" w:rsidRDefault="006D05AB">
            <w:pPr>
              <w:rPr>
                <w:sz w:val="24"/>
                <w:szCs w:val="24"/>
              </w:rPr>
            </w:pPr>
            <w:r w:rsidRPr="006D05AB">
              <w:rPr>
                <w:sz w:val="24"/>
                <w:szCs w:val="24"/>
              </w:rPr>
              <w:t>Negyvenamoji patalpa - Administracinė patalpa, unikalus Nr. 2186-0000-1034:0002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3EBE" w14:textId="3FA7F537" w:rsidR="00DC0D62" w:rsidRDefault="006D0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325,37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1DD57E" w14:textId="2E0E84E5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6D05AB">
              <w:rPr>
                <w:sz w:val="24"/>
                <w:szCs w:val="24"/>
              </w:rPr>
              <w:t>148</w:t>
            </w:r>
          </w:p>
        </w:tc>
      </w:tr>
      <w:tr w:rsidR="00DC0D62" w14:paraId="591BFEE0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E15E51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EC06CB" w14:textId="111B4E5C" w:rsidR="00DC0D62" w:rsidRDefault="006D05AB">
            <w:pPr>
              <w:rPr>
                <w:sz w:val="24"/>
                <w:szCs w:val="24"/>
              </w:rPr>
            </w:pPr>
            <w:r w:rsidRPr="006D05AB">
              <w:rPr>
                <w:sz w:val="24"/>
                <w:szCs w:val="24"/>
              </w:rPr>
              <w:t>Negyvenamoji patalpa - Administracinė patalpa, unikalus Nr. 2186-0000-1034:0002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6A84" w14:textId="10B98C3D" w:rsidR="00DC0D62" w:rsidRDefault="006D05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108,53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7C42D0" w14:textId="55B711B5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  <w:r w:rsidR="006D05AB">
              <w:rPr>
                <w:sz w:val="24"/>
                <w:szCs w:val="24"/>
              </w:rPr>
              <w:t>49</w:t>
            </w:r>
          </w:p>
        </w:tc>
      </w:tr>
      <w:tr w:rsidR="00DC0D62" w14:paraId="300D3704" w14:textId="77777777" w:rsidTr="00311297">
        <w:trPr>
          <w:trHeight w:val="33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DC4FF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4B3A84" w14:textId="373ACE8F" w:rsidR="00DC0D62" w:rsidRDefault="006D05AB">
            <w:pPr>
              <w:rPr>
                <w:sz w:val="24"/>
                <w:szCs w:val="24"/>
              </w:rPr>
            </w:pPr>
            <w:r w:rsidRPr="006D05AB">
              <w:rPr>
                <w:sz w:val="24"/>
                <w:szCs w:val="24"/>
              </w:rPr>
              <w:t>Negyvenamoji patalpa - Administracinė patalpa, unikalus Nr. 2186-0000-1034:0002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7F32" w14:textId="30B2F710" w:rsidR="00DC0D62" w:rsidRDefault="00FE7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1376,79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EC5F35" w14:textId="0941B9C0" w:rsidR="00DC0D62" w:rsidRDefault="00375D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FE7CA8">
              <w:rPr>
                <w:sz w:val="24"/>
                <w:szCs w:val="24"/>
              </w:rPr>
              <w:t>625</w:t>
            </w:r>
          </w:p>
        </w:tc>
      </w:tr>
      <w:tr w:rsidR="00DC0D62" w14:paraId="1054F841" w14:textId="77777777" w:rsidTr="00311297">
        <w:trPr>
          <w:trHeight w:val="304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C634E6" w14:textId="77777777" w:rsidR="00DC0D62" w:rsidRDefault="00DC0D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Iš viso:</w:t>
            </w:r>
          </w:p>
        </w:tc>
        <w:tc>
          <w:tcPr>
            <w:tcW w:w="4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E8273C" w14:textId="77777777" w:rsidR="00DC0D62" w:rsidRDefault="00DC0D6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EDCD" w14:textId="1CBDC25A" w:rsidR="00DC0D62" w:rsidRDefault="00FE7C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2042,26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F0DCD8" w14:textId="336759D8" w:rsidR="00DC0D62" w:rsidRDefault="001B14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FE7CA8">
              <w:rPr>
                <w:sz w:val="24"/>
                <w:szCs w:val="24"/>
              </w:rPr>
              <w:t>927</w:t>
            </w:r>
          </w:p>
        </w:tc>
      </w:tr>
    </w:tbl>
    <w:p w14:paraId="371045C8" w14:textId="77777777" w:rsidR="00202428" w:rsidRDefault="00202428"/>
    <w:sectPr w:rsidR="0020242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23"/>
    <w:rsid w:val="000541AA"/>
    <w:rsid w:val="00154025"/>
    <w:rsid w:val="001B148B"/>
    <w:rsid w:val="00202428"/>
    <w:rsid w:val="00207E1E"/>
    <w:rsid w:val="00274118"/>
    <w:rsid w:val="00311297"/>
    <w:rsid w:val="00375DDB"/>
    <w:rsid w:val="00395233"/>
    <w:rsid w:val="00441293"/>
    <w:rsid w:val="004F77CC"/>
    <w:rsid w:val="00510F23"/>
    <w:rsid w:val="005F17D7"/>
    <w:rsid w:val="006B11C5"/>
    <w:rsid w:val="006D05AB"/>
    <w:rsid w:val="006F4547"/>
    <w:rsid w:val="007919DF"/>
    <w:rsid w:val="008439F8"/>
    <w:rsid w:val="00AA7E80"/>
    <w:rsid w:val="00B27B99"/>
    <w:rsid w:val="00B473A2"/>
    <w:rsid w:val="00B920C3"/>
    <w:rsid w:val="00DB6838"/>
    <w:rsid w:val="00DC0D62"/>
    <w:rsid w:val="00DE7328"/>
    <w:rsid w:val="00E53268"/>
    <w:rsid w:val="00FE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FBED1"/>
  <w15:chartTrackingRefBased/>
  <w15:docId w15:val="{7797CBA6-2911-460E-9BA6-71ED8D3FA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DC0D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5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847</Words>
  <Characters>484</Characters>
  <Application>Microsoft Office Word</Application>
  <DocSecurity>4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Rolandas Ramanauskas</dc:creator>
  <cp:lastModifiedBy>Greta Jundulė</cp:lastModifiedBy>
  <cp:revision>2</cp:revision>
  <cp:lastPrinted>2024-04-29T06:03:00Z</cp:lastPrinted>
  <dcterms:created xsi:type="dcterms:W3CDTF">2024-07-09T13:00:00Z</dcterms:created>
  <dcterms:modified xsi:type="dcterms:W3CDTF">2024-07-09T13:00:00Z</dcterms:modified>
</cp:coreProperties>
</file>