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276F42D6" w14:textId="77777777" w:rsidTr="00352B76">
        <w:tc>
          <w:tcPr>
            <w:tcW w:w="5953" w:type="dxa"/>
            <w:hideMark/>
          </w:tcPr>
          <w:p w14:paraId="2F27DDA8" w14:textId="77777777" w:rsidR="00352B76" w:rsidRDefault="00352B76">
            <w:pPr>
              <w:tabs>
                <w:tab w:val="left" w:pos="5070"/>
                <w:tab w:val="left" w:pos="5366"/>
                <w:tab w:val="left" w:pos="6771"/>
                <w:tab w:val="left" w:pos="7363"/>
              </w:tabs>
              <w:jc w:val="both"/>
            </w:pPr>
            <w:r>
              <w:t>PATVIRTINTA</w:t>
            </w:r>
          </w:p>
        </w:tc>
      </w:tr>
      <w:tr w:rsidR="00352B76" w14:paraId="78B6ECFC" w14:textId="77777777" w:rsidTr="00352B76">
        <w:tc>
          <w:tcPr>
            <w:tcW w:w="5953" w:type="dxa"/>
            <w:hideMark/>
          </w:tcPr>
          <w:p w14:paraId="7263C62F" w14:textId="77777777" w:rsidR="00352B76" w:rsidRDefault="00352B76">
            <w:r>
              <w:t>Klaipėdos miesto savivaldybės administracijos direktoriaus</w:t>
            </w:r>
          </w:p>
        </w:tc>
      </w:tr>
      <w:tr w:rsidR="00352B76" w14:paraId="6D67BA7F" w14:textId="77777777" w:rsidTr="00352B76">
        <w:tc>
          <w:tcPr>
            <w:tcW w:w="5953" w:type="dxa"/>
            <w:hideMark/>
          </w:tcPr>
          <w:p w14:paraId="1CAE7FC0" w14:textId="43A47BE8" w:rsidR="00352B76" w:rsidRDefault="00A27351" w:rsidP="00532114">
            <w:pPr>
              <w:tabs>
                <w:tab w:val="left" w:pos="5070"/>
                <w:tab w:val="left" w:pos="5366"/>
                <w:tab w:val="left" w:pos="6771"/>
                <w:tab w:val="left" w:pos="7363"/>
              </w:tabs>
            </w:pPr>
            <w:r>
              <w:t>202</w:t>
            </w:r>
            <w:r w:rsidR="00580133">
              <w:t>4</w:t>
            </w:r>
            <w:r w:rsidR="00352B76">
              <w:t xml:space="preserve"> m. </w:t>
            </w:r>
            <w:r w:rsidR="00532114">
              <w:t>rugpjūčio 8</w:t>
            </w:r>
            <w:r w:rsidR="00352B76">
              <w:t xml:space="preserve"> d. įsakymu Nr.</w:t>
            </w:r>
            <w:r w:rsidR="00532114">
              <w:t xml:space="preserve"> AD1-685</w:t>
            </w:r>
            <w:bookmarkStart w:id="0" w:name="_GoBack"/>
            <w:bookmarkEnd w:id="0"/>
          </w:p>
        </w:tc>
      </w:tr>
    </w:tbl>
    <w:p w14:paraId="3F6A7A7F" w14:textId="77777777" w:rsidR="00352B76" w:rsidRDefault="00352B76" w:rsidP="00352B76">
      <w:pPr>
        <w:jc w:val="center"/>
      </w:pPr>
    </w:p>
    <w:p w14:paraId="72EA2463" w14:textId="77777777" w:rsidR="00A27351" w:rsidRDefault="00A27351" w:rsidP="00A27351">
      <w:pPr>
        <w:jc w:val="center"/>
      </w:pPr>
    </w:p>
    <w:p w14:paraId="1B82EA65" w14:textId="77777777" w:rsidR="00A27351" w:rsidRDefault="00A27351" w:rsidP="00A27351">
      <w:pPr>
        <w:jc w:val="center"/>
        <w:rPr>
          <w:b/>
        </w:rPr>
      </w:pPr>
      <w:r>
        <w:rPr>
          <w:b/>
        </w:rPr>
        <w:t>KLAIPĖDOS MIESTO SAVIVALDYBĖS ADMINISTRACIJOS</w:t>
      </w:r>
    </w:p>
    <w:p w14:paraId="0866E50F" w14:textId="77777777" w:rsidR="00A27351" w:rsidRDefault="00A27351" w:rsidP="00A27351">
      <w:pPr>
        <w:jc w:val="center"/>
        <w:rPr>
          <w:b/>
        </w:rPr>
      </w:pPr>
      <w:r>
        <w:rPr>
          <w:b/>
        </w:rPr>
        <w:t>FINANSŲ SKYRIAUS NUOSTATAI</w:t>
      </w:r>
    </w:p>
    <w:p w14:paraId="6E6E250C" w14:textId="77777777" w:rsidR="00A27351" w:rsidRDefault="00A27351" w:rsidP="00A27351">
      <w:pPr>
        <w:jc w:val="center"/>
        <w:rPr>
          <w:b/>
        </w:rPr>
      </w:pPr>
    </w:p>
    <w:p w14:paraId="12902AD5" w14:textId="77777777" w:rsidR="00A27351" w:rsidRDefault="00A27351" w:rsidP="00A27351">
      <w:pPr>
        <w:jc w:val="center"/>
        <w:rPr>
          <w:b/>
        </w:rPr>
      </w:pPr>
      <w:r>
        <w:rPr>
          <w:b/>
        </w:rPr>
        <w:t>I SKYRIUS</w:t>
      </w:r>
    </w:p>
    <w:p w14:paraId="3FC7EF64" w14:textId="77777777" w:rsidR="00A27351" w:rsidRDefault="00A27351" w:rsidP="00A27351">
      <w:pPr>
        <w:jc w:val="center"/>
        <w:rPr>
          <w:b/>
        </w:rPr>
      </w:pPr>
      <w:r>
        <w:rPr>
          <w:b/>
        </w:rPr>
        <w:t>BENDROSIOS NUOSTATOS</w:t>
      </w:r>
    </w:p>
    <w:p w14:paraId="7437AA23" w14:textId="77777777" w:rsidR="00A27351" w:rsidRDefault="00A27351" w:rsidP="00A27351">
      <w:pPr>
        <w:jc w:val="center"/>
      </w:pPr>
    </w:p>
    <w:p w14:paraId="1687069D" w14:textId="77777777" w:rsidR="00A27351" w:rsidRDefault="00A27351" w:rsidP="00A27351">
      <w:pPr>
        <w:ind w:firstLine="567"/>
        <w:jc w:val="both"/>
      </w:pPr>
      <w:r>
        <w:t>1. Klaipėdos miesto savivaldybės administracijos (toliau – administracija) Finansų skyrius (toliau – skyrius) yra administracijos struktūrinis padalinys, tiesiogiai pavaldus administracijos direktoriui.</w:t>
      </w:r>
    </w:p>
    <w:p w14:paraId="55157F4A" w14:textId="77777777" w:rsidR="00A27351" w:rsidRDefault="00A27351" w:rsidP="00A27351">
      <w:pPr>
        <w:ind w:firstLine="720"/>
        <w:jc w:val="both"/>
      </w:pPr>
      <w:r>
        <w:t>2. Skyrius savo veikloje vadovaujasi Lietuvos Respublikos Konstitucija, Lietuvos Respublikos vietos savivaldos ir kitais įstatymais, Lietuvos Respublikos Vyriausybės (toliau – Vyriausybė) nutarimais, Klaipėdos miesto savivaldybės tarybos (toliau – savivaldybės taryba) sprendimais, Klaipėdos miesto savivaldybės tarybos veiklos reglamentu, Klaipėdos miesto savivaldybės mero potvarkiais (toliau – meras), Klaipėdos miesto savivaldybės administracijos direktoriaus (toliau – administracijos direktoriaus) įsakymais, administracijos bei šiais nuostatais, kitais teisės aktais.</w:t>
      </w:r>
    </w:p>
    <w:p w14:paraId="34C113F3" w14:textId="77777777" w:rsidR="00A27351" w:rsidRDefault="00A27351" w:rsidP="00A27351">
      <w:pPr>
        <w:ind w:firstLine="720"/>
        <w:jc w:val="both"/>
      </w:pPr>
      <w:r>
        <w:t>3. Skyrius neturi juridinio asmens statuso ir negali būti juridinių asmenų steigėju. Administracijos direktoriaus nustatyta tvarka skyrius gali turėti antspaudą ir blanką su Klaipėdos miesto savivaldybės herbu ir skyriaus pavadinimu.</w:t>
      </w:r>
    </w:p>
    <w:p w14:paraId="6E27117D" w14:textId="77777777" w:rsidR="00A27351" w:rsidRDefault="00A27351" w:rsidP="00A27351">
      <w:pPr>
        <w:jc w:val="both"/>
      </w:pPr>
    </w:p>
    <w:p w14:paraId="6BD6DBCC" w14:textId="77777777" w:rsidR="00A27351" w:rsidRDefault="00A27351" w:rsidP="00A27351">
      <w:pPr>
        <w:jc w:val="center"/>
        <w:rPr>
          <w:b/>
        </w:rPr>
      </w:pPr>
      <w:r>
        <w:rPr>
          <w:b/>
        </w:rPr>
        <w:t>II SKYRIUS</w:t>
      </w:r>
    </w:p>
    <w:p w14:paraId="2CBB16D3" w14:textId="77777777" w:rsidR="00A27351" w:rsidRDefault="00A27351" w:rsidP="00A27351">
      <w:pPr>
        <w:jc w:val="center"/>
        <w:rPr>
          <w:b/>
        </w:rPr>
      </w:pPr>
      <w:r>
        <w:rPr>
          <w:b/>
        </w:rPr>
        <w:t>SKYRIAUS UŽDAVINIAI IR FUNKCIJOS</w:t>
      </w:r>
    </w:p>
    <w:p w14:paraId="20675DEB" w14:textId="77777777" w:rsidR="00A27351" w:rsidRDefault="00A27351" w:rsidP="00A27351">
      <w:pPr>
        <w:jc w:val="both"/>
      </w:pPr>
    </w:p>
    <w:p w14:paraId="388ABBDD" w14:textId="77777777" w:rsidR="00A27351" w:rsidRDefault="00A27351" w:rsidP="00A27351">
      <w:pPr>
        <w:ind w:firstLine="720"/>
        <w:jc w:val="both"/>
      </w:pPr>
      <w:r>
        <w:t>4. Pagrindiniai skyriaus uždaviniai yra:</w:t>
      </w:r>
    </w:p>
    <w:p w14:paraId="3D55EFAB" w14:textId="77777777" w:rsidR="00A27351" w:rsidRDefault="00A27351" w:rsidP="00A27351">
      <w:pPr>
        <w:ind w:firstLine="720"/>
        <w:jc w:val="both"/>
      </w:pPr>
      <w:r>
        <w:t>4.1. organizuoti savivaldybės biudžeto rengimą, koordinuoti jo vykdymą;</w:t>
      </w:r>
    </w:p>
    <w:p w14:paraId="24D8398E" w14:textId="77777777" w:rsidR="00A27351" w:rsidRDefault="00A27351" w:rsidP="00A27351">
      <w:pPr>
        <w:ind w:firstLine="720"/>
        <w:jc w:val="both"/>
      </w:pPr>
      <w:bookmarkStart w:id="1" w:name="_Hlk131157396"/>
      <w:r>
        <w:t>4.2. u</w:t>
      </w:r>
      <w:r w:rsidR="0096727A">
        <w:t>žtikrinti savivaldybės biudžeto</w:t>
      </w:r>
      <w:r>
        <w:t xml:space="preserve"> ir kitų lėšų pervedimą asignavimų valdytojui ir pavaldžioms biudžetinėms įstaigoms;</w:t>
      </w:r>
    </w:p>
    <w:bookmarkEnd w:id="1"/>
    <w:p w14:paraId="1624CC8A" w14:textId="77777777" w:rsidR="00A27351" w:rsidRDefault="00A27351" w:rsidP="00A27351">
      <w:pPr>
        <w:ind w:firstLine="720"/>
        <w:jc w:val="both"/>
      </w:pPr>
      <w:r>
        <w:t>4.3. užtikrinti savivaldybės finansinių ataskaitų ir atskaitomybės rinkinių parengimą;</w:t>
      </w:r>
    </w:p>
    <w:p w14:paraId="1CC77658" w14:textId="77777777" w:rsidR="00A27351" w:rsidRDefault="00A27351" w:rsidP="00A27351">
      <w:pPr>
        <w:ind w:firstLine="720"/>
        <w:jc w:val="both"/>
      </w:pPr>
      <w:r>
        <w:t>4.4. užtikrinti žemės nuomos mokesčio administravimą;</w:t>
      </w:r>
    </w:p>
    <w:p w14:paraId="2B13C7E4" w14:textId="77777777" w:rsidR="00A27351" w:rsidRDefault="00A27351" w:rsidP="00A27351">
      <w:pPr>
        <w:ind w:firstLine="720"/>
        <w:jc w:val="both"/>
      </w:pPr>
      <w:r>
        <w:t>4.5. užtikrinti nekilnojamojo turto mokesčio, žemės mokesčio, žemės nuomos mokesčio tarifų nustatymą ir kainų už savivaldybės kontroliuojamų įmonių, biudžetinių ir viešųjų įstaigų teikiamas atlygintinas viešąsias paslaugas kainodarą;</w:t>
      </w:r>
    </w:p>
    <w:p w14:paraId="30E838F7" w14:textId="77777777" w:rsidR="00A27351" w:rsidRDefault="00A27351" w:rsidP="00A27351">
      <w:pPr>
        <w:ind w:firstLine="720"/>
        <w:jc w:val="both"/>
      </w:pPr>
      <w:r>
        <w:t>4.6. įgyvendinti nekilnojamojo turto mokesčio, paveldimo turto mokesčio, žemės mokesčio, žemės nuomos mokesčio, vietinių rinkliavų lengvatų teikimą savivaldybės biudžeto sąskaita.</w:t>
      </w:r>
    </w:p>
    <w:p w14:paraId="57DE2BFA" w14:textId="77777777" w:rsidR="00A27351" w:rsidRDefault="00A27351" w:rsidP="00A27351">
      <w:pPr>
        <w:ind w:firstLine="720"/>
        <w:jc w:val="both"/>
      </w:pPr>
      <w:r>
        <w:t xml:space="preserve">5. Skyrius, vykdydamas jam pavestus uždavinius, atlieka šias funkcijas: </w:t>
      </w:r>
    </w:p>
    <w:p w14:paraId="014A0445" w14:textId="72121B4A" w:rsidR="00A27351" w:rsidRDefault="00A27351" w:rsidP="00A27351">
      <w:pPr>
        <w:ind w:firstLine="720"/>
        <w:jc w:val="both"/>
        <w:rPr>
          <w:color w:val="000000"/>
          <w:spacing w:val="-4"/>
        </w:rPr>
      </w:pPr>
      <w:r>
        <w:t xml:space="preserve">5.1. </w:t>
      </w:r>
      <w:r>
        <w:rPr>
          <w:color w:val="000000"/>
          <w:spacing w:val="-4"/>
        </w:rPr>
        <w:t>dalyvauja rengiant savivaldybės strateginį plėtros ir strateginį</w:t>
      </w:r>
      <w:r w:rsidR="00840641">
        <w:rPr>
          <w:color w:val="000000"/>
          <w:spacing w:val="-4"/>
        </w:rPr>
        <w:t xml:space="preserve"> </w:t>
      </w:r>
      <w:r>
        <w:rPr>
          <w:color w:val="000000"/>
          <w:spacing w:val="-4"/>
        </w:rPr>
        <w:t xml:space="preserve">veiklos planus bei savivaldybės biudžetą, rengia kuruojamos srities programų ir (arba) priemonių projektus ir teikia tiesioginiam vadovui pagal įgaliojimus; </w:t>
      </w:r>
    </w:p>
    <w:p w14:paraId="0F927481" w14:textId="6A4792FA" w:rsidR="00A27351" w:rsidRDefault="00A27351" w:rsidP="00A27351">
      <w:pPr>
        <w:ind w:firstLine="720"/>
        <w:jc w:val="both"/>
        <w:rPr>
          <w:spacing w:val="-3"/>
        </w:rPr>
      </w:pPr>
      <w:r>
        <w:rPr>
          <w:spacing w:val="-3"/>
        </w:rPr>
        <w:lastRenderedPageBreak/>
        <w:t>5.2. organizuoja patvirtintų kuruojamos srities programų</w:t>
      </w:r>
      <w:r w:rsidR="00840641">
        <w:rPr>
          <w:spacing w:val="-3"/>
        </w:rPr>
        <w:t xml:space="preserve"> </w:t>
      </w:r>
      <w:r>
        <w:rPr>
          <w:spacing w:val="-3"/>
        </w:rPr>
        <w:t>ir (arba) priemonių vykdymą ir rengia skyriaus veiklos, kuruojamų programų (ar jų priemonių) vykdymo (įgyvendinimo) ir kitas ataskaitas ir teikia</w:t>
      </w:r>
      <w:r w:rsidR="00840641">
        <w:rPr>
          <w:spacing w:val="-3"/>
        </w:rPr>
        <w:t xml:space="preserve"> </w:t>
      </w:r>
      <w:r>
        <w:rPr>
          <w:spacing w:val="-3"/>
        </w:rPr>
        <w:t xml:space="preserve">tiesioginiam vadovui; </w:t>
      </w:r>
    </w:p>
    <w:p w14:paraId="008C3D81" w14:textId="77777777" w:rsidR="00A27351" w:rsidRDefault="00A27351" w:rsidP="00A27351">
      <w:pPr>
        <w:ind w:firstLine="720"/>
        <w:jc w:val="both"/>
        <w:rPr>
          <w:color w:val="000000"/>
          <w:spacing w:val="-3"/>
        </w:rPr>
      </w:pPr>
      <w:r>
        <w:rPr>
          <w:color w:val="000000"/>
          <w:spacing w:val="-3"/>
        </w:rPr>
        <w:t>5.3. analizuoja skyriaus kuruojamos srities investicinių ir neinvesticinių projektų poreikį, rengia ir teikia investicinių projektų inicijavimo paraiškas ir įgyvendina kuruojamos srities neinvesticinius projektus;</w:t>
      </w:r>
    </w:p>
    <w:p w14:paraId="1F20252A" w14:textId="1C76A1B3" w:rsidR="00A27351" w:rsidRDefault="00A27351" w:rsidP="00A27351">
      <w:pPr>
        <w:ind w:firstLine="720"/>
        <w:jc w:val="both"/>
      </w:pPr>
      <w:r>
        <w:rPr>
          <w:color w:val="000000"/>
          <w:spacing w:val="-3"/>
        </w:rPr>
        <w:t>5.4. vykdo pirkimų iniciatoriaus, sutarties koordinatoriaus ir eksperto funkcijas, įtvirtintas Klaipėdos miesto savivaldybės administracijos viešųjų pirkimų organizavimo ir vidaus kontrolės tvarkos apraše;</w:t>
      </w:r>
      <w:r>
        <w:t xml:space="preserve"> </w:t>
      </w:r>
    </w:p>
    <w:p w14:paraId="2F3E8D4C" w14:textId="77777777" w:rsidR="00A27351" w:rsidRDefault="00A27351" w:rsidP="00A27351">
      <w:pPr>
        <w:ind w:firstLine="720"/>
        <w:jc w:val="both"/>
        <w:rPr>
          <w:color w:val="000000"/>
          <w:spacing w:val="-3"/>
        </w:rPr>
      </w:pPr>
      <w:r>
        <w:rPr>
          <w:color w:val="000000"/>
          <w:spacing w:val="-3"/>
        </w:rPr>
        <w:t>5.5. pagal kompetenciją dalyvauja darbo grupių ir komisijų veikloje;</w:t>
      </w:r>
    </w:p>
    <w:p w14:paraId="0DBF5974" w14:textId="77777777" w:rsidR="00A27351" w:rsidRDefault="00A27351" w:rsidP="00A27351">
      <w:pPr>
        <w:ind w:firstLine="720"/>
        <w:jc w:val="both"/>
        <w:rPr>
          <w:color w:val="000000"/>
          <w:spacing w:val="-3"/>
        </w:rPr>
      </w:pPr>
      <w:r>
        <w:rPr>
          <w:color w:val="000000"/>
          <w:spacing w:val="-3"/>
        </w:rPr>
        <w:t>5.6. rengia savivaldybės tarybos sprendimų, mero potvarkių, administracijos direktoriaus įsakymų bei kitų dokumentų (aprašų, taisyklių) projektus pagal skyriaus kompetenciją;</w:t>
      </w:r>
    </w:p>
    <w:p w14:paraId="00D77D81" w14:textId="77777777" w:rsidR="00A27351" w:rsidRDefault="00A27351" w:rsidP="00A27351">
      <w:pPr>
        <w:ind w:firstLine="720"/>
        <w:jc w:val="both"/>
        <w:rPr>
          <w:color w:val="000000"/>
          <w:spacing w:val="-3"/>
        </w:rPr>
      </w:pPr>
      <w:r>
        <w:rPr>
          <w:color w:val="000000"/>
          <w:spacing w:val="-3"/>
        </w:rPr>
        <w:t>5.7. pagal kompetenciją renka, tvarko, analizuoja ir pagal įgaliojimus teikia informaciją, statistiką ir kitus duomenis;</w:t>
      </w:r>
    </w:p>
    <w:p w14:paraId="65F6607A" w14:textId="2FE921C9" w:rsidR="00A27351" w:rsidRDefault="00A27351" w:rsidP="00A27351">
      <w:pPr>
        <w:ind w:firstLine="720"/>
        <w:jc w:val="both"/>
        <w:rPr>
          <w:color w:val="000000"/>
          <w:spacing w:val="-16"/>
        </w:rPr>
      </w:pPr>
      <w:r>
        <w:rPr>
          <w:color w:val="000000"/>
        </w:rPr>
        <w:t>5.8.</w:t>
      </w:r>
      <w:r>
        <w:rPr>
          <w:color w:val="000000"/>
          <w:spacing w:val="-3"/>
        </w:rPr>
        <w:t xml:space="preserve"> pagal kompetenciją vykdo kitas teisės aktų nustatytas funkcijas ir administracijos direktoriaus</w:t>
      </w:r>
      <w:r w:rsidR="00840641">
        <w:rPr>
          <w:color w:val="000000"/>
          <w:spacing w:val="-3"/>
        </w:rPr>
        <w:t xml:space="preserve"> </w:t>
      </w:r>
      <w:r>
        <w:rPr>
          <w:color w:val="000000"/>
          <w:spacing w:val="-3"/>
        </w:rPr>
        <w:t>pavedimus;</w:t>
      </w:r>
    </w:p>
    <w:p w14:paraId="37E02561" w14:textId="0955733A" w:rsidR="00A27351" w:rsidRDefault="00A27351" w:rsidP="00A27351">
      <w:pPr>
        <w:shd w:val="clear" w:color="auto" w:fill="FFFFFF"/>
        <w:tabs>
          <w:tab w:val="left" w:pos="346"/>
        </w:tabs>
        <w:ind w:firstLine="720"/>
        <w:jc w:val="both"/>
        <w:rPr>
          <w:color w:val="000000"/>
          <w:spacing w:val="-4"/>
        </w:rPr>
      </w:pPr>
      <w:r>
        <w:rPr>
          <w:color w:val="000000"/>
          <w:spacing w:val="-3"/>
        </w:rPr>
        <w:t>5.9</w:t>
      </w:r>
      <w:r>
        <w:rPr>
          <w:color w:val="000000"/>
          <w:spacing w:val="-4"/>
        </w:rPr>
        <w:t xml:space="preserve">. vykdo skyriaus einamąją finansų kontrolę vadovaudamasis </w:t>
      </w:r>
      <w:r w:rsidR="006F5522">
        <w:rPr>
          <w:color w:val="000000"/>
          <w:spacing w:val="-4"/>
        </w:rPr>
        <w:t>a</w:t>
      </w:r>
      <w:r>
        <w:rPr>
          <w:color w:val="000000"/>
          <w:spacing w:val="-4"/>
        </w:rPr>
        <w:t xml:space="preserve">dministracijos direktoriaus patvirtintomis Klaipėdos miesto savivaldybės administracijos finansų kontrolės taisyklėmis, administruoja skyriaus kompetencijai priskirtas sutartis; </w:t>
      </w:r>
    </w:p>
    <w:p w14:paraId="2D06BF40" w14:textId="77777777" w:rsidR="00A27351" w:rsidRDefault="00A27351" w:rsidP="00A27351">
      <w:pPr>
        <w:shd w:val="clear" w:color="auto" w:fill="FFFFFF"/>
        <w:tabs>
          <w:tab w:val="left" w:pos="346"/>
        </w:tabs>
        <w:ind w:firstLine="720"/>
        <w:jc w:val="both"/>
        <w:rPr>
          <w:color w:val="000000"/>
          <w:spacing w:val="-4"/>
        </w:rPr>
      </w:pPr>
      <w:r>
        <w:rPr>
          <w:color w:val="000000"/>
          <w:spacing w:val="-4"/>
        </w:rPr>
        <w:t>5.10. nustatyta tvarka tvarko dokumentus ir įrašus informacinėje dokumentų valdymo ir kitose sistemose;</w:t>
      </w:r>
    </w:p>
    <w:p w14:paraId="76E3B8E3" w14:textId="33751C71" w:rsidR="00A27351" w:rsidRDefault="006F401A" w:rsidP="00A27351">
      <w:pPr>
        <w:shd w:val="clear" w:color="auto" w:fill="FFFFFF"/>
        <w:tabs>
          <w:tab w:val="left" w:pos="346"/>
        </w:tabs>
        <w:ind w:firstLine="720"/>
        <w:jc w:val="both"/>
        <w:rPr>
          <w:color w:val="000000"/>
          <w:spacing w:val="-4"/>
        </w:rPr>
      </w:pPr>
      <w:r>
        <w:rPr>
          <w:color w:val="000000"/>
          <w:spacing w:val="-4"/>
        </w:rPr>
        <w:t>5.11</w:t>
      </w:r>
      <w:r w:rsidR="00A27351">
        <w:rPr>
          <w:color w:val="000000"/>
          <w:spacing w:val="-4"/>
        </w:rPr>
        <w:t xml:space="preserve">. vykdo </w:t>
      </w:r>
      <w:r w:rsidR="00840641">
        <w:rPr>
          <w:color w:val="000000"/>
          <w:spacing w:val="-4"/>
        </w:rPr>
        <w:t>s</w:t>
      </w:r>
      <w:r w:rsidR="00A27351">
        <w:rPr>
          <w:color w:val="000000"/>
          <w:spacing w:val="-4"/>
        </w:rPr>
        <w:t xml:space="preserve">avivaldybės pajamų planavimą </w:t>
      </w:r>
      <w:r w:rsidR="00E972D7">
        <w:rPr>
          <w:color w:val="000000"/>
          <w:spacing w:val="-4"/>
        </w:rPr>
        <w:t>ir nustatytais terminais teikia</w:t>
      </w:r>
      <w:r w:rsidR="00A27351">
        <w:rPr>
          <w:color w:val="000000"/>
          <w:spacing w:val="-4"/>
        </w:rPr>
        <w:t xml:space="preserve"> Finansų ministerijai;</w:t>
      </w:r>
    </w:p>
    <w:p w14:paraId="1938D6FA" w14:textId="57E289D3" w:rsidR="00A27351" w:rsidRDefault="006F401A" w:rsidP="00A27351">
      <w:pPr>
        <w:shd w:val="clear" w:color="auto" w:fill="FFFFFF"/>
        <w:tabs>
          <w:tab w:val="left" w:pos="346"/>
        </w:tabs>
        <w:ind w:firstLine="720"/>
        <w:jc w:val="both"/>
        <w:rPr>
          <w:color w:val="000000"/>
          <w:spacing w:val="-4"/>
        </w:rPr>
      </w:pPr>
      <w:r>
        <w:rPr>
          <w:color w:val="000000"/>
          <w:spacing w:val="-4"/>
        </w:rPr>
        <w:t>5.12</w:t>
      </w:r>
      <w:r w:rsidR="00A27351">
        <w:rPr>
          <w:color w:val="000000"/>
          <w:spacing w:val="-4"/>
        </w:rPr>
        <w:t xml:space="preserve">. organizuoja, koordinuoja </w:t>
      </w:r>
      <w:r w:rsidR="006F5522">
        <w:rPr>
          <w:color w:val="000000"/>
          <w:spacing w:val="-4"/>
        </w:rPr>
        <w:t>s</w:t>
      </w:r>
      <w:r w:rsidR="00A27351">
        <w:rPr>
          <w:color w:val="000000"/>
          <w:spacing w:val="-4"/>
        </w:rPr>
        <w:t>avivaldybės biudžeto parengimą ir vykdymą, metų eigoje tikslina biudžetą;</w:t>
      </w:r>
    </w:p>
    <w:p w14:paraId="349BE7B3" w14:textId="77777777" w:rsidR="00A27351" w:rsidRDefault="006F401A" w:rsidP="00A27351">
      <w:pPr>
        <w:shd w:val="clear" w:color="auto" w:fill="FFFFFF"/>
        <w:tabs>
          <w:tab w:val="left" w:pos="346"/>
        </w:tabs>
        <w:ind w:firstLine="720"/>
        <w:jc w:val="both"/>
        <w:rPr>
          <w:color w:val="000000"/>
          <w:spacing w:val="-4"/>
        </w:rPr>
      </w:pPr>
      <w:r>
        <w:rPr>
          <w:color w:val="000000"/>
          <w:spacing w:val="-4"/>
        </w:rPr>
        <w:t>5.13</w:t>
      </w:r>
      <w:r w:rsidR="00A27351">
        <w:rPr>
          <w:color w:val="000000"/>
          <w:spacing w:val="-4"/>
        </w:rPr>
        <w:t xml:space="preserve">. analizuoja pateiktus programų sąmatų projektus, jų sudarymo teisingumą; </w:t>
      </w:r>
    </w:p>
    <w:p w14:paraId="5C147E50" w14:textId="7CC5C77D" w:rsidR="00A27351" w:rsidRDefault="006F401A" w:rsidP="00A27351">
      <w:pPr>
        <w:shd w:val="clear" w:color="auto" w:fill="FFFFFF"/>
        <w:tabs>
          <w:tab w:val="left" w:pos="346"/>
        </w:tabs>
        <w:ind w:firstLine="720"/>
        <w:jc w:val="both"/>
        <w:rPr>
          <w:color w:val="000000"/>
          <w:spacing w:val="-4"/>
        </w:rPr>
      </w:pPr>
      <w:r>
        <w:rPr>
          <w:color w:val="000000"/>
          <w:spacing w:val="-4"/>
        </w:rPr>
        <w:t>5.14</w:t>
      </w:r>
      <w:r w:rsidR="00A27351">
        <w:rPr>
          <w:color w:val="000000"/>
          <w:spacing w:val="-4"/>
        </w:rPr>
        <w:t xml:space="preserve">. kaupia </w:t>
      </w:r>
      <w:r w:rsidR="00654AE1">
        <w:rPr>
          <w:color w:val="000000"/>
          <w:spacing w:val="-4"/>
        </w:rPr>
        <w:t>s</w:t>
      </w:r>
      <w:r w:rsidR="00A27351">
        <w:rPr>
          <w:color w:val="000000"/>
          <w:spacing w:val="-4"/>
        </w:rPr>
        <w:t xml:space="preserve">avivaldybės iždo sąskaitoje savivaldybės biudžeto pajamas, </w:t>
      </w:r>
      <w:r w:rsidR="00654AE1">
        <w:rPr>
          <w:color w:val="000000"/>
          <w:spacing w:val="-4"/>
        </w:rPr>
        <w:t>v</w:t>
      </w:r>
      <w:r w:rsidR="00A27351">
        <w:rPr>
          <w:color w:val="000000"/>
          <w:spacing w:val="-4"/>
        </w:rPr>
        <w:t>alstybės biudžeto dotacijas, įskaitant Europos Sąjungos finansinės paramos ir kitos tarptautinės finansinės paramos lėšas, vykdo finansavimą pagal patvirtintas išlaidų sąmatas ir finansavimo planą;</w:t>
      </w:r>
    </w:p>
    <w:p w14:paraId="193EBD6C" w14:textId="0A29D736" w:rsidR="00A27351" w:rsidRDefault="006F401A" w:rsidP="00A27351">
      <w:pPr>
        <w:shd w:val="clear" w:color="auto" w:fill="FFFFFF"/>
        <w:tabs>
          <w:tab w:val="left" w:pos="346"/>
        </w:tabs>
        <w:ind w:firstLine="720"/>
        <w:jc w:val="both"/>
        <w:rPr>
          <w:color w:val="000000"/>
          <w:spacing w:val="-4"/>
        </w:rPr>
      </w:pPr>
      <w:r>
        <w:rPr>
          <w:color w:val="000000"/>
          <w:spacing w:val="-4"/>
        </w:rPr>
        <w:t>5.15</w:t>
      </w:r>
      <w:r w:rsidR="00A27351">
        <w:rPr>
          <w:color w:val="000000"/>
          <w:spacing w:val="-4"/>
        </w:rPr>
        <w:t xml:space="preserve">. tvarko </w:t>
      </w:r>
      <w:r w:rsidR="006F5522">
        <w:rPr>
          <w:color w:val="000000"/>
          <w:spacing w:val="-4"/>
        </w:rPr>
        <w:t>s</w:t>
      </w:r>
      <w:r w:rsidR="00A27351">
        <w:rPr>
          <w:color w:val="000000"/>
          <w:spacing w:val="-4"/>
        </w:rPr>
        <w:t xml:space="preserve">avivaldybės biudžeto pajamų ir išlaidų apskaitą; </w:t>
      </w:r>
    </w:p>
    <w:p w14:paraId="16F5A377" w14:textId="77777777" w:rsidR="00A27351" w:rsidRPr="0096727A" w:rsidRDefault="00E972D7" w:rsidP="00A27351">
      <w:pPr>
        <w:shd w:val="clear" w:color="auto" w:fill="FFFFFF"/>
        <w:ind w:firstLine="720"/>
        <w:jc w:val="both"/>
        <w:rPr>
          <w:color w:val="000000"/>
          <w:spacing w:val="-4"/>
          <w:sz w:val="22"/>
          <w:szCs w:val="22"/>
        </w:rPr>
      </w:pPr>
      <w:r>
        <w:rPr>
          <w:color w:val="000000"/>
          <w:spacing w:val="-4"/>
        </w:rPr>
        <w:t>5.16</w:t>
      </w:r>
      <w:r w:rsidR="00A27351" w:rsidRPr="0096727A">
        <w:rPr>
          <w:color w:val="000000"/>
          <w:spacing w:val="-4"/>
        </w:rPr>
        <w:t>. sudaro ir teikia merui tvirtinti ketvirčiais paskirstytą savivaldybės biudžeto pajamų ir programų finansavimo planą (išlaidų sąrašą) pagal asignavimų valdytojus, programas ir išlaidų ekonominę klasifikaciją, vadovaudamasis patvirtintu savivaldybės biudžetu, pajamų paskirstymu ke</w:t>
      </w:r>
      <w:r w:rsidR="0096727A">
        <w:rPr>
          <w:color w:val="000000"/>
          <w:spacing w:val="-4"/>
        </w:rPr>
        <w:t>tvirčiais ir programų sąmatomis;</w:t>
      </w:r>
    </w:p>
    <w:p w14:paraId="688CCDCA" w14:textId="4E91812F" w:rsidR="00A27351" w:rsidRDefault="00E972D7" w:rsidP="00A27351">
      <w:pPr>
        <w:shd w:val="clear" w:color="auto" w:fill="FFFFFF"/>
        <w:tabs>
          <w:tab w:val="left" w:pos="346"/>
        </w:tabs>
        <w:ind w:firstLine="720"/>
        <w:jc w:val="both"/>
        <w:rPr>
          <w:color w:val="000000"/>
          <w:spacing w:val="-4"/>
        </w:rPr>
      </w:pPr>
      <w:r>
        <w:rPr>
          <w:color w:val="000000"/>
          <w:spacing w:val="-4"/>
        </w:rPr>
        <w:t>5.17</w:t>
      </w:r>
      <w:r w:rsidR="00A27351">
        <w:rPr>
          <w:color w:val="000000"/>
          <w:spacing w:val="-4"/>
        </w:rPr>
        <w:t xml:space="preserve">. rengia duomenis apie patvirtintą </w:t>
      </w:r>
      <w:r w:rsidR="006F5522">
        <w:rPr>
          <w:color w:val="000000"/>
          <w:spacing w:val="-4"/>
        </w:rPr>
        <w:t>s</w:t>
      </w:r>
      <w:r w:rsidR="00A27351">
        <w:rPr>
          <w:color w:val="000000"/>
          <w:spacing w:val="-4"/>
        </w:rPr>
        <w:t>avivaldybės biudžetą pagal Finansų ministerijos patvirtintas form</w:t>
      </w:r>
      <w:r>
        <w:rPr>
          <w:color w:val="000000"/>
          <w:spacing w:val="-4"/>
        </w:rPr>
        <w:t>as ir organizuoja jų pateikimą</w:t>
      </w:r>
      <w:r w:rsidR="00A27351">
        <w:rPr>
          <w:color w:val="000000"/>
          <w:spacing w:val="-4"/>
        </w:rPr>
        <w:t xml:space="preserve"> Finansų ministerijai;</w:t>
      </w:r>
    </w:p>
    <w:p w14:paraId="7CBFBC1C" w14:textId="77777777" w:rsidR="00A27351" w:rsidRDefault="00E972D7" w:rsidP="00A27351">
      <w:pPr>
        <w:shd w:val="clear" w:color="auto" w:fill="FFFFFF"/>
        <w:tabs>
          <w:tab w:val="left" w:pos="346"/>
        </w:tabs>
        <w:ind w:firstLine="720"/>
        <w:jc w:val="both"/>
        <w:rPr>
          <w:color w:val="000000"/>
          <w:spacing w:val="-4"/>
        </w:rPr>
      </w:pPr>
      <w:r>
        <w:rPr>
          <w:color w:val="000000"/>
          <w:spacing w:val="-4"/>
        </w:rPr>
        <w:t>5.18</w:t>
      </w:r>
      <w:r w:rsidR="00A27351">
        <w:rPr>
          <w:color w:val="000000"/>
          <w:spacing w:val="-4"/>
        </w:rPr>
        <w:t>. teikia valstybės institucijoms jų nustatyta tvarka ir terminais (valstybės asignavimų valdytojams) ataskaitas apie specialių tikslinių dotacijų ir kitų dotacijų panaudojimą;</w:t>
      </w:r>
    </w:p>
    <w:p w14:paraId="62A0766E" w14:textId="1DEC9A71" w:rsidR="00A27351" w:rsidRDefault="00E972D7" w:rsidP="00A27351">
      <w:pPr>
        <w:shd w:val="clear" w:color="auto" w:fill="FFFFFF"/>
        <w:tabs>
          <w:tab w:val="left" w:pos="346"/>
        </w:tabs>
        <w:ind w:firstLine="720"/>
        <w:jc w:val="both"/>
        <w:rPr>
          <w:color w:val="000000"/>
          <w:spacing w:val="-4"/>
        </w:rPr>
      </w:pPr>
      <w:r>
        <w:rPr>
          <w:color w:val="000000"/>
          <w:spacing w:val="-4"/>
        </w:rPr>
        <w:t>5.19</w:t>
      </w:r>
      <w:r w:rsidR="00A27351">
        <w:rPr>
          <w:color w:val="000000"/>
          <w:spacing w:val="-4"/>
        </w:rPr>
        <w:t xml:space="preserve">. rengia tarpinius ir metinius </w:t>
      </w:r>
      <w:r w:rsidR="00654AE1">
        <w:rPr>
          <w:color w:val="000000"/>
          <w:spacing w:val="-4"/>
        </w:rPr>
        <w:t>s</w:t>
      </w:r>
      <w:r w:rsidR="00A27351">
        <w:rPr>
          <w:color w:val="000000"/>
          <w:spacing w:val="-4"/>
        </w:rPr>
        <w:t>avivaldybės iždo finansinių ataskaitų rinkinius;</w:t>
      </w:r>
    </w:p>
    <w:p w14:paraId="29377F7D" w14:textId="4115063C" w:rsidR="00317551" w:rsidRDefault="00317551" w:rsidP="00A27351">
      <w:pPr>
        <w:shd w:val="clear" w:color="auto" w:fill="FFFFFF"/>
        <w:tabs>
          <w:tab w:val="left" w:pos="346"/>
        </w:tabs>
        <w:ind w:firstLine="720"/>
        <w:jc w:val="both"/>
        <w:rPr>
          <w:color w:val="000000"/>
          <w:spacing w:val="-4"/>
        </w:rPr>
      </w:pPr>
      <w:r>
        <w:rPr>
          <w:color w:val="000000"/>
          <w:spacing w:val="-4"/>
        </w:rPr>
        <w:t>5.20. sudaro savivaldybės biudžeto vykdymo ataskaitų tarpinius ir metinius rinkinius ir teikia juos Finansų ministerijai</w:t>
      </w:r>
      <w:r w:rsidR="00E91A15">
        <w:rPr>
          <w:color w:val="000000"/>
          <w:spacing w:val="-4"/>
        </w:rPr>
        <w:t xml:space="preserve"> </w:t>
      </w:r>
      <w:r>
        <w:rPr>
          <w:color w:val="000000"/>
          <w:spacing w:val="-4"/>
        </w:rPr>
        <w:t>teisės aktų nustatyta tvarka ir terminais;</w:t>
      </w:r>
    </w:p>
    <w:p w14:paraId="40EC4855" w14:textId="5671F37A" w:rsidR="00A27351" w:rsidRDefault="00E972D7" w:rsidP="00A27351">
      <w:pPr>
        <w:shd w:val="clear" w:color="auto" w:fill="FFFFFF"/>
        <w:tabs>
          <w:tab w:val="left" w:pos="346"/>
        </w:tabs>
        <w:ind w:firstLine="720"/>
        <w:jc w:val="both"/>
        <w:rPr>
          <w:color w:val="000000"/>
          <w:spacing w:val="-4"/>
        </w:rPr>
      </w:pPr>
      <w:r>
        <w:rPr>
          <w:color w:val="000000"/>
          <w:spacing w:val="-4"/>
        </w:rPr>
        <w:t>5.2</w:t>
      </w:r>
      <w:r w:rsidR="00743DE4">
        <w:rPr>
          <w:color w:val="000000"/>
          <w:spacing w:val="-4"/>
        </w:rPr>
        <w:t>1</w:t>
      </w:r>
      <w:r w:rsidR="00A27351">
        <w:rPr>
          <w:color w:val="000000"/>
          <w:spacing w:val="-4"/>
        </w:rPr>
        <w:t xml:space="preserve">. </w:t>
      </w:r>
      <w:r w:rsidR="00654AE1">
        <w:rPr>
          <w:color w:val="000000"/>
          <w:spacing w:val="-4"/>
        </w:rPr>
        <w:t>f</w:t>
      </w:r>
      <w:r w:rsidR="00A27351">
        <w:rPr>
          <w:color w:val="000000"/>
          <w:spacing w:val="-4"/>
        </w:rPr>
        <w:t xml:space="preserve">inansų ministro nustatyta tvarka  rengia Savivaldybės 2-ojo lygio konsoliduotąją finansinę atskaitomybę, vykdo viešojo sektoriaus subjektų grupės konsoliduotųjų finansinių ataskaitų rinkinių konsolidavimo procedūras viešojo sektoriaus apskaitos ir </w:t>
      </w:r>
      <w:r w:rsidR="00A27351">
        <w:rPr>
          <w:color w:val="000000"/>
          <w:spacing w:val="-4"/>
        </w:rPr>
        <w:lastRenderedPageBreak/>
        <w:t xml:space="preserve">ataskaitų konsolidavimo informacinėje sistemoje, teikia Finansų ministerijai ir tvirtinti </w:t>
      </w:r>
      <w:r w:rsidR="006F5522">
        <w:rPr>
          <w:color w:val="000000"/>
          <w:spacing w:val="-4"/>
        </w:rPr>
        <w:t>s</w:t>
      </w:r>
      <w:r w:rsidR="00A27351">
        <w:rPr>
          <w:color w:val="000000"/>
          <w:spacing w:val="-4"/>
        </w:rPr>
        <w:t xml:space="preserve">avivaldybės tarybai įstatyme nustatytais terminais; </w:t>
      </w:r>
    </w:p>
    <w:p w14:paraId="439FADB6" w14:textId="20D71A5C" w:rsidR="00A27351" w:rsidRDefault="00743DE4" w:rsidP="00A27351">
      <w:pPr>
        <w:shd w:val="clear" w:color="auto" w:fill="FFFFFF"/>
        <w:tabs>
          <w:tab w:val="left" w:pos="346"/>
        </w:tabs>
        <w:ind w:firstLine="720"/>
        <w:jc w:val="both"/>
        <w:rPr>
          <w:color w:val="000000"/>
          <w:spacing w:val="-4"/>
        </w:rPr>
      </w:pPr>
      <w:r>
        <w:rPr>
          <w:color w:val="000000"/>
          <w:spacing w:val="-4"/>
        </w:rPr>
        <w:t>5.22</w:t>
      </w:r>
      <w:r w:rsidR="00A27351">
        <w:rPr>
          <w:color w:val="000000"/>
          <w:spacing w:val="-4"/>
        </w:rPr>
        <w:t xml:space="preserve">. kontroliuoja </w:t>
      </w:r>
      <w:r w:rsidR="00DC1066">
        <w:rPr>
          <w:color w:val="000000"/>
          <w:spacing w:val="-4"/>
        </w:rPr>
        <w:t>s</w:t>
      </w:r>
      <w:r w:rsidR="00A27351">
        <w:rPr>
          <w:color w:val="000000"/>
          <w:spacing w:val="-4"/>
        </w:rPr>
        <w:t>avivaldybės skolos limitų rodiklių vykdymą;</w:t>
      </w:r>
    </w:p>
    <w:p w14:paraId="5FD7E7DF" w14:textId="319FC67D" w:rsidR="00A27351" w:rsidRPr="0096727A" w:rsidRDefault="00743DE4" w:rsidP="00A27351">
      <w:pPr>
        <w:ind w:firstLine="720"/>
        <w:jc w:val="both"/>
        <w:rPr>
          <w:sz w:val="22"/>
          <w:szCs w:val="22"/>
        </w:rPr>
      </w:pPr>
      <w:r>
        <w:t>5.23</w:t>
      </w:r>
      <w:r w:rsidR="00A27351" w:rsidRPr="0096727A">
        <w:t>. nustatyta tvarka teikia Finansų ministerijai biudžeto vykdymo prognozę;</w:t>
      </w:r>
    </w:p>
    <w:p w14:paraId="78E73E29" w14:textId="62201EA2" w:rsidR="00A27351" w:rsidRPr="0096727A" w:rsidRDefault="00743DE4" w:rsidP="00A27351">
      <w:pPr>
        <w:shd w:val="clear" w:color="auto" w:fill="FFFFFF"/>
        <w:ind w:firstLine="720"/>
        <w:jc w:val="both"/>
        <w:rPr>
          <w:color w:val="000000"/>
          <w:spacing w:val="-4"/>
        </w:rPr>
      </w:pPr>
      <w:r>
        <w:rPr>
          <w:color w:val="000000"/>
          <w:spacing w:val="-4"/>
        </w:rPr>
        <w:t>5.24</w:t>
      </w:r>
      <w:r w:rsidR="00A27351" w:rsidRPr="0096727A">
        <w:rPr>
          <w:color w:val="000000"/>
          <w:spacing w:val="-4"/>
        </w:rPr>
        <w:t>. rengia savivaldybės biudžeto apyvartinių lėšų naudojimo</w:t>
      </w:r>
      <w:r w:rsidR="00FD29D3">
        <w:rPr>
          <w:color w:val="000000"/>
          <w:spacing w:val="-4"/>
        </w:rPr>
        <w:t xml:space="preserve"> bei biudžeto</w:t>
      </w:r>
      <w:r w:rsidR="00A27351" w:rsidRPr="0096727A">
        <w:rPr>
          <w:color w:val="000000"/>
          <w:spacing w:val="-4"/>
        </w:rPr>
        <w:t xml:space="preserve"> asignavimų administravimo ir biudžeto vykdymo tvarkos aprašus ir teikia juos tvirtinti </w:t>
      </w:r>
      <w:r w:rsidR="006F5522">
        <w:rPr>
          <w:color w:val="000000"/>
          <w:spacing w:val="-4"/>
        </w:rPr>
        <w:t>savivaldybės t</w:t>
      </w:r>
      <w:r w:rsidR="00A27351" w:rsidRPr="0096727A">
        <w:rPr>
          <w:color w:val="000000"/>
          <w:spacing w:val="-4"/>
        </w:rPr>
        <w:t>arybai. Parengia ir teikia merui tvirtinti savivaldybės biudžeto projekto rengimo ir tikslinimo tvarkos aprašą</w:t>
      </w:r>
      <w:r w:rsidR="00E10E1E">
        <w:rPr>
          <w:color w:val="000000"/>
          <w:spacing w:val="-4"/>
        </w:rPr>
        <w:t xml:space="preserve">. Rengia </w:t>
      </w:r>
      <w:r w:rsidR="00A27351" w:rsidRPr="0096727A">
        <w:rPr>
          <w:color w:val="000000"/>
          <w:spacing w:val="-4"/>
        </w:rPr>
        <w:t>programų sąmatų, skaičiavimų ir biudžeto rengimo formas</w:t>
      </w:r>
      <w:r w:rsidR="00E10E1E">
        <w:rPr>
          <w:color w:val="000000"/>
          <w:spacing w:val="-4"/>
        </w:rPr>
        <w:t xml:space="preserve"> ir teikia jas tvirtinti administracijos direktoriui</w:t>
      </w:r>
      <w:r w:rsidR="00A27351" w:rsidRPr="0096727A">
        <w:rPr>
          <w:color w:val="000000"/>
          <w:spacing w:val="-4"/>
        </w:rPr>
        <w:t>;</w:t>
      </w:r>
    </w:p>
    <w:p w14:paraId="5A48972A" w14:textId="0D76D54A" w:rsidR="00A27351" w:rsidRDefault="00743DE4" w:rsidP="00A27351">
      <w:pPr>
        <w:shd w:val="clear" w:color="auto" w:fill="FFFFFF"/>
        <w:tabs>
          <w:tab w:val="left" w:pos="346"/>
        </w:tabs>
        <w:ind w:firstLine="720"/>
        <w:jc w:val="both"/>
        <w:rPr>
          <w:color w:val="000000"/>
        </w:rPr>
      </w:pPr>
      <w:r>
        <w:rPr>
          <w:color w:val="000000"/>
        </w:rPr>
        <w:t>5.25</w:t>
      </w:r>
      <w:r w:rsidR="00A27351">
        <w:rPr>
          <w:color w:val="000000"/>
        </w:rPr>
        <w:t>. administruoja valstybinės žemės nuomos mokestį;</w:t>
      </w:r>
    </w:p>
    <w:p w14:paraId="2DDC123B" w14:textId="41AC4928" w:rsidR="00A27351" w:rsidRDefault="00743DE4" w:rsidP="00A27351">
      <w:pPr>
        <w:shd w:val="clear" w:color="auto" w:fill="FFFFFF"/>
        <w:tabs>
          <w:tab w:val="left" w:pos="346"/>
        </w:tabs>
        <w:ind w:firstLine="720"/>
        <w:jc w:val="both"/>
        <w:rPr>
          <w:color w:val="000000"/>
        </w:rPr>
      </w:pPr>
      <w:r>
        <w:rPr>
          <w:color w:val="000000"/>
        </w:rPr>
        <w:t>5.26</w:t>
      </w:r>
      <w:r w:rsidR="00A27351">
        <w:rPr>
          <w:color w:val="000000"/>
        </w:rPr>
        <w:t>. koordinuoja ir organizuoja mokesčių tarifų nustatymą ir mokesčių bei vietinių rinkliavų le</w:t>
      </w:r>
      <w:r w:rsidR="0096727A">
        <w:rPr>
          <w:color w:val="000000"/>
        </w:rPr>
        <w:t>ngvatų suteikimą;</w:t>
      </w:r>
    </w:p>
    <w:p w14:paraId="6EB43174" w14:textId="452024E9" w:rsidR="00A27351" w:rsidRDefault="00743DE4" w:rsidP="00A27351">
      <w:pPr>
        <w:shd w:val="clear" w:color="auto" w:fill="FFFFFF"/>
        <w:tabs>
          <w:tab w:val="left" w:pos="346"/>
        </w:tabs>
        <w:ind w:firstLine="720"/>
        <w:jc w:val="both"/>
        <w:rPr>
          <w:color w:val="000000"/>
        </w:rPr>
      </w:pPr>
      <w:r>
        <w:rPr>
          <w:color w:val="000000"/>
        </w:rPr>
        <w:t>5.27</w:t>
      </w:r>
      <w:r w:rsidR="00A27351">
        <w:rPr>
          <w:color w:val="000000"/>
        </w:rPr>
        <w:t>. priima ir nagrinėja prašymus dėl mokesčių ir vietinių rinkliavų lengvatų suteikimo;</w:t>
      </w:r>
    </w:p>
    <w:p w14:paraId="11DA2F0C" w14:textId="12D0BD1F" w:rsidR="00A27351" w:rsidRDefault="00743DE4" w:rsidP="00A27351">
      <w:pPr>
        <w:shd w:val="clear" w:color="auto" w:fill="FFFFFF"/>
        <w:tabs>
          <w:tab w:val="left" w:pos="346"/>
        </w:tabs>
        <w:ind w:firstLine="720"/>
        <w:jc w:val="both"/>
        <w:rPr>
          <w:color w:val="000000"/>
        </w:rPr>
      </w:pPr>
      <w:r>
        <w:rPr>
          <w:color w:val="000000"/>
        </w:rPr>
        <w:t>5.28</w:t>
      </w:r>
      <w:r w:rsidR="00A27351">
        <w:rPr>
          <w:color w:val="000000"/>
        </w:rPr>
        <w:t>. nustato kainodaros principus už savivaldybės kontroliuojamų įmonių, biudžetinių ir viešųjų įstaigų teikiamas atlygintinas viešąsias paslaugas ir konsultuoja dėl kainodaros nustatymo metodikos;</w:t>
      </w:r>
    </w:p>
    <w:p w14:paraId="7A4B953B" w14:textId="2DF8BF96" w:rsidR="00A27351" w:rsidRDefault="00743DE4" w:rsidP="00A27351">
      <w:pPr>
        <w:shd w:val="clear" w:color="auto" w:fill="FFFFFF"/>
        <w:tabs>
          <w:tab w:val="left" w:pos="346"/>
        </w:tabs>
        <w:ind w:firstLine="720"/>
        <w:jc w:val="both"/>
        <w:rPr>
          <w:color w:val="000000"/>
        </w:rPr>
      </w:pPr>
      <w:r>
        <w:rPr>
          <w:color w:val="000000"/>
        </w:rPr>
        <w:t>5.29</w:t>
      </w:r>
      <w:r w:rsidR="00A27351">
        <w:rPr>
          <w:color w:val="000000"/>
        </w:rPr>
        <w:t>. organizuoja duomenų apie suteiktą valstybės pagalbą ir nereikšmingą (</w:t>
      </w:r>
      <w:r w:rsidR="00A27351" w:rsidRPr="00DC1066">
        <w:rPr>
          <w:i/>
          <w:iCs/>
          <w:color w:val="000000"/>
        </w:rPr>
        <w:t xml:space="preserve">de </w:t>
      </w:r>
      <w:proofErr w:type="spellStart"/>
      <w:r w:rsidR="00A27351" w:rsidRPr="00DC1066">
        <w:rPr>
          <w:i/>
          <w:iCs/>
          <w:color w:val="000000"/>
        </w:rPr>
        <w:t>minimis</w:t>
      </w:r>
      <w:proofErr w:type="spellEnd"/>
      <w:r w:rsidR="00A27351">
        <w:rPr>
          <w:color w:val="000000"/>
        </w:rPr>
        <w:t>) pagalbą Suteiktos valstybės pagalbos registrui teikimą;</w:t>
      </w:r>
    </w:p>
    <w:p w14:paraId="577FC89C" w14:textId="230E48EF" w:rsidR="00D1630D" w:rsidRDefault="00743DE4" w:rsidP="00A27351">
      <w:pPr>
        <w:tabs>
          <w:tab w:val="left" w:pos="540"/>
        </w:tabs>
        <w:ind w:firstLine="720"/>
        <w:jc w:val="both"/>
      </w:pPr>
      <w:r>
        <w:t>5.30</w:t>
      </w:r>
      <w:r w:rsidR="0096727A">
        <w:t xml:space="preserve">. tvirtina </w:t>
      </w:r>
      <w:r w:rsidR="00DC1066">
        <w:t>s</w:t>
      </w:r>
      <w:r w:rsidR="0096727A">
        <w:t>avivaldybės</w:t>
      </w:r>
      <w:r w:rsidR="00A27351">
        <w:t xml:space="preserve"> išteklių fondų </w:t>
      </w:r>
      <w:r w:rsidR="0096727A">
        <w:t>ir kitų lėšų mokėjimo nurodymus</w:t>
      </w:r>
      <w:r w:rsidR="00D1630D">
        <w:t>;</w:t>
      </w:r>
    </w:p>
    <w:p w14:paraId="40A8E947" w14:textId="15DCA1BA" w:rsidR="00A27351" w:rsidRDefault="00743DE4" w:rsidP="00A27351">
      <w:pPr>
        <w:tabs>
          <w:tab w:val="left" w:pos="540"/>
        </w:tabs>
        <w:ind w:firstLine="720"/>
        <w:jc w:val="both"/>
      </w:pPr>
      <w:r>
        <w:t>5.31</w:t>
      </w:r>
      <w:r w:rsidR="00D1630D">
        <w:t xml:space="preserve">. teikia merui, vicemerams, administracijos direktoriui informaciją, ataskaitas ir </w:t>
      </w:r>
      <w:r>
        <w:t>pagalbą, reikalingą administracijos</w:t>
      </w:r>
      <w:r w:rsidR="00D1630D">
        <w:t xml:space="preserve"> tikslų įgyvendinimui</w:t>
      </w:r>
      <w:r>
        <w:t>.</w:t>
      </w:r>
    </w:p>
    <w:p w14:paraId="2B0A118D" w14:textId="77777777" w:rsidR="00A27351" w:rsidRDefault="00A27351" w:rsidP="00A27351">
      <w:pPr>
        <w:shd w:val="clear" w:color="auto" w:fill="FFFFFF"/>
        <w:tabs>
          <w:tab w:val="left" w:pos="346"/>
        </w:tabs>
        <w:ind w:firstLine="720"/>
        <w:jc w:val="both"/>
        <w:rPr>
          <w:color w:val="000000"/>
        </w:rPr>
      </w:pPr>
    </w:p>
    <w:p w14:paraId="3C501003" w14:textId="77777777" w:rsidR="00A27351" w:rsidRDefault="00A27351" w:rsidP="006F5522">
      <w:pPr>
        <w:ind w:firstLine="284"/>
        <w:jc w:val="center"/>
        <w:rPr>
          <w:b/>
        </w:rPr>
      </w:pPr>
      <w:r>
        <w:rPr>
          <w:b/>
        </w:rPr>
        <w:t>III SKYRIUS</w:t>
      </w:r>
    </w:p>
    <w:p w14:paraId="668308FF" w14:textId="77777777" w:rsidR="00A27351" w:rsidRDefault="00A27351" w:rsidP="006F5522">
      <w:pPr>
        <w:ind w:firstLine="142"/>
        <w:jc w:val="center"/>
      </w:pPr>
      <w:r>
        <w:rPr>
          <w:b/>
        </w:rPr>
        <w:t>SKYRIAUS TEISĖS</w:t>
      </w:r>
    </w:p>
    <w:p w14:paraId="4BFD0A88" w14:textId="77777777" w:rsidR="00A27351" w:rsidRDefault="00A27351" w:rsidP="00A27351">
      <w:pPr>
        <w:ind w:firstLine="720"/>
        <w:jc w:val="both"/>
      </w:pPr>
    </w:p>
    <w:p w14:paraId="4589F2D3" w14:textId="77777777" w:rsidR="00A27351" w:rsidRDefault="00A27351" w:rsidP="00A27351">
      <w:pPr>
        <w:ind w:firstLine="720"/>
        <w:jc w:val="both"/>
      </w:pPr>
      <w:r>
        <w:t>6. Skyrius, įgyvendindamas jam pavestus uždavinius ir atlikdamas jo kompetencijai priskirtas funkcijas, turi teisę:</w:t>
      </w:r>
    </w:p>
    <w:p w14:paraId="58356650" w14:textId="77777777" w:rsidR="00A27351" w:rsidRDefault="00A27351" w:rsidP="00A27351">
      <w:pPr>
        <w:ind w:firstLine="720"/>
        <w:jc w:val="both"/>
      </w:pPr>
      <w:r>
        <w:t>6.1. gauti iš kitų administracijos struktūrinių padalinių informaciją ir dokumentus, reikalingus pavestiems uždaviniams spręsti, sprendimų, potvarkių, kitų dokumentų projektams rengti, išvadoms dėl rengiamų projektų pateikti;</w:t>
      </w:r>
    </w:p>
    <w:p w14:paraId="13A2E6DA" w14:textId="77777777" w:rsidR="00A27351" w:rsidRDefault="00A27351" w:rsidP="00A27351">
      <w:pPr>
        <w:ind w:firstLine="720"/>
        <w:jc w:val="both"/>
      </w:pPr>
      <w:r>
        <w:t>6.2. suderinęs su kitų administracijos struktūrinių padalinių vadovais, pasitelkti kitų administracijos struktūrinių padalinių specialistus sprendimų ir kitų dokumentų projektams rengti;</w:t>
      </w:r>
    </w:p>
    <w:p w14:paraId="6B7F003A" w14:textId="77777777" w:rsidR="00A27351" w:rsidRDefault="00A27351" w:rsidP="00A27351">
      <w:pPr>
        <w:ind w:firstLine="720"/>
        <w:jc w:val="both"/>
      </w:pPr>
      <w:r>
        <w:t>6.3. organizuoti pasitarimus ir diskusijas savo kompetencijos klausimams spręsti;</w:t>
      </w:r>
    </w:p>
    <w:p w14:paraId="02389268" w14:textId="4F8EFF54" w:rsidR="00A27351" w:rsidRDefault="00A27351" w:rsidP="00A27351">
      <w:pPr>
        <w:ind w:firstLine="720"/>
        <w:jc w:val="both"/>
      </w:pPr>
      <w:r>
        <w:t xml:space="preserve">6.4. teikti administracijos direktoriui, </w:t>
      </w:r>
      <w:r w:rsidR="0096727A">
        <w:t>m</w:t>
      </w:r>
      <w:r w:rsidRPr="0096727A">
        <w:t>erui</w:t>
      </w:r>
      <w:r>
        <w:t xml:space="preserve"> pasiūlymus skyriaus kompetencijos klausimais. </w:t>
      </w:r>
    </w:p>
    <w:p w14:paraId="4F555175" w14:textId="77777777" w:rsidR="00A27351" w:rsidRDefault="00A27351" w:rsidP="00A27351">
      <w:pPr>
        <w:ind w:firstLine="720"/>
        <w:jc w:val="both"/>
      </w:pPr>
      <w:r>
        <w:t>7. Skyrius turi ir kitų Lietuvos Respublikos įstatymuose ir kituose teisės aktuose nustatytų teisių.</w:t>
      </w:r>
    </w:p>
    <w:p w14:paraId="1722DFC2" w14:textId="77777777" w:rsidR="00A27351" w:rsidRDefault="00A27351" w:rsidP="00A27351">
      <w:pPr>
        <w:rPr>
          <w:b/>
        </w:rPr>
      </w:pPr>
    </w:p>
    <w:p w14:paraId="2FEECF53" w14:textId="77777777" w:rsidR="00A27351" w:rsidRDefault="00A27351" w:rsidP="00A27351">
      <w:pPr>
        <w:jc w:val="center"/>
        <w:rPr>
          <w:b/>
        </w:rPr>
      </w:pPr>
      <w:r>
        <w:rPr>
          <w:b/>
        </w:rPr>
        <w:t>IV SKYRIUS</w:t>
      </w:r>
    </w:p>
    <w:p w14:paraId="77945F51" w14:textId="77777777" w:rsidR="00A27351" w:rsidRDefault="00A27351" w:rsidP="00A27351">
      <w:pPr>
        <w:jc w:val="center"/>
        <w:rPr>
          <w:b/>
        </w:rPr>
      </w:pPr>
      <w:r>
        <w:rPr>
          <w:b/>
        </w:rPr>
        <w:t>SKYRIAUS VALDYMAS IR VEIKLOS ORGANIZAVIMAS</w:t>
      </w:r>
    </w:p>
    <w:p w14:paraId="1219A129" w14:textId="77777777" w:rsidR="00A27351" w:rsidRDefault="00A27351" w:rsidP="00A27351">
      <w:pPr>
        <w:jc w:val="both"/>
        <w:rPr>
          <w:caps/>
        </w:rPr>
      </w:pPr>
    </w:p>
    <w:p w14:paraId="7C4869BF" w14:textId="77777777" w:rsidR="00A27351" w:rsidRDefault="00A27351" w:rsidP="00A27351">
      <w:pPr>
        <w:ind w:firstLine="720"/>
        <w:jc w:val="both"/>
      </w:pPr>
      <w:r>
        <w:lastRenderedPageBreak/>
        <w:t>8. Skyriaus veikla organizuojama vadovaujantis savivaldybės taryb</w:t>
      </w:r>
      <w:r w:rsidR="0096727A">
        <w:t>os patvirtintu Klaipėdos miesto</w:t>
      </w:r>
      <w:r>
        <w:t xml:space="preserve"> strateginiu </w:t>
      </w:r>
      <w:r w:rsidRPr="0096727A">
        <w:t xml:space="preserve">plėtros </w:t>
      </w:r>
      <w:r>
        <w:t>planu, taip pat kitais strateginio planavimo d</w:t>
      </w:r>
      <w:r w:rsidR="0096727A">
        <w:t>okumentais, administracijos bei</w:t>
      </w:r>
      <w:r>
        <w:t xml:space="preserve"> </w:t>
      </w:r>
      <w:r w:rsidRPr="0096727A">
        <w:t>skyriaus</w:t>
      </w:r>
      <w:r>
        <w:t xml:space="preserve"> nuostatais.</w:t>
      </w:r>
    </w:p>
    <w:p w14:paraId="010DCC03" w14:textId="77777777" w:rsidR="00A27351" w:rsidRDefault="00A27351" w:rsidP="00A27351">
      <w:pPr>
        <w:ind w:firstLine="720"/>
        <w:jc w:val="both"/>
      </w:pPr>
      <w:r>
        <w:t>9. Sky</w:t>
      </w:r>
      <w:r w:rsidR="0096727A">
        <w:t>riui vadovauja skyriaus vedėjas</w:t>
      </w:r>
      <w:r>
        <w:t xml:space="preserve">. </w:t>
      </w:r>
    </w:p>
    <w:p w14:paraId="095839E1" w14:textId="16900616" w:rsidR="00A27351" w:rsidRDefault="00A27351" w:rsidP="00A27351">
      <w:pPr>
        <w:ind w:firstLine="720"/>
        <w:jc w:val="both"/>
      </w:pPr>
      <w:r>
        <w:t>10. Skyriaus valstybės tarnautojai į pareigas priimami ir atleidžiami iš tarnybos Lietuvos Respublikos valstybės tarnybos įstatymo, o darbuotojai,</w:t>
      </w:r>
      <w:r w:rsidR="00743DE4">
        <w:t xml:space="preserve"> dirbantys pagal darbo sutartis</w:t>
      </w:r>
      <w:r>
        <w:t>, – Lietuvos Respublikos darbo kodekso nustatyta tvarka. Juos skiria į pareigas ir atleidžia iš jų, nustato darbo užmokestį, skatina, skiria tarnybines nuobaudas ir įspėjimus dėl darbo pareigų pažeidimo, suteikia atostogas ir išleidžia į komandiruotes administracijos direktorius, jeigu kiti teisės aktai nenustato kitaip.</w:t>
      </w:r>
    </w:p>
    <w:p w14:paraId="18B1155A" w14:textId="5E6A3EE1" w:rsidR="00A27351" w:rsidRDefault="00A27351" w:rsidP="00A27351">
      <w:pPr>
        <w:ind w:firstLine="720"/>
        <w:jc w:val="both"/>
      </w:pPr>
      <w:r>
        <w:t>11. Skyriaus valstybės tarnautojų ir darbuotojų</w:t>
      </w:r>
      <w:r w:rsidR="00580133">
        <w:t>, dirbančių pagal darbo sutartis,</w:t>
      </w:r>
      <w:r>
        <w:t xml:space="preserve"> funkcijas ir atsakomybę nustato Lietuvos Respublikos įstatymai ir kiti teisės aktai, šie nuostatai, administracijos direktoriaus įsakymu patvirtinti jų pareigyb</w:t>
      </w:r>
      <w:r w:rsidR="00580133">
        <w:t>ių</w:t>
      </w:r>
      <w:r>
        <w:t xml:space="preserve"> aprašymai.</w:t>
      </w:r>
    </w:p>
    <w:p w14:paraId="5C8CEDE8" w14:textId="77777777" w:rsidR="00A27351" w:rsidRDefault="0096727A" w:rsidP="00A27351">
      <w:pPr>
        <w:ind w:firstLine="720"/>
        <w:jc w:val="both"/>
      </w:pPr>
      <w:r>
        <w:t>12. Skyriaus vedėjas</w:t>
      </w:r>
      <w:r w:rsidR="00A27351">
        <w:t xml:space="preserve"> yra tiesiogiai pavaldus ir atskaitingas administracijos direktoriui. </w:t>
      </w:r>
    </w:p>
    <w:p w14:paraId="258FB510" w14:textId="77777777" w:rsidR="00A27351" w:rsidRDefault="0096727A" w:rsidP="00A27351">
      <w:pPr>
        <w:ind w:firstLine="720"/>
        <w:jc w:val="both"/>
      </w:pPr>
      <w:r>
        <w:t>13. Skyriaus vedėjas</w:t>
      </w:r>
      <w:r w:rsidR="00A27351">
        <w:t xml:space="preserve">: </w:t>
      </w:r>
    </w:p>
    <w:p w14:paraId="1521E575" w14:textId="77777777" w:rsidR="00A27351" w:rsidRDefault="00A27351" w:rsidP="00A27351">
      <w:pPr>
        <w:ind w:firstLine="720"/>
        <w:jc w:val="both"/>
      </w:pPr>
      <w:r>
        <w:t>13.1. organizuoja skyriaus darbą, paskirsto užduotis ir kontroliuoja jų vykdymą bei atsako už skyriui priskirtų uždavinių ir funkcijų vykdymą;</w:t>
      </w:r>
    </w:p>
    <w:p w14:paraId="506C6749" w14:textId="77777777" w:rsidR="00A27351" w:rsidRDefault="00A27351" w:rsidP="00A27351">
      <w:pPr>
        <w:ind w:firstLine="720"/>
        <w:jc w:val="both"/>
      </w:pPr>
      <w:r>
        <w:t>13.2. teikia tiesioginiam vadovui siūlymus dėl klausimų, susijusių su skyriaus veikla, svarstymo savivaldybės taryboje, kolegijoje;</w:t>
      </w:r>
    </w:p>
    <w:p w14:paraId="69C334AF" w14:textId="434551AE" w:rsidR="00A27351" w:rsidRDefault="00A27351" w:rsidP="00A27351">
      <w:pPr>
        <w:ind w:firstLine="720"/>
        <w:jc w:val="both"/>
      </w:pPr>
      <w:r>
        <w:t xml:space="preserve">13.3. teikia tiesioginiam vadovui siūlymus dėl valstybės tarnautojų </w:t>
      </w:r>
      <w:r w:rsidR="00580133">
        <w:t xml:space="preserve">ir darbuotojų, dirbančių pagal darbo sutartis, </w:t>
      </w:r>
      <w:r>
        <w:t>skatinimo ir priemokų skyrimo;</w:t>
      </w:r>
    </w:p>
    <w:p w14:paraId="00C8FD43" w14:textId="7D12BD01" w:rsidR="00A27351" w:rsidRDefault="00A27351" w:rsidP="00A27351">
      <w:pPr>
        <w:ind w:firstLine="720"/>
        <w:jc w:val="both"/>
      </w:pPr>
      <w:r>
        <w:t>13.4. įgaliojus, savo kompetencijos klausimais atstovau</w:t>
      </w:r>
      <w:r w:rsidR="00743DE4">
        <w:t>ja administracijos</w:t>
      </w:r>
      <w:r>
        <w:t xml:space="preserve"> interesams;</w:t>
      </w:r>
    </w:p>
    <w:p w14:paraId="39A8A518" w14:textId="77777777" w:rsidR="00A27351" w:rsidRDefault="00A27351" w:rsidP="00A27351">
      <w:pPr>
        <w:pStyle w:val="Pagrindiniotekstotrauka"/>
        <w:spacing w:after="0"/>
        <w:ind w:left="0" w:firstLine="720"/>
        <w:jc w:val="both"/>
      </w:pPr>
      <w:r>
        <w:t>13.5. pagal kompetenciją vykdo kitas pareigybės aprašyme nustatytas funkcijas ir administracijos direktoriaus pavedimus.</w:t>
      </w:r>
    </w:p>
    <w:p w14:paraId="15D25494" w14:textId="7610B73D" w:rsidR="00A27351" w:rsidRDefault="00A27351" w:rsidP="00A27351">
      <w:pPr>
        <w:ind w:firstLine="720"/>
        <w:jc w:val="both"/>
      </w:pPr>
      <w:r>
        <w:rPr>
          <w:bCs/>
        </w:rPr>
        <w:t>14. Laikinai nesant s</w:t>
      </w:r>
      <w:r>
        <w:t xml:space="preserve">kyriaus </w:t>
      </w:r>
      <w:r>
        <w:rPr>
          <w:bCs/>
        </w:rPr>
        <w:t>vedėj</w:t>
      </w:r>
      <w:r w:rsidR="0096727A">
        <w:rPr>
          <w:bCs/>
        </w:rPr>
        <w:t>o</w:t>
      </w:r>
      <w:r>
        <w:rPr>
          <w:bCs/>
        </w:rPr>
        <w:t>, skyriaus vedėjo funkcijas atlieka kitas skyriaus</w:t>
      </w:r>
      <w:r w:rsidR="00580133">
        <w:rPr>
          <w:bCs/>
        </w:rPr>
        <w:t xml:space="preserve"> darbuotojas</w:t>
      </w:r>
      <w:r>
        <w:rPr>
          <w:bCs/>
        </w:rPr>
        <w:t xml:space="preserve">. </w:t>
      </w:r>
    </w:p>
    <w:p w14:paraId="41035BF3" w14:textId="2B43131D" w:rsidR="00A27351" w:rsidRDefault="00A27351" w:rsidP="00A27351">
      <w:pPr>
        <w:ind w:firstLine="720"/>
        <w:jc w:val="both"/>
      </w:pPr>
      <w:r>
        <w:t>15. Skyriaus pasit</w:t>
      </w:r>
      <w:r w:rsidR="0096727A">
        <w:t>arimai rengiami skyriaus vedėjo</w:t>
      </w:r>
      <w:r>
        <w:t xml:space="preserve"> nurodytu laiku. Juose nagrinėjami savivaldybės tarybos sprendimų, mero potvarkių, administracijos direktoriaus įsakymų, </w:t>
      </w:r>
      <w:r w:rsidR="00580133">
        <w:t xml:space="preserve">pavedimų, </w:t>
      </w:r>
      <w:r>
        <w:t>programų, planų vykdymo eiga, einamieji klausimai. Pasitarimai, kurių metu skyriaus veiklos klausimais priimami sprendimai, protokoluojami. Protokolus saugo ir sprendimų įgyvendinimą kontroliuoja pasitarimą organizavęs skyriaus vedėjas.</w:t>
      </w:r>
    </w:p>
    <w:p w14:paraId="38EB5D3C" w14:textId="77777777" w:rsidR="00A27351" w:rsidRDefault="00A27351" w:rsidP="00A27351">
      <w:pPr>
        <w:ind w:firstLine="720"/>
        <w:jc w:val="both"/>
      </w:pPr>
    </w:p>
    <w:p w14:paraId="3864861D" w14:textId="77777777" w:rsidR="00A27351" w:rsidRDefault="00A27351" w:rsidP="00A27351">
      <w:pPr>
        <w:jc w:val="center"/>
        <w:rPr>
          <w:b/>
        </w:rPr>
      </w:pPr>
      <w:r>
        <w:rPr>
          <w:b/>
        </w:rPr>
        <w:t>V SKYRIUS</w:t>
      </w:r>
    </w:p>
    <w:p w14:paraId="0379CCAC" w14:textId="0100B103" w:rsidR="00A27351" w:rsidRDefault="00A27351" w:rsidP="00A27351">
      <w:pPr>
        <w:jc w:val="center"/>
        <w:rPr>
          <w:b/>
        </w:rPr>
      </w:pPr>
      <w:r>
        <w:rPr>
          <w:b/>
        </w:rPr>
        <w:t>SKYRIAUS DARBO KONTROLĖ IR ATSAKOMYBĖ</w:t>
      </w:r>
    </w:p>
    <w:p w14:paraId="72AD968F" w14:textId="77777777" w:rsidR="00A27351" w:rsidRDefault="00A27351" w:rsidP="00A27351">
      <w:pPr>
        <w:ind w:firstLine="900"/>
        <w:jc w:val="both"/>
      </w:pPr>
    </w:p>
    <w:p w14:paraId="0875CF02" w14:textId="77777777" w:rsidR="00A27351" w:rsidRDefault="00A27351" w:rsidP="00A27351">
      <w:pPr>
        <w:ind w:firstLine="720"/>
        <w:jc w:val="both"/>
      </w:pPr>
      <w:r>
        <w:t>16. Skyriaus veiklą kontroliu</w:t>
      </w:r>
      <w:r w:rsidR="0096727A">
        <w:t>oja tiesioginis skyriaus vedėjo</w:t>
      </w:r>
      <w:r>
        <w:t xml:space="preserve"> vadovas. </w:t>
      </w:r>
    </w:p>
    <w:p w14:paraId="2A93384D" w14:textId="77777777" w:rsidR="00A27351" w:rsidRDefault="00A27351" w:rsidP="00A27351">
      <w:pPr>
        <w:ind w:firstLine="720"/>
        <w:jc w:val="both"/>
      </w:pPr>
      <w:r>
        <w:t>17. Už skyriaus v</w:t>
      </w:r>
      <w:r w:rsidR="0096727A">
        <w:t>eiklą atsako skyriaus vedėjas.</w:t>
      </w:r>
    </w:p>
    <w:p w14:paraId="6CE39AC4" w14:textId="272F0473" w:rsidR="00A27351" w:rsidRDefault="00A27351" w:rsidP="00A27351">
      <w:pPr>
        <w:ind w:firstLine="720"/>
        <w:jc w:val="both"/>
      </w:pPr>
      <w:r>
        <w:t xml:space="preserve">18. </w:t>
      </w:r>
      <w:r w:rsidR="00580133">
        <w:t>S</w:t>
      </w:r>
      <w:r>
        <w:t>kyriaus valstybės tarnautojai ir darbuotojai</w:t>
      </w:r>
      <w:r w:rsidR="00580133">
        <w:t>, dirbantys pagal darbo sutartis,</w:t>
      </w:r>
      <w:r>
        <w:t xml:space="preserve"> atsako už pareigybių aprašymuose nurodytų funkcijų vykdymą.</w:t>
      </w:r>
    </w:p>
    <w:p w14:paraId="72B54544" w14:textId="77777777" w:rsidR="00A27351" w:rsidRDefault="0096727A" w:rsidP="00A27351">
      <w:pPr>
        <w:ind w:firstLine="720"/>
        <w:jc w:val="both"/>
      </w:pPr>
      <w:r>
        <w:t>19. Skyriaus vedėjas</w:t>
      </w:r>
      <w:r w:rsidR="00A27351">
        <w:t xml:space="preserve"> nustatyta tvarka ir terminais arba pareikalavus atsiskaito ir teikia savo veiklos ataskaitas tiesioginiam vadovui.</w:t>
      </w:r>
      <w:r w:rsidR="00A27351">
        <w:rPr>
          <w:b/>
        </w:rPr>
        <w:t xml:space="preserve"> </w:t>
      </w:r>
    </w:p>
    <w:p w14:paraId="2F2F297B" w14:textId="77777777" w:rsidR="00A27351" w:rsidRDefault="00A27351" w:rsidP="00A27351">
      <w:pPr>
        <w:jc w:val="center"/>
        <w:outlineLvl w:val="0"/>
        <w:rPr>
          <w:b/>
          <w:caps/>
        </w:rPr>
      </w:pPr>
    </w:p>
    <w:p w14:paraId="3F571D30" w14:textId="77777777" w:rsidR="00A27351" w:rsidRDefault="00A27351" w:rsidP="00A27351">
      <w:pPr>
        <w:jc w:val="center"/>
        <w:rPr>
          <w:b/>
        </w:rPr>
      </w:pPr>
      <w:r>
        <w:rPr>
          <w:b/>
        </w:rPr>
        <w:t>VI SKYRIUS</w:t>
      </w:r>
    </w:p>
    <w:p w14:paraId="0C079B8C" w14:textId="129363C2" w:rsidR="00A27351" w:rsidRDefault="00A27351" w:rsidP="00A27351">
      <w:pPr>
        <w:jc w:val="center"/>
        <w:rPr>
          <w:b/>
        </w:rPr>
      </w:pPr>
      <w:r>
        <w:rPr>
          <w:b/>
        </w:rPr>
        <w:lastRenderedPageBreak/>
        <w:t>SKYRIAUS TURTO IR DOKUMENTŲ PERDAVIMAS</w:t>
      </w:r>
    </w:p>
    <w:p w14:paraId="1AE70CEC" w14:textId="77777777" w:rsidR="00A27351" w:rsidRDefault="00A27351" w:rsidP="00A27351">
      <w:pPr>
        <w:ind w:firstLine="900"/>
        <w:jc w:val="both"/>
      </w:pPr>
    </w:p>
    <w:p w14:paraId="2CE78304" w14:textId="51CA83D9" w:rsidR="00A27351" w:rsidRDefault="00A27351" w:rsidP="00A27351">
      <w:pPr>
        <w:ind w:firstLine="720"/>
        <w:jc w:val="both"/>
      </w:pPr>
      <w:r>
        <w:t>20. Priėmus spren</w:t>
      </w:r>
      <w:r w:rsidR="0096727A">
        <w:t>dimą atleisti skyriaus vedėją</w:t>
      </w:r>
      <w:r w:rsidR="00D1630D">
        <w:t>,</w:t>
      </w:r>
      <w:r>
        <w:t xml:space="preserve"> skyriaus valstybės tarnautoją ar darbuotoją</w:t>
      </w:r>
      <w:r w:rsidR="00D1630D">
        <w:t>, dirbantį pagal darbo sutartį,</w:t>
      </w:r>
      <w:r>
        <w:t xml:space="preserve"> iš pareigų, atleidžiamas asmuo turtą ir dokumentus perduoda administracijos direktoriaus nustatyta tvarka.</w:t>
      </w:r>
    </w:p>
    <w:p w14:paraId="4899FCA8" w14:textId="77777777" w:rsidR="00A27351" w:rsidRDefault="00A27351" w:rsidP="00A27351">
      <w:pPr>
        <w:jc w:val="both"/>
      </w:pPr>
    </w:p>
    <w:p w14:paraId="567E8874" w14:textId="77777777" w:rsidR="00A27351" w:rsidRDefault="00A27351" w:rsidP="00A27351">
      <w:pPr>
        <w:jc w:val="center"/>
        <w:rPr>
          <w:b/>
        </w:rPr>
      </w:pPr>
      <w:r>
        <w:rPr>
          <w:b/>
        </w:rPr>
        <w:t>VII SKYRIUS</w:t>
      </w:r>
    </w:p>
    <w:p w14:paraId="4F45B8A9" w14:textId="77777777" w:rsidR="00A27351" w:rsidRDefault="00A27351" w:rsidP="00A27351">
      <w:pPr>
        <w:jc w:val="center"/>
        <w:rPr>
          <w:b/>
        </w:rPr>
      </w:pPr>
      <w:r>
        <w:rPr>
          <w:b/>
        </w:rPr>
        <w:t xml:space="preserve"> BAIGIAMOSIOS NUOSTATOS</w:t>
      </w:r>
    </w:p>
    <w:p w14:paraId="40CA0229" w14:textId="77777777" w:rsidR="00A27351" w:rsidRDefault="00A27351" w:rsidP="00A27351"/>
    <w:p w14:paraId="20C1C5C6" w14:textId="77777777" w:rsidR="00A27351" w:rsidRDefault="00A27351" w:rsidP="00A27351">
      <w:pPr>
        <w:ind w:firstLine="720"/>
        <w:jc w:val="both"/>
      </w:pPr>
      <w:r>
        <w:t>21. Skyriaus struktūra, darbo organizavimas keičiamas ar skyrius naikinamas įstatymų ir kitų teisės aktų nustatyta tvarka.</w:t>
      </w:r>
    </w:p>
    <w:p w14:paraId="44CCFF77" w14:textId="77777777" w:rsidR="00A27351" w:rsidRDefault="00A27351" w:rsidP="00A27351">
      <w:pPr>
        <w:ind w:firstLine="720"/>
        <w:jc w:val="both"/>
      </w:pPr>
      <w:r>
        <w:t>22. Skyriaus nuostatai tvirtinami, keičiami arba papildomi administracijos direktoriaus įsakymu.</w:t>
      </w:r>
    </w:p>
    <w:p w14:paraId="07715D76" w14:textId="77777777" w:rsidR="00A27351" w:rsidRDefault="00A27351" w:rsidP="00A27351">
      <w:pPr>
        <w:ind w:firstLine="720"/>
        <w:jc w:val="both"/>
      </w:pPr>
    </w:p>
    <w:p w14:paraId="231B3A8E" w14:textId="77777777" w:rsidR="00262B5B" w:rsidRPr="00142130" w:rsidRDefault="00B61EA9" w:rsidP="00B61EA9">
      <w:pPr>
        <w:jc w:val="center"/>
      </w:pPr>
      <w:r>
        <w:t>________________________</w:t>
      </w:r>
    </w:p>
    <w:sectPr w:rsidR="00262B5B" w:rsidRPr="00142130" w:rsidSect="008A3E1D">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A35B" w14:textId="77777777" w:rsidR="007C13BC" w:rsidRDefault="007C13BC" w:rsidP="00F333CE">
      <w:r>
        <w:separator/>
      </w:r>
    </w:p>
  </w:endnote>
  <w:endnote w:type="continuationSeparator" w:id="0">
    <w:p w14:paraId="6A455337"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22663" w14:textId="77777777" w:rsidR="007C13BC" w:rsidRDefault="007C13BC" w:rsidP="00F333CE">
      <w:r>
        <w:separator/>
      </w:r>
    </w:p>
  </w:footnote>
  <w:footnote w:type="continuationSeparator" w:id="0">
    <w:p w14:paraId="369D6D7B"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22982610" w14:textId="2D48917D" w:rsidR="008A3E1D" w:rsidRDefault="008A3E1D">
        <w:pPr>
          <w:pStyle w:val="Antrats"/>
          <w:jc w:val="center"/>
        </w:pPr>
        <w:r>
          <w:fldChar w:fldCharType="begin"/>
        </w:r>
        <w:r>
          <w:instrText>PAGE   \* MERGEFORMAT</w:instrText>
        </w:r>
        <w:r>
          <w:fldChar w:fldCharType="separate"/>
        </w:r>
        <w:r w:rsidR="00532114">
          <w:rPr>
            <w:noProof/>
          </w:rPr>
          <w:t>4</w:t>
        </w:r>
        <w:r>
          <w:fldChar w:fldCharType="end"/>
        </w:r>
      </w:p>
    </w:sdtContent>
  </w:sdt>
  <w:p w14:paraId="41F8EE55"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E5CF" w14:textId="77777777" w:rsidR="00A20BA3" w:rsidRDefault="00A20BA3">
    <w:pPr>
      <w:pStyle w:val="Antrats"/>
      <w:jc w:val="center"/>
    </w:pPr>
  </w:p>
  <w:p w14:paraId="03F61164" w14:textId="77777777" w:rsidR="00262B5B" w:rsidRDefault="00262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130"/>
    <w:rsid w:val="001B7D4F"/>
    <w:rsid w:val="001C3077"/>
    <w:rsid w:val="0020523A"/>
    <w:rsid w:val="00262B5B"/>
    <w:rsid w:val="002C7E91"/>
    <w:rsid w:val="002E0EED"/>
    <w:rsid w:val="00317551"/>
    <w:rsid w:val="00352B76"/>
    <w:rsid w:val="003945B2"/>
    <w:rsid w:val="003D7342"/>
    <w:rsid w:val="0044347A"/>
    <w:rsid w:val="004476DD"/>
    <w:rsid w:val="00532114"/>
    <w:rsid w:val="00580133"/>
    <w:rsid w:val="00597EE8"/>
    <w:rsid w:val="005E46C8"/>
    <w:rsid w:val="005F495C"/>
    <w:rsid w:val="00654AE1"/>
    <w:rsid w:val="006F401A"/>
    <w:rsid w:val="006F5522"/>
    <w:rsid w:val="00743DE4"/>
    <w:rsid w:val="007B7FE2"/>
    <w:rsid w:val="007C13BC"/>
    <w:rsid w:val="007D2E28"/>
    <w:rsid w:val="00815752"/>
    <w:rsid w:val="008354D5"/>
    <w:rsid w:val="00840641"/>
    <w:rsid w:val="008A3E1D"/>
    <w:rsid w:val="008B4125"/>
    <w:rsid w:val="008D39E4"/>
    <w:rsid w:val="008D7F2F"/>
    <w:rsid w:val="008E6E82"/>
    <w:rsid w:val="00900AA0"/>
    <w:rsid w:val="0096727A"/>
    <w:rsid w:val="00A06545"/>
    <w:rsid w:val="00A20BA3"/>
    <w:rsid w:val="00A27351"/>
    <w:rsid w:val="00AF7D08"/>
    <w:rsid w:val="00B61EA9"/>
    <w:rsid w:val="00B750B6"/>
    <w:rsid w:val="00BA5B57"/>
    <w:rsid w:val="00BC2C91"/>
    <w:rsid w:val="00C42011"/>
    <w:rsid w:val="00C55C83"/>
    <w:rsid w:val="00C872AC"/>
    <w:rsid w:val="00CA4D3B"/>
    <w:rsid w:val="00CE1826"/>
    <w:rsid w:val="00D1630D"/>
    <w:rsid w:val="00D83C3D"/>
    <w:rsid w:val="00DC1066"/>
    <w:rsid w:val="00E10E1E"/>
    <w:rsid w:val="00E33871"/>
    <w:rsid w:val="00E91A15"/>
    <w:rsid w:val="00E972D7"/>
    <w:rsid w:val="00EA6738"/>
    <w:rsid w:val="00EE0F36"/>
    <w:rsid w:val="00F333CE"/>
    <w:rsid w:val="00F82D84"/>
    <w:rsid w:val="00FD2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A9181"/>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rsid w:val="00A2735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273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46995449">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7202</Words>
  <Characters>4106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2024-08-06T13:01:00Z</cp:lastPrinted>
  <dcterms:created xsi:type="dcterms:W3CDTF">2024-08-08T04:05:00Z</dcterms:created>
  <dcterms:modified xsi:type="dcterms:W3CDTF">2024-08-08T04:05:00Z</dcterms:modified>
</cp:coreProperties>
</file>