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53B1D" w14:paraId="1BD0552C" w14:textId="77777777" w:rsidTr="00053B1D">
        <w:tc>
          <w:tcPr>
            <w:tcW w:w="5103" w:type="dxa"/>
            <w:hideMark/>
          </w:tcPr>
          <w:p w14:paraId="605AF0AF" w14:textId="77777777" w:rsidR="00053B1D" w:rsidRDefault="00053B1D" w:rsidP="00851AD7">
            <w:pPr>
              <w:tabs>
                <w:tab w:val="left" w:pos="5070"/>
                <w:tab w:val="left" w:pos="5366"/>
                <w:tab w:val="left" w:pos="6771"/>
                <w:tab w:val="left" w:pos="7363"/>
              </w:tabs>
              <w:spacing w:after="0" w:line="240" w:lineRule="auto"/>
              <w:jc w:val="both"/>
              <w:rPr>
                <w:sz w:val="24"/>
                <w:szCs w:val="24"/>
                <w:lang w:eastAsia="lt-LT"/>
              </w:rPr>
            </w:pPr>
            <w:r>
              <w:rPr>
                <w:sz w:val="24"/>
                <w:szCs w:val="24"/>
                <w:lang w:eastAsia="lt-LT"/>
              </w:rPr>
              <w:t>PRITARTA</w:t>
            </w:r>
          </w:p>
        </w:tc>
      </w:tr>
      <w:tr w:rsidR="00053B1D" w14:paraId="6364C530" w14:textId="77777777" w:rsidTr="00053B1D">
        <w:tc>
          <w:tcPr>
            <w:tcW w:w="5103" w:type="dxa"/>
            <w:hideMark/>
          </w:tcPr>
          <w:p w14:paraId="22604C88" w14:textId="77777777" w:rsidR="00053B1D" w:rsidRDefault="00053B1D" w:rsidP="00851AD7">
            <w:pPr>
              <w:spacing w:after="0" w:line="240" w:lineRule="auto"/>
              <w:rPr>
                <w:sz w:val="24"/>
                <w:szCs w:val="24"/>
                <w:lang w:eastAsia="lt-LT"/>
              </w:rPr>
            </w:pPr>
            <w:r>
              <w:rPr>
                <w:sz w:val="24"/>
                <w:szCs w:val="24"/>
                <w:lang w:eastAsia="lt-LT"/>
              </w:rPr>
              <w:t>Klaipėdos miesto savivaldybės tarybos</w:t>
            </w:r>
          </w:p>
        </w:tc>
      </w:tr>
      <w:bookmarkStart w:id="0" w:name="registravimoDataIlga"/>
      <w:tr w:rsidR="00053B1D" w14:paraId="55A260B0" w14:textId="77777777" w:rsidTr="00053B1D">
        <w:trPr>
          <w:trHeight w:val="304"/>
        </w:trPr>
        <w:tc>
          <w:tcPr>
            <w:tcW w:w="5103" w:type="dxa"/>
            <w:hideMark/>
          </w:tcPr>
          <w:p w14:paraId="2BED9CBA" w14:textId="77777777" w:rsidR="00053B1D" w:rsidRDefault="00053B1D" w:rsidP="00851AD7">
            <w:pPr>
              <w:spacing w:after="0" w:line="240" w:lineRule="auto"/>
              <w:rPr>
                <w:sz w:val="24"/>
                <w:szCs w:val="24"/>
                <w:lang w:eastAsia="lt-LT"/>
              </w:rPr>
            </w:pPr>
            <w:r>
              <w:fldChar w:fldCharType="begin">
                <w:ffData>
                  <w:name w:val="registravimoDataIlga"/>
                  <w:enabled/>
                  <w:calcOnExit w:val="0"/>
                  <w:textInput>
                    <w:maxLength w:val="1"/>
                  </w:textInput>
                </w:ffData>
              </w:fldChar>
            </w:r>
            <w:r>
              <w:rPr>
                <w:noProof/>
                <w:sz w:val="24"/>
                <w:szCs w:val="24"/>
                <w:lang w:eastAsia="lt-LT"/>
              </w:rPr>
              <w:instrText xml:space="preserve"> FORMTEXT </w:instrText>
            </w:r>
            <w:r>
              <w:fldChar w:fldCharType="separate"/>
            </w:r>
            <w:r>
              <w:rPr>
                <w:noProof/>
                <w:sz w:val="24"/>
                <w:szCs w:val="24"/>
                <w:lang w:eastAsia="lt-LT"/>
              </w:rPr>
              <w:t>2024 m. gruodžio 3 d.</w:t>
            </w:r>
            <w:r>
              <w:fldChar w:fldCharType="end"/>
            </w:r>
            <w:bookmarkEnd w:id="0"/>
            <w:r>
              <w:rPr>
                <w:noProof/>
                <w:sz w:val="24"/>
                <w:szCs w:val="24"/>
                <w:lang w:eastAsia="lt-LT"/>
              </w:rPr>
              <w:t xml:space="preserve"> </w:t>
            </w:r>
            <w:r>
              <w:rPr>
                <w:sz w:val="24"/>
                <w:szCs w:val="24"/>
                <w:lang w:eastAsia="lt-LT"/>
              </w:rPr>
              <w:t xml:space="preserve">sprendimu Nr. </w:t>
            </w:r>
            <w:bookmarkStart w:id="1" w:name="registravimoNr"/>
            <w:r>
              <w:rPr>
                <w:sz w:val="24"/>
                <w:szCs w:val="24"/>
                <w:lang w:eastAsia="lt-LT"/>
              </w:rPr>
              <w:t>T1-514</w:t>
            </w:r>
            <w:bookmarkEnd w:id="1"/>
          </w:p>
        </w:tc>
      </w:tr>
    </w:tbl>
    <w:p w14:paraId="51229F08" w14:textId="77777777" w:rsidR="00053B1D" w:rsidRDefault="00053B1D" w:rsidP="00851AD7">
      <w:pPr>
        <w:keepNext/>
        <w:spacing w:after="0" w:line="240" w:lineRule="auto"/>
        <w:jc w:val="center"/>
        <w:outlineLvl w:val="1"/>
        <w:rPr>
          <w:rFonts w:ascii="Times New Roman" w:eastAsia="Times New Roman" w:hAnsi="Times New Roman" w:cs="Times New Roman"/>
          <w:b/>
          <w:bCs/>
          <w:caps/>
          <w:sz w:val="24"/>
          <w:szCs w:val="20"/>
        </w:rPr>
      </w:pPr>
    </w:p>
    <w:p w14:paraId="20762E35" w14:textId="77777777" w:rsidR="00053B1D" w:rsidRDefault="00053B1D" w:rsidP="00851AD7">
      <w:pPr>
        <w:keepNext/>
        <w:spacing w:after="0" w:line="240" w:lineRule="auto"/>
        <w:jc w:val="center"/>
        <w:outlineLvl w:val="1"/>
        <w:rPr>
          <w:rFonts w:ascii="Times New Roman" w:eastAsia="Times New Roman" w:hAnsi="Times New Roman" w:cs="Times New Roman"/>
          <w:b/>
          <w:bCs/>
          <w:caps/>
          <w:sz w:val="24"/>
          <w:szCs w:val="20"/>
        </w:rPr>
      </w:pPr>
    </w:p>
    <w:p w14:paraId="64A96BA6" w14:textId="6006CBAC" w:rsidR="00B87466" w:rsidRDefault="00B87466" w:rsidP="00851AD7">
      <w:pPr>
        <w:keepNext/>
        <w:spacing w:after="0" w:line="240" w:lineRule="auto"/>
        <w:jc w:val="center"/>
        <w:outlineLvl w:val="1"/>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 xml:space="preserve">VALSTYBINĖS ŽEMĖS PANAUDOS </w:t>
      </w:r>
    </w:p>
    <w:p w14:paraId="5293A774" w14:textId="1D4B2D49" w:rsidR="00B87466" w:rsidRPr="007B41BC" w:rsidRDefault="00B87466" w:rsidP="00851AD7">
      <w:pPr>
        <w:keepNext/>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0"/>
        </w:rPr>
        <w:t>SUTARTI</w:t>
      </w:r>
      <w:r w:rsidR="00423A0C">
        <w:rPr>
          <w:rFonts w:ascii="Times New Roman" w:eastAsia="Times New Roman" w:hAnsi="Times New Roman" w:cs="Times New Roman"/>
          <w:b/>
          <w:bCs/>
          <w:caps/>
          <w:sz w:val="24"/>
          <w:szCs w:val="20"/>
        </w:rPr>
        <w:t>s</w:t>
      </w:r>
    </w:p>
    <w:p w14:paraId="058BF96A" w14:textId="77777777" w:rsidR="00B87466" w:rsidRDefault="00B87466" w:rsidP="00851AD7">
      <w:pPr>
        <w:keepNext/>
        <w:spacing w:after="0" w:line="240" w:lineRule="auto"/>
        <w:jc w:val="center"/>
        <w:outlineLvl w:val="1"/>
        <w:rPr>
          <w:rFonts w:ascii="Times New Roman" w:eastAsia="Times New Roman" w:hAnsi="Times New Roman" w:cs="Times New Roman"/>
          <w:b/>
          <w:bCs/>
          <w:sz w:val="24"/>
          <w:szCs w:val="24"/>
        </w:rPr>
      </w:pPr>
    </w:p>
    <w:p w14:paraId="2793F749" w14:textId="77777777" w:rsidR="00F033DC" w:rsidRDefault="00F033DC" w:rsidP="00851A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Nr.</w:t>
      </w:r>
    </w:p>
    <w:p w14:paraId="72828056" w14:textId="77777777" w:rsidR="00F033DC" w:rsidRDefault="00F033DC" w:rsidP="00851AD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Klaipėda</w:t>
      </w:r>
    </w:p>
    <w:p w14:paraId="0E92E863" w14:textId="30F71A99" w:rsidR="00B87466" w:rsidRDefault="00B87466" w:rsidP="00851AD7">
      <w:pPr>
        <w:keepNext/>
        <w:spacing w:after="0" w:line="240" w:lineRule="auto"/>
        <w:jc w:val="center"/>
        <w:outlineLvl w:val="1"/>
        <w:rPr>
          <w:rFonts w:ascii="Times New Roman" w:eastAsia="Times New Roman" w:hAnsi="Times New Roman" w:cs="Times New Roman"/>
          <w:b/>
          <w:bCs/>
          <w:sz w:val="24"/>
          <w:szCs w:val="24"/>
        </w:rPr>
      </w:pPr>
    </w:p>
    <w:p w14:paraId="12C42C63" w14:textId="77777777" w:rsidR="00FE72C8" w:rsidRDefault="00FE72C8" w:rsidP="00851AD7">
      <w:pPr>
        <w:keepNext/>
        <w:spacing w:after="0" w:line="240" w:lineRule="auto"/>
        <w:jc w:val="center"/>
        <w:outlineLvl w:val="1"/>
        <w:rPr>
          <w:rFonts w:ascii="Times New Roman" w:eastAsia="Times New Roman" w:hAnsi="Times New Roman" w:cs="Times New Roman"/>
          <w:b/>
          <w:bCs/>
          <w:sz w:val="24"/>
          <w:szCs w:val="24"/>
        </w:rPr>
      </w:pPr>
    </w:p>
    <w:p w14:paraId="2FB01DE8" w14:textId="0934AA7D" w:rsidR="00115F34" w:rsidRDefault="00E26D48" w:rsidP="009E62E4">
      <w:pPr>
        <w:spacing w:after="0" w:line="240" w:lineRule="auto"/>
        <w:ind w:right="-74" w:firstLine="709"/>
        <w:jc w:val="both"/>
        <w:rPr>
          <w:rFonts w:ascii="Times New Roman" w:eastAsia="Times New Roman" w:hAnsi="Times New Roman" w:cs="Times New Roman"/>
          <w:sz w:val="24"/>
          <w:szCs w:val="24"/>
        </w:rPr>
      </w:pPr>
      <w:r w:rsidRPr="00E26D48">
        <w:rPr>
          <w:rFonts w:ascii="Times New Roman" w:eastAsia="Calibri" w:hAnsi="Times New Roman" w:cs="Times New Roman"/>
          <w:color w:val="000000"/>
          <w:sz w:val="24"/>
          <w:szCs w:val="24"/>
        </w:rPr>
        <w:t>Vadovaudamiesi Klaipėdos miesto savivaldybės tarybos 2024 m.         d. sprendimu Nr. T2-   , Klaipėdos miesto savivaldybė, atstovaujama Klaipėdos miesto savivaldybės administracijos direktoriaus Andriaus Žuko, veikiančio pagal Klaipėdos miesto savivaldybės mero 2024 m. liepos 2 d. potvarkį Nr. M-831 „Dėl įgaliojimų suteikimo Savivaldybės administracijos direktoriui“</w:t>
      </w:r>
      <w:r w:rsidR="004D4680" w:rsidRPr="004D4680">
        <w:rPr>
          <w:rFonts w:ascii="Times New Roman" w:hAnsi="Times New Roman" w:cs="Times New Roman"/>
          <w:color w:val="000000"/>
          <w:sz w:val="24"/>
          <w:szCs w:val="24"/>
        </w:rPr>
        <w:t>, toliau vadinama</w:t>
      </w:r>
      <w:r w:rsidR="00250FE9">
        <w:rPr>
          <w:rFonts w:ascii="Times New Roman" w:hAnsi="Times New Roman" w:cs="Times New Roman"/>
          <w:color w:val="000000"/>
          <w:sz w:val="24"/>
          <w:szCs w:val="24"/>
        </w:rPr>
        <w:t xml:space="preserve"> panaudos davėju</w:t>
      </w:r>
      <w:r w:rsidR="004D4680" w:rsidRPr="004D4680">
        <w:rPr>
          <w:rFonts w:ascii="Times New Roman" w:hAnsi="Times New Roman" w:cs="Times New Roman"/>
          <w:color w:val="000000"/>
          <w:sz w:val="24"/>
          <w:szCs w:val="24"/>
        </w:rPr>
        <w:t xml:space="preserve">, </w:t>
      </w:r>
      <w:r w:rsidR="00B87466" w:rsidRPr="00CA7B27">
        <w:rPr>
          <w:rFonts w:ascii="Times New Roman" w:eastAsia="Times New Roman" w:hAnsi="Times New Roman" w:cs="Times New Roman"/>
          <w:sz w:val="24"/>
          <w:szCs w:val="24"/>
        </w:rPr>
        <w:t xml:space="preserve">ir </w:t>
      </w:r>
      <w:r w:rsidR="00B27F04">
        <w:rPr>
          <w:rFonts w:ascii="Times New Roman" w:eastAsia="Times New Roman" w:hAnsi="Times New Roman" w:cs="Times New Roman"/>
          <w:sz w:val="24"/>
          <w:szCs w:val="24"/>
        </w:rPr>
        <w:t>viešoji</w:t>
      </w:r>
      <w:r w:rsidR="00B87466">
        <w:rPr>
          <w:rFonts w:ascii="Times New Roman" w:eastAsia="Times New Roman" w:hAnsi="Times New Roman" w:cs="Times New Roman"/>
          <w:sz w:val="24"/>
          <w:szCs w:val="24"/>
        </w:rPr>
        <w:t xml:space="preserve"> įstaiga </w:t>
      </w:r>
      <w:bookmarkStart w:id="2" w:name="_Hlk170205290"/>
      <w:r w:rsidR="00D60B80">
        <w:rPr>
          <w:rFonts w:ascii="Times New Roman" w:eastAsia="Times New Roman" w:hAnsi="Times New Roman" w:cs="Times New Roman"/>
          <w:color w:val="000000"/>
          <w:sz w:val="24"/>
          <w:szCs w:val="24"/>
        </w:rPr>
        <w:t>K</w:t>
      </w:r>
      <w:r w:rsidR="00D60B80" w:rsidRPr="00115F34">
        <w:rPr>
          <w:rFonts w:ascii="Times New Roman" w:eastAsia="Times New Roman" w:hAnsi="Times New Roman" w:cs="Times New Roman"/>
          <w:color w:val="000000"/>
          <w:sz w:val="24"/>
          <w:szCs w:val="24"/>
        </w:rPr>
        <w:t>laipėdos ps</w:t>
      </w:r>
      <w:r w:rsidR="00D60B80">
        <w:rPr>
          <w:rFonts w:ascii="Times New Roman" w:eastAsia="Times New Roman" w:hAnsi="Times New Roman" w:cs="Times New Roman"/>
          <w:color w:val="000000"/>
          <w:sz w:val="24"/>
          <w:szCs w:val="24"/>
        </w:rPr>
        <w:t>i</w:t>
      </w:r>
      <w:r w:rsidR="00D60B80" w:rsidRPr="00115F34">
        <w:rPr>
          <w:rFonts w:ascii="Times New Roman" w:eastAsia="Times New Roman" w:hAnsi="Times New Roman" w:cs="Times New Roman"/>
          <w:color w:val="000000"/>
          <w:sz w:val="24"/>
          <w:szCs w:val="24"/>
        </w:rPr>
        <w:t>chikos sveikatos centras</w:t>
      </w:r>
      <w:bookmarkEnd w:id="2"/>
      <w:r w:rsidR="00D60B80" w:rsidRPr="00714563">
        <w:rPr>
          <w:rFonts w:ascii="Times New Roman" w:eastAsia="Times New Roman" w:hAnsi="Times New Roman" w:cs="Times New Roman"/>
          <w:color w:val="000000"/>
          <w:sz w:val="24"/>
          <w:szCs w:val="24"/>
        </w:rPr>
        <w:t xml:space="preserve"> </w:t>
      </w:r>
      <w:r w:rsidR="007331D1">
        <w:rPr>
          <w:rFonts w:ascii="Times New Roman" w:eastAsia="Times New Roman" w:hAnsi="Times New Roman" w:cs="Times New Roman"/>
          <w:sz w:val="24"/>
          <w:szCs w:val="24"/>
        </w:rPr>
        <w:t xml:space="preserve">(juridinio asmens </w:t>
      </w:r>
      <w:r w:rsidR="00B87466" w:rsidRPr="00CA7B27">
        <w:rPr>
          <w:rFonts w:ascii="Times New Roman" w:eastAsia="Times New Roman" w:hAnsi="Times New Roman" w:cs="Times New Roman"/>
          <w:sz w:val="24"/>
          <w:szCs w:val="24"/>
        </w:rPr>
        <w:t xml:space="preserve">kodas </w:t>
      </w:r>
      <w:r w:rsidR="00115F34">
        <w:rPr>
          <w:rFonts w:ascii="Times New Roman" w:eastAsia="Times New Roman" w:hAnsi="Times New Roman" w:cs="Times New Roman"/>
          <w:sz w:val="24"/>
          <w:szCs w:val="24"/>
        </w:rPr>
        <w:t>141879453</w:t>
      </w:r>
      <w:r w:rsidR="007331D1">
        <w:rPr>
          <w:rFonts w:ascii="Times New Roman" w:eastAsia="Times New Roman" w:hAnsi="Times New Roman" w:cs="Times New Roman"/>
          <w:sz w:val="24"/>
          <w:szCs w:val="24"/>
        </w:rPr>
        <w:t>)</w:t>
      </w:r>
      <w:r w:rsidR="00B87466" w:rsidRPr="00CA7B27">
        <w:rPr>
          <w:rFonts w:ascii="Times New Roman" w:eastAsia="Times New Roman" w:hAnsi="Times New Roman" w:cs="Times New Roman"/>
          <w:sz w:val="24"/>
          <w:szCs w:val="24"/>
        </w:rPr>
        <w:t xml:space="preserve">, esanti </w:t>
      </w:r>
      <w:r w:rsidR="00115F34">
        <w:rPr>
          <w:rFonts w:ascii="Times New Roman" w:eastAsia="Times New Roman" w:hAnsi="Times New Roman" w:cs="Times New Roman"/>
          <w:sz w:val="24"/>
          <w:szCs w:val="24"/>
        </w:rPr>
        <w:t>Galinio Pylimo g. 3</w:t>
      </w:r>
      <w:r w:rsidR="00B87466">
        <w:rPr>
          <w:rFonts w:ascii="Times New Roman" w:eastAsia="Times New Roman" w:hAnsi="Times New Roman" w:cs="Times New Roman"/>
          <w:sz w:val="24"/>
          <w:szCs w:val="24"/>
        </w:rPr>
        <w:t xml:space="preserve">, </w:t>
      </w:r>
      <w:r w:rsidR="00FB1BEE">
        <w:rPr>
          <w:rFonts w:ascii="Times New Roman" w:eastAsia="Times New Roman" w:hAnsi="Times New Roman" w:cs="Times New Roman"/>
          <w:sz w:val="24"/>
          <w:szCs w:val="24"/>
        </w:rPr>
        <w:t>Klaipėdo</w:t>
      </w:r>
      <w:r w:rsidR="00D60B80">
        <w:rPr>
          <w:rFonts w:ascii="Times New Roman" w:eastAsia="Times New Roman" w:hAnsi="Times New Roman" w:cs="Times New Roman"/>
          <w:sz w:val="24"/>
          <w:szCs w:val="24"/>
        </w:rPr>
        <w:t>je</w:t>
      </w:r>
      <w:r w:rsidR="00B87466" w:rsidRPr="00CA7B27">
        <w:rPr>
          <w:rFonts w:ascii="Times New Roman" w:eastAsia="Times New Roman" w:hAnsi="Times New Roman" w:cs="Times New Roman"/>
          <w:sz w:val="24"/>
          <w:szCs w:val="24"/>
        </w:rPr>
        <w:t>, atstovaujama</w:t>
      </w:r>
      <w:r w:rsidR="00FB1BEE">
        <w:rPr>
          <w:rFonts w:ascii="Times New Roman" w:eastAsia="Times New Roman" w:hAnsi="Times New Roman" w:cs="Times New Roman"/>
          <w:sz w:val="24"/>
          <w:szCs w:val="24"/>
        </w:rPr>
        <w:t xml:space="preserve"> </w:t>
      </w:r>
      <w:r w:rsidR="00115F34">
        <w:rPr>
          <w:rFonts w:ascii="Times New Roman" w:eastAsia="Times New Roman" w:hAnsi="Times New Roman" w:cs="Times New Roman"/>
          <w:sz w:val="24"/>
          <w:szCs w:val="24"/>
        </w:rPr>
        <w:t xml:space="preserve">vyriausiojo gydytojo Aleksandro </w:t>
      </w:r>
      <w:proofErr w:type="spellStart"/>
      <w:r w:rsidR="00115F34">
        <w:rPr>
          <w:rFonts w:ascii="Times New Roman" w:eastAsia="Times New Roman" w:hAnsi="Times New Roman" w:cs="Times New Roman"/>
          <w:sz w:val="24"/>
          <w:szCs w:val="24"/>
        </w:rPr>
        <w:t>Slatvickio</w:t>
      </w:r>
      <w:proofErr w:type="spellEnd"/>
      <w:r w:rsidR="00B87466" w:rsidRPr="00CA7B27">
        <w:rPr>
          <w:rFonts w:ascii="Times New Roman" w:hAnsi="Times New Roman" w:cs="Times New Roman"/>
          <w:color w:val="000000"/>
          <w:sz w:val="24"/>
          <w:szCs w:val="24"/>
        </w:rPr>
        <w:t xml:space="preserve">, </w:t>
      </w:r>
      <w:r w:rsidR="001B3FE6" w:rsidRPr="00CA7B27">
        <w:rPr>
          <w:rFonts w:ascii="Times New Roman" w:eastAsia="Times New Roman" w:hAnsi="Times New Roman" w:cs="Times New Roman"/>
          <w:sz w:val="24"/>
          <w:szCs w:val="24"/>
        </w:rPr>
        <w:t>toliau vadinama panaudos gavėju</w:t>
      </w:r>
      <w:r w:rsidR="001B3FE6">
        <w:rPr>
          <w:rFonts w:ascii="Times New Roman" w:eastAsia="Times New Roman" w:hAnsi="Times New Roman" w:cs="Times New Roman"/>
          <w:sz w:val="24"/>
          <w:szCs w:val="24"/>
        </w:rPr>
        <w:t xml:space="preserve">, </w:t>
      </w:r>
      <w:r w:rsidR="00115F34" w:rsidRPr="00115F34">
        <w:rPr>
          <w:rFonts w:ascii="Times New Roman" w:eastAsia="Times New Roman" w:hAnsi="Times New Roman" w:cs="Times New Roman"/>
          <w:sz w:val="24"/>
          <w:szCs w:val="24"/>
        </w:rPr>
        <w:t>sudarė šią sutartį</w:t>
      </w:r>
      <w:r w:rsidR="00DC6AF3">
        <w:rPr>
          <w:rFonts w:ascii="Times New Roman" w:eastAsia="Times New Roman" w:hAnsi="Times New Roman" w:cs="Times New Roman"/>
          <w:sz w:val="24"/>
          <w:szCs w:val="24"/>
        </w:rPr>
        <w:t>.</w:t>
      </w:r>
    </w:p>
    <w:p w14:paraId="3E534E04" w14:textId="77777777" w:rsidR="00115F34" w:rsidRDefault="00115F34" w:rsidP="009E62E4">
      <w:pPr>
        <w:spacing w:after="0" w:line="240" w:lineRule="auto"/>
        <w:ind w:right="-74" w:firstLine="709"/>
        <w:jc w:val="both"/>
        <w:rPr>
          <w:rFonts w:ascii="Times New Roman" w:eastAsia="Calibri" w:hAnsi="Times New Roman" w:cs="Times New Roman"/>
          <w:color w:val="000000"/>
          <w:sz w:val="24"/>
          <w:szCs w:val="24"/>
        </w:rPr>
      </w:pPr>
      <w:r>
        <w:rPr>
          <w:rFonts w:ascii="Times New Roman" w:eastAsia="Times New Roman" w:hAnsi="Times New Roman" w:cs="Times New Roman"/>
          <w:sz w:val="24"/>
          <w:szCs w:val="24"/>
        </w:rPr>
        <w:t xml:space="preserve">1. </w:t>
      </w:r>
      <w:r w:rsidR="00250FE9" w:rsidRPr="00250FE9">
        <w:rPr>
          <w:rFonts w:ascii="Times New Roman" w:hAnsi="Times New Roman" w:cs="Times New Roman"/>
          <w:color w:val="000000"/>
          <w:sz w:val="24"/>
          <w:szCs w:val="24"/>
        </w:rPr>
        <w:t>Pa</w:t>
      </w:r>
      <w:r w:rsidR="001B3FE6">
        <w:rPr>
          <w:rFonts w:ascii="Times New Roman" w:hAnsi="Times New Roman" w:cs="Times New Roman"/>
          <w:color w:val="000000"/>
          <w:sz w:val="24"/>
          <w:szCs w:val="24"/>
        </w:rPr>
        <w:t>naudos davėjas perduoda neatlygintinai naudotis, o panaudos gavėjas priima 0,</w:t>
      </w:r>
      <w:r>
        <w:rPr>
          <w:rFonts w:ascii="Times New Roman" w:hAnsi="Times New Roman" w:cs="Times New Roman"/>
          <w:color w:val="000000"/>
          <w:sz w:val="24"/>
          <w:szCs w:val="24"/>
        </w:rPr>
        <w:t>7527</w:t>
      </w:r>
      <w:r w:rsidR="001B3FE6">
        <w:rPr>
          <w:rFonts w:ascii="Times New Roman" w:hAnsi="Times New Roman" w:cs="Times New Roman"/>
          <w:color w:val="000000"/>
          <w:sz w:val="24"/>
          <w:szCs w:val="24"/>
        </w:rPr>
        <w:t xml:space="preserve"> ha ploto žemės sklyp</w:t>
      </w:r>
      <w:r>
        <w:rPr>
          <w:rFonts w:ascii="Times New Roman" w:hAnsi="Times New Roman" w:cs="Times New Roman"/>
          <w:color w:val="000000"/>
          <w:sz w:val="24"/>
          <w:szCs w:val="24"/>
        </w:rPr>
        <w:t>o</w:t>
      </w:r>
      <w:r w:rsidR="007722E9">
        <w:rPr>
          <w:rFonts w:ascii="Times New Roman" w:hAnsi="Times New Roman" w:cs="Times New Roman"/>
          <w:color w:val="000000"/>
          <w:sz w:val="24"/>
          <w:szCs w:val="24"/>
        </w:rPr>
        <w:t>, kadastro Nr. 2101/0003:</w:t>
      </w:r>
      <w:r>
        <w:rPr>
          <w:rFonts w:ascii="Times New Roman" w:hAnsi="Times New Roman" w:cs="Times New Roman"/>
          <w:color w:val="000000"/>
          <w:sz w:val="24"/>
          <w:szCs w:val="24"/>
        </w:rPr>
        <w:t>573</w:t>
      </w:r>
      <w:r w:rsidR="007722E9">
        <w:rPr>
          <w:rFonts w:ascii="Times New Roman" w:hAnsi="Times New Roman" w:cs="Times New Roman"/>
          <w:color w:val="000000"/>
          <w:sz w:val="24"/>
          <w:szCs w:val="24"/>
        </w:rPr>
        <w:t xml:space="preserve">, </w:t>
      </w:r>
      <w:r w:rsidR="001B3FE6">
        <w:rPr>
          <w:rFonts w:ascii="Times New Roman" w:hAnsi="Times New Roman" w:cs="Times New Roman"/>
          <w:color w:val="000000"/>
          <w:sz w:val="24"/>
          <w:szCs w:val="24"/>
        </w:rPr>
        <w:t xml:space="preserve">unikalus </w:t>
      </w:r>
      <w:r w:rsidR="00C5420F">
        <w:rPr>
          <w:rFonts w:ascii="Times New Roman" w:hAnsi="Times New Roman" w:cs="Times New Roman"/>
          <w:color w:val="000000"/>
          <w:sz w:val="24"/>
          <w:szCs w:val="24"/>
        </w:rPr>
        <w:t>N</w:t>
      </w:r>
      <w:r w:rsidR="001B3FE6">
        <w:rPr>
          <w:rFonts w:ascii="Times New Roman" w:hAnsi="Times New Roman" w:cs="Times New Roman"/>
          <w:color w:val="000000"/>
          <w:sz w:val="24"/>
          <w:szCs w:val="24"/>
        </w:rPr>
        <w:t>r. 4400-</w:t>
      </w:r>
      <w:r>
        <w:rPr>
          <w:rFonts w:ascii="Times New Roman" w:hAnsi="Times New Roman" w:cs="Times New Roman"/>
          <w:color w:val="000000"/>
          <w:sz w:val="24"/>
          <w:szCs w:val="24"/>
        </w:rPr>
        <w:t>0769</w:t>
      </w:r>
      <w:r w:rsidR="00A41976">
        <w:rPr>
          <w:rFonts w:ascii="Times New Roman" w:hAnsi="Times New Roman" w:cs="Times New Roman"/>
          <w:color w:val="000000"/>
          <w:sz w:val="24"/>
          <w:szCs w:val="24"/>
        </w:rPr>
        <w:t>-</w:t>
      </w:r>
      <w:r>
        <w:rPr>
          <w:rFonts w:ascii="Times New Roman" w:hAnsi="Times New Roman" w:cs="Times New Roman"/>
          <w:color w:val="000000"/>
          <w:sz w:val="24"/>
          <w:szCs w:val="24"/>
        </w:rPr>
        <w:t>2917</w:t>
      </w:r>
      <w:r w:rsidR="001B3FE6">
        <w:rPr>
          <w:rFonts w:ascii="Times New Roman" w:hAnsi="Times New Roman" w:cs="Times New Roman"/>
          <w:color w:val="000000"/>
          <w:sz w:val="24"/>
          <w:szCs w:val="24"/>
        </w:rPr>
        <w:t>, esan</w:t>
      </w:r>
      <w:r>
        <w:rPr>
          <w:rFonts w:ascii="Times New Roman" w:hAnsi="Times New Roman" w:cs="Times New Roman"/>
          <w:color w:val="000000"/>
          <w:sz w:val="24"/>
          <w:szCs w:val="24"/>
        </w:rPr>
        <w:t>čio Galinio Pylimo g. 3</w:t>
      </w:r>
      <w:r w:rsidR="001B3FE6">
        <w:rPr>
          <w:rFonts w:ascii="Times New Roman" w:hAnsi="Times New Roman" w:cs="Times New Roman"/>
          <w:color w:val="000000"/>
          <w:sz w:val="24"/>
          <w:szCs w:val="24"/>
        </w:rPr>
        <w:t>, Klaipėdo</w:t>
      </w:r>
      <w:r>
        <w:rPr>
          <w:rFonts w:ascii="Times New Roman" w:hAnsi="Times New Roman" w:cs="Times New Roman"/>
          <w:color w:val="000000"/>
          <w:sz w:val="24"/>
          <w:szCs w:val="24"/>
        </w:rPr>
        <w:t xml:space="preserve">je, dalį, </w:t>
      </w:r>
      <w:r w:rsidRPr="00115F34">
        <w:rPr>
          <w:rFonts w:ascii="Times New Roman" w:eastAsia="Calibri" w:hAnsi="Times New Roman" w:cs="Times New Roman"/>
          <w:color w:val="000000"/>
          <w:sz w:val="24"/>
          <w:szCs w:val="24"/>
        </w:rPr>
        <w:t>sudarančią 0,</w:t>
      </w:r>
      <w:r>
        <w:rPr>
          <w:rFonts w:ascii="Times New Roman" w:eastAsia="Calibri" w:hAnsi="Times New Roman" w:cs="Times New Roman"/>
          <w:color w:val="000000"/>
          <w:sz w:val="24"/>
          <w:szCs w:val="24"/>
        </w:rPr>
        <w:t>3531</w:t>
      </w:r>
      <w:r w:rsidRPr="00115F34">
        <w:rPr>
          <w:rFonts w:ascii="Times New Roman" w:eastAsia="Calibri" w:hAnsi="Times New Roman" w:cs="Times New Roman"/>
          <w:color w:val="000000"/>
          <w:sz w:val="24"/>
          <w:szCs w:val="24"/>
        </w:rPr>
        <w:t xml:space="preserve"> ha, pagrindinė žemės naudojimo paskirtis – kita, naudojimo būdas – visuomeninės paskirties teritorijos.</w:t>
      </w:r>
    </w:p>
    <w:p w14:paraId="11778828" w14:textId="6D7A70AD" w:rsidR="00A02262" w:rsidRPr="00675A55" w:rsidRDefault="001B3FE6" w:rsidP="00115F34">
      <w:pPr>
        <w:spacing w:after="0" w:line="240" w:lineRule="auto"/>
        <w:ind w:right="-74" w:firstLine="709"/>
        <w:jc w:val="both"/>
        <w:rPr>
          <w:rFonts w:ascii="Times New Roman" w:hAnsi="Times New Roman" w:cs="Times New Roman"/>
          <w:sz w:val="24"/>
          <w:szCs w:val="24"/>
        </w:rPr>
      </w:pPr>
      <w:r w:rsidRPr="00675A55">
        <w:rPr>
          <w:rFonts w:ascii="Times New Roman" w:hAnsi="Times New Roman" w:cs="Times New Roman"/>
          <w:color w:val="000000"/>
          <w:sz w:val="24"/>
          <w:szCs w:val="24"/>
        </w:rPr>
        <w:t>2.</w:t>
      </w:r>
      <w:r w:rsidR="00A02262" w:rsidRPr="00675A55">
        <w:rPr>
          <w:rFonts w:ascii="Times New Roman" w:hAnsi="Times New Roman" w:cs="Times New Roman"/>
          <w:color w:val="000000"/>
          <w:sz w:val="24"/>
          <w:szCs w:val="24"/>
        </w:rPr>
        <w:t xml:space="preserve"> Perduodam</w:t>
      </w:r>
      <w:r w:rsidR="00115F34">
        <w:rPr>
          <w:rFonts w:ascii="Times New Roman" w:hAnsi="Times New Roman" w:cs="Times New Roman"/>
          <w:color w:val="000000"/>
          <w:sz w:val="24"/>
          <w:szCs w:val="24"/>
        </w:rPr>
        <w:t>o</w:t>
      </w:r>
      <w:r w:rsidR="00A047B5" w:rsidRPr="00675A55">
        <w:rPr>
          <w:rFonts w:ascii="Times New Roman" w:hAnsi="Times New Roman" w:cs="Times New Roman"/>
          <w:color w:val="000000"/>
          <w:sz w:val="24"/>
          <w:szCs w:val="24"/>
        </w:rPr>
        <w:t xml:space="preserve"> žemės sklyp</w:t>
      </w:r>
      <w:r w:rsidR="00115F34">
        <w:rPr>
          <w:rFonts w:ascii="Times New Roman" w:hAnsi="Times New Roman" w:cs="Times New Roman"/>
          <w:color w:val="000000"/>
          <w:sz w:val="24"/>
          <w:szCs w:val="24"/>
        </w:rPr>
        <w:t xml:space="preserve">o dalis </w:t>
      </w:r>
      <w:r w:rsidR="007722E9" w:rsidRPr="00675A55">
        <w:rPr>
          <w:rFonts w:ascii="Times New Roman" w:hAnsi="Times New Roman" w:cs="Times New Roman"/>
          <w:color w:val="000000"/>
          <w:sz w:val="24"/>
          <w:szCs w:val="24"/>
        </w:rPr>
        <w:t xml:space="preserve">reikalinga </w:t>
      </w:r>
      <w:r w:rsidR="007E34A8" w:rsidRPr="00BC5627">
        <w:rPr>
          <w:rFonts w:ascii="Times New Roman" w:hAnsi="Times New Roman" w:cs="Times New Roman"/>
          <w:sz w:val="24"/>
          <w:szCs w:val="24"/>
        </w:rPr>
        <w:t xml:space="preserve">pagal turto patikėjimo sutartį </w:t>
      </w:r>
      <w:r w:rsidR="00BC5627" w:rsidRPr="00BC5627">
        <w:rPr>
          <w:rFonts w:ascii="Times New Roman" w:hAnsi="Times New Roman" w:cs="Times New Roman"/>
          <w:sz w:val="24"/>
          <w:szCs w:val="24"/>
        </w:rPr>
        <w:t>perduotam</w:t>
      </w:r>
      <w:r w:rsidR="00014304" w:rsidRPr="00BC5627">
        <w:rPr>
          <w:rFonts w:ascii="Times New Roman" w:hAnsi="Times New Roman" w:cs="Times New Roman"/>
          <w:sz w:val="24"/>
          <w:szCs w:val="24"/>
        </w:rPr>
        <w:t xml:space="preserve"> </w:t>
      </w:r>
      <w:r w:rsidR="00A852A4" w:rsidRPr="00BC5627">
        <w:rPr>
          <w:rFonts w:ascii="Times New Roman" w:hAnsi="Times New Roman" w:cs="Times New Roman"/>
          <w:sz w:val="24"/>
          <w:szCs w:val="24"/>
        </w:rPr>
        <w:t xml:space="preserve">nekilnojamam turtui </w:t>
      </w:r>
      <w:r w:rsidR="00C26C95" w:rsidRPr="00BC5627">
        <w:rPr>
          <w:rFonts w:ascii="Times New Roman" w:hAnsi="Times New Roman" w:cs="Times New Roman"/>
          <w:sz w:val="24"/>
          <w:szCs w:val="24"/>
        </w:rPr>
        <w:t>naudotis</w:t>
      </w:r>
      <w:r w:rsidR="002B3E75" w:rsidRPr="00BC5627">
        <w:rPr>
          <w:rFonts w:ascii="Times New Roman" w:hAnsi="Times New Roman" w:cs="Times New Roman"/>
          <w:sz w:val="24"/>
          <w:szCs w:val="24"/>
        </w:rPr>
        <w:t>:</w:t>
      </w:r>
      <w:r w:rsidR="00014304" w:rsidRPr="00BC5627">
        <w:rPr>
          <w:rFonts w:ascii="Times New Roman" w:hAnsi="Times New Roman" w:cs="Times New Roman"/>
          <w:sz w:val="24"/>
          <w:szCs w:val="24"/>
        </w:rPr>
        <w:t xml:space="preserve"> </w:t>
      </w:r>
      <w:r w:rsidR="00115F34" w:rsidRPr="00115F34">
        <w:rPr>
          <w:rFonts w:ascii="Times New Roman" w:eastAsia="Times New Roman" w:hAnsi="Times New Roman" w:cs="Times New Roman"/>
          <w:sz w:val="24"/>
          <w:szCs w:val="24"/>
        </w:rPr>
        <w:t>pastatui</w:t>
      </w:r>
      <w:r w:rsidR="00BC5627">
        <w:rPr>
          <w:rFonts w:ascii="Times New Roman" w:eastAsia="Times New Roman" w:hAnsi="Times New Roman" w:cs="Times New Roman"/>
          <w:sz w:val="24"/>
          <w:szCs w:val="24"/>
        </w:rPr>
        <w:t xml:space="preserve"> – p</w:t>
      </w:r>
      <w:r w:rsidR="00115F34" w:rsidRPr="00115F34">
        <w:rPr>
          <w:rFonts w:ascii="Times New Roman" w:eastAsia="Times New Roman" w:hAnsi="Times New Roman" w:cs="Times New Roman"/>
          <w:sz w:val="24"/>
          <w:szCs w:val="24"/>
        </w:rPr>
        <w:t xml:space="preserve">sichikos sveikatos centrui, narkomanų detoksikacijos skyriui (unikalus Nr. 2192-8000-3020, pastato </w:t>
      </w:r>
      <w:r w:rsidR="009E62E4" w:rsidRPr="00115F34">
        <w:rPr>
          <w:rFonts w:ascii="Times New Roman" w:eastAsia="Times New Roman" w:hAnsi="Times New Roman" w:cs="Times New Roman"/>
          <w:sz w:val="24"/>
          <w:szCs w:val="24"/>
        </w:rPr>
        <w:t>933,24 kv.</w:t>
      </w:r>
      <w:r w:rsidR="00D60B80">
        <w:rPr>
          <w:rFonts w:ascii="Times New Roman" w:eastAsia="Times New Roman" w:hAnsi="Times New Roman" w:cs="Times New Roman"/>
          <w:sz w:val="24"/>
          <w:szCs w:val="24"/>
        </w:rPr>
        <w:t xml:space="preserve"> </w:t>
      </w:r>
      <w:r w:rsidR="009E62E4" w:rsidRPr="00115F34">
        <w:rPr>
          <w:rFonts w:ascii="Times New Roman" w:eastAsia="Times New Roman" w:hAnsi="Times New Roman" w:cs="Times New Roman"/>
          <w:sz w:val="24"/>
          <w:szCs w:val="24"/>
        </w:rPr>
        <w:t xml:space="preserve">m </w:t>
      </w:r>
      <w:r w:rsidR="009E62E4">
        <w:rPr>
          <w:rFonts w:ascii="Times New Roman" w:eastAsia="Times New Roman" w:hAnsi="Times New Roman" w:cs="Times New Roman"/>
          <w:sz w:val="24"/>
          <w:szCs w:val="24"/>
        </w:rPr>
        <w:t>daliai, iš bendro 1369,45 kv.</w:t>
      </w:r>
      <w:r w:rsidR="00D60B80">
        <w:rPr>
          <w:rFonts w:ascii="Times New Roman" w:eastAsia="Times New Roman" w:hAnsi="Times New Roman" w:cs="Times New Roman"/>
          <w:sz w:val="24"/>
          <w:szCs w:val="24"/>
        </w:rPr>
        <w:t xml:space="preserve"> </w:t>
      </w:r>
      <w:r w:rsidR="009E62E4">
        <w:rPr>
          <w:rFonts w:ascii="Times New Roman" w:eastAsia="Times New Roman" w:hAnsi="Times New Roman" w:cs="Times New Roman"/>
          <w:sz w:val="24"/>
          <w:szCs w:val="24"/>
        </w:rPr>
        <w:t>m ploto</w:t>
      </w:r>
      <w:r w:rsidR="00115F34" w:rsidRPr="00115F34">
        <w:rPr>
          <w:rFonts w:ascii="Times New Roman" w:eastAsia="Times New Roman" w:hAnsi="Times New Roman" w:cs="Times New Roman"/>
          <w:sz w:val="24"/>
          <w:szCs w:val="24"/>
        </w:rPr>
        <w:t>), kitiems inžineriniams statiniams</w:t>
      </w:r>
      <w:r w:rsidR="00BC5627">
        <w:rPr>
          <w:rFonts w:ascii="Times New Roman" w:eastAsia="Times New Roman" w:hAnsi="Times New Roman" w:cs="Times New Roman"/>
          <w:sz w:val="24"/>
          <w:szCs w:val="24"/>
        </w:rPr>
        <w:t xml:space="preserve"> – </w:t>
      </w:r>
      <w:r w:rsidR="00115F34" w:rsidRPr="00115F34">
        <w:rPr>
          <w:rFonts w:ascii="Times New Roman" w:eastAsia="Times New Roman" w:hAnsi="Times New Roman" w:cs="Times New Roman"/>
          <w:sz w:val="24"/>
          <w:szCs w:val="24"/>
        </w:rPr>
        <w:t>kiemo statinia</w:t>
      </w:r>
      <w:r w:rsidR="00D60B80">
        <w:rPr>
          <w:rFonts w:ascii="Times New Roman" w:eastAsia="Times New Roman" w:hAnsi="Times New Roman" w:cs="Times New Roman"/>
          <w:sz w:val="24"/>
          <w:szCs w:val="24"/>
        </w:rPr>
        <w:t>ms</w:t>
      </w:r>
      <w:r w:rsidR="00115F34" w:rsidRPr="00115F34">
        <w:rPr>
          <w:rFonts w:ascii="Times New Roman" w:eastAsia="Times New Roman" w:hAnsi="Times New Roman" w:cs="Times New Roman"/>
          <w:sz w:val="24"/>
          <w:szCs w:val="24"/>
        </w:rPr>
        <w:t xml:space="preserve"> (unikalus Nr. 2192-8000-3097), pastatui</w:t>
      </w:r>
      <w:r w:rsidR="00BC5627">
        <w:rPr>
          <w:rFonts w:ascii="Times New Roman" w:eastAsia="Times New Roman" w:hAnsi="Times New Roman" w:cs="Times New Roman"/>
          <w:sz w:val="24"/>
          <w:szCs w:val="24"/>
        </w:rPr>
        <w:t xml:space="preserve"> – </w:t>
      </w:r>
      <w:r w:rsidR="00115F34" w:rsidRPr="00115F34">
        <w:rPr>
          <w:rFonts w:ascii="Times New Roman" w:eastAsia="Times New Roman" w:hAnsi="Times New Roman" w:cs="Times New Roman"/>
          <w:sz w:val="24"/>
          <w:szCs w:val="24"/>
        </w:rPr>
        <w:t>dirbtuvė</w:t>
      </w:r>
      <w:r w:rsidR="009E62E4">
        <w:rPr>
          <w:rFonts w:ascii="Times New Roman" w:eastAsia="Times New Roman" w:hAnsi="Times New Roman" w:cs="Times New Roman"/>
          <w:sz w:val="24"/>
          <w:szCs w:val="24"/>
        </w:rPr>
        <w:t>ms</w:t>
      </w:r>
      <w:r w:rsidR="00115F34" w:rsidRPr="00115F34">
        <w:rPr>
          <w:rFonts w:ascii="Times New Roman" w:eastAsia="Times New Roman" w:hAnsi="Times New Roman" w:cs="Times New Roman"/>
          <w:sz w:val="24"/>
          <w:szCs w:val="24"/>
        </w:rPr>
        <w:t xml:space="preserve"> (unikalus Nr. 2192-8000-3014), pastatui</w:t>
      </w:r>
      <w:r w:rsidR="00BC5627">
        <w:rPr>
          <w:rFonts w:ascii="Times New Roman" w:eastAsia="Times New Roman" w:hAnsi="Times New Roman" w:cs="Times New Roman"/>
          <w:sz w:val="24"/>
          <w:szCs w:val="24"/>
        </w:rPr>
        <w:t xml:space="preserve"> – </w:t>
      </w:r>
      <w:r w:rsidR="00115F34" w:rsidRPr="00115F34">
        <w:rPr>
          <w:rFonts w:ascii="Times New Roman" w:eastAsia="Times New Roman" w:hAnsi="Times New Roman" w:cs="Times New Roman"/>
          <w:sz w:val="24"/>
          <w:szCs w:val="24"/>
        </w:rPr>
        <w:t>psichikos sveikatos centrui (unikalus Nr. 2192-8000-3075) ir pastatui</w:t>
      </w:r>
      <w:r w:rsidR="00BC5627">
        <w:rPr>
          <w:rFonts w:ascii="Times New Roman" w:eastAsia="Times New Roman" w:hAnsi="Times New Roman" w:cs="Times New Roman"/>
          <w:sz w:val="24"/>
          <w:szCs w:val="24"/>
        </w:rPr>
        <w:t xml:space="preserve"> – </w:t>
      </w:r>
      <w:r w:rsidR="00115F34" w:rsidRPr="00115F34">
        <w:rPr>
          <w:rFonts w:ascii="Times New Roman" w:eastAsia="Times New Roman" w:hAnsi="Times New Roman" w:cs="Times New Roman"/>
          <w:sz w:val="24"/>
          <w:szCs w:val="24"/>
        </w:rPr>
        <w:t>sandėliui (unikalus Nr. 2192-8000-3053)</w:t>
      </w:r>
      <w:r w:rsidR="009E62E4">
        <w:rPr>
          <w:rFonts w:ascii="Times New Roman" w:eastAsia="Times New Roman" w:hAnsi="Times New Roman" w:cs="Times New Roman"/>
          <w:sz w:val="24"/>
          <w:szCs w:val="24"/>
        </w:rPr>
        <w:t xml:space="preserve"> eksploatuoti.</w:t>
      </w:r>
    </w:p>
    <w:p w14:paraId="0BF4C033" w14:textId="443187AF" w:rsidR="000434DD" w:rsidRPr="000434DD" w:rsidRDefault="008E1737" w:rsidP="00775C7A">
      <w:pPr>
        <w:spacing w:after="0" w:line="240" w:lineRule="auto"/>
        <w:ind w:firstLine="709"/>
        <w:jc w:val="both"/>
        <w:rPr>
          <w:rFonts w:ascii="Times New Roman" w:eastAsia="Times New Roman" w:hAnsi="Times New Roman" w:cs="Times New Roman"/>
          <w:sz w:val="24"/>
          <w:szCs w:val="24"/>
        </w:rPr>
      </w:pPr>
      <w:r w:rsidRPr="00675A55">
        <w:rPr>
          <w:rFonts w:ascii="Times New Roman" w:hAnsi="Times New Roman" w:cs="Times New Roman"/>
          <w:sz w:val="24"/>
          <w:szCs w:val="24"/>
        </w:rPr>
        <w:t>3</w:t>
      </w:r>
      <w:r w:rsidR="00014304" w:rsidRPr="00675A55">
        <w:rPr>
          <w:rFonts w:ascii="Times New Roman" w:hAnsi="Times New Roman" w:cs="Times New Roman"/>
          <w:sz w:val="24"/>
          <w:szCs w:val="24"/>
        </w:rPr>
        <w:t xml:space="preserve">. </w:t>
      </w:r>
      <w:r w:rsidR="001012DF" w:rsidRPr="00675A55">
        <w:rPr>
          <w:rFonts w:ascii="Times New Roman" w:eastAsia="Times New Roman" w:hAnsi="Times New Roman" w:cs="Times New Roman"/>
          <w:sz w:val="24"/>
          <w:szCs w:val="24"/>
        </w:rPr>
        <w:t>Žemės sklyp</w:t>
      </w:r>
      <w:r w:rsidR="000434DD">
        <w:rPr>
          <w:rFonts w:ascii="Times New Roman" w:eastAsia="Times New Roman" w:hAnsi="Times New Roman" w:cs="Times New Roman"/>
          <w:sz w:val="24"/>
          <w:szCs w:val="24"/>
        </w:rPr>
        <w:t>o dalis</w:t>
      </w:r>
      <w:r w:rsidR="009579F9" w:rsidRPr="00675A55">
        <w:rPr>
          <w:rFonts w:ascii="Times New Roman" w:eastAsia="Times New Roman" w:hAnsi="Times New Roman" w:cs="Times New Roman"/>
          <w:sz w:val="24"/>
          <w:szCs w:val="24"/>
        </w:rPr>
        <w:t xml:space="preserve"> perduodama</w:t>
      </w:r>
      <w:r w:rsidR="001012DF" w:rsidRPr="00675A55">
        <w:rPr>
          <w:rFonts w:ascii="Times New Roman" w:eastAsia="Times New Roman" w:hAnsi="Times New Roman" w:cs="Times New Roman"/>
          <w:sz w:val="24"/>
          <w:szCs w:val="24"/>
        </w:rPr>
        <w:t xml:space="preserve"> neatlygintinai naudotis </w:t>
      </w:r>
      <w:bookmarkStart w:id="3" w:name="_Hlk181024538"/>
      <w:r w:rsidR="000434DD" w:rsidRPr="000434DD">
        <w:rPr>
          <w:rFonts w:ascii="Times New Roman" w:eastAsia="Times New Roman" w:hAnsi="Times New Roman" w:cs="Times New Roman"/>
          <w:sz w:val="24"/>
          <w:szCs w:val="24"/>
        </w:rPr>
        <w:t>202</w:t>
      </w:r>
      <w:r w:rsidR="000434DD">
        <w:rPr>
          <w:rFonts w:ascii="Times New Roman" w:eastAsia="Times New Roman" w:hAnsi="Times New Roman" w:cs="Times New Roman"/>
          <w:sz w:val="24"/>
          <w:szCs w:val="24"/>
        </w:rPr>
        <w:t>3</w:t>
      </w:r>
      <w:r w:rsidR="000434DD" w:rsidRPr="000434DD">
        <w:rPr>
          <w:rFonts w:ascii="Times New Roman" w:eastAsia="Times New Roman" w:hAnsi="Times New Roman" w:cs="Times New Roman"/>
          <w:sz w:val="24"/>
          <w:szCs w:val="24"/>
        </w:rPr>
        <w:t xml:space="preserve"> m. </w:t>
      </w:r>
      <w:r w:rsidR="000434DD">
        <w:rPr>
          <w:rFonts w:ascii="Times New Roman" w:eastAsia="Times New Roman" w:hAnsi="Times New Roman" w:cs="Times New Roman"/>
          <w:sz w:val="24"/>
          <w:szCs w:val="24"/>
        </w:rPr>
        <w:t>balandžio 19</w:t>
      </w:r>
      <w:r w:rsidR="000434DD" w:rsidRPr="000434DD">
        <w:rPr>
          <w:rFonts w:ascii="Times New Roman" w:eastAsia="Times New Roman" w:hAnsi="Times New Roman" w:cs="Times New Roman"/>
          <w:sz w:val="24"/>
          <w:szCs w:val="24"/>
        </w:rPr>
        <w:t xml:space="preserve"> d. Savivaldybės turto </w:t>
      </w:r>
      <w:r w:rsidR="000434DD">
        <w:rPr>
          <w:rFonts w:ascii="Times New Roman" w:eastAsia="Times New Roman" w:hAnsi="Times New Roman" w:cs="Times New Roman"/>
          <w:sz w:val="24"/>
          <w:szCs w:val="24"/>
        </w:rPr>
        <w:t>patikėjimo</w:t>
      </w:r>
      <w:r w:rsidR="000434DD" w:rsidRPr="000434DD">
        <w:rPr>
          <w:rFonts w:ascii="Times New Roman" w:eastAsia="Times New Roman" w:hAnsi="Times New Roman" w:cs="Times New Roman"/>
          <w:sz w:val="24"/>
          <w:szCs w:val="24"/>
        </w:rPr>
        <w:t xml:space="preserve"> sutartyje Nr. J9-1</w:t>
      </w:r>
      <w:r w:rsidR="000434DD">
        <w:rPr>
          <w:rFonts w:ascii="Times New Roman" w:eastAsia="Times New Roman" w:hAnsi="Times New Roman" w:cs="Times New Roman"/>
          <w:sz w:val="24"/>
          <w:szCs w:val="24"/>
        </w:rPr>
        <w:t>613</w:t>
      </w:r>
      <w:bookmarkEnd w:id="3"/>
      <w:r w:rsidR="000434DD" w:rsidRPr="000434DD">
        <w:rPr>
          <w:rFonts w:ascii="Times New Roman" w:eastAsia="Times New Roman" w:hAnsi="Times New Roman" w:cs="Times New Roman"/>
          <w:sz w:val="24"/>
          <w:szCs w:val="24"/>
        </w:rPr>
        <w:t xml:space="preserve"> pastatų </w:t>
      </w:r>
      <w:r w:rsidR="000434DD">
        <w:rPr>
          <w:rFonts w:ascii="Times New Roman" w:eastAsia="Times New Roman" w:hAnsi="Times New Roman" w:cs="Times New Roman"/>
          <w:sz w:val="24"/>
          <w:szCs w:val="24"/>
        </w:rPr>
        <w:t>turto patikėj</w:t>
      </w:r>
      <w:r w:rsidR="002C7185">
        <w:rPr>
          <w:rFonts w:ascii="Times New Roman" w:eastAsia="Times New Roman" w:hAnsi="Times New Roman" w:cs="Times New Roman"/>
          <w:sz w:val="24"/>
          <w:szCs w:val="24"/>
        </w:rPr>
        <w:t>i</w:t>
      </w:r>
      <w:r w:rsidR="000434DD">
        <w:rPr>
          <w:rFonts w:ascii="Times New Roman" w:eastAsia="Times New Roman" w:hAnsi="Times New Roman" w:cs="Times New Roman"/>
          <w:sz w:val="24"/>
          <w:szCs w:val="24"/>
        </w:rPr>
        <w:t>mo teise</w:t>
      </w:r>
      <w:r w:rsidR="000434DD" w:rsidRPr="000434DD">
        <w:rPr>
          <w:rFonts w:ascii="Times New Roman" w:eastAsia="Times New Roman" w:hAnsi="Times New Roman" w:cs="Times New Roman"/>
          <w:sz w:val="24"/>
          <w:szCs w:val="24"/>
        </w:rPr>
        <w:t xml:space="preserve"> </w:t>
      </w:r>
      <w:r w:rsidR="002C7185">
        <w:rPr>
          <w:rFonts w:ascii="Times New Roman" w:eastAsia="Times New Roman" w:hAnsi="Times New Roman" w:cs="Times New Roman"/>
          <w:sz w:val="24"/>
          <w:szCs w:val="24"/>
        </w:rPr>
        <w:t xml:space="preserve">perduotam turtui </w:t>
      </w:r>
      <w:r w:rsidR="000434DD" w:rsidRPr="000434DD">
        <w:rPr>
          <w:rFonts w:ascii="Times New Roman" w:eastAsia="Times New Roman" w:hAnsi="Times New Roman" w:cs="Times New Roman"/>
          <w:sz w:val="24"/>
          <w:szCs w:val="24"/>
        </w:rPr>
        <w:t>naudotis terminui – iki 20</w:t>
      </w:r>
      <w:r w:rsidR="002C7185">
        <w:rPr>
          <w:rFonts w:ascii="Times New Roman" w:eastAsia="Times New Roman" w:hAnsi="Times New Roman" w:cs="Times New Roman"/>
          <w:sz w:val="24"/>
          <w:szCs w:val="24"/>
        </w:rPr>
        <w:t xml:space="preserve">40 </w:t>
      </w:r>
      <w:r w:rsidR="000434DD" w:rsidRPr="000434DD">
        <w:rPr>
          <w:rFonts w:ascii="Times New Roman" w:eastAsia="Times New Roman" w:hAnsi="Times New Roman" w:cs="Times New Roman"/>
          <w:sz w:val="24"/>
          <w:szCs w:val="24"/>
        </w:rPr>
        <w:t xml:space="preserve"> m. </w:t>
      </w:r>
      <w:r w:rsidR="002C7185">
        <w:rPr>
          <w:rFonts w:ascii="Times New Roman" w:eastAsia="Times New Roman" w:hAnsi="Times New Roman" w:cs="Times New Roman"/>
          <w:sz w:val="24"/>
          <w:szCs w:val="24"/>
        </w:rPr>
        <w:t>lapkričio</w:t>
      </w:r>
      <w:r w:rsidR="000434DD" w:rsidRPr="000434DD">
        <w:rPr>
          <w:rFonts w:ascii="Times New Roman" w:eastAsia="Times New Roman" w:hAnsi="Times New Roman" w:cs="Times New Roman"/>
          <w:sz w:val="24"/>
          <w:szCs w:val="24"/>
        </w:rPr>
        <w:t xml:space="preserve"> 1 d.</w:t>
      </w:r>
      <w:r w:rsidR="000434DD" w:rsidRPr="000434DD">
        <w:rPr>
          <w:rFonts w:ascii="Times New Roman" w:eastAsia="Times New Roman" w:hAnsi="Times New Roman" w:cs="Times New Roman"/>
          <w:iCs/>
          <w:sz w:val="24"/>
          <w:szCs w:val="24"/>
        </w:rPr>
        <w:t xml:space="preserve">, skaičiuojant nuo šios sutarties sudarymo dienos, bet ne </w:t>
      </w:r>
      <w:r w:rsidR="000434DD" w:rsidRPr="000434DD">
        <w:rPr>
          <w:rFonts w:ascii="Times New Roman" w:eastAsia="Times New Roman" w:hAnsi="Times New Roman" w:cs="Times New Roman"/>
          <w:sz w:val="24"/>
          <w:szCs w:val="24"/>
        </w:rPr>
        <w:t>ilgesniam laikotarpiui, nei reikia valstybės ar savivaldybės funkcijoms atlikti.</w:t>
      </w:r>
    </w:p>
    <w:p w14:paraId="599AB7E6" w14:textId="77777777" w:rsidR="008E1737" w:rsidRPr="00CA7B27" w:rsidRDefault="008E1737" w:rsidP="00775C7A">
      <w:pPr>
        <w:spacing w:after="0" w:line="240" w:lineRule="auto"/>
        <w:ind w:firstLine="709"/>
        <w:jc w:val="both"/>
        <w:rPr>
          <w:rFonts w:ascii="Times New Roman" w:eastAsia="Times New Roman" w:hAnsi="Times New Roman" w:cs="Times New Roman"/>
          <w:i/>
          <w:sz w:val="24"/>
          <w:szCs w:val="24"/>
        </w:rPr>
      </w:pPr>
      <w:r w:rsidRPr="00CA7B27">
        <w:rPr>
          <w:rFonts w:ascii="Times New Roman" w:eastAsia="Times New Roman" w:hAnsi="Times New Roman" w:cs="Times New Roman"/>
          <w:sz w:val="24"/>
          <w:szCs w:val="24"/>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w:t>
      </w:r>
      <w:r w:rsidRPr="00CA7B27">
        <w:rPr>
          <w:rFonts w:ascii="Times New Roman" w:eastAsia="Times New Roman" w:hAnsi="Times New Roman" w:cs="Times New Roman"/>
          <w:color w:val="0000FF"/>
          <w:sz w:val="24"/>
          <w:szCs w:val="24"/>
        </w:rPr>
        <w:t xml:space="preserve"> </w:t>
      </w:r>
      <w:r w:rsidRPr="00CA7B27">
        <w:rPr>
          <w:rFonts w:ascii="Times New Roman" w:eastAsia="Times New Roman" w:hAnsi="Times New Roman" w:cs="Times New Roman"/>
          <w:sz w:val="24"/>
          <w:szCs w:val="24"/>
        </w:rPr>
        <w:t>taip pat pastatų ir (ar) įrenginių naudojimo sąlygos pasibaigus žemės sklypo panaudos terminui:</w:t>
      </w:r>
    </w:p>
    <w:p w14:paraId="1F8DCF8B" w14:textId="298BF4ED" w:rsidR="008E1737" w:rsidRPr="00CA7B27" w:rsidRDefault="008E1737" w:rsidP="00775C7A">
      <w:pPr>
        <w:spacing w:after="0" w:line="240" w:lineRule="auto"/>
        <w:ind w:firstLine="709"/>
        <w:jc w:val="both"/>
        <w:rPr>
          <w:rFonts w:ascii="Times New Roman" w:eastAsia="Times New Roman" w:hAnsi="Times New Roman" w:cs="Times New Roman"/>
          <w:bCs/>
          <w:sz w:val="24"/>
          <w:szCs w:val="24"/>
        </w:rPr>
      </w:pPr>
      <w:r w:rsidRPr="00CA7B27">
        <w:rPr>
          <w:rFonts w:ascii="Times New Roman" w:eastAsia="Times New Roman" w:hAnsi="Times New Roman" w:cs="Times New Roman"/>
          <w:bCs/>
          <w:sz w:val="24"/>
          <w:szCs w:val="24"/>
        </w:rPr>
        <w:t>4.1. žemės sklype statyti naujus statinius ar įrenginius ir rekonstruoti esamus teisės aktų nustatyta tvarka</w:t>
      </w:r>
      <w:r w:rsidR="00D60B80">
        <w:rPr>
          <w:rFonts w:ascii="Times New Roman" w:eastAsia="Times New Roman" w:hAnsi="Times New Roman" w:cs="Times New Roman"/>
          <w:bCs/>
          <w:sz w:val="24"/>
          <w:szCs w:val="24"/>
        </w:rPr>
        <w:t>;</w:t>
      </w:r>
    </w:p>
    <w:p w14:paraId="1E5FCAEF" w14:textId="77777777" w:rsidR="008E1737" w:rsidRPr="00CA7B27" w:rsidRDefault="008E1737" w:rsidP="00775C7A">
      <w:pPr>
        <w:spacing w:after="0" w:line="240" w:lineRule="auto"/>
        <w:ind w:firstLine="709"/>
        <w:jc w:val="both"/>
        <w:rPr>
          <w:rFonts w:ascii="Times New Roman" w:eastAsia="Times New Roman" w:hAnsi="Times New Roman" w:cs="Times New Roman"/>
          <w:i/>
          <w:sz w:val="24"/>
          <w:szCs w:val="24"/>
        </w:rPr>
      </w:pPr>
      <w:r w:rsidRPr="00CA7B27">
        <w:rPr>
          <w:rFonts w:ascii="Times New Roman" w:eastAsia="Times New Roman" w:hAnsi="Times New Roman" w:cs="Times New Roman"/>
          <w:sz w:val="24"/>
          <w:szCs w:val="24"/>
        </w:rPr>
        <w:t>4.2. pastatų ir (ar) įrenginių naudojimo sąlygos pasibaigus žemės sklypo panaudos terminui sprendžiamos Lietuvos Respublikos įstatymų nustatyta tvarka.</w:t>
      </w:r>
    </w:p>
    <w:p w14:paraId="0876E4B8" w14:textId="6EE17573" w:rsidR="008E1737" w:rsidRDefault="008E1737" w:rsidP="00775C7A">
      <w:pPr>
        <w:spacing w:after="0" w:line="240" w:lineRule="auto"/>
        <w:ind w:firstLine="709"/>
        <w:jc w:val="both"/>
        <w:rPr>
          <w:rFonts w:ascii="Times New Roman" w:eastAsia="Times New Roman" w:hAnsi="Times New Roman" w:cs="Times New Roman"/>
          <w:i/>
          <w:sz w:val="24"/>
          <w:szCs w:val="24"/>
        </w:rPr>
      </w:pPr>
      <w:r w:rsidRPr="00675A55">
        <w:rPr>
          <w:rFonts w:ascii="Times New Roman" w:eastAsia="Times New Roman" w:hAnsi="Times New Roman" w:cs="Times New Roman"/>
          <w:sz w:val="24"/>
          <w:szCs w:val="24"/>
        </w:rPr>
        <w:t>5. Disponavimo iš žemės sklypo gautomis pajamomis ir jame išauginta produkcija sąlygos – nėra.</w:t>
      </w:r>
    </w:p>
    <w:p w14:paraId="08E7AB0A" w14:textId="05B7D073" w:rsidR="00D10BD4" w:rsidRDefault="00D10BD4" w:rsidP="00775C7A">
      <w:pPr>
        <w:spacing w:after="0" w:line="240" w:lineRule="auto"/>
        <w:ind w:firstLine="709"/>
        <w:jc w:val="both"/>
        <w:rPr>
          <w:rFonts w:ascii="Times New Roman" w:eastAsia="Times New Roman" w:hAnsi="Times New Roman" w:cs="Times New Roman"/>
          <w:sz w:val="24"/>
          <w:szCs w:val="24"/>
        </w:rPr>
      </w:pPr>
      <w:r w:rsidRPr="00D10BD4">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Žemės naudojimo apribojimai</w:t>
      </w:r>
      <w:r w:rsidR="00E62EF1">
        <w:rPr>
          <w:rFonts w:ascii="Times New Roman" w:eastAsia="Times New Roman" w:hAnsi="Times New Roman" w:cs="Times New Roman"/>
          <w:sz w:val="24"/>
          <w:szCs w:val="24"/>
        </w:rPr>
        <w:t>, servitutai:</w:t>
      </w:r>
      <w:r>
        <w:rPr>
          <w:rFonts w:ascii="Times New Roman" w:eastAsia="Times New Roman" w:hAnsi="Times New Roman" w:cs="Times New Roman"/>
          <w:sz w:val="24"/>
          <w:szCs w:val="24"/>
        </w:rPr>
        <w:t xml:space="preserve"> </w:t>
      </w:r>
      <w:r w:rsidRPr="00CA7B27">
        <w:rPr>
          <w:rFonts w:ascii="Times New Roman" w:eastAsia="Times New Roman" w:hAnsi="Times New Roman" w:cs="Times New Roman"/>
          <w:sz w:val="24"/>
          <w:szCs w:val="24"/>
        </w:rPr>
        <w:t>pagal galiojantį teritorijų planavimo dokumentą</w:t>
      </w:r>
      <w:r w:rsidR="00E62EF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servitutai – nėra.</w:t>
      </w:r>
    </w:p>
    <w:p w14:paraId="5CB9BB48" w14:textId="79501961" w:rsidR="00D10BD4" w:rsidRDefault="00D10BD4" w:rsidP="00775C7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7B27">
        <w:rPr>
          <w:rFonts w:ascii="Times New Roman" w:eastAsia="Times New Roman" w:hAnsi="Times New Roman" w:cs="Times New Roman"/>
          <w:sz w:val="24"/>
          <w:szCs w:val="24"/>
        </w:rPr>
        <w:t>Trečiųjų asmenų teisės į perduodamą neatlygintinai naudotis žemės sklyp</w:t>
      </w:r>
      <w:r>
        <w:rPr>
          <w:rFonts w:ascii="Times New Roman" w:eastAsia="Times New Roman" w:hAnsi="Times New Roman" w:cs="Times New Roman"/>
          <w:sz w:val="24"/>
          <w:szCs w:val="24"/>
        </w:rPr>
        <w:t>o dalį</w:t>
      </w:r>
      <w:r w:rsidRPr="00CA7B27">
        <w:rPr>
          <w:rFonts w:ascii="Times New Roman" w:eastAsia="Times New Roman" w:hAnsi="Times New Roman" w:cs="Times New Roman"/>
          <w:sz w:val="24"/>
          <w:szCs w:val="24"/>
        </w:rPr>
        <w:t xml:space="preserve"> – nėra.</w:t>
      </w:r>
    </w:p>
    <w:p w14:paraId="5027F1F7" w14:textId="11AA1DBB" w:rsidR="00D10BD4" w:rsidRDefault="00D10BD4" w:rsidP="00775C7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CA7B27">
        <w:rPr>
          <w:rFonts w:ascii="Times New Roman" w:eastAsia="Times New Roman" w:hAnsi="Times New Roman" w:cs="Times New Roman"/>
          <w:sz w:val="24"/>
          <w:szCs w:val="24"/>
        </w:rPr>
        <w:t xml:space="preserve">. </w:t>
      </w:r>
      <w:r w:rsidR="00E62EF1">
        <w:rPr>
          <w:rFonts w:ascii="Times New Roman" w:eastAsia="Times New Roman" w:hAnsi="Times New Roman" w:cs="Times New Roman"/>
          <w:sz w:val="24"/>
          <w:szCs w:val="24"/>
        </w:rPr>
        <w:t xml:space="preserve">Žemės sklypo </w:t>
      </w:r>
      <w:r w:rsidR="00EB65AA">
        <w:rPr>
          <w:rFonts w:ascii="Times New Roman" w:eastAsia="Times New Roman" w:hAnsi="Times New Roman" w:cs="Times New Roman"/>
          <w:sz w:val="24"/>
          <w:szCs w:val="24"/>
        </w:rPr>
        <w:t xml:space="preserve">dalies (0,3531 ha) </w:t>
      </w:r>
      <w:r w:rsidR="00E62EF1">
        <w:rPr>
          <w:rFonts w:ascii="Times New Roman" w:eastAsia="Times New Roman" w:hAnsi="Times New Roman" w:cs="Times New Roman"/>
          <w:sz w:val="24"/>
          <w:szCs w:val="24"/>
        </w:rPr>
        <w:t>vertė</w:t>
      </w:r>
      <w:r w:rsidRPr="00CA7B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B65AA">
        <w:rPr>
          <w:rFonts w:ascii="Times New Roman" w:eastAsia="Times New Roman" w:hAnsi="Times New Roman" w:cs="Times New Roman"/>
          <w:sz w:val="24"/>
          <w:szCs w:val="24"/>
        </w:rPr>
        <w:t>162 781,59</w:t>
      </w:r>
      <w:r w:rsidRPr="00CA7B27">
        <w:rPr>
          <w:rFonts w:ascii="Times New Roman" w:eastAsia="Times New Roman" w:hAnsi="Times New Roman" w:cs="Times New Roman"/>
          <w:sz w:val="24"/>
          <w:szCs w:val="24"/>
        </w:rPr>
        <w:t xml:space="preserve"> Eur (</w:t>
      </w:r>
      <w:r w:rsidR="00EB65AA">
        <w:rPr>
          <w:rFonts w:ascii="Times New Roman" w:eastAsia="Times New Roman" w:hAnsi="Times New Roman" w:cs="Times New Roman"/>
          <w:sz w:val="24"/>
          <w:szCs w:val="24"/>
        </w:rPr>
        <w:t xml:space="preserve">šimtas šešiasdešimt du tūkstančiai septyni šimtai aštuoniasdešimt vienas </w:t>
      </w:r>
      <w:r w:rsidR="00552C92">
        <w:rPr>
          <w:rFonts w:ascii="Times New Roman" w:eastAsia="Times New Roman" w:hAnsi="Times New Roman" w:cs="Times New Roman"/>
          <w:sz w:val="24"/>
          <w:szCs w:val="24"/>
        </w:rPr>
        <w:t>eur</w:t>
      </w:r>
      <w:r w:rsidR="00EB65AA">
        <w:rPr>
          <w:rFonts w:ascii="Times New Roman" w:eastAsia="Times New Roman" w:hAnsi="Times New Roman" w:cs="Times New Roman"/>
          <w:sz w:val="24"/>
          <w:szCs w:val="24"/>
        </w:rPr>
        <w:t>as 59 ct</w:t>
      </w:r>
      <w:r w:rsidRPr="00CA7B27">
        <w:rPr>
          <w:rFonts w:ascii="Times New Roman" w:eastAsia="Times New Roman" w:hAnsi="Times New Roman" w:cs="Times New Roman"/>
          <w:sz w:val="24"/>
          <w:szCs w:val="24"/>
        </w:rPr>
        <w:t>).</w:t>
      </w:r>
    </w:p>
    <w:p w14:paraId="61CB472F" w14:textId="15E5F57A" w:rsidR="00E62EF1" w:rsidRPr="00C73A70" w:rsidRDefault="00E62EF1" w:rsidP="00775C7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CA7B27">
        <w:rPr>
          <w:rFonts w:ascii="Times New Roman" w:eastAsia="Times New Roman" w:hAnsi="Times New Roman" w:cs="Times New Roman"/>
          <w:sz w:val="24"/>
          <w:szCs w:val="24"/>
        </w:rPr>
        <w:t xml:space="preserve">. Kiti su neatlygintinai perduodamo žemės sklypo naudojimu ir grąžinimu, pasibaigus panaudos sutarčiai, susiję panaudos davėjo ir panaudos gavėjo įsipareigojimai – </w:t>
      </w:r>
      <w:r w:rsidRPr="00C73A70">
        <w:rPr>
          <w:rFonts w:ascii="Times New Roman" w:eastAsia="Times New Roman" w:hAnsi="Times New Roman" w:cs="Times New Roman"/>
          <w:iCs/>
          <w:sz w:val="24"/>
          <w:szCs w:val="24"/>
        </w:rPr>
        <w:t>nėra</w:t>
      </w:r>
      <w:r w:rsidRPr="00C73A70">
        <w:rPr>
          <w:rFonts w:ascii="Times New Roman" w:eastAsia="Times New Roman" w:hAnsi="Times New Roman" w:cs="Times New Roman"/>
          <w:sz w:val="24"/>
          <w:szCs w:val="24"/>
        </w:rPr>
        <w:t>.</w:t>
      </w:r>
    </w:p>
    <w:p w14:paraId="320711EE" w14:textId="21A9C7C4" w:rsidR="00210313" w:rsidRDefault="00210313" w:rsidP="00775C7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CA7B27">
        <w:rPr>
          <w:rFonts w:ascii="Times New Roman" w:eastAsia="Times New Roman" w:hAnsi="Times New Roman" w:cs="Times New Roman"/>
          <w:sz w:val="24"/>
          <w:szCs w:val="24"/>
        </w:rPr>
        <w:t>. Panaudos gavėjo išlaidų žemės ūkio paskirties žemei pagerinti atlyginimas – nėra.</w:t>
      </w:r>
    </w:p>
    <w:p w14:paraId="09616001" w14:textId="257336C5" w:rsidR="00210313" w:rsidRDefault="00210313" w:rsidP="00775C7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Šalys įsipareigoja laikytis žemės sklypui pagal Lietuvos Respublikos specialiųjų žemės naudojimo sąlygų įstatymą nustatytų specialiųjų žemės naudojimo sąlygų, kurios įregistruotos </w:t>
      </w:r>
      <w:r>
        <w:rPr>
          <w:rFonts w:ascii="Times New Roman" w:eastAsia="Times New Roman" w:hAnsi="Times New Roman" w:cs="Times New Roman"/>
          <w:sz w:val="24"/>
          <w:szCs w:val="24"/>
        </w:rPr>
        <w:lastRenderedPageBreak/>
        <w:t>Nekilnojamojo turto registre.</w:t>
      </w:r>
    </w:p>
    <w:p w14:paraId="7EC9CBAE" w14:textId="5AE19979" w:rsidR="00210313" w:rsidRDefault="00210313" w:rsidP="00775C7A">
      <w:pPr>
        <w:spacing w:after="0" w:line="240" w:lineRule="auto"/>
        <w:ind w:firstLine="709"/>
        <w:jc w:val="both"/>
        <w:rPr>
          <w:rFonts w:ascii="Times New Roman" w:eastAsia="Times New Roman" w:hAnsi="Times New Roman" w:cs="Times New Roman"/>
          <w:sz w:val="24"/>
          <w:szCs w:val="24"/>
        </w:rPr>
      </w:pPr>
      <w:r w:rsidRPr="00CA7B27">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CA7B27">
        <w:rPr>
          <w:rFonts w:ascii="Times New Roman" w:eastAsia="Times New Roman" w:hAnsi="Times New Roman" w:cs="Times New Roman"/>
          <w:sz w:val="24"/>
          <w:szCs w:val="24"/>
        </w:rPr>
        <w:t>. Šalys už žemės panaudos sutarties pažeidimus atsako Lietuvos Respublikos civilinio kodekso nustatyta tvarka.</w:t>
      </w:r>
    </w:p>
    <w:p w14:paraId="45F46C5F" w14:textId="61B0AF94" w:rsidR="00A81796" w:rsidRPr="00A81796" w:rsidRDefault="00210313" w:rsidP="00A81796">
      <w:pPr>
        <w:spacing w:after="0" w:line="240" w:lineRule="auto"/>
        <w:ind w:right="-74" w:firstLine="709"/>
        <w:jc w:val="both"/>
        <w:rPr>
          <w:rFonts w:ascii="Times New Roman" w:eastAsia="Calibri" w:hAnsi="Times New Roman" w:cs="Times New Roman"/>
          <w:color w:val="000000"/>
          <w:sz w:val="24"/>
          <w:szCs w:val="24"/>
          <w:shd w:val="clear" w:color="auto" w:fill="FFFFFF"/>
        </w:rPr>
      </w:pPr>
      <w:r>
        <w:rPr>
          <w:rFonts w:ascii="Times New Roman" w:eastAsia="Times New Roman" w:hAnsi="Times New Roman" w:cs="Times New Roman"/>
          <w:sz w:val="24"/>
          <w:szCs w:val="24"/>
        </w:rPr>
        <w:t xml:space="preserve">13. </w:t>
      </w:r>
      <w:r w:rsidR="00A81796" w:rsidRPr="00A81796">
        <w:rPr>
          <w:rFonts w:ascii="Times New Roman" w:eastAsia="Calibri" w:hAnsi="Times New Roman" w:cs="Times New Roman"/>
          <w:color w:val="000000"/>
          <w:sz w:val="24"/>
          <w:szCs w:val="24"/>
          <w:shd w:val="clear" w:color="auto" w:fill="FFFFFF"/>
        </w:rPr>
        <w:t xml:space="preserve">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jeigu parduodami valstybei ar savivaldybei nuosavybės teise priklausantys statiniai pagal disponavimą valstybės ir savivaldybės turtu reglamentuojančius teisės aktus; </w:t>
      </w:r>
      <w:r w:rsidR="00A81796" w:rsidRPr="00BC5627">
        <w:rPr>
          <w:rFonts w:ascii="Times New Roman" w:eastAsia="Calibri" w:hAnsi="Times New Roman" w:cs="Times New Roman"/>
          <w:color w:val="000000"/>
          <w:sz w:val="24"/>
          <w:szCs w:val="24"/>
          <w:shd w:val="clear" w:color="auto" w:fill="FFFFFF"/>
        </w:rPr>
        <w:t>n</w:t>
      </w:r>
      <w:r w:rsidR="00A81796" w:rsidRPr="00BC5627">
        <w:rPr>
          <w:rFonts w:ascii="Times New Roman" w:eastAsia="Calibri" w:hAnsi="Times New Roman" w:cs="Times New Roman"/>
          <w:bCs/>
          <w:color w:val="000000"/>
          <w:sz w:val="24"/>
          <w:szCs w:val="24"/>
          <w:shd w:val="clear" w:color="auto" w:fill="FFFFFF"/>
        </w:rPr>
        <w:t xml:space="preserve">utraukus prieš terminą </w:t>
      </w:r>
      <w:bookmarkStart w:id="4" w:name="_Hlk181025982"/>
      <w:r w:rsidR="00A81796" w:rsidRPr="00BC5627">
        <w:rPr>
          <w:rFonts w:ascii="Times New Roman" w:eastAsia="Calibri" w:hAnsi="Times New Roman" w:cs="Times New Roman"/>
          <w:bCs/>
          <w:color w:val="000000"/>
          <w:sz w:val="24"/>
          <w:szCs w:val="24"/>
          <w:shd w:val="clear" w:color="auto" w:fill="FFFFFF"/>
        </w:rPr>
        <w:t>2023 m. balandžio 19 d. Savivaldybės turto patikėjimo sutartį Nr. J9-1613</w:t>
      </w:r>
      <w:bookmarkEnd w:id="4"/>
      <w:r w:rsidR="00A81796" w:rsidRPr="00BC5627">
        <w:rPr>
          <w:rFonts w:ascii="Times New Roman" w:eastAsia="Calibri" w:hAnsi="Times New Roman" w:cs="Times New Roman"/>
          <w:bCs/>
          <w:color w:val="000000"/>
          <w:sz w:val="24"/>
          <w:szCs w:val="24"/>
          <w:shd w:val="clear" w:color="auto" w:fill="FFFFFF"/>
        </w:rPr>
        <w:t xml:space="preserve"> dėl pastatų, esančių Galinio Pylimo g. 3, Klaipėdoje: </w:t>
      </w:r>
      <w:r w:rsidR="00A81796" w:rsidRPr="00BC5627">
        <w:rPr>
          <w:rFonts w:ascii="Times New Roman" w:eastAsia="Times New Roman" w:hAnsi="Times New Roman" w:cs="Times New Roman"/>
          <w:sz w:val="24"/>
          <w:szCs w:val="24"/>
        </w:rPr>
        <w:t>pastato</w:t>
      </w:r>
      <w:r w:rsidR="002D7370">
        <w:rPr>
          <w:rFonts w:ascii="Times New Roman" w:eastAsia="Times New Roman" w:hAnsi="Times New Roman" w:cs="Times New Roman"/>
          <w:sz w:val="24"/>
          <w:szCs w:val="24"/>
        </w:rPr>
        <w:t xml:space="preserve"> – </w:t>
      </w:r>
      <w:r w:rsidR="00A81796" w:rsidRPr="00BC5627">
        <w:rPr>
          <w:rFonts w:ascii="Times New Roman" w:eastAsia="Times New Roman" w:hAnsi="Times New Roman" w:cs="Times New Roman"/>
          <w:sz w:val="24"/>
          <w:szCs w:val="24"/>
        </w:rPr>
        <w:t>psichikos sveikatos centro, narkomanų detoksikacijos</w:t>
      </w:r>
      <w:r w:rsidR="00A81796" w:rsidRPr="00115F34">
        <w:rPr>
          <w:rFonts w:ascii="Times New Roman" w:eastAsia="Times New Roman" w:hAnsi="Times New Roman" w:cs="Times New Roman"/>
          <w:sz w:val="24"/>
          <w:szCs w:val="24"/>
        </w:rPr>
        <w:t xml:space="preserve"> skyri</w:t>
      </w:r>
      <w:r w:rsidR="007E34A8">
        <w:rPr>
          <w:rFonts w:ascii="Times New Roman" w:eastAsia="Times New Roman" w:hAnsi="Times New Roman" w:cs="Times New Roman"/>
          <w:sz w:val="24"/>
          <w:szCs w:val="24"/>
        </w:rPr>
        <w:t>a</w:t>
      </w:r>
      <w:r w:rsidR="00A81796" w:rsidRPr="00115F34">
        <w:rPr>
          <w:rFonts w:ascii="Times New Roman" w:eastAsia="Times New Roman" w:hAnsi="Times New Roman" w:cs="Times New Roman"/>
          <w:sz w:val="24"/>
          <w:szCs w:val="24"/>
        </w:rPr>
        <w:t>u</w:t>
      </w:r>
      <w:r w:rsidR="00A81796">
        <w:rPr>
          <w:rFonts w:ascii="Times New Roman" w:eastAsia="Times New Roman" w:hAnsi="Times New Roman" w:cs="Times New Roman"/>
          <w:sz w:val="24"/>
          <w:szCs w:val="24"/>
        </w:rPr>
        <w:t>s</w:t>
      </w:r>
      <w:r w:rsidR="00A81796" w:rsidRPr="00115F34">
        <w:rPr>
          <w:rFonts w:ascii="Times New Roman" w:eastAsia="Times New Roman" w:hAnsi="Times New Roman" w:cs="Times New Roman"/>
          <w:sz w:val="24"/>
          <w:szCs w:val="24"/>
        </w:rPr>
        <w:t xml:space="preserve"> (unikalus Nr. 2192-8000-3020, pastato 933,24 kv.</w:t>
      </w:r>
      <w:r w:rsidR="00981F6C">
        <w:rPr>
          <w:rFonts w:ascii="Times New Roman" w:eastAsia="Times New Roman" w:hAnsi="Times New Roman" w:cs="Times New Roman"/>
          <w:sz w:val="24"/>
          <w:szCs w:val="24"/>
        </w:rPr>
        <w:t xml:space="preserve"> </w:t>
      </w:r>
      <w:r w:rsidR="00A81796" w:rsidRPr="00115F34">
        <w:rPr>
          <w:rFonts w:ascii="Times New Roman" w:eastAsia="Times New Roman" w:hAnsi="Times New Roman" w:cs="Times New Roman"/>
          <w:sz w:val="24"/>
          <w:szCs w:val="24"/>
        </w:rPr>
        <w:t xml:space="preserve">m </w:t>
      </w:r>
      <w:r w:rsidR="00A81796">
        <w:rPr>
          <w:rFonts w:ascii="Times New Roman" w:eastAsia="Times New Roman" w:hAnsi="Times New Roman" w:cs="Times New Roman"/>
          <w:sz w:val="24"/>
          <w:szCs w:val="24"/>
        </w:rPr>
        <w:t>dali</w:t>
      </w:r>
      <w:r w:rsidR="00BC5627">
        <w:rPr>
          <w:rFonts w:ascii="Times New Roman" w:eastAsia="Times New Roman" w:hAnsi="Times New Roman" w:cs="Times New Roman"/>
          <w:sz w:val="24"/>
          <w:szCs w:val="24"/>
        </w:rPr>
        <w:t>ai</w:t>
      </w:r>
      <w:r w:rsidR="00A81796">
        <w:rPr>
          <w:rFonts w:ascii="Times New Roman" w:eastAsia="Times New Roman" w:hAnsi="Times New Roman" w:cs="Times New Roman"/>
          <w:sz w:val="24"/>
          <w:szCs w:val="24"/>
        </w:rPr>
        <w:t>, iš bendro 1369,45 kv.</w:t>
      </w:r>
      <w:r w:rsidR="00981F6C">
        <w:rPr>
          <w:rFonts w:ascii="Times New Roman" w:eastAsia="Times New Roman" w:hAnsi="Times New Roman" w:cs="Times New Roman"/>
          <w:sz w:val="24"/>
          <w:szCs w:val="24"/>
        </w:rPr>
        <w:t xml:space="preserve"> </w:t>
      </w:r>
      <w:r w:rsidR="00A81796">
        <w:rPr>
          <w:rFonts w:ascii="Times New Roman" w:eastAsia="Times New Roman" w:hAnsi="Times New Roman" w:cs="Times New Roman"/>
          <w:sz w:val="24"/>
          <w:szCs w:val="24"/>
        </w:rPr>
        <w:t>m ploto</w:t>
      </w:r>
      <w:r w:rsidR="00A81796" w:rsidRPr="00115F34">
        <w:rPr>
          <w:rFonts w:ascii="Times New Roman" w:eastAsia="Times New Roman" w:hAnsi="Times New Roman" w:cs="Times New Roman"/>
          <w:sz w:val="24"/>
          <w:szCs w:val="24"/>
        </w:rPr>
        <w:t>), kit</w:t>
      </w:r>
      <w:r w:rsidR="007E34A8">
        <w:rPr>
          <w:rFonts w:ascii="Times New Roman" w:eastAsia="Times New Roman" w:hAnsi="Times New Roman" w:cs="Times New Roman"/>
          <w:sz w:val="24"/>
          <w:szCs w:val="24"/>
        </w:rPr>
        <w:t>ų</w:t>
      </w:r>
      <w:r w:rsidR="00A81796" w:rsidRPr="00115F34">
        <w:rPr>
          <w:rFonts w:ascii="Times New Roman" w:eastAsia="Times New Roman" w:hAnsi="Times New Roman" w:cs="Times New Roman"/>
          <w:sz w:val="24"/>
          <w:szCs w:val="24"/>
        </w:rPr>
        <w:t xml:space="preserve"> inžinerini</w:t>
      </w:r>
      <w:r w:rsidR="007E34A8">
        <w:rPr>
          <w:rFonts w:ascii="Times New Roman" w:eastAsia="Times New Roman" w:hAnsi="Times New Roman" w:cs="Times New Roman"/>
          <w:sz w:val="24"/>
          <w:szCs w:val="24"/>
        </w:rPr>
        <w:t>ų</w:t>
      </w:r>
      <w:r w:rsidR="00A81796" w:rsidRPr="00115F34">
        <w:rPr>
          <w:rFonts w:ascii="Times New Roman" w:eastAsia="Times New Roman" w:hAnsi="Times New Roman" w:cs="Times New Roman"/>
          <w:sz w:val="24"/>
          <w:szCs w:val="24"/>
        </w:rPr>
        <w:t xml:space="preserve"> statini</w:t>
      </w:r>
      <w:r w:rsidR="007E34A8">
        <w:rPr>
          <w:rFonts w:ascii="Times New Roman" w:eastAsia="Times New Roman" w:hAnsi="Times New Roman" w:cs="Times New Roman"/>
          <w:sz w:val="24"/>
          <w:szCs w:val="24"/>
        </w:rPr>
        <w:t>ų</w:t>
      </w:r>
      <w:r w:rsidR="00A81796" w:rsidRPr="00115F34">
        <w:rPr>
          <w:rFonts w:ascii="Times New Roman" w:eastAsia="Times New Roman" w:hAnsi="Times New Roman" w:cs="Times New Roman"/>
          <w:sz w:val="24"/>
          <w:szCs w:val="24"/>
        </w:rPr>
        <w:t xml:space="preserve"> </w:t>
      </w:r>
      <w:r w:rsidR="002D7370">
        <w:rPr>
          <w:rFonts w:ascii="Times New Roman" w:eastAsia="Times New Roman" w:hAnsi="Times New Roman" w:cs="Times New Roman"/>
          <w:sz w:val="24"/>
          <w:szCs w:val="24"/>
        </w:rPr>
        <w:t>–</w:t>
      </w:r>
      <w:r w:rsidR="00A81796" w:rsidRPr="00115F34">
        <w:rPr>
          <w:rFonts w:ascii="Times New Roman" w:eastAsia="Times New Roman" w:hAnsi="Times New Roman" w:cs="Times New Roman"/>
          <w:sz w:val="24"/>
          <w:szCs w:val="24"/>
        </w:rPr>
        <w:t xml:space="preserve"> kiemo statini</w:t>
      </w:r>
      <w:r w:rsidR="007E34A8">
        <w:rPr>
          <w:rFonts w:ascii="Times New Roman" w:eastAsia="Times New Roman" w:hAnsi="Times New Roman" w:cs="Times New Roman"/>
          <w:sz w:val="24"/>
          <w:szCs w:val="24"/>
        </w:rPr>
        <w:t>ų</w:t>
      </w:r>
      <w:r w:rsidR="00A81796" w:rsidRPr="00115F34">
        <w:rPr>
          <w:rFonts w:ascii="Times New Roman" w:eastAsia="Times New Roman" w:hAnsi="Times New Roman" w:cs="Times New Roman"/>
          <w:sz w:val="24"/>
          <w:szCs w:val="24"/>
        </w:rPr>
        <w:t xml:space="preserve"> (unikalus Nr. 2192-8000-3097), pastat</w:t>
      </w:r>
      <w:r w:rsidR="00A81796">
        <w:rPr>
          <w:rFonts w:ascii="Times New Roman" w:eastAsia="Times New Roman" w:hAnsi="Times New Roman" w:cs="Times New Roman"/>
          <w:sz w:val="24"/>
          <w:szCs w:val="24"/>
        </w:rPr>
        <w:t>o</w:t>
      </w:r>
      <w:r w:rsidR="002D7370">
        <w:rPr>
          <w:rFonts w:ascii="Times New Roman" w:eastAsia="Times New Roman" w:hAnsi="Times New Roman" w:cs="Times New Roman"/>
          <w:sz w:val="24"/>
          <w:szCs w:val="24"/>
        </w:rPr>
        <w:t xml:space="preserve"> – </w:t>
      </w:r>
      <w:r w:rsidR="00A81796" w:rsidRPr="00115F34">
        <w:rPr>
          <w:rFonts w:ascii="Times New Roman" w:eastAsia="Times New Roman" w:hAnsi="Times New Roman" w:cs="Times New Roman"/>
          <w:sz w:val="24"/>
          <w:szCs w:val="24"/>
        </w:rPr>
        <w:t>dirbtuvė</w:t>
      </w:r>
      <w:r w:rsidR="00A81796">
        <w:rPr>
          <w:rFonts w:ascii="Times New Roman" w:eastAsia="Times New Roman" w:hAnsi="Times New Roman" w:cs="Times New Roman"/>
          <w:sz w:val="24"/>
          <w:szCs w:val="24"/>
        </w:rPr>
        <w:t>s</w:t>
      </w:r>
      <w:r w:rsidR="00A81796" w:rsidRPr="00115F34">
        <w:rPr>
          <w:rFonts w:ascii="Times New Roman" w:eastAsia="Times New Roman" w:hAnsi="Times New Roman" w:cs="Times New Roman"/>
          <w:sz w:val="24"/>
          <w:szCs w:val="24"/>
        </w:rPr>
        <w:t xml:space="preserve"> (unikalus Nr. 2192-8000-3014), pastat</w:t>
      </w:r>
      <w:r w:rsidR="00A81796">
        <w:rPr>
          <w:rFonts w:ascii="Times New Roman" w:eastAsia="Times New Roman" w:hAnsi="Times New Roman" w:cs="Times New Roman"/>
          <w:sz w:val="24"/>
          <w:szCs w:val="24"/>
        </w:rPr>
        <w:t>o</w:t>
      </w:r>
      <w:r w:rsidR="002D7370">
        <w:rPr>
          <w:rFonts w:ascii="Times New Roman" w:eastAsia="Times New Roman" w:hAnsi="Times New Roman" w:cs="Times New Roman"/>
          <w:sz w:val="24"/>
          <w:szCs w:val="24"/>
        </w:rPr>
        <w:t xml:space="preserve"> – </w:t>
      </w:r>
      <w:r w:rsidR="00A81796" w:rsidRPr="00115F34">
        <w:rPr>
          <w:rFonts w:ascii="Times New Roman" w:eastAsia="Times New Roman" w:hAnsi="Times New Roman" w:cs="Times New Roman"/>
          <w:sz w:val="24"/>
          <w:szCs w:val="24"/>
        </w:rPr>
        <w:t>psichikos sveikatos centr</w:t>
      </w:r>
      <w:r w:rsidR="00A81796">
        <w:rPr>
          <w:rFonts w:ascii="Times New Roman" w:eastAsia="Times New Roman" w:hAnsi="Times New Roman" w:cs="Times New Roman"/>
          <w:sz w:val="24"/>
          <w:szCs w:val="24"/>
        </w:rPr>
        <w:t>o</w:t>
      </w:r>
      <w:r w:rsidR="00A81796" w:rsidRPr="00115F34">
        <w:rPr>
          <w:rFonts w:ascii="Times New Roman" w:eastAsia="Times New Roman" w:hAnsi="Times New Roman" w:cs="Times New Roman"/>
          <w:sz w:val="24"/>
          <w:szCs w:val="24"/>
        </w:rPr>
        <w:t xml:space="preserve"> (unikalus Nr. 2192-8000-3075)</w:t>
      </w:r>
      <w:r w:rsidR="00A81796">
        <w:rPr>
          <w:rFonts w:ascii="Times New Roman" w:eastAsia="Times New Roman" w:hAnsi="Times New Roman" w:cs="Times New Roman"/>
          <w:sz w:val="24"/>
          <w:szCs w:val="24"/>
        </w:rPr>
        <w:t>,</w:t>
      </w:r>
      <w:r w:rsidR="00A81796" w:rsidRPr="00115F34">
        <w:rPr>
          <w:rFonts w:ascii="Times New Roman" w:eastAsia="Times New Roman" w:hAnsi="Times New Roman" w:cs="Times New Roman"/>
          <w:sz w:val="24"/>
          <w:szCs w:val="24"/>
        </w:rPr>
        <w:t xml:space="preserve"> pastat</w:t>
      </w:r>
      <w:r w:rsidR="00A81796">
        <w:rPr>
          <w:rFonts w:ascii="Times New Roman" w:eastAsia="Times New Roman" w:hAnsi="Times New Roman" w:cs="Times New Roman"/>
          <w:sz w:val="24"/>
          <w:szCs w:val="24"/>
        </w:rPr>
        <w:t>o</w:t>
      </w:r>
      <w:r w:rsidR="002D7370">
        <w:rPr>
          <w:rFonts w:ascii="Times New Roman" w:eastAsia="Times New Roman" w:hAnsi="Times New Roman" w:cs="Times New Roman"/>
          <w:sz w:val="24"/>
          <w:szCs w:val="24"/>
        </w:rPr>
        <w:t xml:space="preserve"> – </w:t>
      </w:r>
      <w:r w:rsidR="00A81796" w:rsidRPr="00115F34">
        <w:rPr>
          <w:rFonts w:ascii="Times New Roman" w:eastAsia="Times New Roman" w:hAnsi="Times New Roman" w:cs="Times New Roman"/>
          <w:sz w:val="24"/>
          <w:szCs w:val="24"/>
        </w:rPr>
        <w:t>sandėli</w:t>
      </w:r>
      <w:r w:rsidR="007E34A8">
        <w:rPr>
          <w:rFonts w:ascii="Times New Roman" w:eastAsia="Times New Roman" w:hAnsi="Times New Roman" w:cs="Times New Roman"/>
          <w:sz w:val="24"/>
          <w:szCs w:val="24"/>
        </w:rPr>
        <w:t>o</w:t>
      </w:r>
      <w:r w:rsidR="00A81796" w:rsidRPr="00115F34">
        <w:rPr>
          <w:rFonts w:ascii="Times New Roman" w:eastAsia="Times New Roman" w:hAnsi="Times New Roman" w:cs="Times New Roman"/>
          <w:sz w:val="24"/>
          <w:szCs w:val="24"/>
        </w:rPr>
        <w:t xml:space="preserve"> (unikalus Nr. 2192-8000-3053)</w:t>
      </w:r>
      <w:r w:rsidR="00A81796">
        <w:rPr>
          <w:rFonts w:ascii="Times New Roman" w:eastAsia="Times New Roman" w:hAnsi="Times New Roman" w:cs="Times New Roman"/>
          <w:sz w:val="24"/>
          <w:szCs w:val="24"/>
        </w:rPr>
        <w:t xml:space="preserve">; </w:t>
      </w:r>
      <w:r w:rsidR="00A81796" w:rsidRPr="00A81796">
        <w:rPr>
          <w:rFonts w:ascii="Times New Roman" w:eastAsia="Calibri" w:hAnsi="Times New Roman" w:cs="Times New Roman"/>
          <w:color w:val="000000"/>
          <w:sz w:val="24"/>
          <w:szCs w:val="24"/>
          <w:shd w:val="clear" w:color="auto" w:fill="FFFFFF"/>
        </w:rPr>
        <w:t xml:space="preserve">jeigu panaudos gavėjas savo lėšomis per 3 mėnesius nuo sutarties sudarymo dienos neįregistravo sutarties Nekilnojamojo turto registre arba panaudos davėjo reikalavimu nepašalino sutarties sąlygų pažeidimo. </w:t>
      </w:r>
    </w:p>
    <w:p w14:paraId="420695DF" w14:textId="4788CD5E" w:rsidR="00210313" w:rsidRDefault="00A81796" w:rsidP="00981F6C">
      <w:pPr>
        <w:spacing w:after="0" w:line="240" w:lineRule="auto"/>
        <w:ind w:firstLine="709"/>
        <w:jc w:val="both"/>
        <w:rPr>
          <w:rFonts w:ascii="Times New Roman" w:hAnsi="Times New Roman" w:cs="Times New Roman"/>
          <w:color w:val="000000"/>
          <w:sz w:val="24"/>
          <w:szCs w:val="24"/>
          <w:shd w:val="clear" w:color="auto" w:fill="FFFFFF"/>
        </w:rPr>
      </w:pPr>
      <w:r w:rsidRPr="00A81796">
        <w:rPr>
          <w:rFonts w:ascii="Times New Roman" w:eastAsia="Calibri" w:hAnsi="Times New Roman" w:cs="Times New Roman"/>
          <w:color w:val="000000"/>
          <w:sz w:val="24"/>
          <w:szCs w:val="24"/>
          <w:shd w:val="clear" w:color="auto" w:fill="FFFFFF"/>
        </w:rPr>
        <w:t>Sutartis gali būti nutraukiama ir kitais Lietuvos Respublikos civilinio kodekso, kitų Lietuvos Respublikos įstatymų nustatytais atvejais.</w:t>
      </w:r>
    </w:p>
    <w:p w14:paraId="1F3F0B50" w14:textId="42B61828" w:rsidR="00A86A1C" w:rsidRDefault="00A86A1C" w:rsidP="00981F6C">
      <w:pPr>
        <w:spacing w:after="0" w:line="240" w:lineRule="auto"/>
        <w:ind w:firstLine="709"/>
        <w:jc w:val="both"/>
        <w:rPr>
          <w:rFonts w:ascii="Times New Roman" w:eastAsia="Times New Roman" w:hAnsi="Times New Roman" w:cs="Times New Roman"/>
          <w:sz w:val="24"/>
          <w:szCs w:val="24"/>
        </w:rPr>
      </w:pPr>
      <w:r w:rsidRPr="00CA7B27">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CA7B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Panaudos gavėjas turi teisę nutraukti panaudos sutartį, apie tai įspėjęs kitą šalį ne vėliau kaip prieš vieną mėnesį</w:t>
      </w:r>
      <w:r w:rsidRPr="00CA7B27">
        <w:rPr>
          <w:rFonts w:ascii="Times New Roman" w:eastAsia="Times New Roman" w:hAnsi="Times New Roman" w:cs="Times New Roman"/>
          <w:sz w:val="24"/>
          <w:szCs w:val="24"/>
        </w:rPr>
        <w:t>.</w:t>
      </w:r>
    </w:p>
    <w:p w14:paraId="74B1A9D2" w14:textId="5DE1456A" w:rsidR="00A86A1C" w:rsidRDefault="00A86A1C" w:rsidP="00981F6C">
      <w:pPr>
        <w:spacing w:after="0" w:line="240" w:lineRule="auto"/>
        <w:ind w:firstLine="709"/>
        <w:jc w:val="both"/>
        <w:rPr>
          <w:rFonts w:ascii="Times New Roman" w:eastAsia="Times New Roman" w:hAnsi="Times New Roman" w:cs="Times New Roman"/>
          <w:sz w:val="24"/>
          <w:szCs w:val="24"/>
        </w:rPr>
      </w:pPr>
      <w:r w:rsidRPr="00CA7B27">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CA7B27">
        <w:rPr>
          <w:rFonts w:ascii="Times New Roman" w:eastAsia="Times New Roman" w:hAnsi="Times New Roman" w:cs="Times New Roman"/>
          <w:sz w:val="24"/>
          <w:szCs w:val="24"/>
        </w:rPr>
        <w:t xml:space="preserve">. Sutarties pakeitimai ir papildymai galioja, jeigu jie sudaryti raštu ir nustatytąja tvarka pasirašyti abiejų šalių. </w:t>
      </w:r>
    </w:p>
    <w:p w14:paraId="0B7B72EA" w14:textId="7B54B023" w:rsidR="00A86A1C" w:rsidRDefault="00A86A1C" w:rsidP="00981F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A86A1C">
        <w:rPr>
          <w:rFonts w:ascii="Times New Roman" w:eastAsia="Times New Roman" w:hAnsi="Times New Roman" w:cs="Times New Roman"/>
          <w:sz w:val="24"/>
          <w:szCs w:val="24"/>
        </w:rPr>
        <w:t xml:space="preserve"> </w:t>
      </w:r>
      <w:r w:rsidRPr="001C6F41">
        <w:rPr>
          <w:rFonts w:ascii="Times New Roman" w:hAnsi="Times New Roman" w:cs="Times New Roman"/>
          <w:color w:val="000000"/>
          <w:sz w:val="24"/>
          <w:szCs w:val="24"/>
        </w:rPr>
        <w:t>Prie šios sutarties pridedamas perduodamo neatlygintinai naudotis žemės sklypo planas M</w:t>
      </w:r>
      <w:r w:rsidR="00775C7A">
        <w:rPr>
          <w:rFonts w:ascii="Times New Roman" w:hAnsi="Times New Roman" w:cs="Times New Roman"/>
          <w:color w:val="000000"/>
          <w:sz w:val="24"/>
          <w:szCs w:val="24"/>
        </w:rPr>
        <w:t> </w:t>
      </w:r>
      <w:r w:rsidRPr="001C6F41">
        <w:rPr>
          <w:rFonts w:ascii="Times New Roman" w:hAnsi="Times New Roman" w:cs="Times New Roman"/>
          <w:color w:val="000000"/>
          <w:sz w:val="24"/>
          <w:szCs w:val="24"/>
        </w:rPr>
        <w:t>1:</w:t>
      </w:r>
      <w:r w:rsidR="00EB65AA">
        <w:rPr>
          <w:rFonts w:ascii="Times New Roman" w:hAnsi="Times New Roman" w:cs="Times New Roman"/>
          <w:color w:val="000000"/>
          <w:sz w:val="24"/>
          <w:szCs w:val="24"/>
        </w:rPr>
        <w:t>5</w:t>
      </w:r>
      <w:r w:rsidRPr="001C6F41">
        <w:rPr>
          <w:rFonts w:ascii="Times New Roman" w:hAnsi="Times New Roman" w:cs="Times New Roman"/>
          <w:color w:val="000000"/>
          <w:sz w:val="24"/>
          <w:szCs w:val="24"/>
        </w:rPr>
        <w:t>00, kaip neatskiriama sudedamoji šios sutarties dalis</w:t>
      </w:r>
      <w:r>
        <w:rPr>
          <w:rFonts w:ascii="Times New Roman" w:eastAsia="Times New Roman" w:hAnsi="Times New Roman" w:cs="Times New Roman"/>
          <w:sz w:val="24"/>
          <w:szCs w:val="24"/>
        </w:rPr>
        <w:t>.</w:t>
      </w:r>
    </w:p>
    <w:p w14:paraId="5A1FAB27" w14:textId="688AD66F" w:rsidR="00A86A1C" w:rsidRDefault="00A86A1C" w:rsidP="00981F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Pr="00CA7B27">
        <w:rPr>
          <w:rFonts w:ascii="Times New Roman" w:eastAsia="Times New Roman" w:hAnsi="Times New Roman" w:cs="Times New Roman"/>
          <w:sz w:val="24"/>
          <w:szCs w:val="24"/>
        </w:rPr>
        <w:t>. Panaudos sutartį panaudos gavėjas savo lėšomis per 3 mėnesius įregistruoja Nekilnojamojo turto registre.</w:t>
      </w:r>
    </w:p>
    <w:p w14:paraId="158CFF49" w14:textId="3FF8846B" w:rsidR="00081831" w:rsidRPr="00CA7B27" w:rsidRDefault="00081831" w:rsidP="00981F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CA7B27">
        <w:rPr>
          <w:rFonts w:ascii="Times New Roman" w:eastAsia="Times New Roman" w:hAnsi="Times New Roman" w:cs="Times New Roman"/>
          <w:sz w:val="24"/>
          <w:szCs w:val="24"/>
        </w:rPr>
        <w:t>. Ginčai dėl šios sutarties sprendžiami Lietuvos Respublikos įstatymų nustatyta tvarka.</w:t>
      </w:r>
    </w:p>
    <w:p w14:paraId="5D2A469F" w14:textId="5BDD596B" w:rsidR="00081831" w:rsidRPr="00CA7B27" w:rsidRDefault="00081831" w:rsidP="00981F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CA7B27">
        <w:rPr>
          <w:rFonts w:ascii="Times New Roman" w:eastAsia="Times New Roman" w:hAnsi="Times New Roman" w:cs="Times New Roman"/>
          <w:sz w:val="24"/>
          <w:szCs w:val="24"/>
        </w:rPr>
        <w:t>. Ši sutartis įsigalioja nuo jos pasirašymo momento.</w:t>
      </w:r>
    </w:p>
    <w:p w14:paraId="216A18F4" w14:textId="76FAF6BF" w:rsidR="00A86A1C" w:rsidRDefault="00081831" w:rsidP="00981F6C">
      <w:pPr>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20</w:t>
      </w:r>
      <w:r w:rsidRPr="00CA7B27">
        <w:rPr>
          <w:rFonts w:ascii="Times New Roman" w:eastAsia="Times New Roman" w:hAnsi="Times New Roman" w:cs="Times New Roman"/>
          <w:sz w:val="24"/>
          <w:szCs w:val="24"/>
        </w:rPr>
        <w:t>. Sutartis sudaryta dviem egzemplioriais, kurių vienas paliekamas panaudos davėjui, kitas perduodamas panaudos gavėjui</w:t>
      </w:r>
      <w:r w:rsidRPr="00CA7B27">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p>
    <w:p w14:paraId="14D8FEDE" w14:textId="63B63954" w:rsidR="002B6A98" w:rsidRDefault="002B6A98" w:rsidP="00A86A1C">
      <w:pPr>
        <w:spacing w:after="0" w:line="240" w:lineRule="auto"/>
        <w:ind w:firstLine="567"/>
        <w:jc w:val="both"/>
        <w:rPr>
          <w:rFonts w:ascii="Times New Roman" w:eastAsia="Times New Roman" w:hAnsi="Times New Roman" w:cs="Times New Roman"/>
          <w:i/>
          <w:sz w:val="24"/>
          <w:szCs w:val="24"/>
        </w:rPr>
      </w:pPr>
    </w:p>
    <w:p w14:paraId="60C22B92" w14:textId="3F181DE5" w:rsidR="002B6A98" w:rsidRPr="002B6A98" w:rsidRDefault="002B6A98" w:rsidP="002B6A98">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ŠALIŲ REKVIZITAI</w:t>
      </w:r>
    </w:p>
    <w:p w14:paraId="21D75A18" w14:textId="5DA80F47" w:rsidR="00081831" w:rsidRDefault="00081831" w:rsidP="00A86A1C">
      <w:pPr>
        <w:spacing w:after="0" w:line="240" w:lineRule="auto"/>
        <w:ind w:firstLine="567"/>
        <w:jc w:val="both"/>
        <w:rPr>
          <w:rFonts w:ascii="Times New Roman" w:eastAsia="Times New Roman" w:hAnsi="Times New Roman" w:cs="Times New Roman"/>
          <w:sz w:val="24"/>
          <w:szCs w:val="24"/>
        </w:rPr>
      </w:pPr>
    </w:p>
    <w:tbl>
      <w:tblPr>
        <w:tblStyle w:val="Lentelstinklelis"/>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81F6C" w:rsidRPr="00382A63" w14:paraId="18B9395F" w14:textId="20F610A8" w:rsidTr="00981F6C">
        <w:tc>
          <w:tcPr>
            <w:tcW w:w="4819" w:type="dxa"/>
          </w:tcPr>
          <w:p w14:paraId="4FB96E57" w14:textId="77777777" w:rsidR="00981F6C" w:rsidRPr="00382A63" w:rsidRDefault="00981F6C" w:rsidP="00981F6C">
            <w:pPr>
              <w:spacing w:after="0" w:line="240" w:lineRule="auto"/>
              <w:rPr>
                <w:caps/>
                <w:sz w:val="24"/>
                <w:szCs w:val="24"/>
                <w:lang w:eastAsia="lt-LT"/>
              </w:rPr>
            </w:pPr>
            <w:r>
              <w:rPr>
                <w:caps/>
                <w:sz w:val="24"/>
                <w:szCs w:val="24"/>
                <w:lang w:eastAsia="lt-LT"/>
              </w:rPr>
              <w:t>Panaudos davėjas</w:t>
            </w:r>
          </w:p>
          <w:p w14:paraId="17CAE31D" w14:textId="77777777" w:rsidR="00981F6C" w:rsidRPr="00382A63" w:rsidRDefault="00981F6C" w:rsidP="00981F6C">
            <w:pPr>
              <w:spacing w:after="0" w:line="240" w:lineRule="auto"/>
              <w:rPr>
                <w:sz w:val="24"/>
                <w:szCs w:val="24"/>
                <w:lang w:eastAsia="lt-LT"/>
              </w:rPr>
            </w:pPr>
            <w:r w:rsidRPr="00382A63">
              <w:rPr>
                <w:sz w:val="24"/>
                <w:szCs w:val="24"/>
                <w:lang w:eastAsia="lt-LT"/>
              </w:rPr>
              <w:t>Klaipėdos miesto savivaldybė</w:t>
            </w:r>
          </w:p>
          <w:p w14:paraId="5D778B67" w14:textId="77777777" w:rsidR="00981F6C" w:rsidRPr="00382A63" w:rsidRDefault="00981F6C" w:rsidP="00981F6C">
            <w:pPr>
              <w:spacing w:after="0" w:line="240" w:lineRule="auto"/>
              <w:rPr>
                <w:sz w:val="24"/>
                <w:szCs w:val="24"/>
                <w:lang w:eastAsia="lt-LT"/>
              </w:rPr>
            </w:pPr>
            <w:r w:rsidRPr="00382A63">
              <w:rPr>
                <w:sz w:val="24"/>
                <w:szCs w:val="24"/>
                <w:lang w:eastAsia="lt-LT"/>
              </w:rPr>
              <w:t>Juridinio asmens kodas 111100775</w:t>
            </w:r>
          </w:p>
          <w:p w14:paraId="016EF4FD" w14:textId="4EF41828" w:rsidR="00981F6C" w:rsidRPr="00382A63" w:rsidRDefault="00981F6C" w:rsidP="00F3103B">
            <w:pPr>
              <w:spacing w:after="0" w:line="240" w:lineRule="auto"/>
              <w:rPr>
                <w:sz w:val="24"/>
                <w:szCs w:val="24"/>
                <w:lang w:eastAsia="lt-LT"/>
              </w:rPr>
            </w:pPr>
            <w:r w:rsidRPr="00382A63">
              <w:rPr>
                <w:sz w:val="24"/>
                <w:szCs w:val="24"/>
                <w:lang w:eastAsia="lt-LT"/>
              </w:rPr>
              <w:t>Liepų g. 11,</w:t>
            </w:r>
            <w:r>
              <w:rPr>
                <w:sz w:val="24"/>
                <w:szCs w:val="24"/>
                <w:lang w:eastAsia="lt-LT"/>
              </w:rPr>
              <w:t xml:space="preserve"> 92138 </w:t>
            </w:r>
            <w:r w:rsidRPr="00382A63">
              <w:rPr>
                <w:sz w:val="24"/>
                <w:szCs w:val="24"/>
                <w:lang w:eastAsia="lt-LT"/>
              </w:rPr>
              <w:t>Klaipėda</w:t>
            </w:r>
          </w:p>
        </w:tc>
        <w:tc>
          <w:tcPr>
            <w:tcW w:w="4820" w:type="dxa"/>
          </w:tcPr>
          <w:p w14:paraId="1563F787" w14:textId="77777777" w:rsidR="00981F6C" w:rsidRPr="00382A63" w:rsidRDefault="00981F6C" w:rsidP="00981F6C">
            <w:pPr>
              <w:spacing w:after="0" w:line="240" w:lineRule="auto"/>
              <w:rPr>
                <w:caps/>
                <w:sz w:val="24"/>
                <w:szCs w:val="24"/>
                <w:lang w:eastAsia="lt-LT"/>
              </w:rPr>
            </w:pPr>
            <w:r>
              <w:rPr>
                <w:caps/>
                <w:sz w:val="24"/>
                <w:szCs w:val="24"/>
                <w:lang w:eastAsia="lt-LT"/>
              </w:rPr>
              <w:t>panaudos gavėjas</w:t>
            </w:r>
          </w:p>
          <w:p w14:paraId="371BA759" w14:textId="762366F3" w:rsidR="00981F6C" w:rsidRDefault="00981F6C" w:rsidP="00981F6C">
            <w:pPr>
              <w:spacing w:after="0" w:line="240" w:lineRule="auto"/>
              <w:rPr>
                <w:sz w:val="24"/>
                <w:szCs w:val="24"/>
                <w:lang w:eastAsia="lt-LT"/>
              </w:rPr>
            </w:pPr>
            <w:r>
              <w:rPr>
                <w:sz w:val="24"/>
                <w:szCs w:val="24"/>
              </w:rPr>
              <w:t>Viešoji įstaiga K</w:t>
            </w:r>
            <w:r w:rsidRPr="00115F34">
              <w:rPr>
                <w:color w:val="000000"/>
                <w:sz w:val="24"/>
                <w:szCs w:val="24"/>
              </w:rPr>
              <w:t>laipėdos ps</w:t>
            </w:r>
            <w:r>
              <w:rPr>
                <w:color w:val="000000"/>
                <w:sz w:val="24"/>
                <w:szCs w:val="24"/>
              </w:rPr>
              <w:t>i</w:t>
            </w:r>
            <w:r w:rsidRPr="00115F34">
              <w:rPr>
                <w:color w:val="000000"/>
                <w:sz w:val="24"/>
                <w:szCs w:val="24"/>
              </w:rPr>
              <w:t>chikos sveikatos centras</w:t>
            </w:r>
            <w:r w:rsidRPr="00714563">
              <w:rPr>
                <w:color w:val="000000"/>
                <w:sz w:val="24"/>
                <w:szCs w:val="24"/>
              </w:rPr>
              <w:t xml:space="preserve"> </w:t>
            </w:r>
          </w:p>
          <w:p w14:paraId="2B4ADD13" w14:textId="77777777" w:rsidR="00981F6C" w:rsidRDefault="00981F6C" w:rsidP="00F3103B">
            <w:pPr>
              <w:spacing w:after="0" w:line="240" w:lineRule="auto"/>
              <w:rPr>
                <w:sz w:val="24"/>
                <w:szCs w:val="24"/>
                <w:lang w:eastAsia="lt-LT"/>
              </w:rPr>
            </w:pPr>
            <w:r>
              <w:rPr>
                <w:sz w:val="24"/>
                <w:szCs w:val="24"/>
                <w:lang w:eastAsia="lt-LT"/>
              </w:rPr>
              <w:t>Galinio Pylimo g. 3</w:t>
            </w:r>
            <w:r w:rsidRPr="00382A63">
              <w:rPr>
                <w:sz w:val="24"/>
                <w:szCs w:val="24"/>
                <w:lang w:eastAsia="lt-LT"/>
              </w:rPr>
              <w:t>, Klaipėda</w:t>
            </w:r>
          </w:p>
          <w:p w14:paraId="1AE9C62A" w14:textId="58BB7A2C" w:rsidR="00F3103B" w:rsidRPr="00382A63" w:rsidRDefault="00F3103B" w:rsidP="00F3103B">
            <w:pPr>
              <w:spacing w:after="0" w:line="240" w:lineRule="auto"/>
              <w:rPr>
                <w:sz w:val="24"/>
                <w:szCs w:val="24"/>
                <w:lang w:eastAsia="lt-LT"/>
              </w:rPr>
            </w:pPr>
          </w:p>
        </w:tc>
      </w:tr>
      <w:tr w:rsidR="00981F6C" w:rsidRPr="00382A63" w14:paraId="7F3D3D97" w14:textId="6A05D194" w:rsidTr="00981F6C">
        <w:tc>
          <w:tcPr>
            <w:tcW w:w="4819" w:type="dxa"/>
            <w:hideMark/>
          </w:tcPr>
          <w:p w14:paraId="14DAB27B" w14:textId="77777777" w:rsidR="00981F6C" w:rsidRPr="00382A63" w:rsidRDefault="00981F6C" w:rsidP="00981F6C">
            <w:pPr>
              <w:spacing w:after="0" w:line="240" w:lineRule="auto"/>
              <w:rPr>
                <w:sz w:val="24"/>
                <w:szCs w:val="24"/>
                <w:lang w:eastAsia="lt-LT"/>
              </w:rPr>
            </w:pPr>
            <w:r w:rsidRPr="00382A63">
              <w:rPr>
                <w:sz w:val="24"/>
                <w:szCs w:val="24"/>
                <w:lang w:eastAsia="lt-LT"/>
              </w:rPr>
              <w:t>Mero įgaliotas Klaipėdos miesto savivaldybės administracijos direktorius</w:t>
            </w:r>
          </w:p>
          <w:p w14:paraId="24FDC3CF" w14:textId="77777777" w:rsidR="00981F6C" w:rsidRPr="00981F6C" w:rsidRDefault="00981F6C" w:rsidP="00981F6C">
            <w:pPr>
              <w:spacing w:after="0" w:line="240" w:lineRule="auto"/>
              <w:ind w:firstLine="3544"/>
              <w:rPr>
                <w:i/>
                <w:lang w:eastAsia="lt-LT"/>
              </w:rPr>
            </w:pPr>
            <w:r w:rsidRPr="00981F6C">
              <w:rPr>
                <w:i/>
                <w:lang w:eastAsia="lt-LT"/>
              </w:rPr>
              <w:t>A. V.</w:t>
            </w:r>
          </w:p>
          <w:p w14:paraId="364D90FD" w14:textId="77777777" w:rsidR="00981F6C" w:rsidRPr="00981F6C" w:rsidRDefault="00981F6C" w:rsidP="00981F6C">
            <w:pPr>
              <w:spacing w:after="0" w:line="240" w:lineRule="auto"/>
              <w:rPr>
                <w:i/>
                <w:lang w:eastAsia="lt-LT"/>
              </w:rPr>
            </w:pPr>
            <w:r w:rsidRPr="00981F6C">
              <w:rPr>
                <w:i/>
                <w:lang w:eastAsia="lt-LT"/>
              </w:rPr>
              <w:t>_______________________</w:t>
            </w:r>
          </w:p>
          <w:p w14:paraId="58BFFF41" w14:textId="77777777" w:rsidR="00981F6C" w:rsidRPr="00981F6C" w:rsidRDefault="00981F6C" w:rsidP="00981F6C">
            <w:pPr>
              <w:spacing w:after="0" w:line="240" w:lineRule="auto"/>
              <w:rPr>
                <w:i/>
                <w:lang w:eastAsia="lt-LT"/>
              </w:rPr>
            </w:pPr>
            <w:r w:rsidRPr="00981F6C">
              <w:rPr>
                <w:i/>
                <w:lang w:eastAsia="lt-LT"/>
              </w:rPr>
              <w:t>(parašas)</w:t>
            </w:r>
          </w:p>
          <w:p w14:paraId="58B051C1" w14:textId="77777777" w:rsidR="00981F6C" w:rsidRPr="00382A63" w:rsidRDefault="00981F6C" w:rsidP="00981F6C">
            <w:pPr>
              <w:spacing w:after="0" w:line="240" w:lineRule="auto"/>
              <w:rPr>
                <w:sz w:val="24"/>
                <w:szCs w:val="24"/>
                <w:lang w:eastAsia="lt-LT"/>
              </w:rPr>
            </w:pPr>
            <w:r w:rsidRPr="00382A63">
              <w:rPr>
                <w:sz w:val="24"/>
                <w:szCs w:val="24"/>
                <w:lang w:eastAsia="lt-LT"/>
              </w:rPr>
              <w:t>Andrius Žukas</w:t>
            </w:r>
          </w:p>
        </w:tc>
        <w:tc>
          <w:tcPr>
            <w:tcW w:w="4820" w:type="dxa"/>
          </w:tcPr>
          <w:p w14:paraId="4925C883" w14:textId="44D430F3" w:rsidR="00981F6C" w:rsidRDefault="00981F6C" w:rsidP="00981F6C">
            <w:pPr>
              <w:spacing w:after="0" w:line="240" w:lineRule="auto"/>
              <w:rPr>
                <w:sz w:val="24"/>
                <w:szCs w:val="24"/>
                <w:lang w:eastAsia="lt-LT"/>
              </w:rPr>
            </w:pPr>
            <w:r>
              <w:rPr>
                <w:sz w:val="24"/>
                <w:szCs w:val="24"/>
                <w:lang w:eastAsia="lt-LT"/>
              </w:rPr>
              <w:t xml:space="preserve">Viešosios įstaigos </w:t>
            </w:r>
            <w:r>
              <w:rPr>
                <w:sz w:val="24"/>
                <w:szCs w:val="24"/>
              </w:rPr>
              <w:t>K</w:t>
            </w:r>
            <w:r w:rsidRPr="00115F34">
              <w:rPr>
                <w:color w:val="000000"/>
                <w:sz w:val="24"/>
                <w:szCs w:val="24"/>
              </w:rPr>
              <w:t>laipėdos ps</w:t>
            </w:r>
            <w:r>
              <w:rPr>
                <w:color w:val="000000"/>
                <w:sz w:val="24"/>
                <w:szCs w:val="24"/>
              </w:rPr>
              <w:t>i</w:t>
            </w:r>
            <w:r w:rsidRPr="00115F34">
              <w:rPr>
                <w:color w:val="000000"/>
                <w:sz w:val="24"/>
                <w:szCs w:val="24"/>
              </w:rPr>
              <w:t>chikos sveikatos centr</w:t>
            </w:r>
            <w:r>
              <w:rPr>
                <w:color w:val="000000"/>
                <w:sz w:val="24"/>
                <w:szCs w:val="24"/>
              </w:rPr>
              <w:t>o</w:t>
            </w:r>
            <w:r>
              <w:rPr>
                <w:sz w:val="24"/>
                <w:szCs w:val="24"/>
                <w:lang w:eastAsia="lt-LT"/>
              </w:rPr>
              <w:t xml:space="preserve"> vyriausiasis gydytojas </w:t>
            </w:r>
          </w:p>
          <w:p w14:paraId="409C2C92" w14:textId="498A133E" w:rsidR="00981F6C" w:rsidRPr="00981F6C" w:rsidRDefault="00981F6C" w:rsidP="00981F6C">
            <w:pPr>
              <w:spacing w:after="0" w:line="240" w:lineRule="auto"/>
              <w:rPr>
                <w:lang w:eastAsia="lt-LT"/>
              </w:rPr>
            </w:pPr>
          </w:p>
          <w:p w14:paraId="2401E1C2" w14:textId="77777777" w:rsidR="00981F6C" w:rsidRPr="00981F6C" w:rsidRDefault="00981F6C" w:rsidP="00981F6C">
            <w:pPr>
              <w:spacing w:after="0" w:line="240" w:lineRule="auto"/>
              <w:rPr>
                <w:i/>
                <w:lang w:eastAsia="lt-LT"/>
              </w:rPr>
            </w:pPr>
            <w:r w:rsidRPr="00981F6C">
              <w:rPr>
                <w:i/>
                <w:lang w:eastAsia="lt-LT"/>
              </w:rPr>
              <w:t>_______________________</w:t>
            </w:r>
          </w:p>
          <w:p w14:paraId="773E898B" w14:textId="77777777" w:rsidR="00981F6C" w:rsidRPr="00981F6C" w:rsidRDefault="00981F6C" w:rsidP="00981F6C">
            <w:pPr>
              <w:spacing w:after="0" w:line="240" w:lineRule="auto"/>
              <w:rPr>
                <w:i/>
                <w:lang w:eastAsia="lt-LT"/>
              </w:rPr>
            </w:pPr>
            <w:r w:rsidRPr="00981F6C">
              <w:rPr>
                <w:i/>
                <w:lang w:eastAsia="lt-LT"/>
              </w:rPr>
              <w:t>(parašas)</w:t>
            </w:r>
          </w:p>
          <w:p w14:paraId="7C45FCD8" w14:textId="4DBDBCA0" w:rsidR="00981F6C" w:rsidRPr="00382A63" w:rsidRDefault="00981F6C" w:rsidP="00981F6C">
            <w:pPr>
              <w:spacing w:after="0" w:line="240" w:lineRule="auto"/>
              <w:rPr>
                <w:sz w:val="24"/>
                <w:szCs w:val="24"/>
                <w:lang w:eastAsia="lt-LT"/>
              </w:rPr>
            </w:pPr>
            <w:r>
              <w:rPr>
                <w:sz w:val="24"/>
                <w:szCs w:val="24"/>
                <w:lang w:eastAsia="lt-LT"/>
              </w:rPr>
              <w:t xml:space="preserve">Aleksandras </w:t>
            </w:r>
            <w:proofErr w:type="spellStart"/>
            <w:r>
              <w:rPr>
                <w:sz w:val="24"/>
                <w:szCs w:val="24"/>
                <w:lang w:eastAsia="lt-LT"/>
              </w:rPr>
              <w:t>Slatvickis</w:t>
            </w:r>
            <w:proofErr w:type="spellEnd"/>
          </w:p>
        </w:tc>
      </w:tr>
    </w:tbl>
    <w:p w14:paraId="135EF85A" w14:textId="491C056E" w:rsidR="00081831" w:rsidRDefault="00981F6C" w:rsidP="00981F6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w:t>
      </w:r>
    </w:p>
    <w:sectPr w:rsidR="00081831" w:rsidSect="00851AD7">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466"/>
    <w:rsid w:val="00014304"/>
    <w:rsid w:val="000434DD"/>
    <w:rsid w:val="00043BD5"/>
    <w:rsid w:val="00053B1D"/>
    <w:rsid w:val="00076BFF"/>
    <w:rsid w:val="00081831"/>
    <w:rsid w:val="000E304F"/>
    <w:rsid w:val="001012DF"/>
    <w:rsid w:val="00115F34"/>
    <w:rsid w:val="001401E0"/>
    <w:rsid w:val="001B3FE6"/>
    <w:rsid w:val="001C2D95"/>
    <w:rsid w:val="00210313"/>
    <w:rsid w:val="002311CB"/>
    <w:rsid w:val="002503D8"/>
    <w:rsid w:val="00250FE9"/>
    <w:rsid w:val="00285BB1"/>
    <w:rsid w:val="002B3E75"/>
    <w:rsid w:val="002B6A98"/>
    <w:rsid w:val="002C7185"/>
    <w:rsid w:val="002D3BF9"/>
    <w:rsid w:val="002D7370"/>
    <w:rsid w:val="00364315"/>
    <w:rsid w:val="00382A63"/>
    <w:rsid w:val="003B3848"/>
    <w:rsid w:val="003E07B9"/>
    <w:rsid w:val="00423A0C"/>
    <w:rsid w:val="004D4680"/>
    <w:rsid w:val="00552C92"/>
    <w:rsid w:val="00561C53"/>
    <w:rsid w:val="005C1FD1"/>
    <w:rsid w:val="005C38FF"/>
    <w:rsid w:val="00632AE6"/>
    <w:rsid w:val="00675A55"/>
    <w:rsid w:val="006A3FC3"/>
    <w:rsid w:val="006D2EDB"/>
    <w:rsid w:val="006E0251"/>
    <w:rsid w:val="006E03C0"/>
    <w:rsid w:val="006F2295"/>
    <w:rsid w:val="007331D1"/>
    <w:rsid w:val="007722E9"/>
    <w:rsid w:val="00775C7A"/>
    <w:rsid w:val="007E34A8"/>
    <w:rsid w:val="007F6409"/>
    <w:rsid w:val="00851AD7"/>
    <w:rsid w:val="00871BC4"/>
    <w:rsid w:val="008E1737"/>
    <w:rsid w:val="00941166"/>
    <w:rsid w:val="009579F9"/>
    <w:rsid w:val="00965151"/>
    <w:rsid w:val="00981F6C"/>
    <w:rsid w:val="00983702"/>
    <w:rsid w:val="009E62E4"/>
    <w:rsid w:val="00A02262"/>
    <w:rsid w:val="00A047B5"/>
    <w:rsid w:val="00A41976"/>
    <w:rsid w:val="00A56F48"/>
    <w:rsid w:val="00A81796"/>
    <w:rsid w:val="00A852A4"/>
    <w:rsid w:val="00A86A1C"/>
    <w:rsid w:val="00B27F04"/>
    <w:rsid w:val="00B87466"/>
    <w:rsid w:val="00BC5627"/>
    <w:rsid w:val="00BC77CB"/>
    <w:rsid w:val="00BD03EB"/>
    <w:rsid w:val="00BF607F"/>
    <w:rsid w:val="00C15E19"/>
    <w:rsid w:val="00C26C95"/>
    <w:rsid w:val="00C45343"/>
    <w:rsid w:val="00C5420F"/>
    <w:rsid w:val="00C73A70"/>
    <w:rsid w:val="00CA65A5"/>
    <w:rsid w:val="00CD008D"/>
    <w:rsid w:val="00D10BD4"/>
    <w:rsid w:val="00D27260"/>
    <w:rsid w:val="00D331BC"/>
    <w:rsid w:val="00D60B80"/>
    <w:rsid w:val="00D70033"/>
    <w:rsid w:val="00DC6AF3"/>
    <w:rsid w:val="00E26D48"/>
    <w:rsid w:val="00E53E04"/>
    <w:rsid w:val="00E62EF1"/>
    <w:rsid w:val="00EB65AA"/>
    <w:rsid w:val="00EE61DC"/>
    <w:rsid w:val="00F033DC"/>
    <w:rsid w:val="00F3103B"/>
    <w:rsid w:val="00F9080A"/>
    <w:rsid w:val="00FB1BEE"/>
    <w:rsid w:val="00FE7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3C45"/>
  <w15:chartTrackingRefBased/>
  <w15:docId w15:val="{2D4EEB67-2FD0-46DC-84BD-B6AD5AB7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7466"/>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53B1D"/>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D008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651553">
      <w:bodyDiv w:val="1"/>
      <w:marLeft w:val="0"/>
      <w:marRight w:val="0"/>
      <w:marTop w:val="0"/>
      <w:marBottom w:val="0"/>
      <w:divBdr>
        <w:top w:val="none" w:sz="0" w:space="0" w:color="auto"/>
        <w:left w:val="none" w:sz="0" w:space="0" w:color="auto"/>
        <w:bottom w:val="none" w:sz="0" w:space="0" w:color="auto"/>
        <w:right w:val="none" w:sz="0" w:space="0" w:color="auto"/>
      </w:divBdr>
    </w:div>
    <w:div w:id="20023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4170</Words>
  <Characters>2378</Characters>
  <Application>Microsoft Office Word</Application>
  <DocSecurity>4</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2024-12-03T07:23:00Z</dcterms:created>
  <dcterms:modified xsi:type="dcterms:W3CDTF">2024-12-03T07:23:00Z</dcterms:modified>
</cp:coreProperties>
</file>