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6EA714FC" w:rsidR="00163473" w:rsidRPr="00167C54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167C5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CA4CCE5" wp14:editId="4A59AE06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C54">
        <w:rPr>
          <w:rFonts w:ascii="Arial" w:hAnsi="Arial" w:cs="Arial"/>
          <w:b/>
          <w:sz w:val="28"/>
          <w:szCs w:val="28"/>
        </w:rPr>
        <w:t>KLAIPĖDOS MIESTO SAVIVALDYBĖS ADMINISTRACIJA</w:t>
      </w:r>
    </w:p>
    <w:p w14:paraId="549C4708" w14:textId="77777777" w:rsidR="006D2C66" w:rsidRPr="00167C54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167C54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0C199463" w:rsidR="009738BF" w:rsidRPr="00167C54" w:rsidRDefault="00C6635A" w:rsidP="009738BF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</w:pPr>
      <w:r w:rsidRPr="00C6635A">
        <w:rPr>
          <w:rFonts w:ascii="Arial" w:hAnsi="Arial" w:cs="Arial"/>
          <w:sz w:val="28"/>
          <w:szCs w:val="28"/>
        </w:rPr>
        <w:t>Klaipėdos miesto savivaldybės merui</w:t>
      </w:r>
    </w:p>
    <w:p w14:paraId="511E5E89" w14:textId="6D372B9B" w:rsidR="006D2C66" w:rsidRPr="00167C54" w:rsidRDefault="009738BF" w:rsidP="00A43F01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  <w:sectPr w:rsidR="006D2C66" w:rsidRPr="00167C54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 w:rsidRPr="00167C54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167C54">
        <w:rPr>
          <w:rFonts w:ascii="Arial" w:hAnsi="Arial" w:cs="Arial"/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167C54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84437E" w:rsidRPr="00167C54">
        <w:rPr>
          <w:rFonts w:ascii="Arial" w:hAnsi="Arial" w:cs="Arial"/>
          <w:noProof/>
          <w:sz w:val="28"/>
          <w:szCs w:val="28"/>
        </w:rPr>
      </w:r>
      <w:r w:rsidR="0084437E" w:rsidRPr="00167C54">
        <w:rPr>
          <w:rFonts w:ascii="Arial" w:hAnsi="Arial" w:cs="Arial"/>
          <w:noProof/>
          <w:sz w:val="28"/>
          <w:szCs w:val="28"/>
        </w:rPr>
        <w:fldChar w:fldCharType="separate"/>
      </w:r>
      <w:r w:rsidR="0084437E" w:rsidRPr="00167C54">
        <w:rPr>
          <w:rFonts w:ascii="Arial" w:hAnsi="Arial" w:cs="Arial"/>
          <w:noProof/>
          <w:sz w:val="28"/>
          <w:szCs w:val="28"/>
        </w:rPr>
        <w:t>2024-12-11</w:t>
      </w:r>
      <w:r w:rsidR="0084437E" w:rsidRPr="00167C54">
        <w:rPr>
          <w:rFonts w:ascii="Arial" w:hAnsi="Arial" w:cs="Arial"/>
          <w:noProof/>
          <w:sz w:val="28"/>
          <w:szCs w:val="28"/>
        </w:rPr>
        <w:fldChar w:fldCharType="end"/>
      </w:r>
      <w:bookmarkEnd w:id="0"/>
      <w:r w:rsidR="0084437E" w:rsidRPr="00167C54">
        <w:rPr>
          <w:rFonts w:ascii="Arial" w:hAnsi="Arial" w:cs="Arial"/>
          <w:noProof/>
          <w:sz w:val="28"/>
          <w:szCs w:val="28"/>
        </w:rPr>
        <w:t xml:space="preserve"> Nr. </w:t>
      </w:r>
      <w:bookmarkStart w:id="1" w:name="registravimoNr"/>
      <w:r w:rsidR="009D70C7" w:rsidRPr="00167C54">
        <w:rPr>
          <w:rFonts w:ascii="Arial" w:hAnsi="Arial" w:cs="Arial"/>
          <w:noProof/>
          <w:sz w:val="28"/>
          <w:szCs w:val="28"/>
        </w:rPr>
        <w:t>TAS-163</w:t>
      </w:r>
      <w:bookmarkEnd w:id="1"/>
      <w:r w:rsidR="00570CD7" w:rsidRPr="00167C54">
        <w:rPr>
          <w:rFonts w:ascii="Arial" w:hAnsi="Arial" w:cs="Arial"/>
          <w:noProof/>
          <w:sz w:val="28"/>
          <w:szCs w:val="28"/>
        </w:rPr>
        <w:br w:type="textWrapping" w:clear="all"/>
      </w:r>
    </w:p>
    <w:p w14:paraId="22467DF3" w14:textId="17767AD0" w:rsidR="00B92B7B" w:rsidRPr="00001E63" w:rsidRDefault="00B92B7B" w:rsidP="00167C54">
      <w:pPr>
        <w:tabs>
          <w:tab w:val="left" w:pos="7938"/>
        </w:tabs>
        <w:spacing w:before="480" w:after="480"/>
        <w:rPr>
          <w:rFonts w:ascii="Arial" w:hAnsi="Arial" w:cs="Arial"/>
          <w:b/>
          <w:sz w:val="28"/>
          <w:szCs w:val="28"/>
        </w:rPr>
      </w:pPr>
      <w:r w:rsidRPr="00A43F01">
        <w:rPr>
          <w:rFonts w:ascii="Arial" w:hAnsi="Arial" w:cs="Arial"/>
          <w:b/>
          <w:sz w:val="28"/>
          <w:szCs w:val="28"/>
        </w:rPr>
        <w:t xml:space="preserve">DĖL </w:t>
      </w:r>
      <w:r w:rsidR="00A43F01" w:rsidRPr="00001E63">
        <w:rPr>
          <w:rFonts w:ascii="Arial" w:hAnsi="Arial" w:cs="Arial"/>
          <w:b/>
          <w:sz w:val="28"/>
          <w:szCs w:val="28"/>
        </w:rPr>
        <w:t>TARYBOS SPRENDIMO PROJEKTO ATSIĖMIMO</w:t>
      </w:r>
    </w:p>
    <w:p w14:paraId="75880392" w14:textId="0BC844B3" w:rsidR="00085FE3" w:rsidRPr="00CE0CB1" w:rsidRDefault="00A43F01" w:rsidP="00425EEE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CE0CB1">
        <w:rPr>
          <w:rFonts w:ascii="Arial" w:hAnsi="Arial" w:cs="Arial"/>
          <w:sz w:val="28"/>
          <w:szCs w:val="28"/>
        </w:rPr>
        <w:t>Prašome net</w:t>
      </w:r>
      <w:r w:rsidR="00C54D30" w:rsidRPr="00CE0CB1">
        <w:rPr>
          <w:rFonts w:ascii="Arial" w:hAnsi="Arial" w:cs="Arial"/>
          <w:sz w:val="28"/>
          <w:szCs w:val="28"/>
        </w:rPr>
        <w:t>raukti</w:t>
      </w:r>
      <w:r w:rsidRPr="00CE0CB1">
        <w:rPr>
          <w:rFonts w:ascii="Arial" w:hAnsi="Arial" w:cs="Arial"/>
          <w:sz w:val="28"/>
          <w:szCs w:val="28"/>
        </w:rPr>
        <w:t xml:space="preserve"> </w:t>
      </w:r>
      <w:r w:rsidR="00C54D30" w:rsidRPr="00CE0CB1">
        <w:rPr>
          <w:rFonts w:ascii="Arial" w:hAnsi="Arial" w:cs="Arial"/>
          <w:sz w:val="28"/>
          <w:szCs w:val="28"/>
        </w:rPr>
        <w:t xml:space="preserve">į pagrindinę </w:t>
      </w:r>
      <w:r w:rsidRPr="00CE0CB1">
        <w:rPr>
          <w:rFonts w:ascii="Arial" w:hAnsi="Arial" w:cs="Arial"/>
          <w:sz w:val="28"/>
          <w:szCs w:val="28"/>
        </w:rPr>
        <w:t xml:space="preserve">š. m. </w:t>
      </w:r>
      <w:r w:rsidR="00C812B1" w:rsidRPr="00CE0CB1">
        <w:rPr>
          <w:rFonts w:ascii="Arial" w:hAnsi="Arial" w:cs="Arial"/>
          <w:sz w:val="28"/>
          <w:szCs w:val="28"/>
        </w:rPr>
        <w:t>gruodžio</w:t>
      </w:r>
      <w:r w:rsidRPr="00CE0CB1">
        <w:rPr>
          <w:rFonts w:ascii="Arial" w:hAnsi="Arial" w:cs="Arial"/>
          <w:sz w:val="28"/>
          <w:szCs w:val="28"/>
        </w:rPr>
        <w:t xml:space="preserve"> </w:t>
      </w:r>
      <w:r w:rsidR="00C812B1" w:rsidRPr="00CE0CB1">
        <w:rPr>
          <w:rFonts w:ascii="Arial" w:hAnsi="Arial" w:cs="Arial"/>
          <w:sz w:val="28"/>
          <w:szCs w:val="28"/>
        </w:rPr>
        <w:t>19</w:t>
      </w:r>
      <w:r w:rsidRPr="00CE0CB1">
        <w:rPr>
          <w:rFonts w:ascii="Arial" w:hAnsi="Arial" w:cs="Arial"/>
          <w:sz w:val="28"/>
          <w:szCs w:val="28"/>
        </w:rPr>
        <w:t>-</w:t>
      </w:r>
      <w:r w:rsidR="00C812B1" w:rsidRPr="00CE0CB1">
        <w:rPr>
          <w:rFonts w:ascii="Arial" w:hAnsi="Arial" w:cs="Arial"/>
          <w:sz w:val="28"/>
          <w:szCs w:val="28"/>
        </w:rPr>
        <w:t>20</w:t>
      </w:r>
      <w:r w:rsidRPr="00CE0CB1">
        <w:rPr>
          <w:rFonts w:ascii="Arial" w:hAnsi="Arial" w:cs="Arial"/>
          <w:sz w:val="28"/>
          <w:szCs w:val="28"/>
        </w:rPr>
        <w:t xml:space="preserve"> d. </w:t>
      </w:r>
      <w:r w:rsidR="00C54D30" w:rsidRPr="00CE0CB1">
        <w:rPr>
          <w:rFonts w:ascii="Arial" w:hAnsi="Arial" w:cs="Arial"/>
          <w:sz w:val="28"/>
          <w:szCs w:val="28"/>
        </w:rPr>
        <w:t>planuojamo</w:t>
      </w:r>
      <w:r w:rsidRPr="00CE0CB1">
        <w:rPr>
          <w:rFonts w:ascii="Arial" w:hAnsi="Arial" w:cs="Arial"/>
          <w:sz w:val="28"/>
          <w:szCs w:val="28"/>
        </w:rPr>
        <w:t xml:space="preserve"> Tarybos posėdži</w:t>
      </w:r>
      <w:r w:rsidR="00C54D30" w:rsidRPr="00CE0CB1">
        <w:rPr>
          <w:rFonts w:ascii="Arial" w:hAnsi="Arial" w:cs="Arial"/>
          <w:sz w:val="28"/>
          <w:szCs w:val="28"/>
        </w:rPr>
        <w:t>o darbotvarkę</w:t>
      </w:r>
      <w:r w:rsidRPr="00CE0CB1">
        <w:rPr>
          <w:rFonts w:ascii="Arial" w:hAnsi="Arial" w:cs="Arial"/>
          <w:sz w:val="28"/>
          <w:szCs w:val="28"/>
        </w:rPr>
        <w:t xml:space="preserve"> </w:t>
      </w:r>
      <w:r w:rsidR="00C812B1" w:rsidRPr="00CE0CB1">
        <w:rPr>
          <w:rFonts w:ascii="Arial" w:hAnsi="Arial" w:cs="Arial"/>
          <w:sz w:val="28"/>
          <w:szCs w:val="28"/>
        </w:rPr>
        <w:t xml:space="preserve">2024 m. gruodžio 4 d. </w:t>
      </w:r>
      <w:r w:rsidR="00CE0CB1" w:rsidRPr="00CE0CB1">
        <w:rPr>
          <w:rFonts w:ascii="Arial" w:hAnsi="Arial" w:cs="Arial"/>
          <w:sz w:val="28"/>
          <w:szCs w:val="28"/>
        </w:rPr>
        <w:t xml:space="preserve">registruoto </w:t>
      </w:r>
      <w:r w:rsidRPr="00CE0CB1">
        <w:rPr>
          <w:rFonts w:ascii="Arial" w:hAnsi="Arial" w:cs="Arial"/>
          <w:sz w:val="28"/>
          <w:szCs w:val="28"/>
        </w:rPr>
        <w:t>Tarybos sprendimo projekto Nr. T1-</w:t>
      </w:r>
      <w:r w:rsidR="00C812B1" w:rsidRPr="00CE0CB1">
        <w:rPr>
          <w:rFonts w:ascii="Arial" w:hAnsi="Arial" w:cs="Arial"/>
          <w:sz w:val="28"/>
          <w:szCs w:val="28"/>
        </w:rPr>
        <w:t>516</w:t>
      </w:r>
      <w:r w:rsidRPr="00CE0CB1">
        <w:rPr>
          <w:rFonts w:ascii="Arial" w:hAnsi="Arial" w:cs="Arial"/>
          <w:sz w:val="28"/>
          <w:szCs w:val="28"/>
        </w:rPr>
        <w:t xml:space="preserve"> „</w:t>
      </w:r>
      <w:r w:rsidR="00C812B1" w:rsidRPr="00CE0CB1">
        <w:rPr>
          <w:rFonts w:ascii="Arial" w:hAnsi="Arial" w:cs="Arial"/>
          <w:sz w:val="28"/>
          <w:szCs w:val="28"/>
        </w:rPr>
        <w:t>Dėl strateginių triukšmo žemėlapių patvirtinimo</w:t>
      </w:r>
      <w:r w:rsidRPr="00CE0CB1">
        <w:rPr>
          <w:rFonts w:ascii="Arial" w:hAnsi="Arial" w:cs="Arial"/>
          <w:sz w:val="28"/>
          <w:szCs w:val="28"/>
        </w:rPr>
        <w:t>“</w:t>
      </w:r>
      <w:r w:rsidR="00C54D30" w:rsidRPr="00CE0CB1">
        <w:rPr>
          <w:rFonts w:ascii="Arial" w:hAnsi="Arial" w:cs="Arial"/>
          <w:sz w:val="28"/>
          <w:szCs w:val="28"/>
        </w:rPr>
        <w:t xml:space="preserve"> (toliau – Sprendimo projektas)</w:t>
      </w:r>
      <w:r w:rsidR="002E59F1" w:rsidRPr="00CE0CB1">
        <w:rPr>
          <w:rFonts w:ascii="Arial" w:hAnsi="Arial" w:cs="Arial"/>
          <w:sz w:val="28"/>
          <w:szCs w:val="28"/>
        </w:rPr>
        <w:t>.</w:t>
      </w:r>
      <w:r w:rsidRPr="00CE0CB1">
        <w:rPr>
          <w:rFonts w:ascii="Arial" w:hAnsi="Arial" w:cs="Arial"/>
          <w:sz w:val="28"/>
          <w:szCs w:val="28"/>
        </w:rPr>
        <w:t xml:space="preserve"> </w:t>
      </w:r>
      <w:r w:rsidR="002E59F1" w:rsidRPr="00CE0CB1">
        <w:rPr>
          <w:rFonts w:ascii="Arial" w:hAnsi="Arial" w:cs="Arial"/>
          <w:sz w:val="28"/>
          <w:szCs w:val="28"/>
        </w:rPr>
        <w:t>T</w:t>
      </w:r>
      <w:r w:rsidR="00085FE3" w:rsidRPr="00CE0CB1">
        <w:rPr>
          <w:rFonts w:ascii="Arial" w:hAnsi="Arial" w:cs="Arial"/>
          <w:sz w:val="28"/>
          <w:szCs w:val="28"/>
        </w:rPr>
        <w:t xml:space="preserve">aip pat </w:t>
      </w:r>
      <w:r w:rsidR="00C54D30" w:rsidRPr="00CE0CB1">
        <w:rPr>
          <w:rFonts w:ascii="Arial" w:hAnsi="Arial" w:cs="Arial"/>
          <w:sz w:val="28"/>
          <w:szCs w:val="28"/>
        </w:rPr>
        <w:t>neteikti</w:t>
      </w:r>
      <w:r w:rsidR="00085FE3" w:rsidRPr="00CE0CB1">
        <w:rPr>
          <w:rFonts w:ascii="Arial" w:hAnsi="Arial" w:cs="Arial"/>
          <w:sz w:val="28"/>
          <w:szCs w:val="28"/>
        </w:rPr>
        <w:t xml:space="preserve"> </w:t>
      </w:r>
      <w:r w:rsidR="00C54D30" w:rsidRPr="00CE0CB1">
        <w:rPr>
          <w:rFonts w:ascii="Arial" w:hAnsi="Arial" w:cs="Arial"/>
          <w:sz w:val="28"/>
          <w:szCs w:val="28"/>
        </w:rPr>
        <w:t xml:space="preserve">Sprendimo projekto svarstyti </w:t>
      </w:r>
      <w:r w:rsidR="00AA5EA6" w:rsidRPr="00CE0CB1">
        <w:rPr>
          <w:rFonts w:ascii="Arial" w:hAnsi="Arial" w:cs="Arial"/>
          <w:sz w:val="28"/>
          <w:szCs w:val="28"/>
        </w:rPr>
        <w:t xml:space="preserve">gruodžio mėnesio </w:t>
      </w:r>
      <w:r w:rsidR="00085FE3" w:rsidRPr="00CE0CB1">
        <w:rPr>
          <w:rFonts w:ascii="Arial" w:hAnsi="Arial" w:cs="Arial"/>
          <w:sz w:val="28"/>
          <w:szCs w:val="28"/>
        </w:rPr>
        <w:t>komitet</w:t>
      </w:r>
      <w:r w:rsidR="00AC5709" w:rsidRPr="00CE0CB1">
        <w:rPr>
          <w:rFonts w:ascii="Arial" w:hAnsi="Arial" w:cs="Arial"/>
          <w:sz w:val="28"/>
          <w:szCs w:val="28"/>
        </w:rPr>
        <w:t>uose</w:t>
      </w:r>
      <w:r w:rsidR="00085FE3" w:rsidRPr="00CE0CB1">
        <w:rPr>
          <w:rFonts w:ascii="Arial" w:hAnsi="Arial" w:cs="Arial"/>
          <w:sz w:val="28"/>
          <w:szCs w:val="28"/>
        </w:rPr>
        <w:t xml:space="preserve">, </w:t>
      </w:r>
      <w:r w:rsidRPr="00CE0CB1">
        <w:rPr>
          <w:rFonts w:ascii="Arial" w:hAnsi="Arial" w:cs="Arial"/>
          <w:sz w:val="28"/>
          <w:szCs w:val="28"/>
        </w:rPr>
        <w:t xml:space="preserve">nes </w:t>
      </w:r>
      <w:r w:rsidR="00C812B1" w:rsidRPr="00CE0CB1">
        <w:rPr>
          <w:rFonts w:ascii="Arial" w:hAnsi="Arial" w:cs="Arial"/>
          <w:sz w:val="28"/>
          <w:szCs w:val="28"/>
        </w:rPr>
        <w:t xml:space="preserve">atsižvelgus į Miesto plėtros ir strateginio planavimo komiteto </w:t>
      </w:r>
      <w:r w:rsidR="009A12B3" w:rsidRPr="00CE0CB1">
        <w:rPr>
          <w:rFonts w:ascii="Arial" w:hAnsi="Arial" w:cs="Arial"/>
          <w:sz w:val="28"/>
          <w:szCs w:val="28"/>
        </w:rPr>
        <w:t xml:space="preserve">2024 m. gruodžio 9 d. </w:t>
      </w:r>
      <w:r w:rsidR="00C812B1" w:rsidRPr="00CE0CB1">
        <w:rPr>
          <w:rFonts w:ascii="Arial" w:hAnsi="Arial" w:cs="Arial"/>
          <w:sz w:val="28"/>
          <w:szCs w:val="28"/>
        </w:rPr>
        <w:t>posėd</w:t>
      </w:r>
      <w:r w:rsidR="00CE0CB1" w:rsidRPr="00CE0CB1">
        <w:rPr>
          <w:rFonts w:ascii="Arial" w:hAnsi="Arial" w:cs="Arial"/>
          <w:sz w:val="28"/>
          <w:szCs w:val="28"/>
        </w:rPr>
        <w:t>yje</w:t>
      </w:r>
      <w:r w:rsidR="00C812B1" w:rsidRPr="00CE0CB1">
        <w:rPr>
          <w:rFonts w:ascii="Arial" w:hAnsi="Arial" w:cs="Arial"/>
          <w:sz w:val="28"/>
          <w:szCs w:val="28"/>
        </w:rPr>
        <w:t xml:space="preserve"> pateikt</w:t>
      </w:r>
      <w:r w:rsidR="00CE0CB1" w:rsidRPr="00CE0CB1">
        <w:rPr>
          <w:rFonts w:ascii="Arial" w:hAnsi="Arial" w:cs="Arial"/>
          <w:sz w:val="28"/>
          <w:szCs w:val="28"/>
        </w:rPr>
        <w:t>a</w:t>
      </w:r>
      <w:r w:rsidR="00515DA0" w:rsidRPr="00CE0CB1">
        <w:rPr>
          <w:rFonts w:ascii="Arial" w:hAnsi="Arial" w:cs="Arial"/>
          <w:sz w:val="28"/>
          <w:szCs w:val="28"/>
        </w:rPr>
        <w:t>s</w:t>
      </w:r>
      <w:r w:rsidR="00C812B1" w:rsidRPr="00CE0CB1">
        <w:rPr>
          <w:rFonts w:ascii="Arial" w:hAnsi="Arial" w:cs="Arial"/>
          <w:sz w:val="28"/>
          <w:szCs w:val="28"/>
        </w:rPr>
        <w:t xml:space="preserve"> past</w:t>
      </w:r>
      <w:r w:rsidR="00CE0CB1" w:rsidRPr="00CE0CB1">
        <w:rPr>
          <w:rFonts w:ascii="Arial" w:hAnsi="Arial" w:cs="Arial"/>
          <w:sz w:val="28"/>
          <w:szCs w:val="28"/>
        </w:rPr>
        <w:t>abas</w:t>
      </w:r>
      <w:r w:rsidR="00883901">
        <w:rPr>
          <w:rFonts w:ascii="Arial" w:hAnsi="Arial" w:cs="Arial"/>
          <w:sz w:val="28"/>
          <w:szCs w:val="28"/>
        </w:rPr>
        <w:t>,</w:t>
      </w:r>
      <w:r w:rsidR="00C812B1" w:rsidRPr="00CE0CB1">
        <w:rPr>
          <w:rFonts w:ascii="Arial" w:hAnsi="Arial" w:cs="Arial"/>
          <w:sz w:val="28"/>
          <w:szCs w:val="28"/>
        </w:rPr>
        <w:t xml:space="preserve"> nuspręsta </w:t>
      </w:r>
      <w:r w:rsidR="00515DA0" w:rsidRPr="00CE0CB1">
        <w:rPr>
          <w:rFonts w:ascii="Arial" w:hAnsi="Arial" w:cs="Arial"/>
          <w:sz w:val="28"/>
          <w:szCs w:val="28"/>
        </w:rPr>
        <w:t>patikslinti</w:t>
      </w:r>
      <w:r w:rsidR="00AA5EA6" w:rsidRPr="00CE0CB1">
        <w:rPr>
          <w:rFonts w:ascii="Arial" w:hAnsi="Arial" w:cs="Arial"/>
          <w:sz w:val="28"/>
          <w:szCs w:val="28"/>
        </w:rPr>
        <w:t xml:space="preserve"> Sprendimo projektą sekančiam Tarybos </w:t>
      </w:r>
      <w:r w:rsidR="002E59F1" w:rsidRPr="00CE0CB1">
        <w:rPr>
          <w:rFonts w:ascii="Arial" w:hAnsi="Arial" w:cs="Arial"/>
          <w:sz w:val="28"/>
          <w:szCs w:val="28"/>
        </w:rPr>
        <w:t>posėdžiui</w:t>
      </w:r>
      <w:r w:rsidR="00515DA0" w:rsidRPr="00CE0CB1">
        <w:rPr>
          <w:rFonts w:ascii="Arial" w:hAnsi="Arial" w:cs="Arial"/>
          <w:sz w:val="28"/>
          <w:szCs w:val="28"/>
        </w:rPr>
        <w:t>.</w:t>
      </w:r>
    </w:p>
    <w:p w14:paraId="716C744D" w14:textId="2FAFD5C6" w:rsidR="00B92B7B" w:rsidRPr="009A12B3" w:rsidRDefault="00B92B7B" w:rsidP="00B92B7B">
      <w:pPr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A12B3">
        <w:rPr>
          <w:rFonts w:ascii="Arial" w:hAnsi="Arial" w:cs="Arial"/>
          <w:sz w:val="28"/>
          <w:szCs w:val="28"/>
        </w:rPr>
        <w:t>Pagarbiai</w:t>
      </w:r>
    </w:p>
    <w:p w14:paraId="43EB6AA8" w14:textId="45B95130" w:rsidR="003A3546" w:rsidRPr="00167C54" w:rsidRDefault="00ED72EF" w:rsidP="00883901">
      <w:pPr>
        <w:tabs>
          <w:tab w:val="left" w:pos="7513"/>
          <w:tab w:val="left" w:pos="7938"/>
        </w:tabs>
        <w:spacing w:before="240" w:after="5640"/>
        <w:jc w:val="both"/>
        <w:rPr>
          <w:rFonts w:ascii="Arial" w:hAnsi="Arial" w:cs="Arial"/>
          <w:sz w:val="28"/>
          <w:szCs w:val="28"/>
        </w:rPr>
      </w:pPr>
      <w:r w:rsidRPr="00167C54">
        <w:rPr>
          <w:rFonts w:ascii="Arial" w:hAnsi="Arial" w:cs="Arial"/>
          <w:sz w:val="28"/>
          <w:szCs w:val="28"/>
        </w:rPr>
        <w:t>Savivaldybės administracijos direktorius</w:t>
      </w:r>
      <w:r w:rsidR="00262D76" w:rsidRPr="00167C54">
        <w:rPr>
          <w:rFonts w:ascii="Arial" w:hAnsi="Arial" w:cs="Arial"/>
          <w:sz w:val="28"/>
          <w:szCs w:val="28"/>
        </w:rPr>
        <w:tab/>
        <w:t>Andrius Žukas</w:t>
      </w:r>
    </w:p>
    <w:p w14:paraId="7BECCBA3" w14:textId="125A2DF8" w:rsidR="00033E0E" w:rsidRPr="00167C54" w:rsidRDefault="00515DA0" w:rsidP="00515DA0">
      <w:pPr>
        <w:rPr>
          <w:rFonts w:ascii="Arial" w:hAnsi="Arial" w:cs="Arial"/>
          <w:szCs w:val="24"/>
        </w:rPr>
      </w:pPr>
      <w:r w:rsidRPr="00515DA0">
        <w:rPr>
          <w:rFonts w:ascii="Arial" w:hAnsi="Arial" w:cs="Arial"/>
          <w:szCs w:val="24"/>
        </w:rPr>
        <w:t>Dainius Jokymaitis, tel. (0 46)  39 63 16, el.</w:t>
      </w:r>
      <w:r>
        <w:rPr>
          <w:rFonts w:ascii="Arial" w:hAnsi="Arial" w:cs="Arial"/>
          <w:szCs w:val="24"/>
        </w:rPr>
        <w:t> </w:t>
      </w:r>
      <w:r w:rsidRPr="00515DA0">
        <w:rPr>
          <w:rFonts w:ascii="Arial" w:hAnsi="Arial" w:cs="Arial"/>
          <w:szCs w:val="24"/>
        </w:rPr>
        <w:t>p. dainius.jokymaitis@klaipeda.lt</w:t>
      </w:r>
    </w:p>
    <w:sectPr w:rsidR="00033E0E" w:rsidRPr="00167C54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B994" w14:textId="77777777" w:rsidR="00375197" w:rsidRDefault="003751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4D2C" w14:textId="77777777" w:rsidR="00375197" w:rsidRDefault="003751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B759" w14:textId="77777777" w:rsidR="0010300A" w:rsidRDefault="0010300A" w:rsidP="0010300A">
    <w:pPr>
      <w:pStyle w:val="Rekvizitai"/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52CA6C" wp14:editId="0200EE87">
          <wp:simplePos x="0" y="0"/>
          <wp:positionH relativeFrom="column">
            <wp:posOffset>4826442</wp:posOffset>
          </wp:positionH>
          <wp:positionV relativeFrom="paragraph">
            <wp:posOffset>39232</wp:posOffset>
          </wp:positionV>
          <wp:extent cx="1105535" cy="711835"/>
          <wp:effectExtent l="0" t="0" r="0" b="0"/>
          <wp:wrapThrough wrapText="bothSides">
            <wp:wrapPolygon edited="0">
              <wp:start x="2233" y="0"/>
              <wp:lineTo x="1489" y="1734"/>
              <wp:lineTo x="744" y="5781"/>
              <wp:lineTo x="0" y="17342"/>
              <wp:lineTo x="0" y="20810"/>
              <wp:lineTo x="18610" y="20810"/>
              <wp:lineTo x="21215" y="20810"/>
              <wp:lineTo x="21215" y="4624"/>
              <wp:lineTo x="4094" y="0"/>
              <wp:lineTo x="2233" y="0"/>
            </wp:wrapPolygon>
          </wp:wrapThrough>
          <wp:docPr id="2" name="Paveikslėlis 2" descr="Mėlynos ir žydros spalvos švyturys su žydru spinduliu dešinėje. Užrašas: 2024 – Švyturių metai Klaipėdoj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Mėlynos ir žydros spalvos švyturys su žydru spinduliu dešinėje. Užrašas: 2024 – Švyturių metai Klaipėdoje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05793DF" w14:textId="77777777" w:rsidR="0010300A" w:rsidRDefault="0010300A" w:rsidP="0010300A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4EA28033" w:rsidR="00ED72EF" w:rsidRPr="0010300A" w:rsidRDefault="0010300A" w:rsidP="0010300A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BDAC" w14:textId="77777777" w:rsidR="00375197" w:rsidRDefault="00375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35BE" w14:textId="77777777" w:rsidR="00375197" w:rsidRDefault="00375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1E63"/>
    <w:rsid w:val="00006EB3"/>
    <w:rsid w:val="00024730"/>
    <w:rsid w:val="00033E0E"/>
    <w:rsid w:val="00085FE3"/>
    <w:rsid w:val="000944BF"/>
    <w:rsid w:val="000D10EA"/>
    <w:rsid w:val="000E6C34"/>
    <w:rsid w:val="0010300A"/>
    <w:rsid w:val="001444C8"/>
    <w:rsid w:val="00163473"/>
    <w:rsid w:val="00167C54"/>
    <w:rsid w:val="001B01B1"/>
    <w:rsid w:val="001D1AE7"/>
    <w:rsid w:val="001E7716"/>
    <w:rsid w:val="00200BB4"/>
    <w:rsid w:val="0021448E"/>
    <w:rsid w:val="00237522"/>
    <w:rsid w:val="00237B69"/>
    <w:rsid w:val="00242B88"/>
    <w:rsid w:val="00254CF6"/>
    <w:rsid w:val="00262D76"/>
    <w:rsid w:val="00285E9D"/>
    <w:rsid w:val="00291226"/>
    <w:rsid w:val="002929CF"/>
    <w:rsid w:val="002C3C80"/>
    <w:rsid w:val="002E59F1"/>
    <w:rsid w:val="002E5FBA"/>
    <w:rsid w:val="002F4D48"/>
    <w:rsid w:val="003069D6"/>
    <w:rsid w:val="00324750"/>
    <w:rsid w:val="00347F54"/>
    <w:rsid w:val="003551C8"/>
    <w:rsid w:val="00367EA1"/>
    <w:rsid w:val="00375197"/>
    <w:rsid w:val="00382111"/>
    <w:rsid w:val="00384543"/>
    <w:rsid w:val="003A3546"/>
    <w:rsid w:val="003B4C59"/>
    <w:rsid w:val="003B5196"/>
    <w:rsid w:val="003C09F9"/>
    <w:rsid w:val="003E5D65"/>
    <w:rsid w:val="003E603A"/>
    <w:rsid w:val="00404C77"/>
    <w:rsid w:val="00405B54"/>
    <w:rsid w:val="00416C79"/>
    <w:rsid w:val="00425EEE"/>
    <w:rsid w:val="00433CCC"/>
    <w:rsid w:val="00453633"/>
    <w:rsid w:val="004545AD"/>
    <w:rsid w:val="00465486"/>
    <w:rsid w:val="00472954"/>
    <w:rsid w:val="00475E53"/>
    <w:rsid w:val="0048725D"/>
    <w:rsid w:val="004C7772"/>
    <w:rsid w:val="004F140E"/>
    <w:rsid w:val="004F1E98"/>
    <w:rsid w:val="00506A8D"/>
    <w:rsid w:val="00515DA0"/>
    <w:rsid w:val="00551125"/>
    <w:rsid w:val="00570CD7"/>
    <w:rsid w:val="005C29DF"/>
    <w:rsid w:val="005F2B38"/>
    <w:rsid w:val="00606132"/>
    <w:rsid w:val="006245EF"/>
    <w:rsid w:val="00647ABE"/>
    <w:rsid w:val="006656F5"/>
    <w:rsid w:val="006C7469"/>
    <w:rsid w:val="006D2C66"/>
    <w:rsid w:val="006D4786"/>
    <w:rsid w:val="006E106A"/>
    <w:rsid w:val="006F416F"/>
    <w:rsid w:val="006F4715"/>
    <w:rsid w:val="0070711F"/>
    <w:rsid w:val="00710820"/>
    <w:rsid w:val="00713BC8"/>
    <w:rsid w:val="0074051E"/>
    <w:rsid w:val="007775F7"/>
    <w:rsid w:val="007B5DFE"/>
    <w:rsid w:val="007F6345"/>
    <w:rsid w:val="00801E4F"/>
    <w:rsid w:val="00816192"/>
    <w:rsid w:val="00832A77"/>
    <w:rsid w:val="0084437E"/>
    <w:rsid w:val="008623E9"/>
    <w:rsid w:val="00864F6F"/>
    <w:rsid w:val="00883901"/>
    <w:rsid w:val="00886FA7"/>
    <w:rsid w:val="008C6BDA"/>
    <w:rsid w:val="008D69DD"/>
    <w:rsid w:val="008F665C"/>
    <w:rsid w:val="00930AC1"/>
    <w:rsid w:val="00932DDD"/>
    <w:rsid w:val="00940098"/>
    <w:rsid w:val="009738BF"/>
    <w:rsid w:val="009865F3"/>
    <w:rsid w:val="00994D67"/>
    <w:rsid w:val="009A12B3"/>
    <w:rsid w:val="009A4237"/>
    <w:rsid w:val="009D70C7"/>
    <w:rsid w:val="009F393F"/>
    <w:rsid w:val="00A26D38"/>
    <w:rsid w:val="00A3260E"/>
    <w:rsid w:val="00A33C7C"/>
    <w:rsid w:val="00A43F01"/>
    <w:rsid w:val="00A44DC7"/>
    <w:rsid w:val="00A50508"/>
    <w:rsid w:val="00A56070"/>
    <w:rsid w:val="00A8670A"/>
    <w:rsid w:val="00A900DE"/>
    <w:rsid w:val="00A9592B"/>
    <w:rsid w:val="00AA5DFD"/>
    <w:rsid w:val="00AA5EA6"/>
    <w:rsid w:val="00AC5709"/>
    <w:rsid w:val="00AD2EE1"/>
    <w:rsid w:val="00B40258"/>
    <w:rsid w:val="00B4072A"/>
    <w:rsid w:val="00B5042B"/>
    <w:rsid w:val="00B61529"/>
    <w:rsid w:val="00B66CD1"/>
    <w:rsid w:val="00B7320C"/>
    <w:rsid w:val="00B92B7B"/>
    <w:rsid w:val="00BB07E2"/>
    <w:rsid w:val="00BD5049"/>
    <w:rsid w:val="00BD6CD2"/>
    <w:rsid w:val="00C1491B"/>
    <w:rsid w:val="00C21AA4"/>
    <w:rsid w:val="00C41ED9"/>
    <w:rsid w:val="00C44350"/>
    <w:rsid w:val="00C54D30"/>
    <w:rsid w:val="00C6635A"/>
    <w:rsid w:val="00C70A51"/>
    <w:rsid w:val="00C73DF4"/>
    <w:rsid w:val="00C812B1"/>
    <w:rsid w:val="00CA3B40"/>
    <w:rsid w:val="00CA7B58"/>
    <w:rsid w:val="00CB3E22"/>
    <w:rsid w:val="00CE0CB1"/>
    <w:rsid w:val="00D13144"/>
    <w:rsid w:val="00D2166F"/>
    <w:rsid w:val="00D81831"/>
    <w:rsid w:val="00DB0811"/>
    <w:rsid w:val="00DD521E"/>
    <w:rsid w:val="00DE0BFB"/>
    <w:rsid w:val="00E11E6D"/>
    <w:rsid w:val="00E37B92"/>
    <w:rsid w:val="00E37FDD"/>
    <w:rsid w:val="00E404EC"/>
    <w:rsid w:val="00E44D60"/>
    <w:rsid w:val="00E65B25"/>
    <w:rsid w:val="00E66C59"/>
    <w:rsid w:val="00E96582"/>
    <w:rsid w:val="00EA65AF"/>
    <w:rsid w:val="00EC10BA"/>
    <w:rsid w:val="00ED1DA5"/>
    <w:rsid w:val="00ED3397"/>
    <w:rsid w:val="00ED72EF"/>
    <w:rsid w:val="00EE68AF"/>
    <w:rsid w:val="00F41647"/>
    <w:rsid w:val="00F60107"/>
    <w:rsid w:val="00F71567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2024-12-11T11:55:00Z</cp:lastPrinted>
  <dcterms:created xsi:type="dcterms:W3CDTF">2024-12-11T11:55:00Z</dcterms:created>
  <dcterms:modified xsi:type="dcterms:W3CDTF">2024-12-11T11:55:00Z</dcterms:modified>
</cp:coreProperties>
</file>