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C4C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7011983A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E09EC44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DB9EF02" w14:textId="7BCCA12D" w:rsidR="00446AC7" w:rsidRPr="001D3C7E" w:rsidRDefault="00BB0EDB" w:rsidP="003077A5">
      <w:pPr>
        <w:jc w:val="center"/>
      </w:pPr>
      <w:r w:rsidRPr="00AE4270">
        <w:rPr>
          <w:b/>
          <w:caps/>
        </w:rPr>
        <w:t>DĖL TURTO PERĖMIMO KLAIPĖDOS MIESTO SAVIVALDYBĖS NUOSAVYBĖN</w:t>
      </w:r>
    </w:p>
    <w:p w14:paraId="3112CE68" w14:textId="77777777" w:rsidR="00446AC7" w:rsidRDefault="00446AC7" w:rsidP="003077A5">
      <w:pPr>
        <w:jc w:val="center"/>
      </w:pPr>
    </w:p>
    <w:bookmarkStart w:id="0" w:name="registravimoDataIlga"/>
    <w:p w14:paraId="39854BD7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49BB4BB3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153EEA4" w14:textId="77777777" w:rsidR="00446AC7" w:rsidRPr="00062FFE" w:rsidRDefault="00446AC7" w:rsidP="003077A5">
      <w:pPr>
        <w:jc w:val="center"/>
      </w:pPr>
    </w:p>
    <w:p w14:paraId="7BF6D088" w14:textId="77777777" w:rsidR="00446AC7" w:rsidRDefault="00446AC7" w:rsidP="003077A5">
      <w:pPr>
        <w:jc w:val="center"/>
      </w:pPr>
    </w:p>
    <w:p w14:paraId="04D1141C" w14:textId="7DF6B546" w:rsidR="00BB0EDB" w:rsidRPr="009447C7" w:rsidRDefault="00BB0EDB" w:rsidP="00BB0EDB">
      <w:pPr>
        <w:ind w:firstLine="720"/>
        <w:jc w:val="both"/>
      </w:pPr>
      <w:r w:rsidRPr="009447C7">
        <w:t xml:space="preserve">Vadovaudamasi Lietuvos Respublikos vietos savivaldos įstatymo </w:t>
      </w:r>
      <w:r w:rsidR="00C608FB">
        <w:t>6</w:t>
      </w:r>
      <w:r w:rsidRPr="009447C7">
        <w:t xml:space="preserve"> straipsnio </w:t>
      </w:r>
      <w:r w:rsidR="00C608FB">
        <w:t>3</w:t>
      </w:r>
      <w:r w:rsidRPr="009447C7">
        <w:t xml:space="preserve"> </w:t>
      </w:r>
      <w:r w:rsidR="00C608FB">
        <w:t>punktu</w:t>
      </w:r>
      <w:r w:rsidRPr="009447C7">
        <w:t xml:space="preserve"> ir Lietuvos Respublikos valstybės ir savivaldybių turto valdymo, naudojimo ir disponavimo juo įstatymo 6 straipsnio 5 punktu, Klaipėdos miesto savivaldybės taryba </w:t>
      </w:r>
      <w:r w:rsidRPr="009447C7">
        <w:rPr>
          <w:spacing w:val="60"/>
        </w:rPr>
        <w:t>nusprendži</w:t>
      </w:r>
      <w:r w:rsidRPr="009447C7">
        <w:t>a:</w:t>
      </w:r>
    </w:p>
    <w:p w14:paraId="63FD34F6" w14:textId="0CA311A3" w:rsidR="00BB0EDB" w:rsidRPr="009447C7" w:rsidRDefault="00BB0EDB" w:rsidP="00BB0EDB">
      <w:pPr>
        <w:ind w:firstLine="720"/>
        <w:jc w:val="both"/>
      </w:pPr>
      <w:r w:rsidRPr="009447C7">
        <w:t xml:space="preserve">1. Perimti neatlygintinai iš </w:t>
      </w:r>
      <w:r>
        <w:t xml:space="preserve">Klaipėdos kriminalinės policijos Veteranų klubo </w:t>
      </w:r>
      <w:r w:rsidRPr="009447C7">
        <w:t xml:space="preserve">Klaipėdos miesto savivaldybės nuosavybėn </w:t>
      </w:r>
      <w:r>
        <w:t>skulptūrą „Seklys“, kurios įsigijimo vertė – 50 000,00 Eur, esančią Vilties</w:t>
      </w:r>
      <w:r w:rsidR="00044DCA">
        <w:t>–</w:t>
      </w:r>
      <w:r>
        <w:t>S. N</w:t>
      </w:r>
      <w:r w:rsidR="00044DCA">
        <w:t>ė</w:t>
      </w:r>
      <w:r>
        <w:t>ries gatvių sankryžoje, Klaipėdoje.</w:t>
      </w:r>
      <w:r w:rsidRPr="009447C7">
        <w:t xml:space="preserve"> </w:t>
      </w:r>
    </w:p>
    <w:p w14:paraId="03E5A374" w14:textId="391AFD93" w:rsidR="00BB0EDB" w:rsidRDefault="00BB0EDB" w:rsidP="00BB0EDB">
      <w:pPr>
        <w:ind w:firstLine="720"/>
        <w:jc w:val="both"/>
      </w:pPr>
      <w:r w:rsidRPr="009447C7">
        <w:t xml:space="preserve">2. Įgalioti Klaipėdos miesto savivaldybės </w:t>
      </w:r>
      <w:r w:rsidR="00F015D5">
        <w:t>merą</w:t>
      </w:r>
      <w:r w:rsidRPr="009447C7">
        <w:t xml:space="preserve"> pasirašyti 1 punkte nurodyto turto Dovanojimo sutartį.</w:t>
      </w:r>
    </w:p>
    <w:p w14:paraId="1BBC43B4" w14:textId="5C30E4A9" w:rsidR="00BB0EDB" w:rsidRDefault="00BB0EDB" w:rsidP="00BB0EDB">
      <w:pPr>
        <w:ind w:firstLine="720"/>
        <w:jc w:val="both"/>
      </w:pPr>
      <w:r>
        <w:t>3.</w:t>
      </w:r>
      <w:r w:rsidR="00044DCA">
        <w:t> </w:t>
      </w:r>
      <w:r w:rsidRPr="00AE4270">
        <w:t xml:space="preserve">Skelbti šį sprendimą Klaipėdos miesto savivaldybės interneto svetainėje.  </w:t>
      </w:r>
    </w:p>
    <w:p w14:paraId="207E0A76" w14:textId="66E84DB0" w:rsidR="00BB0EDB" w:rsidRDefault="00BB0EDB" w:rsidP="00044DCA">
      <w:pPr>
        <w:jc w:val="both"/>
      </w:pPr>
    </w:p>
    <w:p w14:paraId="1E6421F1" w14:textId="77777777" w:rsidR="00BB0EDB" w:rsidRDefault="00BB0EDB" w:rsidP="00BB0ED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BB0EDB" w14:paraId="5CCDD16A" w14:textId="77777777" w:rsidTr="00FC100A">
        <w:tc>
          <w:tcPr>
            <w:tcW w:w="6629" w:type="dxa"/>
            <w:shd w:val="clear" w:color="auto" w:fill="auto"/>
          </w:tcPr>
          <w:p w14:paraId="0276E290" w14:textId="77777777" w:rsidR="00BB0EDB" w:rsidRDefault="00BB0EDB" w:rsidP="00FC100A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5DE50C8" w14:textId="77777777" w:rsidR="00BB0EDB" w:rsidRDefault="00BB0EDB" w:rsidP="00FC100A">
            <w:pPr>
              <w:jc w:val="right"/>
            </w:pPr>
          </w:p>
        </w:tc>
      </w:tr>
    </w:tbl>
    <w:p w14:paraId="5EE7A84C" w14:textId="77777777" w:rsidR="00BB0EDB" w:rsidRDefault="00BB0EDB" w:rsidP="00BB0EDB">
      <w:pPr>
        <w:jc w:val="both"/>
      </w:pPr>
    </w:p>
    <w:p w14:paraId="78304ED0" w14:textId="77777777" w:rsidR="00BB0EDB" w:rsidRPr="00D50F7E" w:rsidRDefault="00BB0EDB" w:rsidP="00BB0ED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BB0EDB" w14:paraId="236F7824" w14:textId="77777777" w:rsidTr="00FC100A">
        <w:tc>
          <w:tcPr>
            <w:tcW w:w="6629" w:type="dxa"/>
            <w:shd w:val="clear" w:color="auto" w:fill="auto"/>
          </w:tcPr>
          <w:p w14:paraId="704C6E48" w14:textId="77777777" w:rsidR="00BB0EDB" w:rsidRDefault="00BB0EDB" w:rsidP="00FC100A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3F2FAF93" w14:textId="77777777" w:rsidR="00BB0EDB" w:rsidRDefault="00BB0EDB" w:rsidP="00FC100A">
            <w:pPr>
              <w:jc w:val="right"/>
            </w:pPr>
            <w:r>
              <w:t>Arvydas Vaitkus</w:t>
            </w:r>
          </w:p>
        </w:tc>
      </w:tr>
    </w:tbl>
    <w:p w14:paraId="0660B979" w14:textId="77777777" w:rsidR="00BB0EDB" w:rsidRDefault="00BB0EDB" w:rsidP="00BB0EDB">
      <w:pPr>
        <w:tabs>
          <w:tab w:val="left" w:pos="7560"/>
        </w:tabs>
        <w:jc w:val="both"/>
      </w:pPr>
    </w:p>
    <w:p w14:paraId="47B819DE" w14:textId="77777777" w:rsidR="00BB0EDB" w:rsidRDefault="00BB0EDB" w:rsidP="00BB0EDB">
      <w:pPr>
        <w:tabs>
          <w:tab w:val="left" w:pos="7560"/>
        </w:tabs>
        <w:jc w:val="both"/>
      </w:pPr>
    </w:p>
    <w:p w14:paraId="7CC53B5A" w14:textId="77777777" w:rsidR="00BB0EDB" w:rsidRDefault="00BB0EDB" w:rsidP="00BB0EDB">
      <w:pPr>
        <w:tabs>
          <w:tab w:val="left" w:pos="7560"/>
        </w:tabs>
        <w:jc w:val="both"/>
      </w:pPr>
    </w:p>
    <w:p w14:paraId="3582E681" w14:textId="77777777" w:rsidR="00BB0EDB" w:rsidRDefault="00BB0EDB" w:rsidP="00BB0EDB">
      <w:pPr>
        <w:tabs>
          <w:tab w:val="left" w:pos="7560"/>
        </w:tabs>
        <w:jc w:val="both"/>
      </w:pPr>
    </w:p>
    <w:p w14:paraId="79D1B19C" w14:textId="77777777" w:rsidR="00BB0EDB" w:rsidRDefault="00BB0EDB" w:rsidP="00BB0EDB">
      <w:pPr>
        <w:jc w:val="both"/>
      </w:pPr>
    </w:p>
    <w:p w14:paraId="7C97AA33" w14:textId="77777777" w:rsidR="00BB0EDB" w:rsidRDefault="00BB0EDB" w:rsidP="00BB0EDB">
      <w:pPr>
        <w:jc w:val="both"/>
      </w:pPr>
    </w:p>
    <w:p w14:paraId="61696288" w14:textId="77777777" w:rsidR="00BB0EDB" w:rsidRDefault="00BB0EDB" w:rsidP="00BB0EDB">
      <w:pPr>
        <w:jc w:val="both"/>
      </w:pPr>
    </w:p>
    <w:p w14:paraId="22F5ECED" w14:textId="77777777" w:rsidR="00BB0EDB" w:rsidRDefault="00BB0EDB" w:rsidP="00BB0EDB">
      <w:pPr>
        <w:jc w:val="both"/>
      </w:pPr>
    </w:p>
    <w:p w14:paraId="4F8EFAB1" w14:textId="77777777" w:rsidR="00BB0EDB" w:rsidRDefault="00BB0EDB" w:rsidP="00BB0EDB">
      <w:pPr>
        <w:jc w:val="both"/>
      </w:pPr>
    </w:p>
    <w:p w14:paraId="3B3433CA" w14:textId="77777777" w:rsidR="00BB0EDB" w:rsidRDefault="00BB0EDB" w:rsidP="00BB0EDB">
      <w:pPr>
        <w:jc w:val="both"/>
      </w:pPr>
    </w:p>
    <w:p w14:paraId="5CB39DE7" w14:textId="77777777" w:rsidR="00BB0EDB" w:rsidRDefault="00BB0EDB" w:rsidP="00BB0EDB">
      <w:pPr>
        <w:jc w:val="both"/>
      </w:pPr>
    </w:p>
    <w:p w14:paraId="71BD98BB" w14:textId="77777777" w:rsidR="00BB0EDB" w:rsidRDefault="00BB0EDB" w:rsidP="00BB0EDB">
      <w:pPr>
        <w:jc w:val="both"/>
      </w:pPr>
    </w:p>
    <w:p w14:paraId="11993AC4" w14:textId="77777777" w:rsidR="00BB0EDB" w:rsidRDefault="00BB0EDB" w:rsidP="00BB0EDB">
      <w:pPr>
        <w:jc w:val="both"/>
      </w:pPr>
    </w:p>
    <w:p w14:paraId="3E703C5B" w14:textId="77777777" w:rsidR="00BB0EDB" w:rsidRDefault="00BB0EDB" w:rsidP="00BB0EDB">
      <w:pPr>
        <w:jc w:val="both"/>
      </w:pPr>
    </w:p>
    <w:p w14:paraId="72C85003" w14:textId="77777777" w:rsidR="00BB0EDB" w:rsidRDefault="00BB0EDB" w:rsidP="00BB0EDB">
      <w:pPr>
        <w:jc w:val="both"/>
      </w:pPr>
    </w:p>
    <w:p w14:paraId="09B284F2" w14:textId="77777777" w:rsidR="00BB0EDB" w:rsidRDefault="00BB0EDB" w:rsidP="00BB0EDB">
      <w:pPr>
        <w:jc w:val="both"/>
      </w:pPr>
    </w:p>
    <w:p w14:paraId="20A2E326" w14:textId="77777777" w:rsidR="00BB0EDB" w:rsidRDefault="00BB0EDB" w:rsidP="00BB0EDB">
      <w:pPr>
        <w:jc w:val="both"/>
      </w:pPr>
    </w:p>
    <w:p w14:paraId="23F0FB3A" w14:textId="77777777" w:rsidR="00BB0EDB" w:rsidRDefault="00BB0EDB" w:rsidP="00BB0EDB">
      <w:pPr>
        <w:jc w:val="both"/>
      </w:pPr>
    </w:p>
    <w:p w14:paraId="09E37E41" w14:textId="77777777" w:rsidR="00BB0EDB" w:rsidRDefault="00BB0EDB" w:rsidP="00BB0EDB">
      <w:pPr>
        <w:jc w:val="both"/>
      </w:pPr>
    </w:p>
    <w:p w14:paraId="776F2CE5" w14:textId="77777777" w:rsidR="00BB0EDB" w:rsidRDefault="00BB0EDB" w:rsidP="00BB0EDB">
      <w:pPr>
        <w:jc w:val="both"/>
      </w:pPr>
    </w:p>
    <w:p w14:paraId="7F1A509D" w14:textId="77777777" w:rsidR="00BB0EDB" w:rsidRDefault="00BB0EDB" w:rsidP="00BB0EDB">
      <w:pPr>
        <w:jc w:val="both"/>
      </w:pPr>
    </w:p>
    <w:p w14:paraId="2F9387F4" w14:textId="1E7EDF20" w:rsidR="00BB0EDB" w:rsidRDefault="00BB0EDB" w:rsidP="00BB0EDB">
      <w:pPr>
        <w:jc w:val="both"/>
      </w:pPr>
    </w:p>
    <w:p w14:paraId="0442A2D9" w14:textId="77777777" w:rsidR="00044DCA" w:rsidRDefault="00044DCA" w:rsidP="00BB0EDB">
      <w:pPr>
        <w:jc w:val="both"/>
      </w:pPr>
    </w:p>
    <w:p w14:paraId="49D36B4A" w14:textId="77777777" w:rsidR="00BB0EDB" w:rsidRDefault="00BB0EDB" w:rsidP="00BB0EDB">
      <w:pPr>
        <w:jc w:val="both"/>
      </w:pPr>
      <w:r>
        <w:t>Parengė</w:t>
      </w:r>
    </w:p>
    <w:p w14:paraId="4EC7D2F1" w14:textId="04211C8F" w:rsidR="00BB0EDB" w:rsidRDefault="00BB0EDB" w:rsidP="00BB0EDB">
      <w:pPr>
        <w:jc w:val="both"/>
      </w:pPr>
      <w:r>
        <w:t>Turto valdymo skyriaus vyr</w:t>
      </w:r>
      <w:r w:rsidR="00044DCA">
        <w:t>iausiasis</w:t>
      </w:r>
      <w:r>
        <w:t xml:space="preserve"> specialistas</w:t>
      </w:r>
    </w:p>
    <w:p w14:paraId="62F45851" w14:textId="77777777" w:rsidR="00BB0EDB" w:rsidRDefault="00BB0EDB" w:rsidP="00BB0EDB">
      <w:pPr>
        <w:jc w:val="both"/>
      </w:pPr>
    </w:p>
    <w:p w14:paraId="52ED036D" w14:textId="77777777" w:rsidR="00BB0EDB" w:rsidRDefault="00BB0EDB" w:rsidP="00BB0EDB">
      <w:pPr>
        <w:jc w:val="both"/>
      </w:pPr>
      <w:r>
        <w:t>Evaldas Jankauskas, tel. 39 61 00</w:t>
      </w:r>
    </w:p>
    <w:p w14:paraId="2C198F04" w14:textId="5AC10E32" w:rsidR="00DD6F1A" w:rsidRDefault="00BB0EDB" w:rsidP="00044DCA">
      <w:pPr>
        <w:jc w:val="both"/>
      </w:pPr>
      <w:r>
        <w:t>2024-11-06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30E40" w14:textId="77777777" w:rsidR="00E21F60" w:rsidRDefault="00E21F60">
      <w:r>
        <w:separator/>
      </w:r>
    </w:p>
  </w:endnote>
  <w:endnote w:type="continuationSeparator" w:id="0">
    <w:p w14:paraId="56EB9169" w14:textId="77777777" w:rsidR="00E21F60" w:rsidRDefault="00E2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6F5A3" w14:textId="77777777" w:rsidR="00E21F60" w:rsidRDefault="00E21F60">
      <w:r>
        <w:separator/>
      </w:r>
    </w:p>
  </w:footnote>
  <w:footnote w:type="continuationSeparator" w:id="0">
    <w:p w14:paraId="0DF3D7BB" w14:textId="77777777" w:rsidR="00E21F60" w:rsidRDefault="00E21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5797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F12917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0EA1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CEA025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60946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FFE9753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4DCA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5AE0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0EDB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4D0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08FB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1D72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1F60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15D5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BA1FAE"/>
  <w15:docId w15:val="{D71AFD8D-788A-4130-ABC1-B9E5AD0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900</Characters>
  <Application>Microsoft Office Word</Application>
  <DocSecurity>4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2024-12-06T11:53:00Z</dcterms:created>
  <dcterms:modified xsi:type="dcterms:W3CDTF">2024-12-06T11:53:00Z</dcterms:modified>
</cp:coreProperties>
</file>