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2025-01-09</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TAR-2</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2CDE7469"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01</w:t>
      </w:r>
      <w:r w:rsidR="00DC6683">
        <w:rPr>
          <w:szCs w:val="24"/>
        </w:rPr>
        <w:t>-</w:t>
      </w:r>
      <w:r w:rsidR="00FC0E61">
        <w:rPr>
          <w:szCs w:val="24"/>
        </w:rPr>
        <w:t>08</w:t>
      </w:r>
      <w:r w:rsidR="00B21DCF">
        <w:rPr>
          <w:szCs w:val="24"/>
        </w:rPr>
        <w:t>. Pradžia 10</w:t>
      </w:r>
      <w:r w:rsidR="00D07965">
        <w:rPr>
          <w:szCs w:val="24"/>
        </w:rPr>
        <w:t>.00</w:t>
      </w:r>
      <w:r w:rsidR="00E06984">
        <w:rPr>
          <w:szCs w:val="24"/>
        </w:rPr>
        <w:t xml:space="preserve"> val</w:t>
      </w:r>
      <w:r w:rsidR="00B21DCF" w:rsidRPr="00C22A68">
        <w:rPr>
          <w:szCs w:val="24"/>
        </w:rPr>
        <w:t>.</w:t>
      </w:r>
      <w:r w:rsidR="00A8072E">
        <w:rPr>
          <w:szCs w:val="24"/>
        </w:rPr>
        <w:t>(nuotoliniu būdu)</w:t>
      </w:r>
    </w:p>
    <w:p w14:paraId="7F943E0C" w14:textId="0062858D" w:rsidR="00B21DCF" w:rsidRPr="00252A68" w:rsidRDefault="00B21DCF" w:rsidP="00B21DCF">
      <w:pPr>
        <w:ind w:firstLine="709"/>
        <w:jc w:val="both"/>
        <w:rPr>
          <w:szCs w:val="24"/>
        </w:rPr>
      </w:pPr>
      <w:r w:rsidRPr="00252A68">
        <w:rPr>
          <w:szCs w:val="24"/>
        </w:rPr>
        <w:t>Posėd</w:t>
      </w:r>
      <w:r>
        <w:rPr>
          <w:szCs w:val="24"/>
        </w:rPr>
        <w:t>žio pi</w:t>
      </w:r>
      <w:r w:rsidR="00DC6683">
        <w:rPr>
          <w:szCs w:val="24"/>
        </w:rPr>
        <w:t xml:space="preserve">rmininkas – </w:t>
      </w:r>
      <w:r w:rsidR="00A8072E">
        <w:rPr>
          <w:szCs w:val="24"/>
        </w:rPr>
        <w:t>Kęstutis Bartininkas</w:t>
      </w:r>
      <w:r>
        <w:rPr>
          <w:szCs w:val="24"/>
        </w:rPr>
        <w:t>.</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7F02BCE4"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 xml:space="preserve">komiteto nariai: </w:t>
      </w:r>
      <w:r w:rsidR="00A8072E">
        <w:rPr>
          <w:szCs w:val="24"/>
        </w:rPr>
        <w:t xml:space="preserve">Arūnas Tuma,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DC6683">
        <w:rPr>
          <w:szCs w:val="24"/>
        </w:rPr>
        <w:t>, Monika Žvinklytė.</w:t>
      </w:r>
    </w:p>
    <w:p w14:paraId="4F64A41D" w14:textId="5D6333B4" w:rsidR="00B908BC" w:rsidRDefault="00B143A8" w:rsidP="00160963">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B849BC">
        <w:rPr>
          <w:szCs w:val="24"/>
        </w:rPr>
        <w:t xml:space="preserve"> </w:t>
      </w:r>
      <w:r w:rsidR="00FC0E61">
        <w:rPr>
          <w:szCs w:val="24"/>
        </w:rPr>
        <w:t>Strateginio planavimo skyriaus vedėja I. Butenienė</w:t>
      </w:r>
      <w:r w:rsidR="009D022F">
        <w:rPr>
          <w:szCs w:val="24"/>
        </w:rPr>
        <w:t>, Finansų skyriaus vedėja K. Petraitienė.</w:t>
      </w:r>
    </w:p>
    <w:p w14:paraId="0FBCE3FE" w14:textId="77777777" w:rsidR="00826DC8" w:rsidRDefault="00AA1672" w:rsidP="00826DC8">
      <w:pPr>
        <w:ind w:firstLine="709"/>
        <w:jc w:val="both"/>
        <w:rPr>
          <w:szCs w:val="24"/>
        </w:rPr>
      </w:pPr>
      <w:r w:rsidRPr="00AA1672">
        <w:rPr>
          <w:szCs w:val="24"/>
        </w:rPr>
        <w:t>DARBOTVARKĖ (bendru sutarimu):</w:t>
      </w:r>
    </w:p>
    <w:p w14:paraId="23B8FFB5" w14:textId="77777777" w:rsidR="00147B61" w:rsidRDefault="00DC3583" w:rsidP="00147B61">
      <w:pPr>
        <w:ind w:firstLine="709"/>
        <w:jc w:val="both"/>
        <w:rPr>
          <w:szCs w:val="24"/>
        </w:rPr>
      </w:pPr>
      <w:r>
        <w:rPr>
          <w:bCs/>
          <w:szCs w:val="24"/>
        </w:rPr>
        <w:t>1.</w:t>
      </w:r>
      <w:r w:rsidR="009D022F">
        <w:rPr>
          <w:bCs/>
          <w:szCs w:val="24"/>
        </w:rPr>
        <w:t xml:space="preserve"> </w:t>
      </w:r>
      <w:bookmarkStart w:id="2" w:name="_Hlk187218322"/>
      <w:r w:rsidR="003154CF" w:rsidRPr="009D022F">
        <w:rPr>
          <w:bCs/>
          <w:szCs w:val="24"/>
        </w:rPr>
        <w:t>2025–2027 metų strateginio veiklos plano projekto svarstymas</w:t>
      </w:r>
      <w:bookmarkEnd w:id="2"/>
      <w:r w:rsidR="003154CF" w:rsidRPr="009D022F">
        <w:rPr>
          <w:bCs/>
          <w:szCs w:val="24"/>
        </w:rPr>
        <w:t>. Pranešėja I. Butenienė.</w:t>
      </w:r>
    </w:p>
    <w:p w14:paraId="4595EDC2" w14:textId="77777777" w:rsidR="00147B61" w:rsidRDefault="00147B61" w:rsidP="00147B61">
      <w:pPr>
        <w:ind w:firstLine="709"/>
        <w:jc w:val="both"/>
        <w:rPr>
          <w:szCs w:val="24"/>
        </w:rPr>
      </w:pPr>
    </w:p>
    <w:p w14:paraId="6DA3845D" w14:textId="7F3E8FB9" w:rsidR="00826DC8" w:rsidRDefault="00147B61" w:rsidP="00147B61">
      <w:pPr>
        <w:ind w:firstLine="709"/>
        <w:jc w:val="both"/>
        <w:rPr>
          <w:szCs w:val="24"/>
        </w:rPr>
      </w:pPr>
      <w:r>
        <w:rPr>
          <w:bCs/>
          <w:iCs/>
          <w:szCs w:val="24"/>
          <w:lang w:bidi="lt-LT"/>
        </w:rPr>
        <w:t xml:space="preserve">1. </w:t>
      </w:r>
      <w:r w:rsidR="004F658F">
        <w:rPr>
          <w:bCs/>
          <w:iCs/>
          <w:szCs w:val="24"/>
          <w:lang w:bidi="lt-LT"/>
        </w:rPr>
        <w:t xml:space="preserve">SVARSTYTA. </w:t>
      </w:r>
      <w:bookmarkStart w:id="3" w:name="_Hlk182315375"/>
      <w:r w:rsidR="003154CF" w:rsidRPr="003154CF">
        <w:rPr>
          <w:bCs/>
          <w:iCs/>
          <w:szCs w:val="24"/>
          <w:lang w:bidi="lt-LT"/>
        </w:rPr>
        <w:t>2025–2027 metų strateginio veiklos plano projekto svarstymas</w:t>
      </w:r>
      <w:r w:rsidR="009D022F">
        <w:rPr>
          <w:bCs/>
          <w:iCs/>
          <w:szCs w:val="24"/>
          <w:lang w:bidi="lt-LT"/>
        </w:rPr>
        <w:t>.</w:t>
      </w:r>
    </w:p>
    <w:p w14:paraId="155A8679" w14:textId="07161BB0" w:rsidR="00826DC8" w:rsidRDefault="009D022F" w:rsidP="00147B61">
      <w:pPr>
        <w:ind w:firstLine="709"/>
        <w:jc w:val="both"/>
        <w:rPr>
          <w:szCs w:val="24"/>
        </w:rPr>
      </w:pPr>
      <w:r w:rsidRPr="00147B61">
        <w:rPr>
          <w:rFonts w:eastAsia="Batang"/>
          <w:szCs w:val="24"/>
          <w:lang w:eastAsia="ko-KR" w:bidi="lt-LT"/>
        </w:rPr>
        <w:t>I</w:t>
      </w:r>
      <w:r w:rsidRPr="009D022F">
        <w:rPr>
          <w:rFonts w:eastAsia="Batang"/>
          <w:szCs w:val="24"/>
          <w:lang w:eastAsia="ko-KR" w:bidi="lt-LT"/>
        </w:rPr>
        <w:t>.Butenienė pateikė svarstyti Klaipėdos miesto savivaldybės 2025–2027 metų strateginį veiklos plano projektą</w:t>
      </w:r>
      <w:r w:rsidR="00147B61">
        <w:rPr>
          <w:rFonts w:eastAsia="Batang"/>
          <w:szCs w:val="24"/>
          <w:lang w:eastAsia="ko-KR" w:bidi="lt-LT"/>
        </w:rPr>
        <w:t>,</w:t>
      </w:r>
      <w:r w:rsidRPr="009D022F">
        <w:rPr>
          <w:rFonts w:eastAsia="Batang"/>
          <w:szCs w:val="24"/>
          <w:lang w:eastAsia="ko-KR" w:bidi="lt-LT"/>
        </w:rPr>
        <w:t xml:space="preserve"> kurio misija – teikti miesto bendruomenei kokybiškas paslaugas, atitinkančias išreikštus poreikius bei lūkesčius. Pažymėjo, kad Savivaldybės tarybos patvirtintame Klaipėdos miesto savivaldybės 2021–2030 metų strateginiame plėtros plane nustatyti 3 prioritetai - pažangi, konkurencinga ir subalansuota miesto ekonominė plėtra, socialinės įtraukties didinimas, įgalinant bendruomeniškumą ir stiprinant vietos savivaldą, tvarus ir darnus miesto urbanistinis vystymas</w:t>
      </w:r>
      <w:r w:rsidR="00147B61">
        <w:rPr>
          <w:rFonts w:eastAsia="Batang"/>
          <w:szCs w:val="24"/>
          <w:lang w:eastAsia="ko-KR" w:bidi="lt-LT"/>
        </w:rPr>
        <w:t>. P</w:t>
      </w:r>
      <w:r w:rsidRPr="009D022F">
        <w:rPr>
          <w:rFonts w:eastAsia="Batang"/>
          <w:szCs w:val="24"/>
          <w:lang w:eastAsia="ko-KR" w:bidi="lt-LT"/>
        </w:rPr>
        <w:t>riminė, kad Klaipėdos miesto savivaldybės 2021–2030 metų strateginio plėtros plano prioritetus, kurie buvo nustatyti 2023–2027 metų kadencijai</w:t>
      </w:r>
      <w:r w:rsidR="00147B61">
        <w:rPr>
          <w:rFonts w:eastAsia="Batang"/>
          <w:szCs w:val="24"/>
          <w:lang w:eastAsia="ko-KR" w:bidi="lt-LT"/>
        </w:rPr>
        <w:t>-</w:t>
      </w:r>
      <w:r w:rsidRPr="009D022F">
        <w:rPr>
          <w:rFonts w:eastAsia="Batang"/>
          <w:szCs w:val="24"/>
          <w:lang w:eastAsia="ko-KR" w:bidi="lt-LT"/>
        </w:rPr>
        <w:t xml:space="preserve"> Jaukaus senamiesčio kūrimas; Miesto centro patrauklumo didinimas; Traukos centrų gyventojų laisvalaikiui kūrimas prie Danės upės, Kuršių marių ir Baltijos jūros; Miesto ekonominis vystymas; Aukštos gyvenamosios aplinkos kokybės užtikrinimas; Automobilių stovėjimo vietų plėtra daugiabučių gyvenamųjų namų kvartaluose; Prieinamos ir kokybiškos švietimo sistemos kūrimas; Socialinių paslaugų įvairovės, kokybės ir prieinamumo didinimas; Susisiekimo sistemos plėtra; Sporto ir kūno kultūros plėtra; Sveikatos priežiūros paslaugų prieinamumo didinimas bei kokybės gerinimas; Kultūros paslaugų plėtra; Skaidraus, pagrįsto pažangiais principais savivaldybės valdymo užtikrinimas.</w:t>
      </w:r>
    </w:p>
    <w:p w14:paraId="1578C828" w14:textId="77777777" w:rsidR="00826DC8" w:rsidRDefault="009D022F" w:rsidP="00826DC8">
      <w:pPr>
        <w:ind w:firstLine="709"/>
        <w:jc w:val="both"/>
        <w:rPr>
          <w:szCs w:val="24"/>
        </w:rPr>
      </w:pPr>
      <w:r w:rsidRPr="009D022F">
        <w:rPr>
          <w:rFonts w:eastAsia="Batang"/>
          <w:szCs w:val="24"/>
          <w:lang w:eastAsia="ko-KR" w:bidi="lt-LT"/>
        </w:rPr>
        <w:t>I. Butenienė pa</w:t>
      </w:r>
      <w:r w:rsidR="00BC5A73">
        <w:rPr>
          <w:rFonts w:eastAsia="Batang"/>
          <w:szCs w:val="24"/>
          <w:lang w:eastAsia="ko-KR" w:bidi="lt-LT"/>
        </w:rPr>
        <w:t>brėžė</w:t>
      </w:r>
      <w:r w:rsidRPr="009D022F">
        <w:rPr>
          <w:rFonts w:eastAsia="Batang"/>
          <w:szCs w:val="24"/>
          <w:lang w:eastAsia="ko-KR" w:bidi="lt-LT"/>
        </w:rPr>
        <w:t>, kad Veiklos prioritetus detalizuojantys uždaviniai, priemonės, jų lėšų poreikis bei siekiami rodikliai integruoti į 12 SVP programų: 001 Miesto urbanistinio planavimo; 002 Ekonominės plėtros; 003 Savivaldybės valdymo; 004 Sveikatos apsaugos; 005 Aplinkos apsaugos; 006 Susisiekimo sistemos priežiūros ir plėtros; 007 Miesto infrastruktūros objektų priežiūros ir modernizavimo; 008 Kultūros plėtros; 009 Jaunimo ir bendruomenių politikos; 010 Ugdymo proceso užtikrinimo; 011 Kūno kultūros ir sporto plėtros; 012 Socialinės atskirties mažinimo.</w:t>
      </w:r>
      <w:r w:rsidRPr="009D022F">
        <w:rPr>
          <w:rFonts w:eastAsia="Calibri"/>
          <w:szCs w:val="24"/>
          <w:lang w:eastAsia="en-US" w:bidi="lt-LT"/>
        </w:rPr>
        <w:t xml:space="preserve"> </w:t>
      </w:r>
      <w:r w:rsidR="00BC5A73">
        <w:rPr>
          <w:rFonts w:eastAsia="Calibri"/>
          <w:szCs w:val="24"/>
          <w:lang w:eastAsia="en-US" w:bidi="lt-LT"/>
        </w:rPr>
        <w:t>T</w:t>
      </w:r>
      <w:r w:rsidR="00DC3583">
        <w:rPr>
          <w:rFonts w:eastAsia="Calibri"/>
          <w:szCs w:val="24"/>
          <w:lang w:eastAsia="en-US" w:bidi="lt-LT"/>
        </w:rPr>
        <w:t>rumpai</w:t>
      </w:r>
      <w:r w:rsidRPr="009D022F">
        <w:rPr>
          <w:rFonts w:eastAsia="Calibri"/>
          <w:szCs w:val="24"/>
          <w:lang w:eastAsia="en-US" w:bidi="lt-LT"/>
        </w:rPr>
        <w:t xml:space="preserve"> pristatė</w:t>
      </w:r>
      <w:r w:rsidR="002861FB" w:rsidRPr="002861FB">
        <w:rPr>
          <w:rFonts w:eastAsia="Calibri"/>
          <w:szCs w:val="24"/>
          <w:lang w:eastAsia="en-US" w:bidi="lt-LT"/>
        </w:rPr>
        <w:t xml:space="preserve"> Miesto ūkio ir aplinkosaugos komiteto kuruojamas</w:t>
      </w:r>
      <w:r w:rsidRPr="009D022F">
        <w:rPr>
          <w:rFonts w:eastAsia="Calibri"/>
          <w:szCs w:val="24"/>
          <w:lang w:eastAsia="en-US" w:bidi="lt-LT"/>
        </w:rPr>
        <w:t xml:space="preserve"> program</w:t>
      </w:r>
      <w:r w:rsidR="002861FB">
        <w:rPr>
          <w:rFonts w:eastAsia="Calibri"/>
          <w:szCs w:val="24"/>
          <w:lang w:eastAsia="en-US" w:bidi="lt-LT"/>
        </w:rPr>
        <w:t>as</w:t>
      </w:r>
      <w:r w:rsidRPr="009D022F">
        <w:rPr>
          <w:rFonts w:eastAsia="Calibri"/>
          <w:szCs w:val="24"/>
          <w:lang w:eastAsia="en-US" w:bidi="lt-LT"/>
        </w:rPr>
        <w:t>, paminėjo investicinius projektus,</w:t>
      </w:r>
      <w:r w:rsidR="002861FB">
        <w:rPr>
          <w:rFonts w:eastAsia="Calibri"/>
          <w:szCs w:val="24"/>
          <w:lang w:eastAsia="en-US" w:bidi="lt-LT"/>
        </w:rPr>
        <w:t xml:space="preserve"> bendrą lėšų poreikį,</w:t>
      </w:r>
      <w:r w:rsidRPr="009D022F">
        <w:rPr>
          <w:rFonts w:eastAsia="Calibri"/>
          <w:szCs w:val="24"/>
          <w:lang w:eastAsia="en-US" w:bidi="lt-LT"/>
        </w:rPr>
        <w:t xml:space="preserve"> </w:t>
      </w:r>
      <w:r w:rsidR="002861FB">
        <w:rPr>
          <w:rFonts w:eastAsia="Calibri"/>
          <w:szCs w:val="24"/>
          <w:lang w:eastAsia="en-US" w:bidi="lt-LT"/>
        </w:rPr>
        <w:t xml:space="preserve">finansavimo šaltinius, </w:t>
      </w:r>
      <w:r w:rsidRPr="009D022F">
        <w:rPr>
          <w:rFonts w:eastAsia="Calibri"/>
          <w:szCs w:val="24"/>
          <w:lang w:eastAsia="en-US" w:bidi="lt-LT"/>
        </w:rPr>
        <w:t>didžiausius finansinius pokyčius,</w:t>
      </w:r>
      <w:r w:rsidR="002861FB">
        <w:rPr>
          <w:rFonts w:eastAsia="Calibri"/>
          <w:szCs w:val="24"/>
          <w:lang w:eastAsia="en-US" w:bidi="lt-LT"/>
        </w:rPr>
        <w:t xml:space="preserve"> pagrindines priemones ir </w:t>
      </w:r>
      <w:r w:rsidRPr="009D022F">
        <w:rPr>
          <w:rFonts w:eastAsia="Calibri"/>
          <w:szCs w:val="24"/>
          <w:lang w:eastAsia="en-US" w:bidi="lt-LT"/>
        </w:rPr>
        <w:t>svarbiausius darbus</w:t>
      </w:r>
      <w:r w:rsidR="00DC3583">
        <w:rPr>
          <w:rFonts w:eastAsia="Calibri"/>
          <w:szCs w:val="24"/>
          <w:lang w:eastAsia="en-US" w:bidi="lt-LT"/>
        </w:rPr>
        <w:t xml:space="preserve">. </w:t>
      </w:r>
    </w:p>
    <w:p w14:paraId="0527520A" w14:textId="77777777" w:rsidR="00826DC8" w:rsidRDefault="002861FB" w:rsidP="00826DC8">
      <w:pPr>
        <w:ind w:firstLine="709"/>
        <w:jc w:val="both"/>
        <w:rPr>
          <w:szCs w:val="24"/>
        </w:rPr>
      </w:pPr>
      <w:r>
        <w:rPr>
          <w:rFonts w:eastAsia="Calibri"/>
          <w:szCs w:val="24"/>
          <w:lang w:eastAsia="en-US" w:bidi="lt-LT"/>
        </w:rPr>
        <w:t>I. Butenienė i</w:t>
      </w:r>
      <w:r w:rsidR="00DC3583" w:rsidRPr="00DC3583">
        <w:rPr>
          <w:rFonts w:eastAsia="Calibri"/>
          <w:szCs w:val="24"/>
          <w:lang w:eastAsia="en-US" w:bidi="lt-LT"/>
        </w:rPr>
        <w:t>šsamiai</w:t>
      </w:r>
      <w:r w:rsidR="00DC3583">
        <w:rPr>
          <w:rFonts w:eastAsia="Calibri"/>
          <w:szCs w:val="24"/>
          <w:lang w:eastAsia="en-US" w:bidi="lt-LT"/>
        </w:rPr>
        <w:t xml:space="preserve"> pristatė ir pakomentavo </w:t>
      </w:r>
      <w:r w:rsidR="00DC3583" w:rsidRPr="00DC3583">
        <w:rPr>
          <w:rFonts w:eastAsia="Calibri"/>
          <w:szCs w:val="24"/>
          <w:lang w:eastAsia="en-US" w:bidi="lt-LT"/>
        </w:rPr>
        <w:t>005 Aplinkos apsaugos; 006 Susisiekimo sistemos priežiūros ir plėtros; 007 Miesto infrastruktūros objektų priežiūros ir modernizavimo</w:t>
      </w:r>
      <w:r w:rsidR="00DC3583">
        <w:rPr>
          <w:rFonts w:eastAsia="Calibri"/>
          <w:szCs w:val="24"/>
          <w:lang w:eastAsia="en-US" w:bidi="lt-LT"/>
        </w:rPr>
        <w:t xml:space="preserve"> programas bei atsakė į komiteto narių pateiktus klausimus.</w:t>
      </w:r>
    </w:p>
    <w:p w14:paraId="5DBBE0D6" w14:textId="5B5393FB" w:rsidR="00826DC8" w:rsidRDefault="00B1433A" w:rsidP="00826DC8">
      <w:pPr>
        <w:ind w:firstLine="709"/>
        <w:jc w:val="both"/>
        <w:rPr>
          <w:szCs w:val="24"/>
        </w:rPr>
      </w:pPr>
      <w:r>
        <w:rPr>
          <w:rFonts w:eastAsia="Calibri"/>
          <w:szCs w:val="24"/>
          <w:lang w:eastAsia="en-US" w:bidi="lt-LT"/>
        </w:rPr>
        <w:t>V. Dambrauskas</w:t>
      </w:r>
      <w:r w:rsidR="00BC5A73">
        <w:rPr>
          <w:rFonts w:eastAsia="Calibri"/>
          <w:szCs w:val="24"/>
          <w:lang w:eastAsia="en-US" w:bidi="lt-LT"/>
        </w:rPr>
        <w:t xml:space="preserve"> išsakė savo pastebėjimus</w:t>
      </w:r>
      <w:r w:rsidR="00107951">
        <w:rPr>
          <w:rFonts w:eastAsia="Calibri"/>
          <w:szCs w:val="24"/>
          <w:lang w:eastAsia="en-US" w:bidi="lt-LT"/>
        </w:rPr>
        <w:t xml:space="preserve"> ir pateikė</w:t>
      </w:r>
      <w:r w:rsidR="00BC5A73">
        <w:rPr>
          <w:rFonts w:eastAsia="Calibri"/>
          <w:szCs w:val="24"/>
          <w:lang w:eastAsia="en-US" w:bidi="lt-LT"/>
        </w:rPr>
        <w:t xml:space="preserve"> </w:t>
      </w:r>
      <w:r w:rsidR="00107951">
        <w:rPr>
          <w:rFonts w:eastAsia="Calibri"/>
          <w:szCs w:val="24"/>
          <w:lang w:eastAsia="en-US" w:bidi="lt-LT"/>
        </w:rPr>
        <w:t>savo įžvalgas</w:t>
      </w:r>
      <w:r w:rsidR="0051000E">
        <w:rPr>
          <w:rFonts w:eastAsia="Calibri"/>
          <w:szCs w:val="24"/>
          <w:lang w:eastAsia="en-US" w:bidi="lt-LT"/>
        </w:rPr>
        <w:t>, pastabas</w:t>
      </w:r>
      <w:r w:rsidR="00107951">
        <w:rPr>
          <w:rFonts w:eastAsia="Calibri"/>
          <w:szCs w:val="24"/>
          <w:lang w:eastAsia="en-US" w:bidi="lt-LT"/>
        </w:rPr>
        <w:t xml:space="preserve">  bei </w:t>
      </w:r>
      <w:r w:rsidR="00BC5A73">
        <w:rPr>
          <w:rFonts w:eastAsia="Calibri"/>
          <w:szCs w:val="24"/>
          <w:lang w:eastAsia="en-US" w:bidi="lt-LT"/>
        </w:rPr>
        <w:t>siūlymus</w:t>
      </w:r>
      <w:r w:rsidR="00826C64">
        <w:rPr>
          <w:rFonts w:eastAsia="Calibri"/>
          <w:szCs w:val="24"/>
          <w:lang w:eastAsia="en-US" w:bidi="lt-LT"/>
        </w:rPr>
        <w:t xml:space="preserve"> -</w:t>
      </w:r>
      <w:r w:rsidR="0051000E">
        <w:rPr>
          <w:rFonts w:eastAsia="Calibri"/>
          <w:szCs w:val="24"/>
          <w:lang w:eastAsia="en-US" w:bidi="lt-LT"/>
        </w:rPr>
        <w:t xml:space="preserve"> dėl </w:t>
      </w:r>
      <w:r w:rsidR="0051000E" w:rsidRPr="0051000E">
        <w:rPr>
          <w:rFonts w:eastAsia="Calibri"/>
          <w:szCs w:val="24"/>
          <w:lang w:eastAsia="en-US" w:bidi="lt-LT"/>
        </w:rPr>
        <w:t>Klaipėdos miesto savivaldybės aplinkos oro kokybės stebėjimo (monitoringo) informacinės sistemos sukūrim</w:t>
      </w:r>
      <w:r w:rsidR="008F0D90">
        <w:rPr>
          <w:rFonts w:eastAsia="Calibri"/>
          <w:szCs w:val="24"/>
          <w:lang w:eastAsia="en-US" w:bidi="lt-LT"/>
        </w:rPr>
        <w:t>o</w:t>
      </w:r>
      <w:r w:rsidR="0051000E" w:rsidRPr="0051000E">
        <w:rPr>
          <w:rFonts w:eastAsia="Calibri"/>
          <w:szCs w:val="24"/>
          <w:lang w:eastAsia="en-US" w:bidi="lt-LT"/>
        </w:rPr>
        <w:t>, įdiegim</w:t>
      </w:r>
      <w:r w:rsidR="008F0D90">
        <w:rPr>
          <w:rFonts w:eastAsia="Calibri"/>
          <w:szCs w:val="24"/>
          <w:lang w:eastAsia="en-US" w:bidi="lt-LT"/>
        </w:rPr>
        <w:t>o</w:t>
      </w:r>
      <w:r w:rsidR="0051000E" w:rsidRPr="0051000E">
        <w:rPr>
          <w:rFonts w:eastAsia="Calibri"/>
          <w:szCs w:val="24"/>
          <w:lang w:eastAsia="en-US" w:bidi="lt-LT"/>
        </w:rPr>
        <w:t xml:space="preserve"> ir palaikym</w:t>
      </w:r>
      <w:r w:rsidR="008F0D90">
        <w:rPr>
          <w:rFonts w:eastAsia="Calibri"/>
          <w:szCs w:val="24"/>
          <w:lang w:eastAsia="en-US" w:bidi="lt-LT"/>
        </w:rPr>
        <w:t>o</w:t>
      </w:r>
      <w:r w:rsidR="0051000E" w:rsidRPr="0051000E">
        <w:rPr>
          <w:rFonts w:eastAsia="Calibri"/>
          <w:szCs w:val="24"/>
          <w:lang w:eastAsia="en-US" w:bidi="lt-LT"/>
        </w:rPr>
        <w:t xml:space="preserve"> įgyvendinimo tikslingumo</w:t>
      </w:r>
      <w:r w:rsidR="0051000E">
        <w:rPr>
          <w:rFonts w:eastAsia="Calibri"/>
          <w:szCs w:val="24"/>
          <w:lang w:eastAsia="en-US" w:bidi="lt-LT"/>
        </w:rPr>
        <w:t>;</w:t>
      </w:r>
      <w:r w:rsidR="0051000E" w:rsidRPr="0051000E">
        <w:rPr>
          <w:rFonts w:eastAsia="Calibri"/>
          <w:szCs w:val="24"/>
          <w:lang w:eastAsia="en-US" w:bidi="lt-LT"/>
        </w:rPr>
        <w:t xml:space="preserve"> Kairių poligon</w:t>
      </w:r>
      <w:r w:rsidR="0051000E">
        <w:rPr>
          <w:rFonts w:eastAsia="Calibri"/>
          <w:szCs w:val="24"/>
          <w:lang w:eastAsia="en-US" w:bidi="lt-LT"/>
        </w:rPr>
        <w:t>o</w:t>
      </w:r>
      <w:r w:rsidR="0051000E" w:rsidRPr="0051000E">
        <w:rPr>
          <w:rFonts w:eastAsia="Calibri"/>
          <w:szCs w:val="24"/>
          <w:lang w:eastAsia="en-US" w:bidi="lt-LT"/>
        </w:rPr>
        <w:t xml:space="preserve"> ruožo remonto darb</w:t>
      </w:r>
      <w:r w:rsidR="0051000E">
        <w:rPr>
          <w:rFonts w:eastAsia="Calibri"/>
          <w:szCs w:val="24"/>
          <w:lang w:eastAsia="en-US" w:bidi="lt-LT"/>
        </w:rPr>
        <w:t>ų;</w:t>
      </w:r>
      <w:r w:rsidR="0051000E" w:rsidRPr="0051000E">
        <w:rPr>
          <w:rFonts w:eastAsia="Calibri"/>
          <w:szCs w:val="24"/>
          <w:lang w:eastAsia="en-US" w:bidi="lt-LT"/>
        </w:rPr>
        <w:t xml:space="preserve"> Turgaus aikštės su prieigomis sutvarkym</w:t>
      </w:r>
      <w:r w:rsidR="0051000E">
        <w:rPr>
          <w:rFonts w:eastAsia="Calibri"/>
          <w:szCs w:val="24"/>
          <w:lang w:eastAsia="en-US" w:bidi="lt-LT"/>
        </w:rPr>
        <w:t>o;</w:t>
      </w:r>
      <w:r w:rsidR="00826DC8" w:rsidRPr="00826DC8">
        <w:rPr>
          <w:rFonts w:eastAsia="Calibri"/>
          <w:szCs w:val="24"/>
          <w:lang w:eastAsia="en-US" w:bidi="lt-LT"/>
        </w:rPr>
        <w:t xml:space="preserve"> Biržos tilto kapitalinis remont</w:t>
      </w:r>
      <w:r w:rsidR="00826DC8">
        <w:rPr>
          <w:rFonts w:eastAsia="Calibri"/>
          <w:szCs w:val="24"/>
          <w:lang w:eastAsia="en-US" w:bidi="lt-LT"/>
        </w:rPr>
        <w:t>o</w:t>
      </w:r>
      <w:r w:rsidR="000A10BA">
        <w:rPr>
          <w:rFonts w:eastAsia="Calibri"/>
          <w:szCs w:val="24"/>
          <w:lang w:eastAsia="en-US" w:bidi="lt-LT"/>
        </w:rPr>
        <w:t>,</w:t>
      </w:r>
      <w:r>
        <w:rPr>
          <w:rFonts w:eastAsia="Calibri"/>
          <w:szCs w:val="24"/>
          <w:lang w:eastAsia="en-US" w:bidi="lt-LT"/>
        </w:rPr>
        <w:t xml:space="preserve"> U. Radvila</w:t>
      </w:r>
      <w:r w:rsidR="00826C64">
        <w:rPr>
          <w:rFonts w:eastAsia="Calibri"/>
          <w:szCs w:val="24"/>
          <w:lang w:eastAsia="en-US" w:bidi="lt-LT"/>
        </w:rPr>
        <w:t xml:space="preserve"> -</w:t>
      </w:r>
      <w:r>
        <w:rPr>
          <w:rFonts w:eastAsia="Calibri"/>
          <w:szCs w:val="24"/>
          <w:lang w:eastAsia="en-US" w:bidi="lt-LT"/>
        </w:rPr>
        <w:t xml:space="preserve"> dėl</w:t>
      </w:r>
      <w:r w:rsidR="00826DC8" w:rsidRPr="00826DC8">
        <w:rPr>
          <w:rFonts w:eastAsia="Calibri"/>
          <w:szCs w:val="24"/>
          <w:lang w:eastAsia="en-US" w:bidi="lt-LT"/>
        </w:rPr>
        <w:t xml:space="preserve"> </w:t>
      </w:r>
      <w:r w:rsidR="00B67E08">
        <w:rPr>
          <w:rFonts w:eastAsia="Calibri"/>
          <w:szCs w:val="24"/>
          <w:lang w:eastAsia="en-US" w:bidi="lt-LT"/>
        </w:rPr>
        <w:t>t</w:t>
      </w:r>
      <w:r w:rsidR="00826DC8" w:rsidRPr="00826DC8">
        <w:rPr>
          <w:rFonts w:eastAsia="Calibri"/>
          <w:szCs w:val="24"/>
          <w:lang w:eastAsia="en-US" w:bidi="lt-LT"/>
        </w:rPr>
        <w:t>ualetų pastatym</w:t>
      </w:r>
      <w:r w:rsidR="008F0D90">
        <w:rPr>
          <w:rFonts w:eastAsia="Calibri"/>
          <w:szCs w:val="24"/>
          <w:lang w:eastAsia="en-US" w:bidi="lt-LT"/>
        </w:rPr>
        <w:t>o</w:t>
      </w:r>
      <w:r w:rsidR="00826DC8" w:rsidRPr="00826DC8">
        <w:rPr>
          <w:rFonts w:eastAsia="Calibri"/>
          <w:szCs w:val="24"/>
          <w:lang w:eastAsia="en-US" w:bidi="lt-LT"/>
        </w:rPr>
        <w:t xml:space="preserve"> miesto švenčių metu</w:t>
      </w:r>
      <w:r w:rsidR="00826DC8">
        <w:rPr>
          <w:rFonts w:eastAsia="Calibri"/>
          <w:szCs w:val="24"/>
          <w:lang w:eastAsia="en-US" w:bidi="lt-LT"/>
        </w:rPr>
        <w:t>;</w:t>
      </w:r>
      <w:r w:rsidR="00826DC8" w:rsidRPr="00826DC8">
        <w:rPr>
          <w:rFonts w:eastAsia="Calibri"/>
          <w:szCs w:val="24"/>
          <w:lang w:eastAsia="en-US" w:bidi="lt-LT"/>
        </w:rPr>
        <w:t xml:space="preserve"> Smiltynės g. ir kranto tvirtinimo kapitalini</w:t>
      </w:r>
      <w:r w:rsidR="008F0D90">
        <w:rPr>
          <w:rFonts w:eastAsia="Calibri"/>
          <w:szCs w:val="24"/>
          <w:lang w:eastAsia="en-US" w:bidi="lt-LT"/>
        </w:rPr>
        <w:t>o</w:t>
      </w:r>
      <w:r w:rsidR="00826DC8" w:rsidRPr="00826DC8">
        <w:rPr>
          <w:rFonts w:eastAsia="Calibri"/>
          <w:szCs w:val="24"/>
          <w:lang w:eastAsia="en-US" w:bidi="lt-LT"/>
        </w:rPr>
        <w:t xml:space="preserve"> remont</w:t>
      </w:r>
      <w:r w:rsidR="00826DC8">
        <w:rPr>
          <w:rFonts w:eastAsia="Calibri"/>
          <w:szCs w:val="24"/>
          <w:lang w:eastAsia="en-US" w:bidi="lt-LT"/>
        </w:rPr>
        <w:t>o</w:t>
      </w:r>
      <w:r w:rsidR="00826DC8" w:rsidRPr="00826DC8">
        <w:rPr>
          <w:rFonts w:eastAsia="Calibri"/>
          <w:szCs w:val="24"/>
          <w:lang w:eastAsia="en-US" w:bidi="lt-LT"/>
        </w:rPr>
        <w:t xml:space="preserve"> nuo Jūrų </w:t>
      </w:r>
      <w:r w:rsidR="00826DC8" w:rsidRPr="00826DC8">
        <w:rPr>
          <w:rFonts w:eastAsia="Calibri"/>
          <w:szCs w:val="24"/>
          <w:lang w:eastAsia="en-US" w:bidi="lt-LT"/>
        </w:rPr>
        <w:lastRenderedPageBreak/>
        <w:t>muziejaus iki Senosios Smiltynės perkėlos</w:t>
      </w:r>
      <w:r w:rsidR="00147B61">
        <w:rPr>
          <w:rFonts w:eastAsia="Calibri"/>
          <w:szCs w:val="24"/>
          <w:lang w:eastAsia="en-US" w:bidi="lt-LT"/>
        </w:rPr>
        <w:t>;</w:t>
      </w:r>
      <w:r w:rsidR="00826DC8" w:rsidRPr="00826DC8">
        <w:rPr>
          <w:rFonts w:eastAsia="Calibri"/>
          <w:szCs w:val="24"/>
          <w:lang w:eastAsia="en-US" w:bidi="lt-LT"/>
        </w:rPr>
        <w:t xml:space="preserve"> dėl racionalaus veiklos organizavimo modelio sukūrimo turizmo plėtros, verslumo skatinimo, investuotojų pritraukimo srityje</w:t>
      </w:r>
      <w:r w:rsidR="008F0D90">
        <w:rPr>
          <w:rFonts w:eastAsia="Calibri"/>
          <w:szCs w:val="24"/>
          <w:lang w:eastAsia="en-US" w:bidi="lt-LT"/>
        </w:rPr>
        <w:t>.</w:t>
      </w:r>
    </w:p>
    <w:p w14:paraId="23220A98" w14:textId="11A7F56A" w:rsidR="00826DC8" w:rsidRDefault="00DC3583" w:rsidP="00826DC8">
      <w:pPr>
        <w:ind w:firstLine="709"/>
        <w:jc w:val="both"/>
        <w:rPr>
          <w:szCs w:val="24"/>
        </w:rPr>
      </w:pPr>
      <w:r>
        <w:rPr>
          <w:rFonts w:eastAsia="Calibri"/>
          <w:szCs w:val="24"/>
          <w:lang w:eastAsia="en-US" w:bidi="lt-LT"/>
        </w:rPr>
        <w:t>K. Bartinink</w:t>
      </w:r>
      <w:r w:rsidR="008B6FD5">
        <w:rPr>
          <w:rFonts w:eastAsia="Calibri"/>
          <w:szCs w:val="24"/>
          <w:lang w:eastAsia="en-US" w:bidi="lt-LT"/>
        </w:rPr>
        <w:t>as, išklausęs komiteto narių</w:t>
      </w:r>
      <w:r w:rsidR="008F0D90">
        <w:rPr>
          <w:rFonts w:eastAsia="Calibri"/>
          <w:szCs w:val="24"/>
          <w:lang w:eastAsia="en-US" w:bidi="lt-LT"/>
        </w:rPr>
        <w:t xml:space="preserve"> išsakytas</w:t>
      </w:r>
      <w:r w:rsidR="008B6FD5">
        <w:rPr>
          <w:rFonts w:eastAsia="Calibri"/>
          <w:szCs w:val="24"/>
          <w:lang w:eastAsia="en-US" w:bidi="lt-LT"/>
        </w:rPr>
        <w:t xml:space="preserve"> </w:t>
      </w:r>
      <w:r w:rsidR="00EC1D37">
        <w:rPr>
          <w:rFonts w:eastAsia="Calibri"/>
          <w:szCs w:val="24"/>
          <w:lang w:eastAsia="en-US" w:bidi="lt-LT"/>
        </w:rPr>
        <w:t xml:space="preserve">pastabas </w:t>
      </w:r>
      <w:r w:rsidR="008F0D90">
        <w:rPr>
          <w:rFonts w:eastAsia="Calibri"/>
          <w:szCs w:val="24"/>
          <w:lang w:eastAsia="en-US" w:bidi="lt-LT"/>
        </w:rPr>
        <w:t>bei</w:t>
      </w:r>
      <w:r w:rsidR="00EC1D37">
        <w:rPr>
          <w:rFonts w:eastAsia="Calibri"/>
          <w:szCs w:val="24"/>
          <w:lang w:eastAsia="en-US" w:bidi="lt-LT"/>
        </w:rPr>
        <w:t xml:space="preserve"> siūlymus, siūlo</w:t>
      </w:r>
      <w:r w:rsidR="00B1433A">
        <w:rPr>
          <w:rFonts w:eastAsia="Calibri"/>
          <w:szCs w:val="24"/>
          <w:lang w:eastAsia="en-US" w:bidi="lt-LT"/>
        </w:rPr>
        <w:t xml:space="preserve"> komiteto nariams</w:t>
      </w:r>
      <w:r w:rsidR="00107951">
        <w:rPr>
          <w:rFonts w:eastAsia="Calibri"/>
          <w:szCs w:val="24"/>
          <w:lang w:eastAsia="en-US" w:bidi="lt-LT"/>
        </w:rPr>
        <w:t xml:space="preserve"> pritarti.</w:t>
      </w:r>
    </w:p>
    <w:p w14:paraId="4FD8B0D5" w14:textId="133ED7D8" w:rsidR="003057C9" w:rsidRDefault="00107951" w:rsidP="003057C9">
      <w:pPr>
        <w:ind w:firstLine="709"/>
        <w:jc w:val="both"/>
        <w:rPr>
          <w:szCs w:val="24"/>
        </w:rPr>
      </w:pPr>
      <w:r>
        <w:rPr>
          <w:rFonts w:eastAsia="Calibri"/>
          <w:szCs w:val="24"/>
          <w:lang w:eastAsia="en-US" w:bidi="lt-LT"/>
        </w:rPr>
        <w:t xml:space="preserve">Komiteto </w:t>
      </w:r>
      <w:r w:rsidR="00826DC8">
        <w:rPr>
          <w:rFonts w:eastAsia="Calibri"/>
          <w:szCs w:val="24"/>
          <w:lang w:eastAsia="en-US" w:bidi="lt-LT"/>
        </w:rPr>
        <w:t>n</w:t>
      </w:r>
      <w:r>
        <w:rPr>
          <w:rFonts w:eastAsia="Calibri"/>
          <w:szCs w:val="24"/>
          <w:lang w:eastAsia="en-US" w:bidi="lt-LT"/>
        </w:rPr>
        <w:t xml:space="preserve">ariai bendru sutarimu pritarė </w:t>
      </w:r>
      <w:r w:rsidR="008F0D90">
        <w:rPr>
          <w:rFonts w:eastAsia="Calibri"/>
          <w:szCs w:val="24"/>
          <w:lang w:eastAsia="en-US" w:bidi="lt-LT"/>
        </w:rPr>
        <w:t xml:space="preserve">visoms </w:t>
      </w:r>
      <w:r>
        <w:rPr>
          <w:rFonts w:eastAsia="Calibri"/>
          <w:szCs w:val="24"/>
          <w:lang w:eastAsia="en-US" w:bidi="lt-LT"/>
        </w:rPr>
        <w:t>išsakytoms pastaboms</w:t>
      </w:r>
      <w:r w:rsidR="00826DC8">
        <w:rPr>
          <w:rFonts w:eastAsia="Calibri"/>
          <w:szCs w:val="24"/>
          <w:lang w:eastAsia="en-US" w:bidi="lt-LT"/>
        </w:rPr>
        <w:t xml:space="preserve"> ir pasiūlymams.</w:t>
      </w:r>
    </w:p>
    <w:p w14:paraId="71D5FC05" w14:textId="0468B5AA" w:rsidR="003057C9" w:rsidRDefault="00107951" w:rsidP="003057C9">
      <w:pPr>
        <w:ind w:firstLine="709"/>
        <w:jc w:val="both"/>
        <w:rPr>
          <w:rFonts w:eastAsia="Calibri"/>
          <w:bCs/>
          <w:szCs w:val="24"/>
          <w:lang w:eastAsia="en-US" w:bidi="lt-LT"/>
        </w:rPr>
      </w:pPr>
      <w:r w:rsidRPr="00107951">
        <w:rPr>
          <w:rFonts w:eastAsia="Calibri"/>
          <w:bCs/>
          <w:szCs w:val="24"/>
          <w:lang w:eastAsia="en-US" w:bidi="lt-LT"/>
        </w:rPr>
        <w:t>NUTARTA</w:t>
      </w:r>
      <w:r w:rsidR="003057C9">
        <w:rPr>
          <w:rFonts w:eastAsia="Calibri"/>
          <w:bCs/>
          <w:szCs w:val="24"/>
          <w:lang w:eastAsia="en-US" w:bidi="lt-LT"/>
        </w:rPr>
        <w:t xml:space="preserve">. </w:t>
      </w:r>
      <w:r w:rsidR="00652F9C" w:rsidRPr="003057C9">
        <w:rPr>
          <w:rFonts w:eastAsia="Calibri"/>
          <w:bCs/>
          <w:szCs w:val="24"/>
          <w:lang w:eastAsia="en-US" w:bidi="lt-LT"/>
        </w:rPr>
        <w:t>Informacija išklausyta.</w:t>
      </w:r>
      <w:r w:rsidR="003057C9">
        <w:rPr>
          <w:szCs w:val="24"/>
        </w:rPr>
        <w:t xml:space="preserve"> </w:t>
      </w:r>
      <w:r w:rsidR="00652F9C" w:rsidRPr="003057C9">
        <w:rPr>
          <w:rFonts w:eastAsia="Calibri"/>
          <w:bCs/>
          <w:szCs w:val="24"/>
          <w:lang w:eastAsia="en-US" w:bidi="lt-LT"/>
        </w:rPr>
        <w:t>Kitam 2025-01-1</w:t>
      </w:r>
      <w:r w:rsidR="00B80A83">
        <w:rPr>
          <w:rFonts w:eastAsia="Calibri"/>
          <w:bCs/>
          <w:szCs w:val="24"/>
          <w:lang w:eastAsia="en-US" w:bidi="lt-LT"/>
        </w:rPr>
        <w:t>5</w:t>
      </w:r>
      <w:r w:rsidR="00652F9C" w:rsidRPr="003057C9">
        <w:rPr>
          <w:rFonts w:eastAsia="Calibri"/>
          <w:bCs/>
          <w:szCs w:val="24"/>
          <w:lang w:eastAsia="en-US" w:bidi="lt-LT"/>
        </w:rPr>
        <w:t xml:space="preserve"> komitet</w:t>
      </w:r>
      <w:r w:rsidR="0051000E" w:rsidRPr="003057C9">
        <w:rPr>
          <w:rFonts w:eastAsia="Calibri"/>
          <w:bCs/>
          <w:szCs w:val="24"/>
          <w:lang w:eastAsia="en-US" w:bidi="lt-LT"/>
        </w:rPr>
        <w:t>o</w:t>
      </w:r>
      <w:r w:rsidR="00652F9C" w:rsidRPr="003057C9">
        <w:rPr>
          <w:rFonts w:eastAsia="Calibri"/>
          <w:bCs/>
          <w:szCs w:val="24"/>
          <w:lang w:eastAsia="en-US" w:bidi="lt-LT"/>
        </w:rPr>
        <w:t xml:space="preserve"> posėd</w:t>
      </w:r>
      <w:r w:rsidR="0051000E" w:rsidRPr="003057C9">
        <w:rPr>
          <w:rFonts w:eastAsia="Calibri"/>
          <w:bCs/>
          <w:szCs w:val="24"/>
          <w:lang w:eastAsia="en-US" w:bidi="lt-LT"/>
        </w:rPr>
        <w:t>žiui</w:t>
      </w:r>
      <w:r w:rsidR="00652F9C" w:rsidRPr="003057C9">
        <w:rPr>
          <w:rFonts w:eastAsia="Calibri"/>
          <w:bCs/>
          <w:szCs w:val="24"/>
          <w:lang w:eastAsia="en-US" w:bidi="lt-LT"/>
        </w:rPr>
        <w:t xml:space="preserve"> pasikviesti</w:t>
      </w:r>
      <w:r w:rsidR="00030A30">
        <w:t xml:space="preserve">  KMSA padalinių vadovus</w:t>
      </w:r>
      <w:r w:rsidR="00652F9C" w:rsidRPr="003057C9">
        <w:rPr>
          <w:rFonts w:eastAsia="Calibri"/>
          <w:bCs/>
          <w:szCs w:val="24"/>
          <w:lang w:eastAsia="en-US" w:bidi="lt-LT"/>
        </w:rPr>
        <w:t xml:space="preserve">, </w:t>
      </w:r>
      <w:r w:rsidR="00B80A83">
        <w:rPr>
          <w:rFonts w:eastAsia="Calibri"/>
          <w:bCs/>
          <w:szCs w:val="24"/>
          <w:lang w:eastAsia="en-US" w:bidi="lt-LT"/>
        </w:rPr>
        <w:t>kurie</w:t>
      </w:r>
      <w:r w:rsidR="00652F9C" w:rsidRPr="003057C9">
        <w:rPr>
          <w:rFonts w:eastAsia="Calibri"/>
          <w:bCs/>
          <w:szCs w:val="24"/>
          <w:lang w:eastAsia="en-US" w:bidi="lt-LT"/>
        </w:rPr>
        <w:t xml:space="preserve"> atsakytų</w:t>
      </w:r>
      <w:r w:rsidR="003057C9" w:rsidRPr="003057C9">
        <w:rPr>
          <w:rFonts w:eastAsia="Calibri"/>
          <w:bCs/>
          <w:szCs w:val="24"/>
          <w:lang w:eastAsia="en-US" w:bidi="lt-LT"/>
        </w:rPr>
        <w:t xml:space="preserve"> ir </w:t>
      </w:r>
      <w:r w:rsidR="00652F9C" w:rsidRPr="003057C9">
        <w:rPr>
          <w:rFonts w:eastAsia="Calibri"/>
          <w:bCs/>
          <w:szCs w:val="24"/>
          <w:lang w:eastAsia="en-US" w:bidi="lt-LT"/>
        </w:rPr>
        <w:t>pateiktų paaiškinimus į</w:t>
      </w:r>
      <w:r w:rsidR="00B80A83">
        <w:rPr>
          <w:rFonts w:eastAsia="Calibri"/>
          <w:bCs/>
          <w:szCs w:val="24"/>
          <w:lang w:eastAsia="en-US" w:bidi="lt-LT"/>
        </w:rPr>
        <w:t xml:space="preserve"> šias</w:t>
      </w:r>
      <w:r w:rsidR="00652F9C" w:rsidRPr="003057C9">
        <w:rPr>
          <w:rFonts w:eastAsia="Calibri"/>
          <w:bCs/>
          <w:szCs w:val="24"/>
          <w:lang w:eastAsia="en-US" w:bidi="lt-LT"/>
        </w:rPr>
        <w:t xml:space="preserve"> komiteto narių išsakytas pastabas</w:t>
      </w:r>
      <w:r w:rsidR="008F0D90">
        <w:rPr>
          <w:rFonts w:eastAsia="Calibri"/>
          <w:bCs/>
          <w:szCs w:val="24"/>
          <w:lang w:eastAsia="en-US" w:bidi="lt-LT"/>
        </w:rPr>
        <w:t>:</w:t>
      </w:r>
    </w:p>
    <w:p w14:paraId="155846F2" w14:textId="77777777" w:rsidR="003057C9" w:rsidRDefault="008B6FD5" w:rsidP="003057C9">
      <w:pPr>
        <w:ind w:firstLine="709"/>
        <w:jc w:val="both"/>
        <w:rPr>
          <w:szCs w:val="24"/>
        </w:rPr>
      </w:pPr>
      <w:r w:rsidRPr="003057C9">
        <w:rPr>
          <w:rFonts w:eastAsia="Calibri"/>
          <w:szCs w:val="24"/>
          <w:lang w:eastAsia="en-US" w:bidi="lt-LT"/>
        </w:rPr>
        <w:t>1.</w:t>
      </w:r>
      <w:r w:rsidR="00BC5A73" w:rsidRPr="003057C9">
        <w:rPr>
          <w:rFonts w:eastAsia="Calibri"/>
          <w:szCs w:val="24"/>
          <w:lang w:eastAsia="en-US" w:bidi="lt-LT"/>
        </w:rPr>
        <w:t xml:space="preserve"> </w:t>
      </w:r>
      <w:r w:rsidRPr="003057C9">
        <w:rPr>
          <w:rFonts w:eastAsia="Calibri"/>
          <w:szCs w:val="24"/>
          <w:lang w:eastAsia="en-US" w:bidi="lt-LT"/>
        </w:rPr>
        <w:t>Prašyti Klaipėdos miesto savivaldybės administracijos pateikti paaiškinimą dėl 005 programos priemonės “</w:t>
      </w:r>
      <w:bookmarkStart w:id="4" w:name="_Hlk187237495"/>
      <w:r w:rsidRPr="003057C9">
        <w:rPr>
          <w:rFonts w:eastAsia="Calibri"/>
          <w:szCs w:val="24"/>
          <w:lang w:eastAsia="en-US" w:bidi="lt-LT"/>
        </w:rPr>
        <w:t>Klaipėdos miesto savivaldybės aplinkos oro kokybės stebėjimo (monitoringo) informacinės sistemos sukūrimas, įdiegimas ir palaikymas“ įgyvendinimo tikslingumo</w:t>
      </w:r>
      <w:bookmarkEnd w:id="4"/>
      <w:r w:rsidRPr="003057C9">
        <w:rPr>
          <w:rFonts w:eastAsia="Calibri"/>
          <w:szCs w:val="24"/>
          <w:lang w:eastAsia="en-US" w:bidi="lt-LT"/>
        </w:rPr>
        <w:t>, nurodant kokią pridėtinę vertę tai sukuria miestui, kokį poveikį ši priemonė turės miesto taršos iš įvairių šaltinių mažinimui, kokių esminių pokyčių bus pasiekta.</w:t>
      </w:r>
    </w:p>
    <w:p w14:paraId="2C7F141E" w14:textId="77777777" w:rsidR="003057C9" w:rsidRDefault="008B6FD5" w:rsidP="003057C9">
      <w:pPr>
        <w:ind w:firstLine="709"/>
        <w:jc w:val="both"/>
        <w:rPr>
          <w:szCs w:val="24"/>
        </w:rPr>
      </w:pPr>
      <w:r>
        <w:rPr>
          <w:rFonts w:eastAsia="Calibri"/>
          <w:szCs w:val="24"/>
          <w:lang w:eastAsia="en-US" w:bidi="lt-LT"/>
        </w:rPr>
        <w:t xml:space="preserve">2. </w:t>
      </w:r>
      <w:r w:rsidRPr="008B6FD5">
        <w:rPr>
          <w:rFonts w:eastAsia="Calibri"/>
          <w:szCs w:val="24"/>
          <w:lang w:eastAsia="en-US" w:bidi="lt-LT"/>
        </w:rPr>
        <w:t xml:space="preserve">Pavesti Klaipėdos miesto savivaldybės administracijai laikytis nuostatos, kad 006 programos priemonės „Kelio Nr. KL1277 </w:t>
      </w:r>
      <w:bookmarkStart w:id="5" w:name="_Hlk187237531"/>
      <w:r w:rsidRPr="008B6FD5">
        <w:rPr>
          <w:rFonts w:eastAsia="Calibri"/>
          <w:szCs w:val="24"/>
          <w:lang w:eastAsia="en-US" w:bidi="lt-LT"/>
        </w:rPr>
        <w:t>į Kairių poligoną ruožo remonto darbai</w:t>
      </w:r>
      <w:bookmarkEnd w:id="5"/>
      <w:r w:rsidRPr="008B6FD5">
        <w:rPr>
          <w:rFonts w:eastAsia="Calibri"/>
          <w:szCs w:val="24"/>
          <w:lang w:eastAsia="en-US" w:bidi="lt-LT"/>
        </w:rPr>
        <w:t xml:space="preserve">“, „Privažiuojamojo kelio (gatvės) atkarpos Nr. KL1278 nuo Kairių gatvės Klaipėdos mieste iki Kairių poligono kapitalinio remonto darbai“ būtų įgyvendinamos tik gavus iš valstybės tikslinės dotacijos lėšas. </w:t>
      </w:r>
    </w:p>
    <w:p w14:paraId="32A62967" w14:textId="77777777" w:rsidR="003057C9" w:rsidRDefault="008B6FD5" w:rsidP="003057C9">
      <w:pPr>
        <w:ind w:firstLine="709"/>
        <w:jc w:val="both"/>
        <w:rPr>
          <w:szCs w:val="24"/>
        </w:rPr>
      </w:pPr>
      <w:r>
        <w:rPr>
          <w:rFonts w:eastAsia="Calibri"/>
          <w:szCs w:val="24"/>
          <w:lang w:eastAsia="en-US" w:bidi="lt-LT"/>
        </w:rPr>
        <w:t xml:space="preserve">3. </w:t>
      </w:r>
      <w:r w:rsidRPr="008B6FD5">
        <w:rPr>
          <w:rFonts w:eastAsia="Calibri"/>
          <w:szCs w:val="24"/>
          <w:lang w:eastAsia="en-US" w:bidi="lt-LT"/>
        </w:rPr>
        <w:t xml:space="preserve">Prašyti Klaipėdos miesto savivaldybės administracijos pateikti paaiškinimus dėl 007 programos priemonės „Turgaus aikštės su prieigomis sutvarkymas, pritaikant verslo, bendruomenės poreikiams“ įgyvendinimo suderinamumo su kitais šioje teritorijoje planuojamais darbais, pvz. UAB „Naujasis turgus“ planais atnaujinti įmonės nuosavybėje esančius pastatus, paaiškinant, ar atliekant pastatų sutvarkymo darbus vėliau nebūtų sugadinta įrengta Turgaus aikštės ir jos prieigų infrastruktūra. </w:t>
      </w:r>
    </w:p>
    <w:p w14:paraId="4571B12B" w14:textId="77777777" w:rsidR="003057C9" w:rsidRDefault="008B6FD5" w:rsidP="003057C9">
      <w:pPr>
        <w:ind w:firstLine="709"/>
        <w:jc w:val="both"/>
        <w:rPr>
          <w:szCs w:val="24"/>
        </w:rPr>
      </w:pPr>
      <w:r>
        <w:rPr>
          <w:rFonts w:eastAsia="Calibri"/>
          <w:szCs w:val="24"/>
          <w:lang w:eastAsia="en-US" w:bidi="lt-LT"/>
        </w:rPr>
        <w:t xml:space="preserve">4. </w:t>
      </w:r>
      <w:r w:rsidRPr="008B6FD5">
        <w:rPr>
          <w:rFonts w:eastAsia="Calibri"/>
          <w:szCs w:val="24"/>
          <w:lang w:eastAsia="en-US" w:bidi="lt-LT"/>
        </w:rPr>
        <w:t>Prašyti Klaipėdos miesto savivaldybės administracijos pateikti paaiškinimus dėl 006 programos priemonės „</w:t>
      </w:r>
      <w:bookmarkStart w:id="6" w:name="_Hlk187237642"/>
      <w:r w:rsidRPr="008B6FD5">
        <w:rPr>
          <w:rFonts w:eastAsia="Calibri"/>
          <w:szCs w:val="24"/>
          <w:lang w:eastAsia="en-US" w:bidi="lt-LT"/>
        </w:rPr>
        <w:t>Biržos tilto kapitalinis remontas</w:t>
      </w:r>
      <w:bookmarkEnd w:id="6"/>
      <w:r w:rsidRPr="008B6FD5">
        <w:rPr>
          <w:rFonts w:eastAsia="Calibri"/>
          <w:szCs w:val="24"/>
          <w:lang w:eastAsia="en-US" w:bidi="lt-LT"/>
        </w:rPr>
        <w:t xml:space="preserve">“ įgyvendinimo efektyvumo, jei investavus dideles lėšų sumas, per tiltą bus vėl paleistas didžiųjų miestų autobusų eismas, kuriam tilto konstrukcijos iš esmės yra nepritaikytos ir ilgainiui vėl atsiras poreikis kapitalinėms investicijoms. Pateikti paaiškinimus, ar nebūtų tikslingiau įrengti papildomą susiekimo jungti per Danės upę – Bastionų tiltą ir nukreipti viešojo transporto eismą per jį, nuimant srautus nuo Biržos tilto. </w:t>
      </w:r>
    </w:p>
    <w:p w14:paraId="22DED7EE" w14:textId="77777777" w:rsidR="003057C9" w:rsidRDefault="008B6FD5" w:rsidP="003057C9">
      <w:pPr>
        <w:ind w:firstLine="709"/>
        <w:jc w:val="both"/>
        <w:rPr>
          <w:szCs w:val="24"/>
        </w:rPr>
      </w:pPr>
      <w:r>
        <w:rPr>
          <w:rFonts w:eastAsia="Calibri"/>
          <w:szCs w:val="24"/>
          <w:lang w:eastAsia="en-US" w:bidi="lt-LT"/>
        </w:rPr>
        <w:t xml:space="preserve">5. </w:t>
      </w:r>
      <w:r w:rsidRPr="008B6FD5">
        <w:rPr>
          <w:rFonts w:eastAsia="Calibri"/>
          <w:szCs w:val="24"/>
          <w:lang w:eastAsia="en-US" w:bidi="lt-LT"/>
        </w:rPr>
        <w:t xml:space="preserve">Prašyti Klaipėdos miesto savivaldybės administracijos pateikti paaiškinimus, kodėl </w:t>
      </w:r>
      <w:bookmarkStart w:id="7" w:name="_Hlk187237652"/>
      <w:r w:rsidRPr="008B6FD5">
        <w:rPr>
          <w:rFonts w:eastAsia="Calibri"/>
          <w:szCs w:val="24"/>
          <w:lang w:eastAsia="en-US" w:bidi="lt-LT"/>
        </w:rPr>
        <w:t xml:space="preserve">tualetų pastatymas miesto švenčių metu </w:t>
      </w:r>
      <w:bookmarkEnd w:id="7"/>
      <w:r w:rsidRPr="008B6FD5">
        <w:rPr>
          <w:rFonts w:eastAsia="Calibri"/>
          <w:szCs w:val="24"/>
          <w:lang w:eastAsia="en-US" w:bidi="lt-LT"/>
        </w:rPr>
        <w:t xml:space="preserve">yra planuojamas 007 programoje, nors iš esmės tai yra miesto švenčių sąmatų dalis ir  dabar nesimato tikrųjų miesto švenčių organizavimo kaštų. Prašyti pateikti išvadas dėl galimybės planuoti šias lėšas 008 programoje, prie miesto švenčių organizavimo priemonių. </w:t>
      </w:r>
    </w:p>
    <w:p w14:paraId="2B5D79EE" w14:textId="77777777" w:rsidR="003057C9" w:rsidRDefault="008B6FD5" w:rsidP="003057C9">
      <w:pPr>
        <w:ind w:firstLine="709"/>
        <w:jc w:val="both"/>
        <w:rPr>
          <w:szCs w:val="24"/>
        </w:rPr>
      </w:pPr>
      <w:r w:rsidRPr="008B6FD5">
        <w:rPr>
          <w:rFonts w:eastAsia="Calibri"/>
          <w:szCs w:val="24"/>
          <w:lang w:eastAsia="en-US" w:bidi="lt-LT"/>
        </w:rPr>
        <w:t>6</w:t>
      </w:r>
      <w:r>
        <w:rPr>
          <w:rFonts w:eastAsia="Calibri"/>
          <w:szCs w:val="24"/>
          <w:lang w:eastAsia="en-US" w:bidi="lt-LT"/>
        </w:rPr>
        <w:t xml:space="preserve">. </w:t>
      </w:r>
      <w:r w:rsidRPr="008B6FD5">
        <w:rPr>
          <w:rFonts w:eastAsia="Calibri"/>
          <w:szCs w:val="24"/>
          <w:lang w:eastAsia="en-US" w:bidi="lt-LT"/>
        </w:rPr>
        <w:t>Pavesti Klaipėdos miesto savivaldybės administracijai įgyvendinant 006 programos priemonę „</w:t>
      </w:r>
      <w:bookmarkStart w:id="8" w:name="_Hlk187237692"/>
      <w:r w:rsidRPr="008B6FD5">
        <w:rPr>
          <w:rFonts w:eastAsia="Calibri"/>
          <w:szCs w:val="24"/>
          <w:lang w:eastAsia="en-US" w:bidi="lt-LT"/>
        </w:rPr>
        <w:t>Smiltynės g. ir kranto tvirtinimo kapitalinis remontas nuo Jūrų muziejaus iki Senosios Smiltynės perkėlos</w:t>
      </w:r>
      <w:bookmarkEnd w:id="8"/>
      <w:r w:rsidRPr="008B6FD5">
        <w:rPr>
          <w:rFonts w:eastAsia="Calibri"/>
          <w:szCs w:val="24"/>
          <w:lang w:eastAsia="en-US" w:bidi="lt-LT"/>
        </w:rPr>
        <w:t xml:space="preserve">“ pirma suderinti finansavimo modelį (kadangi už krantinių būklę atsakinga yra Klaipėdos valstybinio jūrų uosto direkcija), o tik paskui planuoti projektavimo ir rangos darbus. </w:t>
      </w:r>
    </w:p>
    <w:p w14:paraId="117D8402" w14:textId="5B11CBCC" w:rsidR="007225A4" w:rsidRPr="003057C9" w:rsidRDefault="008B6FD5" w:rsidP="003057C9">
      <w:pPr>
        <w:ind w:firstLine="709"/>
        <w:jc w:val="both"/>
        <w:rPr>
          <w:szCs w:val="24"/>
        </w:rPr>
      </w:pPr>
      <w:r w:rsidRPr="008B6FD5">
        <w:rPr>
          <w:rFonts w:eastAsia="Calibri"/>
          <w:szCs w:val="24"/>
          <w:lang w:eastAsia="en-US" w:bidi="lt-LT"/>
        </w:rPr>
        <w:t>7.</w:t>
      </w:r>
      <w:r>
        <w:rPr>
          <w:rFonts w:eastAsia="Calibri"/>
          <w:szCs w:val="24"/>
          <w:lang w:eastAsia="en-US" w:bidi="lt-LT"/>
        </w:rPr>
        <w:t xml:space="preserve"> </w:t>
      </w:r>
      <w:r w:rsidRPr="008B6FD5">
        <w:rPr>
          <w:rFonts w:eastAsia="Calibri"/>
          <w:szCs w:val="24"/>
          <w:lang w:eastAsia="en-US" w:bidi="lt-LT"/>
        </w:rPr>
        <w:t>Prašyti Klaipėdos miesto savivaldybės administracijos pateikti pasiūlymus dėl racionalaus veiklos organizavimo modelio sukūrimo turizmo plėtros, verslumo skatinimo, investuotojų pritraukimo srityje, nes šiuo metu veikla vykdoma fragmentuotai, daugelio institucijų (Klaipėdos miesto savivaldybės administracija, Klaipėdos turizmo informacijos centras, Kultūros fabrikas etc.), trūksta bendro koordinavimo, orientacijos į bendrą rezultatą,  planuojamos stebėsenos rodiklių reikšmės yra neambicingos.</w:t>
      </w:r>
      <w:bookmarkStart w:id="9" w:name="_Hlk187236977"/>
    </w:p>
    <w:bookmarkEnd w:id="3"/>
    <w:bookmarkEnd w:id="9"/>
    <w:p w14:paraId="0DB494EE" w14:textId="77777777" w:rsidR="00665E7C" w:rsidRPr="00665E7C" w:rsidRDefault="00665E7C" w:rsidP="003057C9">
      <w:pPr>
        <w:jc w:val="both"/>
        <w:rPr>
          <w:bCs/>
          <w:iCs/>
          <w:szCs w:val="24"/>
          <w:lang w:bidi="lt-LT"/>
        </w:rPr>
      </w:pPr>
    </w:p>
    <w:p w14:paraId="43CA75F7" w14:textId="7B33E365" w:rsidR="00B21DCF" w:rsidRDefault="00B21DCF" w:rsidP="00B21DCF">
      <w:pPr>
        <w:ind w:firstLine="709"/>
        <w:jc w:val="both"/>
        <w:rPr>
          <w:bCs/>
          <w:szCs w:val="24"/>
        </w:rPr>
      </w:pPr>
      <w:r w:rsidRPr="0048343E">
        <w:rPr>
          <w:szCs w:val="24"/>
        </w:rPr>
        <w:t>Posėdžio pabaiga</w:t>
      </w:r>
      <w:r w:rsidR="003E0C45">
        <w:rPr>
          <w:szCs w:val="24"/>
        </w:rPr>
        <w:t>:</w:t>
      </w:r>
      <w:r w:rsidR="0052348B">
        <w:rPr>
          <w:szCs w:val="24"/>
        </w:rPr>
        <w:t xml:space="preserve"> </w:t>
      </w:r>
      <w:r w:rsidR="00F37604">
        <w:rPr>
          <w:szCs w:val="24"/>
        </w:rPr>
        <w:t>11.20</w:t>
      </w:r>
      <w:r w:rsidR="0052348B">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20BC24E5" w:rsidR="00B21DCF" w:rsidRDefault="00B21DCF" w:rsidP="00B21DCF">
      <w:pPr>
        <w:jc w:val="both"/>
        <w:rPr>
          <w:bCs/>
          <w:szCs w:val="24"/>
        </w:rPr>
      </w:pPr>
      <w:r>
        <w:rPr>
          <w:bCs/>
          <w:szCs w:val="24"/>
        </w:rPr>
        <w:t xml:space="preserve">Posėdžio pirmininkas                                                                                             </w:t>
      </w:r>
      <w:r w:rsidR="00A8072E">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176D" w14:textId="77777777" w:rsidR="0003443B" w:rsidRDefault="0003443B" w:rsidP="00F41647">
      <w:r>
        <w:separator/>
      </w:r>
    </w:p>
  </w:endnote>
  <w:endnote w:type="continuationSeparator" w:id="0">
    <w:p w14:paraId="66F09A1A" w14:textId="77777777" w:rsidR="0003443B" w:rsidRDefault="0003443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7AF7" w14:textId="77777777" w:rsidR="0003443B" w:rsidRDefault="0003443B" w:rsidP="00F41647">
      <w:r>
        <w:separator/>
      </w:r>
    </w:p>
  </w:footnote>
  <w:footnote w:type="continuationSeparator" w:id="0">
    <w:p w14:paraId="0C8D0702" w14:textId="77777777" w:rsidR="0003443B" w:rsidRDefault="0003443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8"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6858"/>
    <w:rsid w:val="000071F3"/>
    <w:rsid w:val="000074E9"/>
    <w:rsid w:val="000113F3"/>
    <w:rsid w:val="00012EDE"/>
    <w:rsid w:val="000135B7"/>
    <w:rsid w:val="0001480B"/>
    <w:rsid w:val="00015CF9"/>
    <w:rsid w:val="00017DCD"/>
    <w:rsid w:val="00023AEC"/>
    <w:rsid w:val="00024730"/>
    <w:rsid w:val="00030A30"/>
    <w:rsid w:val="00031BC5"/>
    <w:rsid w:val="0003443B"/>
    <w:rsid w:val="00035319"/>
    <w:rsid w:val="000524DB"/>
    <w:rsid w:val="00052B41"/>
    <w:rsid w:val="00055A8A"/>
    <w:rsid w:val="00057F5C"/>
    <w:rsid w:val="00065BA8"/>
    <w:rsid w:val="000740D9"/>
    <w:rsid w:val="00074E67"/>
    <w:rsid w:val="00083EBA"/>
    <w:rsid w:val="00087C68"/>
    <w:rsid w:val="000944BF"/>
    <w:rsid w:val="00097B9E"/>
    <w:rsid w:val="000A10BA"/>
    <w:rsid w:val="000C43DF"/>
    <w:rsid w:val="000C5C73"/>
    <w:rsid w:val="000D289D"/>
    <w:rsid w:val="000D61C4"/>
    <w:rsid w:val="000E1472"/>
    <w:rsid w:val="000E3593"/>
    <w:rsid w:val="000E3ED5"/>
    <w:rsid w:val="000E6C34"/>
    <w:rsid w:val="00107951"/>
    <w:rsid w:val="00111128"/>
    <w:rsid w:val="00116432"/>
    <w:rsid w:val="001245EC"/>
    <w:rsid w:val="001358A3"/>
    <w:rsid w:val="00137B9E"/>
    <w:rsid w:val="00137BCA"/>
    <w:rsid w:val="00140A5C"/>
    <w:rsid w:val="00141368"/>
    <w:rsid w:val="001444C8"/>
    <w:rsid w:val="00147057"/>
    <w:rsid w:val="00147B61"/>
    <w:rsid w:val="00152374"/>
    <w:rsid w:val="001558B5"/>
    <w:rsid w:val="00160963"/>
    <w:rsid w:val="00163473"/>
    <w:rsid w:val="00164744"/>
    <w:rsid w:val="0017121F"/>
    <w:rsid w:val="00172110"/>
    <w:rsid w:val="00186F3F"/>
    <w:rsid w:val="00192D82"/>
    <w:rsid w:val="0019317D"/>
    <w:rsid w:val="001A17EE"/>
    <w:rsid w:val="001B01B1"/>
    <w:rsid w:val="001B2159"/>
    <w:rsid w:val="001B417A"/>
    <w:rsid w:val="001D1AE7"/>
    <w:rsid w:val="001D2C38"/>
    <w:rsid w:val="001D6A64"/>
    <w:rsid w:val="001E2805"/>
    <w:rsid w:val="001E6817"/>
    <w:rsid w:val="00203FC4"/>
    <w:rsid w:val="00204A70"/>
    <w:rsid w:val="00204AE8"/>
    <w:rsid w:val="002121EA"/>
    <w:rsid w:val="0022264E"/>
    <w:rsid w:val="002265F3"/>
    <w:rsid w:val="00237964"/>
    <w:rsid w:val="00237B69"/>
    <w:rsid w:val="002419AE"/>
    <w:rsid w:val="00242B88"/>
    <w:rsid w:val="002436C5"/>
    <w:rsid w:val="0025237B"/>
    <w:rsid w:val="002610CB"/>
    <w:rsid w:val="00261AD3"/>
    <w:rsid w:val="00265941"/>
    <w:rsid w:val="00273DA8"/>
    <w:rsid w:val="00277AC3"/>
    <w:rsid w:val="002861FB"/>
    <w:rsid w:val="00291226"/>
    <w:rsid w:val="002929CF"/>
    <w:rsid w:val="00293402"/>
    <w:rsid w:val="00297D60"/>
    <w:rsid w:val="002B1E3C"/>
    <w:rsid w:val="002B216F"/>
    <w:rsid w:val="002B3D52"/>
    <w:rsid w:val="002B5FC0"/>
    <w:rsid w:val="002C2E07"/>
    <w:rsid w:val="002C3DED"/>
    <w:rsid w:val="002C7E85"/>
    <w:rsid w:val="002D50D1"/>
    <w:rsid w:val="002D54DC"/>
    <w:rsid w:val="002D7C70"/>
    <w:rsid w:val="002E151F"/>
    <w:rsid w:val="002E5AB1"/>
    <w:rsid w:val="002F0A14"/>
    <w:rsid w:val="002F3AFD"/>
    <w:rsid w:val="002F702B"/>
    <w:rsid w:val="00302E6A"/>
    <w:rsid w:val="003056A8"/>
    <w:rsid w:val="003057C9"/>
    <w:rsid w:val="003154CF"/>
    <w:rsid w:val="00315E7E"/>
    <w:rsid w:val="00317C02"/>
    <w:rsid w:val="00321BEF"/>
    <w:rsid w:val="00324750"/>
    <w:rsid w:val="00331EFC"/>
    <w:rsid w:val="00333021"/>
    <w:rsid w:val="003342AF"/>
    <w:rsid w:val="00336904"/>
    <w:rsid w:val="00344CC5"/>
    <w:rsid w:val="00347F54"/>
    <w:rsid w:val="003517C3"/>
    <w:rsid w:val="00354091"/>
    <w:rsid w:val="0037394C"/>
    <w:rsid w:val="00374433"/>
    <w:rsid w:val="00375263"/>
    <w:rsid w:val="00376A8E"/>
    <w:rsid w:val="00384543"/>
    <w:rsid w:val="003971BA"/>
    <w:rsid w:val="003A1FDF"/>
    <w:rsid w:val="003A3546"/>
    <w:rsid w:val="003B1B5F"/>
    <w:rsid w:val="003B2A7E"/>
    <w:rsid w:val="003B3253"/>
    <w:rsid w:val="003B3F84"/>
    <w:rsid w:val="003B58EF"/>
    <w:rsid w:val="003C09F6"/>
    <w:rsid w:val="003C09F9"/>
    <w:rsid w:val="003D121C"/>
    <w:rsid w:val="003D4189"/>
    <w:rsid w:val="003E0080"/>
    <w:rsid w:val="003E0C45"/>
    <w:rsid w:val="003E2ABD"/>
    <w:rsid w:val="003E5D65"/>
    <w:rsid w:val="003E603A"/>
    <w:rsid w:val="003E7707"/>
    <w:rsid w:val="003F1408"/>
    <w:rsid w:val="003F7958"/>
    <w:rsid w:val="0040209F"/>
    <w:rsid w:val="00404C6B"/>
    <w:rsid w:val="00405B54"/>
    <w:rsid w:val="00406625"/>
    <w:rsid w:val="004124B4"/>
    <w:rsid w:val="00412D1E"/>
    <w:rsid w:val="004138FB"/>
    <w:rsid w:val="00415130"/>
    <w:rsid w:val="004161B6"/>
    <w:rsid w:val="00420DE6"/>
    <w:rsid w:val="00423771"/>
    <w:rsid w:val="00425754"/>
    <w:rsid w:val="004274C0"/>
    <w:rsid w:val="0043286E"/>
    <w:rsid w:val="00433CCC"/>
    <w:rsid w:val="00436175"/>
    <w:rsid w:val="00436EAC"/>
    <w:rsid w:val="00440502"/>
    <w:rsid w:val="00443F1F"/>
    <w:rsid w:val="00444011"/>
    <w:rsid w:val="00447B0A"/>
    <w:rsid w:val="004533BC"/>
    <w:rsid w:val="004545AD"/>
    <w:rsid w:val="00456CE5"/>
    <w:rsid w:val="00462EA7"/>
    <w:rsid w:val="00465FFF"/>
    <w:rsid w:val="004723A7"/>
    <w:rsid w:val="00472954"/>
    <w:rsid w:val="004740BF"/>
    <w:rsid w:val="004830CA"/>
    <w:rsid w:val="004B427C"/>
    <w:rsid w:val="004B4FCF"/>
    <w:rsid w:val="004B552D"/>
    <w:rsid w:val="004B79E2"/>
    <w:rsid w:val="004C0680"/>
    <w:rsid w:val="004C0CFB"/>
    <w:rsid w:val="004C4712"/>
    <w:rsid w:val="004E214B"/>
    <w:rsid w:val="004E570D"/>
    <w:rsid w:val="004E5AF3"/>
    <w:rsid w:val="004E607F"/>
    <w:rsid w:val="004F4B1E"/>
    <w:rsid w:val="004F658F"/>
    <w:rsid w:val="00501838"/>
    <w:rsid w:val="00502122"/>
    <w:rsid w:val="00502BAC"/>
    <w:rsid w:val="0051000E"/>
    <w:rsid w:val="00510F78"/>
    <w:rsid w:val="00512C5C"/>
    <w:rsid w:val="0052348B"/>
    <w:rsid w:val="00523F73"/>
    <w:rsid w:val="00524F7E"/>
    <w:rsid w:val="005279B2"/>
    <w:rsid w:val="00527A0F"/>
    <w:rsid w:val="005302F7"/>
    <w:rsid w:val="0053618B"/>
    <w:rsid w:val="005379CF"/>
    <w:rsid w:val="005409AE"/>
    <w:rsid w:val="00546786"/>
    <w:rsid w:val="00546860"/>
    <w:rsid w:val="00547568"/>
    <w:rsid w:val="00550D1F"/>
    <w:rsid w:val="00556008"/>
    <w:rsid w:val="0055731B"/>
    <w:rsid w:val="00561048"/>
    <w:rsid w:val="00565843"/>
    <w:rsid w:val="00566438"/>
    <w:rsid w:val="0057711E"/>
    <w:rsid w:val="00580174"/>
    <w:rsid w:val="00585202"/>
    <w:rsid w:val="00593626"/>
    <w:rsid w:val="005A3E62"/>
    <w:rsid w:val="005A4568"/>
    <w:rsid w:val="005A6606"/>
    <w:rsid w:val="005A7890"/>
    <w:rsid w:val="005B3D8C"/>
    <w:rsid w:val="005C03FE"/>
    <w:rsid w:val="005C0544"/>
    <w:rsid w:val="005C29DF"/>
    <w:rsid w:val="005C5FF7"/>
    <w:rsid w:val="005D2F90"/>
    <w:rsid w:val="005D4340"/>
    <w:rsid w:val="005D5B4F"/>
    <w:rsid w:val="005D5EA6"/>
    <w:rsid w:val="005E34C4"/>
    <w:rsid w:val="005E58F6"/>
    <w:rsid w:val="005E7843"/>
    <w:rsid w:val="005F2FCD"/>
    <w:rsid w:val="005F4A6A"/>
    <w:rsid w:val="005F690E"/>
    <w:rsid w:val="005F6F68"/>
    <w:rsid w:val="00602487"/>
    <w:rsid w:val="00606132"/>
    <w:rsid w:val="006068FE"/>
    <w:rsid w:val="00614DFD"/>
    <w:rsid w:val="00627249"/>
    <w:rsid w:val="006275B4"/>
    <w:rsid w:val="006317E0"/>
    <w:rsid w:val="00640424"/>
    <w:rsid w:val="0064057E"/>
    <w:rsid w:val="00644712"/>
    <w:rsid w:val="00647ABE"/>
    <w:rsid w:val="00652F9C"/>
    <w:rsid w:val="006534F5"/>
    <w:rsid w:val="00656F75"/>
    <w:rsid w:val="00657DB6"/>
    <w:rsid w:val="006623F9"/>
    <w:rsid w:val="00663E75"/>
    <w:rsid w:val="00665E7C"/>
    <w:rsid w:val="00672C17"/>
    <w:rsid w:val="00680586"/>
    <w:rsid w:val="00681CC4"/>
    <w:rsid w:val="00692464"/>
    <w:rsid w:val="006979DD"/>
    <w:rsid w:val="006A05D5"/>
    <w:rsid w:val="006A235E"/>
    <w:rsid w:val="006A2A7A"/>
    <w:rsid w:val="006B3A04"/>
    <w:rsid w:val="006C3815"/>
    <w:rsid w:val="006C4BB3"/>
    <w:rsid w:val="006C614F"/>
    <w:rsid w:val="006C7469"/>
    <w:rsid w:val="006C7F1A"/>
    <w:rsid w:val="006E106A"/>
    <w:rsid w:val="006E3215"/>
    <w:rsid w:val="006E4DEC"/>
    <w:rsid w:val="006E74D6"/>
    <w:rsid w:val="006F3624"/>
    <w:rsid w:val="006F416F"/>
    <w:rsid w:val="006F4715"/>
    <w:rsid w:val="007004F0"/>
    <w:rsid w:val="00702420"/>
    <w:rsid w:val="0070711F"/>
    <w:rsid w:val="00710820"/>
    <w:rsid w:val="0071299F"/>
    <w:rsid w:val="0071315B"/>
    <w:rsid w:val="00713BC8"/>
    <w:rsid w:val="00713F5A"/>
    <w:rsid w:val="00721C3A"/>
    <w:rsid w:val="007225A4"/>
    <w:rsid w:val="00731D3F"/>
    <w:rsid w:val="00741596"/>
    <w:rsid w:val="00743CA3"/>
    <w:rsid w:val="007445C6"/>
    <w:rsid w:val="0074572E"/>
    <w:rsid w:val="007550EE"/>
    <w:rsid w:val="00756334"/>
    <w:rsid w:val="00756D6F"/>
    <w:rsid w:val="00760B33"/>
    <w:rsid w:val="00764290"/>
    <w:rsid w:val="00771A70"/>
    <w:rsid w:val="007732EB"/>
    <w:rsid w:val="00773F91"/>
    <w:rsid w:val="007775F7"/>
    <w:rsid w:val="007810D9"/>
    <w:rsid w:val="00782F23"/>
    <w:rsid w:val="00791CAF"/>
    <w:rsid w:val="00794506"/>
    <w:rsid w:val="007A1DCA"/>
    <w:rsid w:val="007A2446"/>
    <w:rsid w:val="007A4080"/>
    <w:rsid w:val="007A4935"/>
    <w:rsid w:val="007A6855"/>
    <w:rsid w:val="007B0E61"/>
    <w:rsid w:val="007B1667"/>
    <w:rsid w:val="007B4438"/>
    <w:rsid w:val="007D057C"/>
    <w:rsid w:val="007D55DB"/>
    <w:rsid w:val="007D5F40"/>
    <w:rsid w:val="007E1DD4"/>
    <w:rsid w:val="007E7A53"/>
    <w:rsid w:val="007F3087"/>
    <w:rsid w:val="007F6345"/>
    <w:rsid w:val="007F7EFC"/>
    <w:rsid w:val="00801E4F"/>
    <w:rsid w:val="00803884"/>
    <w:rsid w:val="00805565"/>
    <w:rsid w:val="0081152F"/>
    <w:rsid w:val="00813D9D"/>
    <w:rsid w:val="008177C8"/>
    <w:rsid w:val="00826C64"/>
    <w:rsid w:val="00826DC8"/>
    <w:rsid w:val="0083382A"/>
    <w:rsid w:val="00835696"/>
    <w:rsid w:val="00835FC5"/>
    <w:rsid w:val="00842FEA"/>
    <w:rsid w:val="00853DB6"/>
    <w:rsid w:val="008573E8"/>
    <w:rsid w:val="008623E9"/>
    <w:rsid w:val="00864F6F"/>
    <w:rsid w:val="00866D71"/>
    <w:rsid w:val="00870268"/>
    <w:rsid w:val="008704E8"/>
    <w:rsid w:val="0087076A"/>
    <w:rsid w:val="00871B1A"/>
    <w:rsid w:val="00884637"/>
    <w:rsid w:val="00896F49"/>
    <w:rsid w:val="008A39EC"/>
    <w:rsid w:val="008A4E93"/>
    <w:rsid w:val="008A4EDC"/>
    <w:rsid w:val="008B3E53"/>
    <w:rsid w:val="008B3F5D"/>
    <w:rsid w:val="008B4A23"/>
    <w:rsid w:val="008B6FD5"/>
    <w:rsid w:val="008C2AA2"/>
    <w:rsid w:val="008C6BDA"/>
    <w:rsid w:val="008D69DD"/>
    <w:rsid w:val="008F0089"/>
    <w:rsid w:val="008F0D90"/>
    <w:rsid w:val="008F1DA5"/>
    <w:rsid w:val="008F665C"/>
    <w:rsid w:val="00900490"/>
    <w:rsid w:val="00901C4D"/>
    <w:rsid w:val="009076B1"/>
    <w:rsid w:val="00917E8F"/>
    <w:rsid w:val="009242D7"/>
    <w:rsid w:val="00925BE8"/>
    <w:rsid w:val="00927267"/>
    <w:rsid w:val="00932DDD"/>
    <w:rsid w:val="0093431C"/>
    <w:rsid w:val="00936D93"/>
    <w:rsid w:val="00943203"/>
    <w:rsid w:val="00947294"/>
    <w:rsid w:val="00952CBB"/>
    <w:rsid w:val="009571EE"/>
    <w:rsid w:val="00967ACC"/>
    <w:rsid w:val="00971404"/>
    <w:rsid w:val="009809A0"/>
    <w:rsid w:val="00981202"/>
    <w:rsid w:val="0098388B"/>
    <w:rsid w:val="0099032A"/>
    <w:rsid w:val="00991B3F"/>
    <w:rsid w:val="009923C0"/>
    <w:rsid w:val="009931EF"/>
    <w:rsid w:val="009A4237"/>
    <w:rsid w:val="009A427D"/>
    <w:rsid w:val="009B0879"/>
    <w:rsid w:val="009B2004"/>
    <w:rsid w:val="009C1522"/>
    <w:rsid w:val="009C1CA0"/>
    <w:rsid w:val="009C5E24"/>
    <w:rsid w:val="009C6F88"/>
    <w:rsid w:val="009D022F"/>
    <w:rsid w:val="009D1CC8"/>
    <w:rsid w:val="009D7F5E"/>
    <w:rsid w:val="009E1BA2"/>
    <w:rsid w:val="009E397B"/>
    <w:rsid w:val="009E650C"/>
    <w:rsid w:val="009F0146"/>
    <w:rsid w:val="009F16A9"/>
    <w:rsid w:val="009F193A"/>
    <w:rsid w:val="009F42F0"/>
    <w:rsid w:val="009F648A"/>
    <w:rsid w:val="009F7CD4"/>
    <w:rsid w:val="00A12FE2"/>
    <w:rsid w:val="00A17E0D"/>
    <w:rsid w:val="00A233FE"/>
    <w:rsid w:val="00A2704F"/>
    <w:rsid w:val="00A3260E"/>
    <w:rsid w:val="00A42850"/>
    <w:rsid w:val="00A43D8E"/>
    <w:rsid w:val="00A44DC7"/>
    <w:rsid w:val="00A50F0F"/>
    <w:rsid w:val="00A54D4A"/>
    <w:rsid w:val="00A56070"/>
    <w:rsid w:val="00A5731D"/>
    <w:rsid w:val="00A6064A"/>
    <w:rsid w:val="00A734A8"/>
    <w:rsid w:val="00A750C7"/>
    <w:rsid w:val="00A8072E"/>
    <w:rsid w:val="00A83726"/>
    <w:rsid w:val="00A8670A"/>
    <w:rsid w:val="00A92C29"/>
    <w:rsid w:val="00A93EB6"/>
    <w:rsid w:val="00A9592B"/>
    <w:rsid w:val="00AA1672"/>
    <w:rsid w:val="00AA5DFD"/>
    <w:rsid w:val="00AB49DD"/>
    <w:rsid w:val="00AB57E5"/>
    <w:rsid w:val="00AD1A0C"/>
    <w:rsid w:val="00AD22AE"/>
    <w:rsid w:val="00AD2EE1"/>
    <w:rsid w:val="00AD30F0"/>
    <w:rsid w:val="00AE2303"/>
    <w:rsid w:val="00AE4F2D"/>
    <w:rsid w:val="00AE792E"/>
    <w:rsid w:val="00AF0403"/>
    <w:rsid w:val="00AF76A3"/>
    <w:rsid w:val="00AF7932"/>
    <w:rsid w:val="00B0047A"/>
    <w:rsid w:val="00B03420"/>
    <w:rsid w:val="00B038E9"/>
    <w:rsid w:val="00B07557"/>
    <w:rsid w:val="00B0760A"/>
    <w:rsid w:val="00B1433A"/>
    <w:rsid w:val="00B143A8"/>
    <w:rsid w:val="00B15A9D"/>
    <w:rsid w:val="00B15D3B"/>
    <w:rsid w:val="00B16EE2"/>
    <w:rsid w:val="00B21DCF"/>
    <w:rsid w:val="00B233C0"/>
    <w:rsid w:val="00B33FDF"/>
    <w:rsid w:val="00B350B9"/>
    <w:rsid w:val="00B40258"/>
    <w:rsid w:val="00B4790A"/>
    <w:rsid w:val="00B5185A"/>
    <w:rsid w:val="00B52DFA"/>
    <w:rsid w:val="00B53903"/>
    <w:rsid w:val="00B6695F"/>
    <w:rsid w:val="00B66CD1"/>
    <w:rsid w:val="00B67E08"/>
    <w:rsid w:val="00B7320C"/>
    <w:rsid w:val="00B749D3"/>
    <w:rsid w:val="00B760C1"/>
    <w:rsid w:val="00B8017A"/>
    <w:rsid w:val="00B80A83"/>
    <w:rsid w:val="00B8216C"/>
    <w:rsid w:val="00B82268"/>
    <w:rsid w:val="00B849BC"/>
    <w:rsid w:val="00B856AA"/>
    <w:rsid w:val="00B861F0"/>
    <w:rsid w:val="00B908BC"/>
    <w:rsid w:val="00B92481"/>
    <w:rsid w:val="00B92E57"/>
    <w:rsid w:val="00B95E37"/>
    <w:rsid w:val="00BA4744"/>
    <w:rsid w:val="00BA6CA6"/>
    <w:rsid w:val="00BB07E2"/>
    <w:rsid w:val="00BB6447"/>
    <w:rsid w:val="00BB6E34"/>
    <w:rsid w:val="00BC5A73"/>
    <w:rsid w:val="00BC6397"/>
    <w:rsid w:val="00BD13E0"/>
    <w:rsid w:val="00BE2D4D"/>
    <w:rsid w:val="00BF5277"/>
    <w:rsid w:val="00BF5568"/>
    <w:rsid w:val="00BF6D57"/>
    <w:rsid w:val="00C0129E"/>
    <w:rsid w:val="00C0451B"/>
    <w:rsid w:val="00C13AB4"/>
    <w:rsid w:val="00C16BA3"/>
    <w:rsid w:val="00C16BD3"/>
    <w:rsid w:val="00C20C6A"/>
    <w:rsid w:val="00C355A4"/>
    <w:rsid w:val="00C4075E"/>
    <w:rsid w:val="00C4624B"/>
    <w:rsid w:val="00C47621"/>
    <w:rsid w:val="00C47782"/>
    <w:rsid w:val="00C47BA4"/>
    <w:rsid w:val="00C51643"/>
    <w:rsid w:val="00C6084A"/>
    <w:rsid w:val="00C632E8"/>
    <w:rsid w:val="00C64999"/>
    <w:rsid w:val="00C659CB"/>
    <w:rsid w:val="00C70A51"/>
    <w:rsid w:val="00C73DF4"/>
    <w:rsid w:val="00CA157B"/>
    <w:rsid w:val="00CA2A0F"/>
    <w:rsid w:val="00CA7B58"/>
    <w:rsid w:val="00CB01DE"/>
    <w:rsid w:val="00CB1575"/>
    <w:rsid w:val="00CB38C5"/>
    <w:rsid w:val="00CB3E22"/>
    <w:rsid w:val="00CB4FAF"/>
    <w:rsid w:val="00CC0497"/>
    <w:rsid w:val="00CC104E"/>
    <w:rsid w:val="00CC19C4"/>
    <w:rsid w:val="00CC347B"/>
    <w:rsid w:val="00CC36B8"/>
    <w:rsid w:val="00CD0BD1"/>
    <w:rsid w:val="00CE7F54"/>
    <w:rsid w:val="00CF4742"/>
    <w:rsid w:val="00CF4AF3"/>
    <w:rsid w:val="00D04320"/>
    <w:rsid w:val="00D07965"/>
    <w:rsid w:val="00D115A1"/>
    <w:rsid w:val="00D1501D"/>
    <w:rsid w:val="00D2166F"/>
    <w:rsid w:val="00D22358"/>
    <w:rsid w:val="00D32B5B"/>
    <w:rsid w:val="00D42A95"/>
    <w:rsid w:val="00D42C8A"/>
    <w:rsid w:val="00D47164"/>
    <w:rsid w:val="00D50571"/>
    <w:rsid w:val="00D57642"/>
    <w:rsid w:val="00D67F53"/>
    <w:rsid w:val="00D705F9"/>
    <w:rsid w:val="00D7213B"/>
    <w:rsid w:val="00D740EB"/>
    <w:rsid w:val="00D81831"/>
    <w:rsid w:val="00D9550A"/>
    <w:rsid w:val="00DA043C"/>
    <w:rsid w:val="00DA19A1"/>
    <w:rsid w:val="00DA1D72"/>
    <w:rsid w:val="00DA4EF8"/>
    <w:rsid w:val="00DA757B"/>
    <w:rsid w:val="00DB0811"/>
    <w:rsid w:val="00DB245C"/>
    <w:rsid w:val="00DB7489"/>
    <w:rsid w:val="00DC3583"/>
    <w:rsid w:val="00DC51A7"/>
    <w:rsid w:val="00DC6683"/>
    <w:rsid w:val="00DE0BFB"/>
    <w:rsid w:val="00DE23B4"/>
    <w:rsid w:val="00DE3C2C"/>
    <w:rsid w:val="00E03B1D"/>
    <w:rsid w:val="00E03BDF"/>
    <w:rsid w:val="00E05DC6"/>
    <w:rsid w:val="00E06984"/>
    <w:rsid w:val="00E20BD5"/>
    <w:rsid w:val="00E25747"/>
    <w:rsid w:val="00E35764"/>
    <w:rsid w:val="00E37B92"/>
    <w:rsid w:val="00E42DB0"/>
    <w:rsid w:val="00E44D60"/>
    <w:rsid w:val="00E45625"/>
    <w:rsid w:val="00E51915"/>
    <w:rsid w:val="00E61517"/>
    <w:rsid w:val="00E65B25"/>
    <w:rsid w:val="00E832F3"/>
    <w:rsid w:val="00E85961"/>
    <w:rsid w:val="00E96582"/>
    <w:rsid w:val="00EA4150"/>
    <w:rsid w:val="00EA65AF"/>
    <w:rsid w:val="00EA73F8"/>
    <w:rsid w:val="00EB02F9"/>
    <w:rsid w:val="00EB1E1E"/>
    <w:rsid w:val="00EB2728"/>
    <w:rsid w:val="00EB2948"/>
    <w:rsid w:val="00EC10BA"/>
    <w:rsid w:val="00EC188D"/>
    <w:rsid w:val="00EC1D37"/>
    <w:rsid w:val="00EC7A0F"/>
    <w:rsid w:val="00EC7E66"/>
    <w:rsid w:val="00ED0DFA"/>
    <w:rsid w:val="00ED19F5"/>
    <w:rsid w:val="00ED1DA5"/>
    <w:rsid w:val="00ED3397"/>
    <w:rsid w:val="00EE2E3C"/>
    <w:rsid w:val="00EE3801"/>
    <w:rsid w:val="00EE72F4"/>
    <w:rsid w:val="00EF01F0"/>
    <w:rsid w:val="00EF65C1"/>
    <w:rsid w:val="00EF76A7"/>
    <w:rsid w:val="00F053A9"/>
    <w:rsid w:val="00F06F67"/>
    <w:rsid w:val="00F07321"/>
    <w:rsid w:val="00F1020C"/>
    <w:rsid w:val="00F108FD"/>
    <w:rsid w:val="00F128A5"/>
    <w:rsid w:val="00F13B11"/>
    <w:rsid w:val="00F174EB"/>
    <w:rsid w:val="00F22BB3"/>
    <w:rsid w:val="00F34A96"/>
    <w:rsid w:val="00F3701E"/>
    <w:rsid w:val="00F37604"/>
    <w:rsid w:val="00F41647"/>
    <w:rsid w:val="00F43DC7"/>
    <w:rsid w:val="00F46EAE"/>
    <w:rsid w:val="00F51696"/>
    <w:rsid w:val="00F51FF7"/>
    <w:rsid w:val="00F54419"/>
    <w:rsid w:val="00F57E16"/>
    <w:rsid w:val="00F60107"/>
    <w:rsid w:val="00F62109"/>
    <w:rsid w:val="00F66B0C"/>
    <w:rsid w:val="00F675D2"/>
    <w:rsid w:val="00F71567"/>
    <w:rsid w:val="00F7179E"/>
    <w:rsid w:val="00F755E4"/>
    <w:rsid w:val="00F76003"/>
    <w:rsid w:val="00F768DC"/>
    <w:rsid w:val="00F803D9"/>
    <w:rsid w:val="00F86271"/>
    <w:rsid w:val="00FA66AC"/>
    <w:rsid w:val="00FA7C42"/>
    <w:rsid w:val="00FB1769"/>
    <w:rsid w:val="00FB73AE"/>
    <w:rsid w:val="00FC0E61"/>
    <w:rsid w:val="00FD60AB"/>
    <w:rsid w:val="00FD715C"/>
    <w:rsid w:val="00FE401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7CD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4938</Words>
  <Characters>2815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2</cp:revision>
  <cp:lastPrinted>2025-01-09T06:16:00Z</cp:lastPrinted>
  <dcterms:created xsi:type="dcterms:W3CDTF">2025-01-09T09:28:00Z</dcterms:created>
  <dcterms:modified xsi:type="dcterms:W3CDTF">2025-01-09T09:28:00Z</dcterms:modified>
</cp:coreProperties>
</file>