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5CC69F1" w14:textId="7F04D665" w:rsidR="003904FF" w:rsidRDefault="003904FF" w:rsidP="00390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C80AAF">
        <w:rPr>
          <w:rFonts w:ascii="Times New Roman" w:eastAsia="Times New Roman" w:hAnsi="Times New Roman" w:cs="Times New Roman"/>
          <w:b/>
          <w:caps/>
          <w:sz w:val="24"/>
          <w:szCs w:val="24"/>
        </w:rPr>
        <w:t>KLAIPĖDOS M. K. V.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, KLAIPĖDOJE</w:t>
      </w:r>
      <w:r w:rsidR="00C80AAF">
        <w:rPr>
          <w:rFonts w:ascii="Times New Roman" w:eastAsia="Times New Roman" w:hAnsi="Times New Roman" w:cs="Times New Roman"/>
          <w:b/>
          <w:cap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F56C174" w14:textId="372B461E" w:rsidR="003904FF" w:rsidRDefault="003904FF" w:rsidP="003904F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A530A">
        <w:rPr>
          <w:rFonts w:ascii="Times New Roman" w:hAnsi="Times New Roman" w:cs="Times New Roman"/>
          <w:sz w:val="24"/>
          <w:szCs w:val="24"/>
        </w:rPr>
        <w:t>astatų, statinių, įrenginių, pastatytų iki 1996 m. sausio 1 d., saugaus naudojimo termino nustatymo tvark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>, patvirtint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 xml:space="preserve"> Lietuvos Respublikos aplinkos ministro 2003 m. gegužės 19 d. įsakymu Nr. 237 „Dėl Pastatų, statinių, įrenginių, pastatytų iki 1996 m. sausio 1 d., saugaus naudojimo termino nustatymo</w:t>
      </w:r>
      <w:r>
        <w:rPr>
          <w:rFonts w:ascii="Times New Roman" w:hAnsi="Times New Roman" w:cs="Times New Roman"/>
          <w:sz w:val="24"/>
          <w:szCs w:val="24"/>
        </w:rPr>
        <w:t xml:space="preserve"> tvarkos patvirtinimo</w:t>
      </w:r>
      <w:r w:rsidRPr="003A530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530A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A530A">
        <w:rPr>
          <w:rFonts w:ascii="Times New Roman" w:hAnsi="Times New Roman" w:cs="Times New Roman"/>
          <w:sz w:val="24"/>
          <w:szCs w:val="24"/>
        </w:rPr>
        <w:t xml:space="preserve">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 w:rsidR="00C80AAF">
        <w:rPr>
          <w:rFonts w:ascii="Times New Roman" w:hAnsi="Times New Roman" w:cs="Times New Roman"/>
          <w:sz w:val="24"/>
          <w:szCs w:val="24"/>
        </w:rPr>
        <w:t>65</w:t>
      </w:r>
      <w:r w:rsidRPr="003A530A">
        <w:rPr>
          <w:rFonts w:ascii="Times New Roman" w:hAnsi="Times New Roman" w:cs="Times New Roman"/>
          <w:sz w:val="24"/>
          <w:szCs w:val="24"/>
        </w:rPr>
        <w:t>.</w:t>
      </w:r>
      <w:r w:rsidR="00C80AAF">
        <w:rPr>
          <w:rFonts w:ascii="Times New Roman" w:hAnsi="Times New Roman" w:cs="Times New Roman"/>
          <w:sz w:val="24"/>
          <w:szCs w:val="24"/>
        </w:rPr>
        <w:t>3</w:t>
      </w:r>
      <w:r w:rsidR="005A65BF">
        <w:rPr>
          <w:rFonts w:ascii="Times New Roman" w:hAnsi="Times New Roman" w:cs="Times New Roman"/>
          <w:sz w:val="24"/>
          <w:szCs w:val="24"/>
        </w:rPr>
        <w:t> papunkčiu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UAB ,,</w:t>
      </w:r>
      <w:proofErr w:type="spellStart"/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Transnest</w:t>
      </w:r>
      <w:proofErr w:type="spellEnd"/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7E484771" w14:textId="25ACC73B" w:rsidR="003904FF" w:rsidRPr="00043197" w:rsidRDefault="003904FF" w:rsidP="003904FF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UAB ,,</w:t>
      </w:r>
      <w:proofErr w:type="spellStart"/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Transnest</w:t>
      </w:r>
      <w:proofErr w:type="spellEnd"/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0,0831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ą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2101/000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277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4400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6336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6947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tį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Klaipėdos m. k. v.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je,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E9C51E" w14:textId="77777777" w:rsidR="003904FF" w:rsidRPr="00411EE2" w:rsidRDefault="003904FF" w:rsidP="003904FF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643BEE88" w14:textId="689A4590" w:rsidR="003904FF" w:rsidRPr="00340D8B" w:rsidRDefault="003904FF" w:rsidP="00390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 w:rsidR="002F6FC0"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bookmarkEnd w:id="2"/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2FEFF" w14:textId="03B4D51A" w:rsidR="003904FF" w:rsidRDefault="003904F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00516" w14:textId="3DAFF123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C2A4E2" w14:textId="433C2B6C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5AA659" w14:textId="0EAC958D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20763" w14:textId="1912072E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AA3B9D" w14:textId="14BDCFF4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DF75EB" w14:textId="27BB8DA4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59B2D" w14:textId="608EFBF1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B807B4" w14:textId="77777777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C75253" w14:textId="77777777" w:rsidR="00387208" w:rsidRDefault="00387208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0FC968D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9FC01F1" w:rsidR="000E0E65" w:rsidRPr="00451976" w:rsidRDefault="0095057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1F981156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01</w:t>
      </w:r>
      <w:r w:rsidR="002F0D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08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EC54B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EC54B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EC54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466B0"/>
    <w:rsid w:val="000475DF"/>
    <w:rsid w:val="00050FDB"/>
    <w:rsid w:val="000B5944"/>
    <w:rsid w:val="000C5140"/>
    <w:rsid w:val="000D7EA0"/>
    <w:rsid w:val="000E0E65"/>
    <w:rsid w:val="00102571"/>
    <w:rsid w:val="0011337A"/>
    <w:rsid w:val="00183677"/>
    <w:rsid w:val="00185877"/>
    <w:rsid w:val="001A4277"/>
    <w:rsid w:val="001B7816"/>
    <w:rsid w:val="001D77AC"/>
    <w:rsid w:val="002209D2"/>
    <w:rsid w:val="00254B7E"/>
    <w:rsid w:val="002F0D60"/>
    <w:rsid w:val="002F6FC0"/>
    <w:rsid w:val="00300084"/>
    <w:rsid w:val="00304850"/>
    <w:rsid w:val="00335EC8"/>
    <w:rsid w:val="00340D8B"/>
    <w:rsid w:val="00356337"/>
    <w:rsid w:val="00373436"/>
    <w:rsid w:val="003824FF"/>
    <w:rsid w:val="00387208"/>
    <w:rsid w:val="003904FF"/>
    <w:rsid w:val="00401501"/>
    <w:rsid w:val="00411EE2"/>
    <w:rsid w:val="00420E5A"/>
    <w:rsid w:val="00453291"/>
    <w:rsid w:val="00496B1D"/>
    <w:rsid w:val="004E32AA"/>
    <w:rsid w:val="004E6827"/>
    <w:rsid w:val="004F6737"/>
    <w:rsid w:val="005343B7"/>
    <w:rsid w:val="0057768C"/>
    <w:rsid w:val="0059116A"/>
    <w:rsid w:val="00596C5E"/>
    <w:rsid w:val="00597E47"/>
    <w:rsid w:val="005A3DB5"/>
    <w:rsid w:val="005A65BF"/>
    <w:rsid w:val="005B727D"/>
    <w:rsid w:val="005C026A"/>
    <w:rsid w:val="005E3111"/>
    <w:rsid w:val="005E4725"/>
    <w:rsid w:val="00617E85"/>
    <w:rsid w:val="0065454D"/>
    <w:rsid w:val="00685382"/>
    <w:rsid w:val="006A19B3"/>
    <w:rsid w:val="006B08F3"/>
    <w:rsid w:val="006C479F"/>
    <w:rsid w:val="006E6B34"/>
    <w:rsid w:val="00741F17"/>
    <w:rsid w:val="00760196"/>
    <w:rsid w:val="0079755B"/>
    <w:rsid w:val="007F440D"/>
    <w:rsid w:val="008109EF"/>
    <w:rsid w:val="00871B75"/>
    <w:rsid w:val="00884886"/>
    <w:rsid w:val="008C7897"/>
    <w:rsid w:val="008D7202"/>
    <w:rsid w:val="008F3399"/>
    <w:rsid w:val="0095057E"/>
    <w:rsid w:val="0095222A"/>
    <w:rsid w:val="009857F1"/>
    <w:rsid w:val="00985851"/>
    <w:rsid w:val="00996A37"/>
    <w:rsid w:val="009C34A5"/>
    <w:rsid w:val="009C77C9"/>
    <w:rsid w:val="009C7B8D"/>
    <w:rsid w:val="009E3671"/>
    <w:rsid w:val="00A24D43"/>
    <w:rsid w:val="00A61743"/>
    <w:rsid w:val="00A64C8A"/>
    <w:rsid w:val="00A73677"/>
    <w:rsid w:val="00A85C70"/>
    <w:rsid w:val="00A8692B"/>
    <w:rsid w:val="00B332CC"/>
    <w:rsid w:val="00B36925"/>
    <w:rsid w:val="00B769AC"/>
    <w:rsid w:val="00B927CF"/>
    <w:rsid w:val="00BA595F"/>
    <w:rsid w:val="00BB19B7"/>
    <w:rsid w:val="00BB457B"/>
    <w:rsid w:val="00BD2164"/>
    <w:rsid w:val="00C07AE0"/>
    <w:rsid w:val="00C5066B"/>
    <w:rsid w:val="00C55B9F"/>
    <w:rsid w:val="00C7243B"/>
    <w:rsid w:val="00C80AAF"/>
    <w:rsid w:val="00C81C86"/>
    <w:rsid w:val="00CA7F6F"/>
    <w:rsid w:val="00CD51AE"/>
    <w:rsid w:val="00CF516E"/>
    <w:rsid w:val="00D031C8"/>
    <w:rsid w:val="00D07AC1"/>
    <w:rsid w:val="00D1317C"/>
    <w:rsid w:val="00D17179"/>
    <w:rsid w:val="00D47708"/>
    <w:rsid w:val="00E01531"/>
    <w:rsid w:val="00E212C6"/>
    <w:rsid w:val="00E32B4F"/>
    <w:rsid w:val="00E4584A"/>
    <w:rsid w:val="00E656CD"/>
    <w:rsid w:val="00E6685C"/>
    <w:rsid w:val="00E77450"/>
    <w:rsid w:val="00E95CF8"/>
    <w:rsid w:val="00EC14C7"/>
    <w:rsid w:val="00EC54B8"/>
    <w:rsid w:val="00EF6BDC"/>
    <w:rsid w:val="00F21556"/>
    <w:rsid w:val="00F700F3"/>
    <w:rsid w:val="00F802FC"/>
    <w:rsid w:val="00F93E42"/>
    <w:rsid w:val="00F96C4B"/>
    <w:rsid w:val="00FA35C4"/>
    <w:rsid w:val="00FD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49505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1416</Words>
  <Characters>808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2025-01-14T11:59:00Z</dcterms:created>
  <dcterms:modified xsi:type="dcterms:W3CDTF">2025-01-14T11:59:00Z</dcterms:modified>
</cp:coreProperties>
</file>