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6B54D" w14:textId="3335091C" w:rsidR="003A3546" w:rsidRPr="007E3BDD" w:rsidRDefault="003A3546" w:rsidP="003A3546">
      <w:pPr>
        <w:jc w:val="center"/>
        <w:rPr>
          <w:b/>
          <w:sz w:val="28"/>
          <w:szCs w:val="28"/>
        </w:rPr>
      </w:pPr>
      <w:r w:rsidRPr="007E3BDD">
        <w:rPr>
          <w:b/>
          <w:sz w:val="28"/>
          <w:szCs w:val="28"/>
        </w:rPr>
        <w:t xml:space="preserve">KLAIPĖDOS MIESTO SAVIVALDYBĖS </w:t>
      </w:r>
      <w:r w:rsidR="004F658F">
        <w:rPr>
          <w:b/>
          <w:sz w:val="28"/>
          <w:szCs w:val="28"/>
        </w:rPr>
        <w:t>TARYBA</w:t>
      </w:r>
    </w:p>
    <w:p w14:paraId="54161573" w14:textId="77777777" w:rsidR="007E7A53" w:rsidRPr="008F669F" w:rsidRDefault="007E7A53" w:rsidP="007E7A53">
      <w:pPr>
        <w:pStyle w:val="Pagrindinistekstas"/>
        <w:jc w:val="center"/>
        <w:rPr>
          <w:b/>
          <w:bCs/>
          <w:caps/>
          <w:szCs w:val="24"/>
        </w:rPr>
      </w:pPr>
    </w:p>
    <w:p w14:paraId="6E41CBBE" w14:textId="2DE14B56" w:rsidR="00B21DCF" w:rsidRDefault="00B21DCF" w:rsidP="00B21DCF">
      <w:pPr>
        <w:jc w:val="center"/>
        <w:rPr>
          <w:b/>
          <w:bCs/>
          <w:caps/>
          <w:szCs w:val="24"/>
        </w:rPr>
      </w:pPr>
      <w:r w:rsidRPr="003D565D">
        <w:rPr>
          <w:b/>
          <w:bCs/>
          <w:caps/>
          <w:szCs w:val="24"/>
        </w:rPr>
        <w:t xml:space="preserve">MIESTO </w:t>
      </w:r>
      <w:r>
        <w:rPr>
          <w:b/>
          <w:bCs/>
          <w:caps/>
          <w:szCs w:val="24"/>
        </w:rPr>
        <w:t>ŪKIO IR APLINKOSAUGOS</w:t>
      </w:r>
      <w:r w:rsidRPr="003D565D">
        <w:rPr>
          <w:b/>
          <w:bCs/>
          <w:caps/>
          <w:szCs w:val="24"/>
        </w:rPr>
        <w:t xml:space="preserve"> KOMITET</w:t>
      </w:r>
      <w:r w:rsidR="007225A4">
        <w:rPr>
          <w:b/>
          <w:bCs/>
          <w:caps/>
          <w:szCs w:val="24"/>
        </w:rPr>
        <w:t>o</w:t>
      </w:r>
    </w:p>
    <w:p w14:paraId="6D323899" w14:textId="77777777" w:rsidR="00B21DCF" w:rsidRPr="003D565D" w:rsidRDefault="00B21DCF" w:rsidP="00B21DCF">
      <w:pPr>
        <w:jc w:val="center"/>
        <w:rPr>
          <w:b/>
          <w:bCs/>
          <w:caps/>
          <w:szCs w:val="24"/>
        </w:rPr>
      </w:pPr>
      <w:r>
        <w:rPr>
          <w:b/>
          <w:bCs/>
          <w:caps/>
          <w:szCs w:val="24"/>
        </w:rPr>
        <w:t>pOSĖDŽIO PROTOKOLAS</w:t>
      </w:r>
    </w:p>
    <w:p w14:paraId="3AB23A19" w14:textId="77777777" w:rsidR="007810D9" w:rsidRDefault="007810D9" w:rsidP="00F41647">
      <w:pPr>
        <w:rPr>
          <w:szCs w:val="24"/>
        </w:rPr>
      </w:pPr>
    </w:p>
    <w:bookmarkStart w:id="0" w:name="registravimoData"/>
    <w:p w14:paraId="626B95F0"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2025-02-13</w:t>
      </w:r>
      <w:r>
        <w:rPr>
          <w:noProof/>
        </w:rPr>
        <w:fldChar w:fldCharType="end"/>
      </w:r>
      <w:bookmarkEnd w:id="0"/>
      <w:r>
        <w:rPr>
          <w:noProof/>
        </w:rPr>
        <w:t xml:space="preserve"> </w:t>
      </w:r>
      <w:r w:rsidRPr="003C09F9">
        <w:rPr>
          <w:szCs w:val="24"/>
        </w:rPr>
        <w:t>Nr.</w:t>
      </w:r>
      <w:r>
        <w:rPr>
          <w:szCs w:val="24"/>
        </w:rPr>
        <w:t xml:space="preserve"> </w:t>
      </w:r>
      <w:bookmarkStart w:id="1" w:name="registravimoNr"/>
      <w:r w:rsidR="00A734A8">
        <w:rPr>
          <w:szCs w:val="24"/>
        </w:rPr>
        <w:t>TAR-18</w:t>
      </w:r>
      <w:bookmarkEnd w:id="1"/>
    </w:p>
    <w:p w14:paraId="5464159E" w14:textId="77777777" w:rsidR="00163473" w:rsidRDefault="00163473" w:rsidP="00AD2EE1">
      <w:pPr>
        <w:pStyle w:val="Pagrindinistekstas"/>
        <w:rPr>
          <w:szCs w:val="24"/>
        </w:rPr>
      </w:pPr>
    </w:p>
    <w:p w14:paraId="1E9E2ACA" w14:textId="77777777" w:rsidR="00E45625" w:rsidRPr="008F669F" w:rsidRDefault="00E45625" w:rsidP="00E45625">
      <w:pPr>
        <w:pStyle w:val="Pagrindinistekstas"/>
        <w:rPr>
          <w:szCs w:val="24"/>
        </w:rPr>
      </w:pPr>
    </w:p>
    <w:p w14:paraId="34DC3970" w14:textId="0DEDA20A" w:rsidR="00B21DCF" w:rsidRPr="00C22A68" w:rsidRDefault="002F3AFD" w:rsidP="00B21DCF">
      <w:pPr>
        <w:tabs>
          <w:tab w:val="left" w:pos="567"/>
        </w:tabs>
        <w:ind w:firstLine="709"/>
        <w:jc w:val="both"/>
        <w:rPr>
          <w:szCs w:val="24"/>
        </w:rPr>
      </w:pPr>
      <w:r>
        <w:rPr>
          <w:szCs w:val="24"/>
        </w:rPr>
        <w:t xml:space="preserve">Posėdis </w:t>
      </w:r>
      <w:r w:rsidR="004F658F">
        <w:rPr>
          <w:szCs w:val="24"/>
        </w:rPr>
        <w:t>įv</w:t>
      </w:r>
      <w:r>
        <w:rPr>
          <w:szCs w:val="24"/>
        </w:rPr>
        <w:t>yk</w:t>
      </w:r>
      <w:r w:rsidR="004F658F">
        <w:rPr>
          <w:szCs w:val="24"/>
        </w:rPr>
        <w:t>o</w:t>
      </w:r>
      <w:r w:rsidR="00DC6683">
        <w:rPr>
          <w:szCs w:val="24"/>
        </w:rPr>
        <w:t xml:space="preserve"> 202</w:t>
      </w:r>
      <w:r w:rsidR="00FC0E61">
        <w:rPr>
          <w:szCs w:val="24"/>
        </w:rPr>
        <w:t>5</w:t>
      </w:r>
      <w:r w:rsidR="00DC6683">
        <w:rPr>
          <w:szCs w:val="24"/>
        </w:rPr>
        <w:t>-</w:t>
      </w:r>
      <w:r w:rsidR="00FC0E61">
        <w:rPr>
          <w:szCs w:val="24"/>
        </w:rPr>
        <w:t>0</w:t>
      </w:r>
      <w:r w:rsidR="00FB67A7">
        <w:rPr>
          <w:szCs w:val="24"/>
        </w:rPr>
        <w:t>2</w:t>
      </w:r>
      <w:r w:rsidR="00DC6683">
        <w:rPr>
          <w:szCs w:val="24"/>
        </w:rPr>
        <w:t>-</w:t>
      </w:r>
      <w:r w:rsidR="00FB67A7">
        <w:rPr>
          <w:szCs w:val="24"/>
        </w:rPr>
        <w:t>1</w:t>
      </w:r>
      <w:r w:rsidR="00F70055">
        <w:rPr>
          <w:szCs w:val="24"/>
        </w:rPr>
        <w:t>2</w:t>
      </w:r>
      <w:r w:rsidR="00B21DCF">
        <w:rPr>
          <w:szCs w:val="24"/>
        </w:rPr>
        <w:t>. Pradžia 10</w:t>
      </w:r>
      <w:r w:rsidR="00D07965">
        <w:rPr>
          <w:szCs w:val="24"/>
        </w:rPr>
        <w:t>.00</w:t>
      </w:r>
      <w:r w:rsidR="00E06984">
        <w:rPr>
          <w:szCs w:val="24"/>
        </w:rPr>
        <w:t xml:space="preserve"> val</w:t>
      </w:r>
      <w:r w:rsidR="00B21DCF" w:rsidRPr="00C22A68">
        <w:rPr>
          <w:szCs w:val="24"/>
        </w:rPr>
        <w:t>.</w:t>
      </w:r>
      <w:r w:rsidR="00A8072E">
        <w:rPr>
          <w:szCs w:val="24"/>
        </w:rPr>
        <w:t>(nuotoliniu būdu)</w:t>
      </w:r>
    </w:p>
    <w:p w14:paraId="7F943E0C" w14:textId="0062858D" w:rsidR="00B21DCF" w:rsidRPr="00252A68" w:rsidRDefault="00B21DCF" w:rsidP="00B21DCF">
      <w:pPr>
        <w:ind w:firstLine="709"/>
        <w:jc w:val="both"/>
        <w:rPr>
          <w:szCs w:val="24"/>
        </w:rPr>
      </w:pPr>
      <w:r w:rsidRPr="00252A68">
        <w:rPr>
          <w:szCs w:val="24"/>
        </w:rPr>
        <w:t>Posėd</w:t>
      </w:r>
      <w:r>
        <w:rPr>
          <w:szCs w:val="24"/>
        </w:rPr>
        <w:t>žio pi</w:t>
      </w:r>
      <w:r w:rsidR="00DC6683">
        <w:rPr>
          <w:szCs w:val="24"/>
        </w:rPr>
        <w:t xml:space="preserve">rmininkas – </w:t>
      </w:r>
      <w:r w:rsidR="00A8072E">
        <w:rPr>
          <w:szCs w:val="24"/>
        </w:rPr>
        <w:t>Kęstutis Bartininkas</w:t>
      </w:r>
      <w:r>
        <w:rPr>
          <w:szCs w:val="24"/>
        </w:rPr>
        <w:t>.</w:t>
      </w:r>
    </w:p>
    <w:p w14:paraId="751D53AF" w14:textId="77777777" w:rsidR="00B21DCF" w:rsidRPr="00252A68" w:rsidRDefault="00B21DCF" w:rsidP="00B21DCF">
      <w:pPr>
        <w:ind w:firstLine="709"/>
        <w:jc w:val="both"/>
        <w:rPr>
          <w:szCs w:val="24"/>
        </w:rPr>
      </w:pPr>
      <w:r w:rsidRPr="00252A68">
        <w:rPr>
          <w:szCs w:val="24"/>
        </w:rPr>
        <w:t xml:space="preserve">Posėdžio sekretorė </w:t>
      </w:r>
      <w:r>
        <w:rPr>
          <w:szCs w:val="24"/>
        </w:rPr>
        <w:t>–</w:t>
      </w:r>
      <w:r w:rsidRPr="00252A68">
        <w:rPr>
          <w:szCs w:val="24"/>
        </w:rPr>
        <w:t xml:space="preserve"> </w:t>
      </w:r>
      <w:r w:rsidR="00A43D8E">
        <w:rPr>
          <w:szCs w:val="24"/>
        </w:rPr>
        <w:t>Aldutė Meniakina</w:t>
      </w:r>
      <w:r w:rsidRPr="00252A68">
        <w:rPr>
          <w:szCs w:val="24"/>
        </w:rPr>
        <w:t>.</w:t>
      </w:r>
    </w:p>
    <w:p w14:paraId="01204E33" w14:textId="7DF8BE2A" w:rsidR="00B21DCF" w:rsidRDefault="001D2C38" w:rsidP="00B21DCF">
      <w:pPr>
        <w:ind w:firstLine="709"/>
        <w:jc w:val="both"/>
        <w:rPr>
          <w:szCs w:val="24"/>
        </w:rPr>
      </w:pPr>
      <w:r>
        <w:rPr>
          <w:szCs w:val="24"/>
        </w:rPr>
        <w:t>Dalyva</w:t>
      </w:r>
      <w:r w:rsidR="004F658F">
        <w:rPr>
          <w:szCs w:val="24"/>
        </w:rPr>
        <w:t>vo</w:t>
      </w:r>
      <w:r w:rsidR="00B21DCF">
        <w:rPr>
          <w:szCs w:val="24"/>
        </w:rPr>
        <w:t xml:space="preserve"> M</w:t>
      </w:r>
      <w:r w:rsidR="00B21DCF" w:rsidRPr="00CE1BBC">
        <w:rPr>
          <w:bCs/>
          <w:szCs w:val="24"/>
        </w:rPr>
        <w:t>iesto ūkio ir aplinkosaugos</w:t>
      </w:r>
      <w:r w:rsidR="00B21DCF" w:rsidRPr="003D565D">
        <w:rPr>
          <w:b/>
          <w:bCs/>
          <w:caps/>
          <w:szCs w:val="24"/>
        </w:rPr>
        <w:t xml:space="preserve"> </w:t>
      </w:r>
      <w:r w:rsidR="00B21DCF">
        <w:rPr>
          <w:szCs w:val="24"/>
        </w:rPr>
        <w:t>komiteto nariai:</w:t>
      </w:r>
      <w:r w:rsidR="00A8072E">
        <w:rPr>
          <w:szCs w:val="24"/>
        </w:rPr>
        <w:t xml:space="preserve"> </w:t>
      </w:r>
      <w:r w:rsidR="00B21DCF">
        <w:rPr>
          <w:szCs w:val="24"/>
        </w:rPr>
        <w:t>Vidmant</w:t>
      </w:r>
      <w:r w:rsidR="00017DCD">
        <w:rPr>
          <w:szCs w:val="24"/>
        </w:rPr>
        <w:t xml:space="preserve">as Dambrauskas, </w:t>
      </w:r>
      <w:r w:rsidR="00DC6683">
        <w:rPr>
          <w:szCs w:val="24"/>
        </w:rPr>
        <w:t>Ugnius Radvila, Saulius Liekis,</w:t>
      </w:r>
      <w:r w:rsidR="00017DCD" w:rsidRPr="00017DCD">
        <w:rPr>
          <w:szCs w:val="24"/>
        </w:rPr>
        <w:t xml:space="preserve"> Aleksej Diukin</w:t>
      </w:r>
      <w:r w:rsidR="00FB67A7">
        <w:rPr>
          <w:szCs w:val="24"/>
        </w:rPr>
        <w:t>,</w:t>
      </w:r>
      <w:r w:rsidR="00DC6683">
        <w:rPr>
          <w:szCs w:val="24"/>
        </w:rPr>
        <w:t xml:space="preserve"> Monika Žvinklytė.</w:t>
      </w:r>
      <w:r w:rsidR="00286B95">
        <w:rPr>
          <w:szCs w:val="24"/>
        </w:rPr>
        <w:t xml:space="preserve"> Nedalyvavo- Arūnas Tuma</w:t>
      </w:r>
    </w:p>
    <w:p w14:paraId="2F76E526" w14:textId="5D54D032" w:rsidR="00980011" w:rsidRPr="00980011" w:rsidRDefault="00B143A8" w:rsidP="00980011">
      <w:pPr>
        <w:ind w:firstLine="709"/>
        <w:jc w:val="both"/>
        <w:rPr>
          <w:bCs/>
          <w:szCs w:val="24"/>
        </w:rPr>
      </w:pPr>
      <w:r>
        <w:rPr>
          <w:szCs w:val="24"/>
        </w:rPr>
        <w:t>Posėdyje dalyva</w:t>
      </w:r>
      <w:r w:rsidR="00556008">
        <w:rPr>
          <w:szCs w:val="24"/>
        </w:rPr>
        <w:t>vo</w:t>
      </w:r>
      <w:r w:rsidR="00B21DCF" w:rsidRPr="00886725">
        <w:rPr>
          <w:szCs w:val="24"/>
        </w:rPr>
        <w:t xml:space="preserve"> </w:t>
      </w:r>
      <w:r w:rsidR="00925BE8">
        <w:rPr>
          <w:szCs w:val="24"/>
        </w:rPr>
        <w:t xml:space="preserve">Savivaldybės </w:t>
      </w:r>
      <w:r w:rsidR="00055A8A">
        <w:rPr>
          <w:szCs w:val="24"/>
        </w:rPr>
        <w:t>administracijos</w:t>
      </w:r>
      <w:r w:rsidR="00B849BC">
        <w:rPr>
          <w:szCs w:val="24"/>
        </w:rPr>
        <w:t xml:space="preserve"> </w:t>
      </w:r>
      <w:r w:rsidR="00BD7408">
        <w:rPr>
          <w:szCs w:val="24"/>
        </w:rPr>
        <w:t xml:space="preserve">Strateginio planavimo skyriaus vedėja I. Butenienė, </w:t>
      </w:r>
      <w:r w:rsidR="006C7FED">
        <w:rPr>
          <w:szCs w:val="24"/>
        </w:rPr>
        <w:t>Finansų skyriaus vedėja K. Petraitienė, Turto skyriaus vedėjas E. Simokaitis.</w:t>
      </w:r>
    </w:p>
    <w:p w14:paraId="6C46DDA2" w14:textId="77777777" w:rsidR="007B5635" w:rsidRDefault="007B5635" w:rsidP="00DD0ECE">
      <w:pPr>
        <w:jc w:val="both"/>
        <w:rPr>
          <w:szCs w:val="24"/>
        </w:rPr>
      </w:pPr>
    </w:p>
    <w:p w14:paraId="0FBCE3FE" w14:textId="5CD2F844" w:rsidR="00826DC8" w:rsidRDefault="00AA1672" w:rsidP="00826DC8">
      <w:pPr>
        <w:ind w:firstLine="709"/>
        <w:jc w:val="both"/>
        <w:rPr>
          <w:szCs w:val="24"/>
        </w:rPr>
      </w:pPr>
      <w:r w:rsidRPr="00AA1672">
        <w:rPr>
          <w:szCs w:val="24"/>
        </w:rPr>
        <w:t>DARBOTVARKĖ (bendru sutarimu):</w:t>
      </w:r>
    </w:p>
    <w:p w14:paraId="656A372A" w14:textId="77777777" w:rsidR="00C7328A" w:rsidRPr="00C7328A" w:rsidRDefault="00C7328A" w:rsidP="00C7328A">
      <w:pPr>
        <w:ind w:firstLine="709"/>
        <w:jc w:val="both"/>
        <w:rPr>
          <w:bCs/>
          <w:szCs w:val="24"/>
        </w:rPr>
      </w:pPr>
      <w:r w:rsidRPr="00C7328A">
        <w:rPr>
          <w:bCs/>
          <w:szCs w:val="24"/>
        </w:rPr>
        <w:t xml:space="preserve">1. Dėl Klaipėdos miesto savivaldybės 2025–2027 metų strateginio veiklos plano patvirtinimo. </w:t>
      </w:r>
      <w:bookmarkStart w:id="2" w:name="_Hlk189469375"/>
      <w:r w:rsidRPr="00C7328A">
        <w:rPr>
          <w:bCs/>
          <w:szCs w:val="24"/>
        </w:rPr>
        <w:t>Pranešėja I. Butenienė. (T1-42)</w:t>
      </w:r>
    </w:p>
    <w:bookmarkEnd w:id="2"/>
    <w:p w14:paraId="36D3366D" w14:textId="50C7D621" w:rsidR="00C7328A" w:rsidRPr="00C7328A" w:rsidRDefault="00C7328A" w:rsidP="00C7328A">
      <w:pPr>
        <w:ind w:firstLine="709"/>
        <w:jc w:val="both"/>
        <w:rPr>
          <w:bCs/>
          <w:szCs w:val="24"/>
        </w:rPr>
      </w:pPr>
      <w:r w:rsidRPr="00C7328A">
        <w:rPr>
          <w:bCs/>
          <w:szCs w:val="24"/>
        </w:rPr>
        <w:t xml:space="preserve">2. Dėl Klaipėdos miesto savivaldybės 2025-2027 metų biudžeto patvirtinimo. Pranešėja </w:t>
      </w:r>
      <w:r>
        <w:rPr>
          <w:bCs/>
          <w:szCs w:val="24"/>
        </w:rPr>
        <w:t>K</w:t>
      </w:r>
      <w:r w:rsidRPr="00C7328A">
        <w:rPr>
          <w:bCs/>
          <w:szCs w:val="24"/>
        </w:rPr>
        <w:t>. Petraitienė. (T1-43)</w:t>
      </w:r>
    </w:p>
    <w:p w14:paraId="5FDBCA37" w14:textId="77777777" w:rsidR="00C7328A" w:rsidRPr="00C7328A" w:rsidRDefault="00C7328A" w:rsidP="00C7328A">
      <w:pPr>
        <w:ind w:firstLine="709"/>
        <w:jc w:val="both"/>
        <w:rPr>
          <w:bCs/>
          <w:szCs w:val="24"/>
        </w:rPr>
      </w:pPr>
      <w:r w:rsidRPr="00C7328A">
        <w:rPr>
          <w:bCs/>
          <w:szCs w:val="24"/>
        </w:rPr>
        <w:t xml:space="preserve">3. Dėl </w:t>
      </w:r>
      <w:bookmarkStart w:id="3" w:name="_Hlk189747756"/>
      <w:r w:rsidRPr="00C7328A">
        <w:rPr>
          <w:bCs/>
          <w:szCs w:val="24"/>
        </w:rPr>
        <w:t>Klaipėdos miesto savivaldybės aplinkos apsaugos rėmimo specialiosios programos 2025 metų priemonių patvirtinimo. Pranešėja R. Chockevičienė. (T1-41)</w:t>
      </w:r>
    </w:p>
    <w:bookmarkEnd w:id="3"/>
    <w:p w14:paraId="0DE978EC" w14:textId="77777777" w:rsidR="00C7328A" w:rsidRPr="00C7328A" w:rsidRDefault="00C7328A" w:rsidP="00C7328A">
      <w:pPr>
        <w:ind w:firstLine="709"/>
        <w:jc w:val="both"/>
        <w:rPr>
          <w:bCs/>
          <w:szCs w:val="24"/>
        </w:rPr>
      </w:pPr>
      <w:r w:rsidRPr="00C7328A">
        <w:rPr>
          <w:bCs/>
          <w:szCs w:val="24"/>
        </w:rPr>
        <w:t xml:space="preserve">4. Dėl </w:t>
      </w:r>
      <w:bookmarkStart w:id="4" w:name="_Hlk189748484"/>
      <w:r w:rsidRPr="00C7328A">
        <w:rPr>
          <w:bCs/>
          <w:szCs w:val="24"/>
        </w:rPr>
        <w:t xml:space="preserve">turto perėmimo Klaipėdos miesto savivaldybės nuosavybėn iš UAB „DIFF Residential“. </w:t>
      </w:r>
      <w:bookmarkStart w:id="5" w:name="_Hlk189744943"/>
      <w:r w:rsidRPr="00C7328A">
        <w:rPr>
          <w:bCs/>
          <w:szCs w:val="24"/>
        </w:rPr>
        <w:t>Pranešėjas E. Simokaitis (T1-74)</w:t>
      </w:r>
    </w:p>
    <w:bookmarkEnd w:id="4"/>
    <w:bookmarkEnd w:id="5"/>
    <w:p w14:paraId="50D0C083" w14:textId="224A721C" w:rsidR="00C7328A" w:rsidRDefault="00C7328A" w:rsidP="00C7328A">
      <w:pPr>
        <w:ind w:firstLine="709"/>
        <w:jc w:val="both"/>
        <w:rPr>
          <w:bCs/>
          <w:iCs/>
          <w:szCs w:val="24"/>
        </w:rPr>
      </w:pPr>
      <w:r w:rsidRPr="00C7328A">
        <w:rPr>
          <w:bCs/>
          <w:szCs w:val="24"/>
        </w:rPr>
        <w:t xml:space="preserve">5. Dėl </w:t>
      </w:r>
      <w:bookmarkStart w:id="6" w:name="_Hlk189815208"/>
      <w:r w:rsidRPr="00C7328A">
        <w:rPr>
          <w:bCs/>
          <w:iCs/>
          <w:szCs w:val="24"/>
        </w:rPr>
        <w:t>turto perėmimo Klaipėdos miesto savivaldybės nuosavybėn.</w:t>
      </w:r>
      <w:r w:rsidRPr="00C7328A">
        <w:rPr>
          <w:bCs/>
          <w:szCs w:val="24"/>
        </w:rPr>
        <w:t xml:space="preserve"> </w:t>
      </w:r>
      <w:r w:rsidRPr="00C7328A">
        <w:rPr>
          <w:bCs/>
          <w:iCs/>
          <w:szCs w:val="24"/>
        </w:rPr>
        <w:t>Pranešėjas E. Simokaitis (T1-78)</w:t>
      </w:r>
    </w:p>
    <w:p w14:paraId="1C7CE5C5" w14:textId="596AD08F" w:rsidR="00A743B4" w:rsidRPr="00A743B4" w:rsidRDefault="00A743B4" w:rsidP="00A743B4">
      <w:pPr>
        <w:ind w:firstLine="709"/>
        <w:jc w:val="both"/>
        <w:rPr>
          <w:bCs/>
          <w:iCs/>
          <w:szCs w:val="24"/>
        </w:rPr>
      </w:pPr>
      <w:r>
        <w:rPr>
          <w:bCs/>
          <w:iCs/>
          <w:szCs w:val="24"/>
        </w:rPr>
        <w:t xml:space="preserve">6. </w:t>
      </w:r>
      <w:r w:rsidRPr="00A743B4">
        <w:rPr>
          <w:bCs/>
          <w:iCs/>
          <w:szCs w:val="24"/>
        </w:rPr>
        <w:t>Dėl Klaipėdos miesto savivaldybės aplinkos apsaugos rėmimo</w:t>
      </w:r>
      <w:r w:rsidRPr="00A743B4">
        <w:rPr>
          <w:b/>
          <w:bCs/>
          <w:iCs/>
          <w:szCs w:val="24"/>
        </w:rPr>
        <w:t xml:space="preserve"> </w:t>
      </w:r>
      <w:r w:rsidRPr="00A743B4">
        <w:rPr>
          <w:bCs/>
          <w:iCs/>
          <w:szCs w:val="24"/>
        </w:rPr>
        <w:t>specialiosios programos 2024 metų priemonių vykdymo ataskaitos</w:t>
      </w:r>
      <w:r w:rsidRPr="00A743B4">
        <w:rPr>
          <w:b/>
          <w:bCs/>
          <w:iCs/>
          <w:szCs w:val="24"/>
        </w:rPr>
        <w:t xml:space="preserve"> </w:t>
      </w:r>
      <w:r w:rsidRPr="00A743B4">
        <w:rPr>
          <w:bCs/>
          <w:iCs/>
          <w:szCs w:val="24"/>
        </w:rPr>
        <w:t>patvirtinimo. Pranešėja Renata Chockevičienė. (T1-81)</w:t>
      </w:r>
    </w:p>
    <w:bookmarkEnd w:id="6"/>
    <w:p w14:paraId="7874D5E4" w14:textId="77777777" w:rsidR="00782118" w:rsidRDefault="00782118" w:rsidP="00782118">
      <w:pPr>
        <w:ind w:firstLine="709"/>
        <w:jc w:val="both"/>
        <w:rPr>
          <w:szCs w:val="24"/>
        </w:rPr>
      </w:pPr>
    </w:p>
    <w:p w14:paraId="7971CE86" w14:textId="2F08814C" w:rsidR="00782118" w:rsidRDefault="00782118" w:rsidP="00782118">
      <w:pPr>
        <w:ind w:firstLine="709"/>
        <w:jc w:val="both"/>
        <w:rPr>
          <w:szCs w:val="24"/>
        </w:rPr>
      </w:pPr>
      <w:r>
        <w:rPr>
          <w:szCs w:val="24"/>
        </w:rPr>
        <w:t xml:space="preserve">1. </w:t>
      </w:r>
      <w:r>
        <w:rPr>
          <w:szCs w:val="24"/>
          <w:lang w:bidi="lt-LT"/>
        </w:rPr>
        <w:t xml:space="preserve">SVARSTYTA. </w:t>
      </w:r>
      <w:r>
        <w:rPr>
          <w:szCs w:val="24"/>
        </w:rPr>
        <w:t>Klaipėdos miesto savivaldybės 2025–2027 metų strateginio veiklos plano patvirtinimas. (T1-42)</w:t>
      </w:r>
    </w:p>
    <w:p w14:paraId="1D3AEFB2" w14:textId="63BD3F21" w:rsidR="00A03BD8" w:rsidRDefault="00782118" w:rsidP="00DC6581">
      <w:pPr>
        <w:ind w:firstLine="709"/>
        <w:jc w:val="both"/>
        <w:rPr>
          <w:szCs w:val="24"/>
        </w:rPr>
      </w:pPr>
      <w:r>
        <w:rPr>
          <w:szCs w:val="24"/>
        </w:rPr>
        <w:t xml:space="preserve">Pranešėja I. Butenienė  pristatė sprendimo projektą, kurio tikslas patvirtinti Klaipėdos miesto savivaldybės 2025–2027 m. strateginį veiklos planą, kuriuo vadovaujantis organizuojama Savivaldybės veikla, pagal kurio programas sudaromas Savivaldybės biudžetas. SVP, atsižvelgiant į Klaipėdos miesto savivaldybės ilgos trukmės strateginio planavimo dokumentus, Savivaldybės tarybos priimtus sprendimus bei aplinkos analizės išvadas, suformuota Savivaldybės misija, strateginiai tikslai, aprašytos Savivaldybės vykdomos programos, siekiami rezultatai ir nurodytos lėšos bei finansavimo šaltiniai programoms įgyvendinti. </w:t>
      </w:r>
      <w:r w:rsidR="00DC6581">
        <w:rPr>
          <w:szCs w:val="24"/>
        </w:rPr>
        <w:t>P</w:t>
      </w:r>
      <w:r>
        <w:rPr>
          <w:szCs w:val="24"/>
        </w:rPr>
        <w:t xml:space="preserve">ažymėjo, </w:t>
      </w:r>
      <w:r w:rsidR="00DC6581">
        <w:rPr>
          <w:szCs w:val="24"/>
        </w:rPr>
        <w:t xml:space="preserve">jog </w:t>
      </w:r>
      <w:r>
        <w:rPr>
          <w:szCs w:val="24"/>
        </w:rPr>
        <w:t xml:space="preserve">sprendimui įgyvendinti 2025 m. numatyta bendra finansavimo apimtis – 523 287,9 tūkst. Eur.  Atkreipė dėmesį, kad kitų ateinančių dviejų metų – 2026 m. ir 2027 m. SVP programų finansavimo apimtys iš savivaldybės biudžeto ir kitų finansavimo šaltinių yra nurodomos remiantis Savivaldybės administracijos padalinių pateiktu lėšų poreikiu bei yra preliminarios. Planuojama, kad 2026 m. SVP programoms įgyvendinti prireiks 558 196,0 tūkst. Eur, 2027 m. – 528 064,2 tūkst. Eur. </w:t>
      </w:r>
    </w:p>
    <w:p w14:paraId="7C29EC58" w14:textId="77777777" w:rsidR="00A03BD8" w:rsidRDefault="00782118" w:rsidP="00A03BD8">
      <w:pPr>
        <w:ind w:firstLine="709"/>
        <w:jc w:val="both"/>
      </w:pPr>
      <w:r>
        <w:t>I. Butenienė pabrėžė, kad planavimo proceso pradžioje buvo kreiptasi į seniūnaičius ir Bendruomeninių organizacijų tarybą, siekiant gauti raštiškus pasiūlymus dėl priemonių įtraukimo į Savivaldybės strateginį veiklos planą. Savivaldybės administracijos padaliniai, rengdami veiklos plano projektus, įvertino pateiktas pastabas ir pateikė atsakymus dėl galimybių įtraukti pateiktus siūlymus. Taip pat priminė, kad Klaipėdos miesto savivaldybės 2025–2027 m. strateginio veiklos plano projektas svarstytas komitetuose, kur svarstymo metu buvo gautos komitetų ir bendruomenės narių pastabos.</w:t>
      </w:r>
    </w:p>
    <w:p w14:paraId="11002474" w14:textId="77777777" w:rsidR="00A03BD8" w:rsidRDefault="00782118" w:rsidP="00A03BD8">
      <w:pPr>
        <w:ind w:firstLine="709"/>
        <w:jc w:val="both"/>
      </w:pPr>
      <w:r>
        <w:lastRenderedPageBreak/>
        <w:t xml:space="preserve">I. Butenienė pateikė komitetų pastabų ir pasiūlymų, gautų svarstant Klaipėdos m. savivaldybės 2025–2027 m. strateginio veiklos plano projektą, suvestinę, ją išsamiai pakomentavo bei paaiškino ir pagrindė kodėl nebuvo atsižvelgta į kai kuriuos siūlymus, atsakė į komiteto narių pateiktus klausimus. </w:t>
      </w:r>
      <w:bookmarkStart w:id="7" w:name="_Hlk190244012"/>
    </w:p>
    <w:p w14:paraId="4AFA924D" w14:textId="77777777" w:rsidR="00A03BD8" w:rsidRDefault="00EC12CF" w:rsidP="00A03BD8">
      <w:pPr>
        <w:ind w:firstLine="709"/>
        <w:jc w:val="both"/>
      </w:pPr>
      <w:r>
        <w:t xml:space="preserve">U. Radvila </w:t>
      </w:r>
      <w:bookmarkStart w:id="8" w:name="_Hlk190327189"/>
      <w:r>
        <w:t xml:space="preserve">siūlė </w:t>
      </w:r>
      <w:r w:rsidR="004E4062">
        <w:t xml:space="preserve">organizuoti atskirą posėdį ir </w:t>
      </w:r>
      <w:r>
        <w:t>detaliau susipažinti su priemonėmis 5, 6 ir 7 programose, kurios susijusios su BĮ „ Klaipėdos paplūdimiai“.</w:t>
      </w:r>
      <w:bookmarkEnd w:id="8"/>
    </w:p>
    <w:p w14:paraId="6F772EC9" w14:textId="24B55AE2" w:rsidR="00A03BD8" w:rsidRDefault="004E4062" w:rsidP="00A03BD8">
      <w:pPr>
        <w:ind w:firstLine="709"/>
        <w:jc w:val="both"/>
      </w:pPr>
      <w:r>
        <w:t xml:space="preserve">U. Radvila pasisakė, jog </w:t>
      </w:r>
      <w:r w:rsidR="00DC6581">
        <w:t xml:space="preserve">mato </w:t>
      </w:r>
      <w:r>
        <w:t>galimyb</w:t>
      </w:r>
      <w:r w:rsidR="00DC6581">
        <w:t>ę</w:t>
      </w:r>
      <w:r>
        <w:t xml:space="preserve"> padirbėti miesto labui, tačiau </w:t>
      </w:r>
      <w:r w:rsidR="00003376">
        <w:t>pastebėjo</w:t>
      </w:r>
      <w:r w:rsidR="002D44E2">
        <w:t>,</w:t>
      </w:r>
      <w:r w:rsidR="00DC6581">
        <w:t xml:space="preserve"> kad yra</w:t>
      </w:r>
      <w:r w:rsidR="00003376">
        <w:t xml:space="preserve"> nevykdomų </w:t>
      </w:r>
      <w:r w:rsidR="00DC6581">
        <w:t xml:space="preserve">projektų </w:t>
      </w:r>
      <w:r w:rsidR="00003376">
        <w:t xml:space="preserve">ir </w:t>
      </w:r>
      <w:r>
        <w:t>pasigedo</w:t>
      </w:r>
      <w:r w:rsidR="00003376">
        <w:t xml:space="preserve"> </w:t>
      </w:r>
      <w:r>
        <w:t>naujų stambių</w:t>
      </w:r>
      <w:r w:rsidR="00003376">
        <w:t xml:space="preserve"> </w:t>
      </w:r>
      <w:r>
        <w:t>projektų</w:t>
      </w:r>
      <w:r w:rsidR="00003376">
        <w:t>.</w:t>
      </w:r>
    </w:p>
    <w:p w14:paraId="053B418B" w14:textId="68B13133" w:rsidR="00A03BD8" w:rsidRDefault="00003376" w:rsidP="00A03BD8">
      <w:pPr>
        <w:ind w:firstLine="709"/>
        <w:jc w:val="both"/>
      </w:pPr>
      <w:r>
        <w:t xml:space="preserve">S. Liekis pasidžiaugė, </w:t>
      </w:r>
      <w:r w:rsidR="002D44E2">
        <w:t xml:space="preserve">jog </w:t>
      </w:r>
      <w:r>
        <w:t xml:space="preserve">yra teigiamų pokyčių socialinėje srityje, tačiau </w:t>
      </w:r>
      <w:r w:rsidR="002D44E2">
        <w:t xml:space="preserve">sakė, kad </w:t>
      </w:r>
      <w:r>
        <w:t>abejonių kelia</w:t>
      </w:r>
      <w:r w:rsidR="00160DCE">
        <w:t xml:space="preserve"> </w:t>
      </w:r>
      <w:r>
        <w:t>planuoti ir nevykdyti projektai.</w:t>
      </w:r>
    </w:p>
    <w:p w14:paraId="619BE19D" w14:textId="7FF56BF3" w:rsidR="00160DCE" w:rsidRPr="00A03BD8" w:rsidRDefault="00160DCE" w:rsidP="00A03BD8">
      <w:pPr>
        <w:ind w:firstLine="709"/>
        <w:jc w:val="both"/>
        <w:rPr>
          <w:szCs w:val="24"/>
        </w:rPr>
      </w:pPr>
      <w:r>
        <w:t>K. Bartininkas, išsiskyrus komiteto narių nuomonėms, siūlė balsuoti už pateiktą sprendimo projektą.</w:t>
      </w:r>
    </w:p>
    <w:p w14:paraId="300A2DBD" w14:textId="77777777" w:rsidR="00286B95" w:rsidRDefault="00782118" w:rsidP="00286B95">
      <w:pPr>
        <w:ind w:firstLine="709"/>
        <w:jc w:val="both"/>
        <w:rPr>
          <w:szCs w:val="24"/>
        </w:rPr>
      </w:pPr>
      <w:bookmarkStart w:id="9" w:name="_Hlk190078547"/>
      <w:bookmarkStart w:id="10" w:name="_Hlk189489797"/>
      <w:bookmarkEnd w:id="7"/>
      <w:r>
        <w:rPr>
          <w:szCs w:val="24"/>
        </w:rPr>
        <w:t>NUTARTA.</w:t>
      </w:r>
      <w:r w:rsidR="001715A9">
        <w:rPr>
          <w:szCs w:val="24"/>
        </w:rPr>
        <w:t xml:space="preserve"> Pritarti sprendimo projekt</w:t>
      </w:r>
      <w:r w:rsidR="00CF4FEB">
        <w:rPr>
          <w:szCs w:val="24"/>
        </w:rPr>
        <w:t>ui</w:t>
      </w:r>
      <w:r w:rsidR="001715A9">
        <w:rPr>
          <w:szCs w:val="24"/>
        </w:rPr>
        <w:t>.</w:t>
      </w:r>
      <w:bookmarkEnd w:id="9"/>
      <w:bookmarkEnd w:id="10"/>
    </w:p>
    <w:p w14:paraId="2E4CEC32" w14:textId="61272FF3" w:rsidR="00286B95" w:rsidRDefault="00286B95" w:rsidP="00286B95">
      <w:pPr>
        <w:ind w:firstLine="709"/>
        <w:jc w:val="both"/>
        <w:rPr>
          <w:bCs/>
          <w:szCs w:val="24"/>
        </w:rPr>
      </w:pPr>
      <w:r w:rsidRPr="00286B95">
        <w:rPr>
          <w:bCs/>
          <w:szCs w:val="24"/>
        </w:rPr>
        <w:t>Balsavo: už-4 ( K. Bartininkas, V. Dambrauskas, A. Diukin, M. Žvinklytė), prieš-2 (U. Radvila, S. Liekis), susilaikė-0.</w:t>
      </w:r>
    </w:p>
    <w:p w14:paraId="37676C66" w14:textId="77777777" w:rsidR="00286B95" w:rsidRPr="00286B95" w:rsidRDefault="00286B95" w:rsidP="00286B95">
      <w:pPr>
        <w:ind w:firstLine="709"/>
        <w:jc w:val="both"/>
        <w:rPr>
          <w:bCs/>
          <w:szCs w:val="24"/>
        </w:rPr>
      </w:pPr>
    </w:p>
    <w:p w14:paraId="4C462B28" w14:textId="1A75E21A" w:rsidR="00782118" w:rsidRDefault="00782118" w:rsidP="00782118">
      <w:pPr>
        <w:ind w:firstLine="709"/>
        <w:jc w:val="both"/>
        <w:rPr>
          <w:szCs w:val="24"/>
        </w:rPr>
      </w:pPr>
      <w:r>
        <w:rPr>
          <w:szCs w:val="24"/>
        </w:rPr>
        <w:t>2. SVARSTYTA. Klaipėdos miesto savivaldybės 2025-2027 metų biudžeto patvirtinimas. (T1-43)</w:t>
      </w:r>
    </w:p>
    <w:p w14:paraId="3AF27892" w14:textId="77777777" w:rsidR="00782118" w:rsidRDefault="00782118" w:rsidP="00782118">
      <w:pPr>
        <w:ind w:firstLine="709"/>
        <w:jc w:val="both"/>
        <w:rPr>
          <w:szCs w:val="24"/>
        </w:rPr>
      </w:pPr>
      <w:r>
        <w:rPr>
          <w:szCs w:val="24"/>
        </w:rPr>
        <w:t>Pranešėja K. Petraitienė pristatė sprendimo projektą, kuriuo siūlė patvirtinti Klaipėdos miesto savivaldybės 2025 metų biudžetą – 382 323,4 tūkst. eurų 2025 metų biudžeto pajamų, iš jų 382 323,4 tūkst. eurų asignavimus programoms vykdyti, 10 017,4 tūkst. eurų asignavimus iš paskolų lėšų ir paskirstyti 35 865,3 tūkst. eurų asignavimus iš apyvartinių lėšų 2025 m. sausio 1 d. likučio. Taip pat siūlė patvirtinti Klaipėdos miesto savivaldybės 2026 metų biudžetą planuojamų pajamų 396 919,4 tūkst. eurų, iš jų planuojamų asignavimų – 396 919,4 tūkst. eurų ir patvirtinti Klaipėdos miesto savivaldybės 2027 metų biudžetą planuojamų pajamų 401 724,5 tūkst. eurų, iš jų planuojamų asignavimų – 401 724,5 tūkst. eurų. Pabrėžė, kad patvirtinus biudžetą, asignavimų valdytojų vykdomos programos bus finansuojamos pagal patvirtintą finansavimo planą ir tai sudarys galimybę visa apimtimi finansuoti numatytas veiklas bei pradėti naujus projektus.</w:t>
      </w:r>
    </w:p>
    <w:p w14:paraId="0308471E" w14:textId="5D2C4664" w:rsidR="00782118" w:rsidRPr="00A74912" w:rsidRDefault="00782118" w:rsidP="00A74912">
      <w:pPr>
        <w:ind w:firstLine="709"/>
        <w:jc w:val="both"/>
      </w:pPr>
      <w:r>
        <w:rPr>
          <w:szCs w:val="24"/>
        </w:rPr>
        <w:t>K. Petraitienė pažymėjo</w:t>
      </w:r>
      <w:r w:rsidRPr="00C605FA">
        <w:rPr>
          <w:szCs w:val="24"/>
        </w:rPr>
        <w:t>,</w:t>
      </w:r>
      <w:r w:rsidR="00C605FA" w:rsidRPr="00C605FA">
        <w:rPr>
          <w:color w:val="000000"/>
          <w:szCs w:val="24"/>
        </w:rPr>
        <w:t xml:space="preserve"> kad</w:t>
      </w:r>
      <w:r w:rsidR="00C605FA" w:rsidRPr="00C605FA">
        <w:t xml:space="preserve"> </w:t>
      </w:r>
      <w:r w:rsidR="00C605FA">
        <w:t>l</w:t>
      </w:r>
      <w:r w:rsidR="00C605FA" w:rsidRPr="00C605FA">
        <w:t xml:space="preserve">yginant su 2024 m. patvirtintu planu </w:t>
      </w:r>
      <w:r w:rsidR="005E152C">
        <w:t>pajamos</w:t>
      </w:r>
      <w:r w:rsidR="00C605FA" w:rsidRPr="00C605FA">
        <w:t xml:space="preserve"> didėja 16 proc. Didžiausias  pajamų augimas planuojamas iš dotacijų 22,6 proc. Mažiau pajamų planuojama iš turto realizavimo</w:t>
      </w:r>
      <w:r w:rsidR="00C0264A">
        <w:t xml:space="preserve"> </w:t>
      </w:r>
      <w:r w:rsidR="00C605FA" w:rsidRPr="00C605FA">
        <w:t>11,8 proc.</w:t>
      </w:r>
      <w:r w:rsidR="00C0264A">
        <w:t>,</w:t>
      </w:r>
      <w:r w:rsidR="00C605FA" w:rsidRPr="00C605FA">
        <w:t xml:space="preserve"> </w:t>
      </w:r>
      <w:r w:rsidR="00C0264A">
        <w:t xml:space="preserve">o </w:t>
      </w:r>
      <w:r w:rsidR="00C605FA" w:rsidRPr="00C605FA">
        <w:t>išleisti šiemet savivaldybė planuoja 428,2 mln. eurų. Klaipėdos savivaldybės apyvartinių lėšų likutis sausio 1 d. buvo 35,9 mln. eurų.</w:t>
      </w:r>
      <w:r w:rsidR="00C0264A">
        <w:t xml:space="preserve"> </w:t>
      </w:r>
      <w:r w:rsidR="00C605FA" w:rsidRPr="00C605FA">
        <w:rPr>
          <w:szCs w:val="24"/>
        </w:rPr>
        <w:t>Savivaldybės 2025 metų biudžete asignavimų planuojama daugiau nei 428,2 milijono eurų: 382,3 mln. eurų  iš pajamų, 35,8 mln. iš apyvartinių lėšų likučio, 10</w:t>
      </w:r>
      <w:r w:rsidR="00A74912">
        <w:rPr>
          <w:szCs w:val="24"/>
        </w:rPr>
        <w:t xml:space="preserve"> 0174</w:t>
      </w:r>
      <w:r w:rsidR="00C605FA" w:rsidRPr="00C605FA">
        <w:rPr>
          <w:szCs w:val="24"/>
        </w:rPr>
        <w:t xml:space="preserve"> mln. eurų  iš skolintų lėšų. 2025 metų biudžeto asignavimai, be apyvartinių lėšų paskirstymo, lyginant su 2024 metų patvirtintu asignavimų planu, didėja 17,5 proc. arba 58,4 mln. eurų.</w:t>
      </w:r>
    </w:p>
    <w:p w14:paraId="4D317BB2" w14:textId="77777777" w:rsidR="00B16057" w:rsidRDefault="00782118" w:rsidP="00B16057">
      <w:pPr>
        <w:ind w:firstLine="709"/>
        <w:jc w:val="both"/>
        <w:rPr>
          <w:szCs w:val="24"/>
        </w:rPr>
      </w:pPr>
      <w:r>
        <w:rPr>
          <w:szCs w:val="24"/>
        </w:rPr>
        <w:t>K. Petraitienė pateikė planuojamų biudžeto pajamų ir mokesčių pokytį, detaliai pristatė ir pakomentavo 2025 metų asignavimus pagal lėšų šaltinius</w:t>
      </w:r>
      <w:r w:rsidR="005E152C">
        <w:rPr>
          <w:szCs w:val="24"/>
        </w:rPr>
        <w:t xml:space="preserve">, </w:t>
      </w:r>
      <w:r>
        <w:rPr>
          <w:szCs w:val="24"/>
        </w:rPr>
        <w:t xml:space="preserve">atsakė į komiteto narių klausimus. </w:t>
      </w:r>
    </w:p>
    <w:p w14:paraId="22479819" w14:textId="3AD61A2D" w:rsidR="00B16057" w:rsidRDefault="00160DCE" w:rsidP="00B16057">
      <w:pPr>
        <w:ind w:firstLine="709"/>
        <w:jc w:val="both"/>
        <w:rPr>
          <w:szCs w:val="24"/>
        </w:rPr>
      </w:pPr>
      <w:r>
        <w:rPr>
          <w:szCs w:val="24"/>
        </w:rPr>
        <w:t>U. Radvila pastebėjo, kad yra nepadarytų darbų, todėl skatino juos atlikti dabar</w:t>
      </w:r>
      <w:r w:rsidR="005E152C">
        <w:rPr>
          <w:szCs w:val="24"/>
        </w:rPr>
        <w:t xml:space="preserve"> </w:t>
      </w:r>
      <w:r>
        <w:rPr>
          <w:szCs w:val="24"/>
        </w:rPr>
        <w:t>-</w:t>
      </w:r>
      <w:r w:rsidR="005E152C">
        <w:rPr>
          <w:szCs w:val="24"/>
        </w:rPr>
        <w:t xml:space="preserve"> </w:t>
      </w:r>
      <w:r>
        <w:rPr>
          <w:szCs w:val="24"/>
        </w:rPr>
        <w:t xml:space="preserve">peržiūrėti </w:t>
      </w:r>
      <w:r w:rsidR="009E2B07">
        <w:rPr>
          <w:szCs w:val="24"/>
        </w:rPr>
        <w:t xml:space="preserve">nekilnojamojo turto </w:t>
      </w:r>
      <w:r>
        <w:rPr>
          <w:szCs w:val="24"/>
        </w:rPr>
        <w:t>mokesčius</w:t>
      </w:r>
      <w:r w:rsidR="009E2B07">
        <w:rPr>
          <w:szCs w:val="24"/>
        </w:rPr>
        <w:t>, rinkliavos dydį ir siūlė</w:t>
      </w:r>
      <w:r w:rsidR="002D44E2">
        <w:rPr>
          <w:szCs w:val="24"/>
        </w:rPr>
        <w:t xml:space="preserve"> komiteto nariams</w:t>
      </w:r>
      <w:r w:rsidR="009E2B07">
        <w:rPr>
          <w:szCs w:val="24"/>
        </w:rPr>
        <w:t xml:space="preserve"> </w:t>
      </w:r>
      <w:r w:rsidR="005E152C">
        <w:rPr>
          <w:szCs w:val="24"/>
        </w:rPr>
        <w:t xml:space="preserve">ateityje </w:t>
      </w:r>
      <w:r w:rsidR="009E2B07">
        <w:rPr>
          <w:szCs w:val="24"/>
        </w:rPr>
        <w:t>išsamiau įsigilinti į biudžetą.</w:t>
      </w:r>
    </w:p>
    <w:p w14:paraId="308E9A45" w14:textId="642CB5CE" w:rsidR="001715A9" w:rsidRPr="00B16057" w:rsidRDefault="001715A9" w:rsidP="00B16057">
      <w:pPr>
        <w:ind w:firstLine="709"/>
        <w:jc w:val="both"/>
        <w:rPr>
          <w:szCs w:val="24"/>
        </w:rPr>
      </w:pPr>
      <w:r>
        <w:t xml:space="preserve">K. Bartininkas siūlo </w:t>
      </w:r>
      <w:r w:rsidR="00286B95">
        <w:t>balsuoti už patektą sprendimo projektą.</w:t>
      </w:r>
    </w:p>
    <w:p w14:paraId="04DF2931" w14:textId="77777777" w:rsidR="00782118" w:rsidRDefault="00782118" w:rsidP="00782118">
      <w:pPr>
        <w:ind w:firstLine="709"/>
        <w:jc w:val="both"/>
        <w:rPr>
          <w:szCs w:val="24"/>
        </w:rPr>
      </w:pPr>
      <w:r>
        <w:rPr>
          <w:szCs w:val="24"/>
        </w:rPr>
        <w:t>NUTARTA. Pritarti sprendimo projektui.</w:t>
      </w:r>
    </w:p>
    <w:p w14:paraId="42D7C0DB" w14:textId="2036CBF0" w:rsidR="00286B95" w:rsidRPr="00286B95" w:rsidRDefault="00286B95" w:rsidP="00286B95">
      <w:pPr>
        <w:ind w:firstLine="709"/>
        <w:jc w:val="both"/>
        <w:rPr>
          <w:bCs/>
          <w:szCs w:val="24"/>
        </w:rPr>
      </w:pPr>
      <w:r w:rsidRPr="00286B95">
        <w:rPr>
          <w:bCs/>
          <w:szCs w:val="24"/>
        </w:rPr>
        <w:t xml:space="preserve">Balsavo: už-5 (K. Bartininkas, V. Dambrauskas, M. Žvinklytė, S. Liekis, A. Diukin), </w:t>
      </w:r>
      <w:r>
        <w:rPr>
          <w:bCs/>
          <w:szCs w:val="24"/>
        </w:rPr>
        <w:t xml:space="preserve">prieš-0, </w:t>
      </w:r>
      <w:r w:rsidRPr="00286B95">
        <w:rPr>
          <w:bCs/>
          <w:szCs w:val="24"/>
        </w:rPr>
        <w:t>susilaikė-1(U. Radvila).</w:t>
      </w:r>
    </w:p>
    <w:p w14:paraId="455FABEF" w14:textId="79073948" w:rsidR="00E74EDD" w:rsidRDefault="00E74EDD" w:rsidP="007B5635">
      <w:pPr>
        <w:ind w:firstLine="709"/>
        <w:jc w:val="both"/>
        <w:rPr>
          <w:szCs w:val="24"/>
        </w:rPr>
      </w:pPr>
    </w:p>
    <w:p w14:paraId="1AD0B204" w14:textId="445B859C" w:rsidR="00A17DED" w:rsidRDefault="00064F73" w:rsidP="00A17DED">
      <w:pPr>
        <w:ind w:firstLine="709"/>
        <w:jc w:val="both"/>
        <w:rPr>
          <w:rFonts w:eastAsia="Calibri"/>
          <w:bCs/>
          <w:iCs/>
          <w:szCs w:val="24"/>
          <w:lang w:eastAsia="en-US" w:bidi="lt-LT"/>
        </w:rPr>
      </w:pPr>
      <w:r>
        <w:rPr>
          <w:rFonts w:eastAsia="Calibri"/>
          <w:bCs/>
          <w:iCs/>
          <w:szCs w:val="24"/>
          <w:lang w:eastAsia="en-US" w:bidi="lt-LT"/>
        </w:rPr>
        <w:t>3</w:t>
      </w:r>
      <w:r w:rsidR="00CB6C68" w:rsidRPr="00CB6C68">
        <w:rPr>
          <w:rFonts w:eastAsia="Calibri"/>
          <w:bCs/>
          <w:iCs/>
          <w:szCs w:val="24"/>
          <w:lang w:eastAsia="en-US" w:bidi="lt-LT"/>
        </w:rPr>
        <w:t xml:space="preserve">. SVARSTYTA. </w:t>
      </w:r>
      <w:r w:rsidR="00A17DED" w:rsidRPr="00A17DED">
        <w:rPr>
          <w:rFonts w:eastAsia="Calibri"/>
          <w:bCs/>
          <w:iCs/>
          <w:szCs w:val="24"/>
          <w:lang w:eastAsia="en-US" w:bidi="lt-LT"/>
        </w:rPr>
        <w:t>Klaipėdos miesto savivaldybės aplinkos apsaugos rėmimo specialiosios programos 2025 metų priemonių patvirtinim</w:t>
      </w:r>
      <w:r w:rsidR="00FD0229">
        <w:rPr>
          <w:rFonts w:eastAsia="Calibri"/>
          <w:bCs/>
          <w:iCs/>
          <w:szCs w:val="24"/>
          <w:lang w:eastAsia="en-US" w:bidi="lt-LT"/>
        </w:rPr>
        <w:t>as</w:t>
      </w:r>
      <w:r w:rsidR="00A17DED" w:rsidRPr="00A17DED">
        <w:rPr>
          <w:rFonts w:eastAsia="Calibri"/>
          <w:bCs/>
          <w:iCs/>
          <w:szCs w:val="24"/>
          <w:lang w:eastAsia="en-US" w:bidi="lt-LT"/>
        </w:rPr>
        <w:t>. (T1-41)</w:t>
      </w:r>
    </w:p>
    <w:p w14:paraId="7B797CFB" w14:textId="73F1E8D1" w:rsidR="00294A48" w:rsidRDefault="00A17DED" w:rsidP="00A357DF">
      <w:pPr>
        <w:ind w:firstLine="709"/>
        <w:jc w:val="both"/>
        <w:rPr>
          <w:rFonts w:eastAsia="Calibri"/>
          <w:bCs/>
          <w:iCs/>
          <w:szCs w:val="24"/>
          <w:lang w:eastAsia="en-US" w:bidi="lt-LT"/>
        </w:rPr>
      </w:pPr>
      <w:r w:rsidRPr="00A17DED">
        <w:rPr>
          <w:rFonts w:eastAsia="Calibri"/>
          <w:bCs/>
          <w:iCs/>
          <w:szCs w:val="24"/>
          <w:lang w:eastAsia="en-US" w:bidi="lt-LT"/>
        </w:rPr>
        <w:t xml:space="preserve"> Pranešėja R. Chockevičienė</w:t>
      </w:r>
      <w:r>
        <w:rPr>
          <w:rFonts w:eastAsia="Calibri"/>
          <w:bCs/>
          <w:iCs/>
          <w:szCs w:val="24"/>
          <w:lang w:eastAsia="en-US" w:bidi="lt-LT"/>
        </w:rPr>
        <w:t xml:space="preserve"> pristat</w:t>
      </w:r>
      <w:r w:rsidR="002D44E2">
        <w:rPr>
          <w:rFonts w:eastAsia="Calibri"/>
          <w:bCs/>
          <w:iCs/>
          <w:szCs w:val="24"/>
          <w:lang w:eastAsia="en-US" w:bidi="lt-LT"/>
        </w:rPr>
        <w:t>ė</w:t>
      </w:r>
      <w:r>
        <w:rPr>
          <w:rFonts w:eastAsia="Calibri"/>
          <w:bCs/>
          <w:iCs/>
          <w:szCs w:val="24"/>
          <w:lang w:eastAsia="en-US" w:bidi="lt-LT"/>
        </w:rPr>
        <w:t xml:space="preserve"> sprendimo projektą, kurio </w:t>
      </w:r>
      <w:r w:rsidRPr="00A17DED">
        <w:rPr>
          <w:rFonts w:eastAsia="Calibri"/>
          <w:bCs/>
          <w:iCs/>
          <w:szCs w:val="24"/>
          <w:lang w:eastAsia="en-US" w:bidi="lt-LT"/>
        </w:rPr>
        <w:t>tikslas patvirtinti Klaipėdos miesto savivaldybės aplinkos apsaugos</w:t>
      </w:r>
      <w:r>
        <w:rPr>
          <w:rFonts w:eastAsia="Calibri"/>
          <w:bCs/>
          <w:iCs/>
          <w:szCs w:val="24"/>
          <w:lang w:eastAsia="en-US" w:bidi="lt-LT"/>
        </w:rPr>
        <w:t xml:space="preserve"> </w:t>
      </w:r>
      <w:r w:rsidRPr="00A17DED">
        <w:rPr>
          <w:rFonts w:eastAsia="Calibri"/>
          <w:bCs/>
          <w:iCs/>
          <w:szCs w:val="24"/>
          <w:lang w:eastAsia="en-US" w:bidi="lt-LT"/>
        </w:rPr>
        <w:t>rėmimo specialiosios programos 2025 metų priemones.</w:t>
      </w:r>
      <w:r>
        <w:rPr>
          <w:rFonts w:eastAsia="Calibri"/>
          <w:bCs/>
          <w:iCs/>
          <w:szCs w:val="24"/>
          <w:lang w:eastAsia="en-US" w:bidi="lt-LT"/>
        </w:rPr>
        <w:t xml:space="preserve"> </w:t>
      </w:r>
      <w:r w:rsidRPr="00A17DED">
        <w:rPr>
          <w:rFonts w:eastAsia="Calibri"/>
          <w:bCs/>
          <w:iCs/>
          <w:szCs w:val="24"/>
          <w:lang w:eastAsia="en-US" w:bidi="lt-LT"/>
        </w:rPr>
        <w:t>Planuojamos 2025 m. Klaipėdos miesto savivaldybės aplinkos apsaugos rėmimo</w:t>
      </w:r>
      <w:r w:rsidR="00A65504">
        <w:rPr>
          <w:rFonts w:eastAsia="Calibri"/>
          <w:bCs/>
          <w:iCs/>
          <w:szCs w:val="24"/>
          <w:lang w:eastAsia="en-US" w:bidi="lt-LT"/>
        </w:rPr>
        <w:t xml:space="preserve"> </w:t>
      </w:r>
      <w:r w:rsidRPr="00A17DED">
        <w:rPr>
          <w:rFonts w:eastAsia="Calibri"/>
          <w:bCs/>
          <w:iCs/>
          <w:szCs w:val="24"/>
          <w:lang w:eastAsia="en-US" w:bidi="lt-LT"/>
        </w:rPr>
        <w:t>specialiosios programos pajamos 1 268,0 tūkst. Eur. Klaipėdos miesto savivaldybės visuomenės</w:t>
      </w:r>
      <w:r w:rsidR="00A65504">
        <w:rPr>
          <w:rFonts w:eastAsia="Calibri"/>
          <w:bCs/>
          <w:iCs/>
          <w:szCs w:val="24"/>
          <w:lang w:eastAsia="en-US" w:bidi="lt-LT"/>
        </w:rPr>
        <w:t xml:space="preserve"> </w:t>
      </w:r>
      <w:r w:rsidRPr="00A17DED">
        <w:rPr>
          <w:rFonts w:eastAsia="Calibri"/>
          <w:bCs/>
          <w:iCs/>
          <w:szCs w:val="24"/>
          <w:lang w:eastAsia="en-US" w:bidi="lt-LT"/>
        </w:rPr>
        <w:t xml:space="preserve">sveikatos rėmimo </w:t>
      </w:r>
      <w:r w:rsidRPr="00A17DED">
        <w:rPr>
          <w:rFonts w:eastAsia="Calibri"/>
          <w:bCs/>
          <w:iCs/>
          <w:szCs w:val="24"/>
          <w:lang w:eastAsia="en-US" w:bidi="lt-LT"/>
        </w:rPr>
        <w:lastRenderedPageBreak/>
        <w:t>specialiajai programai privaloma skirti 20 procentų lėšų, tai yra 253,6 tūkst. Eur.</w:t>
      </w:r>
      <w:r w:rsidR="00A357DF">
        <w:rPr>
          <w:rFonts w:eastAsia="Calibri"/>
          <w:bCs/>
          <w:iCs/>
          <w:szCs w:val="24"/>
          <w:lang w:eastAsia="en-US" w:bidi="lt-LT"/>
        </w:rPr>
        <w:t xml:space="preserve"> </w:t>
      </w:r>
      <w:r w:rsidRPr="00A17DED">
        <w:rPr>
          <w:rFonts w:eastAsia="Calibri"/>
          <w:bCs/>
          <w:iCs/>
          <w:szCs w:val="24"/>
          <w:lang w:eastAsia="en-US" w:bidi="lt-LT"/>
        </w:rPr>
        <w:t>Išskirstytas Klaipėdos miesto savivaldybės aplinkos apsaugos rėmimo specialiosios programos lėšų</w:t>
      </w:r>
      <w:r w:rsidR="00A65504">
        <w:rPr>
          <w:rFonts w:eastAsia="Calibri"/>
          <w:bCs/>
          <w:iCs/>
          <w:szCs w:val="24"/>
          <w:lang w:eastAsia="en-US" w:bidi="lt-LT"/>
        </w:rPr>
        <w:t xml:space="preserve"> </w:t>
      </w:r>
      <w:r w:rsidRPr="00A17DED">
        <w:rPr>
          <w:rFonts w:eastAsia="Calibri"/>
          <w:bCs/>
          <w:iCs/>
          <w:szCs w:val="24"/>
          <w:lang w:eastAsia="en-US" w:bidi="lt-LT"/>
        </w:rPr>
        <w:t>likutis yra 251,6 tūkst. Eur.</w:t>
      </w:r>
      <w:r w:rsidR="00A65504">
        <w:rPr>
          <w:rFonts w:eastAsia="Calibri"/>
          <w:bCs/>
          <w:iCs/>
          <w:szCs w:val="24"/>
          <w:lang w:eastAsia="en-US" w:bidi="lt-LT"/>
        </w:rPr>
        <w:t xml:space="preserve"> </w:t>
      </w:r>
      <w:r w:rsidRPr="00A17DED">
        <w:rPr>
          <w:rFonts w:eastAsia="Calibri"/>
          <w:bCs/>
          <w:iCs/>
          <w:szCs w:val="24"/>
          <w:lang w:eastAsia="en-US" w:bidi="lt-LT"/>
        </w:rPr>
        <w:t>Iš viso 2025 m. paskirstyta 1 519,6 tūkst. Eur</w:t>
      </w:r>
      <w:r w:rsidR="002D44E2">
        <w:rPr>
          <w:rFonts w:eastAsia="Calibri"/>
          <w:bCs/>
          <w:iCs/>
          <w:szCs w:val="24"/>
          <w:lang w:eastAsia="en-US" w:bidi="lt-LT"/>
        </w:rPr>
        <w:t>.</w:t>
      </w:r>
      <w:r w:rsidRPr="00A17DED">
        <w:rPr>
          <w:rFonts w:eastAsia="Calibri"/>
          <w:bCs/>
          <w:iCs/>
          <w:szCs w:val="24"/>
          <w:lang w:eastAsia="en-US" w:bidi="lt-LT"/>
        </w:rPr>
        <w:t xml:space="preserve"> aplinkos apsaugos rėmimo specialiosios</w:t>
      </w:r>
      <w:r w:rsidR="00A65504">
        <w:rPr>
          <w:rFonts w:eastAsia="Calibri"/>
          <w:bCs/>
          <w:iCs/>
          <w:szCs w:val="24"/>
          <w:lang w:eastAsia="en-US" w:bidi="lt-LT"/>
        </w:rPr>
        <w:t xml:space="preserve"> </w:t>
      </w:r>
      <w:r w:rsidRPr="00A17DED">
        <w:rPr>
          <w:rFonts w:eastAsia="Calibri"/>
          <w:bCs/>
          <w:iCs/>
          <w:szCs w:val="24"/>
          <w:lang w:eastAsia="en-US" w:bidi="lt-LT"/>
        </w:rPr>
        <w:t>programos lėšų. Aplinkosauginių priemonių įgyvendinimui skirta 1 266,0 tūkst. Eur.</w:t>
      </w:r>
    </w:p>
    <w:p w14:paraId="5033310C" w14:textId="1EC4E1DF" w:rsidR="00294A48" w:rsidRDefault="00294A48" w:rsidP="00492930">
      <w:pPr>
        <w:ind w:firstLine="709"/>
        <w:jc w:val="both"/>
        <w:rPr>
          <w:rFonts w:eastAsia="Calibri"/>
          <w:bCs/>
          <w:iCs/>
          <w:szCs w:val="24"/>
          <w:lang w:eastAsia="en-US" w:bidi="lt-LT"/>
        </w:rPr>
      </w:pPr>
      <w:r>
        <w:rPr>
          <w:rFonts w:eastAsia="Calibri"/>
          <w:bCs/>
          <w:iCs/>
          <w:szCs w:val="24"/>
          <w:lang w:eastAsia="en-US" w:bidi="lt-LT"/>
        </w:rPr>
        <w:t>R. Chockevičienė</w:t>
      </w:r>
      <w:r w:rsidR="00492930">
        <w:rPr>
          <w:rFonts w:eastAsia="Calibri"/>
          <w:bCs/>
          <w:iCs/>
          <w:szCs w:val="24"/>
          <w:lang w:eastAsia="en-US" w:bidi="lt-LT"/>
        </w:rPr>
        <w:t xml:space="preserve"> pažymėjo, jog kaip ir kiekvienais metais yra tęstinės priemonės bei dvi priemonės naujos.</w:t>
      </w:r>
      <w:r>
        <w:rPr>
          <w:rFonts w:eastAsia="Calibri"/>
          <w:bCs/>
          <w:iCs/>
          <w:szCs w:val="24"/>
          <w:lang w:eastAsia="en-US" w:bidi="lt-LT"/>
        </w:rPr>
        <w:t xml:space="preserve"> </w:t>
      </w:r>
      <w:r w:rsidR="00492930">
        <w:rPr>
          <w:rFonts w:eastAsia="Calibri"/>
          <w:bCs/>
          <w:iCs/>
          <w:szCs w:val="24"/>
          <w:lang w:eastAsia="en-US" w:bidi="lt-LT"/>
        </w:rPr>
        <w:t>P</w:t>
      </w:r>
      <w:r w:rsidR="00A65504">
        <w:rPr>
          <w:rFonts w:eastAsia="Calibri"/>
          <w:bCs/>
          <w:iCs/>
          <w:szCs w:val="24"/>
          <w:lang w:eastAsia="en-US" w:bidi="lt-LT"/>
        </w:rPr>
        <w:t>ateik</w:t>
      </w:r>
      <w:r w:rsidR="00492930">
        <w:rPr>
          <w:rFonts w:eastAsia="Calibri"/>
          <w:bCs/>
          <w:iCs/>
          <w:szCs w:val="24"/>
          <w:lang w:eastAsia="en-US" w:bidi="lt-LT"/>
        </w:rPr>
        <w:t>ė</w:t>
      </w:r>
      <w:r w:rsidR="00A65504">
        <w:rPr>
          <w:rFonts w:eastAsia="Calibri"/>
          <w:bCs/>
          <w:iCs/>
          <w:szCs w:val="24"/>
          <w:lang w:eastAsia="en-US" w:bidi="lt-LT"/>
        </w:rPr>
        <w:t xml:space="preserve"> a</w:t>
      </w:r>
      <w:r w:rsidR="00A17DED" w:rsidRPr="00A17DED">
        <w:rPr>
          <w:rFonts w:eastAsia="Calibri"/>
          <w:bCs/>
          <w:iCs/>
          <w:szCs w:val="24"/>
          <w:lang w:eastAsia="en-US" w:bidi="lt-LT"/>
        </w:rPr>
        <w:t>plinkosauginių priemonių įgyvendinimo rodikli</w:t>
      </w:r>
      <w:r w:rsidR="00A65504">
        <w:rPr>
          <w:rFonts w:eastAsia="Calibri"/>
          <w:bCs/>
          <w:iCs/>
          <w:szCs w:val="24"/>
          <w:lang w:eastAsia="en-US" w:bidi="lt-LT"/>
        </w:rPr>
        <w:t>us</w:t>
      </w:r>
      <w:r w:rsidR="00B2497D">
        <w:rPr>
          <w:rFonts w:eastAsia="Calibri"/>
          <w:bCs/>
          <w:iCs/>
          <w:szCs w:val="24"/>
          <w:lang w:eastAsia="en-US" w:bidi="lt-LT"/>
        </w:rPr>
        <w:t>, atsak</w:t>
      </w:r>
      <w:r w:rsidR="00A357DF">
        <w:rPr>
          <w:rFonts w:eastAsia="Calibri"/>
          <w:bCs/>
          <w:iCs/>
          <w:szCs w:val="24"/>
          <w:lang w:eastAsia="en-US" w:bidi="lt-LT"/>
        </w:rPr>
        <w:t>ė</w:t>
      </w:r>
      <w:r w:rsidR="00B2497D">
        <w:rPr>
          <w:rFonts w:eastAsia="Calibri"/>
          <w:bCs/>
          <w:iCs/>
          <w:szCs w:val="24"/>
          <w:lang w:eastAsia="en-US" w:bidi="lt-LT"/>
        </w:rPr>
        <w:t xml:space="preserve"> į komiteto narių </w:t>
      </w:r>
      <w:r w:rsidR="005E152C">
        <w:rPr>
          <w:rFonts w:eastAsia="Calibri"/>
          <w:bCs/>
          <w:iCs/>
          <w:szCs w:val="24"/>
          <w:lang w:eastAsia="en-US" w:bidi="lt-LT"/>
        </w:rPr>
        <w:t xml:space="preserve">pateiktus </w:t>
      </w:r>
      <w:r w:rsidR="00B2497D">
        <w:rPr>
          <w:rFonts w:eastAsia="Calibri"/>
          <w:bCs/>
          <w:iCs/>
          <w:szCs w:val="24"/>
          <w:lang w:eastAsia="en-US" w:bidi="lt-LT"/>
        </w:rPr>
        <w:t>klausimus.</w:t>
      </w:r>
    </w:p>
    <w:p w14:paraId="4E9AC0A6" w14:textId="4B492592" w:rsidR="00CB6C68" w:rsidRPr="00CB6C68" w:rsidRDefault="00CB6C68" w:rsidP="00CB6C68">
      <w:pPr>
        <w:ind w:firstLine="709"/>
        <w:jc w:val="both"/>
        <w:rPr>
          <w:rFonts w:eastAsia="Calibri"/>
          <w:bCs/>
          <w:iCs/>
          <w:szCs w:val="24"/>
          <w:lang w:eastAsia="en-US" w:bidi="lt-LT"/>
        </w:rPr>
      </w:pPr>
      <w:r>
        <w:rPr>
          <w:rFonts w:eastAsia="Calibri"/>
          <w:bCs/>
          <w:iCs/>
          <w:szCs w:val="24"/>
          <w:lang w:eastAsia="en-US" w:bidi="lt-LT"/>
        </w:rPr>
        <w:t>K. Bartininkas</w:t>
      </w:r>
      <w:r w:rsidRPr="00CB6C68">
        <w:rPr>
          <w:rFonts w:eastAsia="Calibri"/>
          <w:bCs/>
          <w:iCs/>
          <w:szCs w:val="24"/>
          <w:lang w:eastAsia="en-US" w:bidi="lt-LT"/>
        </w:rPr>
        <w:t xml:space="preserve"> siūlė pritarti sprendimo projektui bendru sutarimu.</w:t>
      </w:r>
    </w:p>
    <w:p w14:paraId="21DD89A8" w14:textId="408B3531" w:rsidR="00CB6C68" w:rsidRDefault="00CB6C68" w:rsidP="00CB6C68">
      <w:pPr>
        <w:ind w:firstLine="709"/>
        <w:jc w:val="both"/>
        <w:rPr>
          <w:rFonts w:eastAsia="Calibri"/>
          <w:bCs/>
          <w:iCs/>
          <w:szCs w:val="24"/>
          <w:lang w:eastAsia="en-US" w:bidi="lt-LT"/>
        </w:rPr>
      </w:pPr>
      <w:r w:rsidRPr="00CB6C68">
        <w:rPr>
          <w:rFonts w:eastAsia="Calibri"/>
          <w:bCs/>
          <w:iCs/>
          <w:szCs w:val="24"/>
          <w:lang w:eastAsia="en-US" w:bidi="lt-LT"/>
        </w:rPr>
        <w:t>NUTARTA. Pritarti sprendimo projektui(bendru sutarimu).</w:t>
      </w:r>
    </w:p>
    <w:p w14:paraId="378469B9" w14:textId="77777777" w:rsidR="00B33019" w:rsidRDefault="00B33019" w:rsidP="00CB6C68">
      <w:pPr>
        <w:ind w:firstLine="709"/>
        <w:jc w:val="both"/>
        <w:rPr>
          <w:rFonts w:eastAsia="Calibri"/>
          <w:bCs/>
          <w:iCs/>
          <w:szCs w:val="24"/>
          <w:lang w:eastAsia="en-US" w:bidi="lt-LT"/>
        </w:rPr>
      </w:pPr>
    </w:p>
    <w:p w14:paraId="63071773" w14:textId="08312D8D" w:rsidR="00702F1D" w:rsidRPr="00702F1D" w:rsidRDefault="00702F1D" w:rsidP="00702F1D">
      <w:pPr>
        <w:ind w:firstLine="709"/>
        <w:jc w:val="both"/>
        <w:rPr>
          <w:rFonts w:eastAsia="Calibri"/>
          <w:bCs/>
          <w:iCs/>
          <w:szCs w:val="24"/>
          <w:lang w:eastAsia="en-US" w:bidi="lt-LT"/>
        </w:rPr>
      </w:pPr>
      <w:r>
        <w:rPr>
          <w:rFonts w:eastAsia="Calibri"/>
          <w:bCs/>
          <w:iCs/>
          <w:szCs w:val="24"/>
          <w:lang w:eastAsia="en-US" w:bidi="lt-LT"/>
        </w:rPr>
        <w:t>4</w:t>
      </w:r>
      <w:r w:rsidRPr="00702F1D">
        <w:rPr>
          <w:rFonts w:eastAsia="Calibri"/>
          <w:bCs/>
          <w:iCs/>
          <w:szCs w:val="24"/>
          <w:lang w:eastAsia="en-US" w:bidi="lt-LT"/>
        </w:rPr>
        <w:t>. SVARSTYTA. Klaipėdos miesto savivaldybės aplinkos apsaugos rėmimo</w:t>
      </w:r>
      <w:r w:rsidRPr="00702F1D">
        <w:rPr>
          <w:rFonts w:eastAsia="Calibri"/>
          <w:b/>
          <w:bCs/>
          <w:iCs/>
          <w:szCs w:val="24"/>
          <w:lang w:eastAsia="en-US" w:bidi="lt-LT"/>
        </w:rPr>
        <w:t xml:space="preserve"> </w:t>
      </w:r>
      <w:r w:rsidRPr="00702F1D">
        <w:rPr>
          <w:rFonts w:eastAsia="Calibri"/>
          <w:bCs/>
          <w:iCs/>
          <w:szCs w:val="24"/>
          <w:lang w:eastAsia="en-US" w:bidi="lt-LT"/>
        </w:rPr>
        <w:t xml:space="preserve">specialiosios programos 2024 metų </w:t>
      </w:r>
      <w:bookmarkStart w:id="11" w:name="_Hlk190262636"/>
      <w:r w:rsidRPr="00702F1D">
        <w:rPr>
          <w:rFonts w:eastAsia="Calibri"/>
          <w:bCs/>
          <w:iCs/>
          <w:szCs w:val="24"/>
          <w:lang w:eastAsia="en-US" w:bidi="lt-LT"/>
        </w:rPr>
        <w:t>priemonių vykdymo ataskaitos</w:t>
      </w:r>
      <w:r w:rsidRPr="00702F1D">
        <w:rPr>
          <w:rFonts w:eastAsia="Calibri"/>
          <w:b/>
          <w:bCs/>
          <w:iCs/>
          <w:szCs w:val="24"/>
          <w:lang w:eastAsia="en-US" w:bidi="lt-LT"/>
        </w:rPr>
        <w:t xml:space="preserve"> </w:t>
      </w:r>
      <w:bookmarkEnd w:id="11"/>
      <w:r w:rsidRPr="00702F1D">
        <w:rPr>
          <w:rFonts w:eastAsia="Calibri"/>
          <w:bCs/>
          <w:iCs/>
          <w:szCs w:val="24"/>
          <w:lang w:eastAsia="en-US" w:bidi="lt-LT"/>
        </w:rPr>
        <w:t>patvirtinimas. (T1-81)</w:t>
      </w:r>
    </w:p>
    <w:p w14:paraId="221B7258" w14:textId="4585CD72" w:rsidR="00702F1D" w:rsidRDefault="00702F1D" w:rsidP="00702F1D">
      <w:pPr>
        <w:ind w:firstLine="709"/>
        <w:jc w:val="both"/>
        <w:rPr>
          <w:rFonts w:eastAsia="Calibri"/>
          <w:bCs/>
          <w:iCs/>
          <w:szCs w:val="24"/>
          <w:lang w:eastAsia="en-US" w:bidi="lt-LT"/>
        </w:rPr>
      </w:pPr>
      <w:r w:rsidRPr="00702F1D">
        <w:rPr>
          <w:rFonts w:eastAsia="Calibri"/>
          <w:bCs/>
          <w:iCs/>
          <w:szCs w:val="24"/>
          <w:lang w:eastAsia="en-US" w:bidi="lt-LT"/>
        </w:rPr>
        <w:t>Pranešėja R. Chockevičienė pristatė sprendimo projektą, kurio tikslas Klaipėdos miesto savivaldybės tarybai pristatyti Savivaldybės aplinkos apsaugos rėmimo specialiosios programos 2024 metų priemonių vykdymo ataskaitą ir Savivaldybės tarybos sprendimu patvirtintą Ataskaitą teikti Aplinkos ministerijai jos nustatyta tvarka. Pabrėžė, kad Ataskaita yra užpildyta pagal Savivaldybių aplinkos apsaugos rėmimo specialiosios programos priemonių vykdymo ataskaitos formą bei vadovaujantis Savivaldybių aplinkos apsaugos rėmimo specialiosios programos priemonių vykdymo ataskaitos formos pildymo taisyklėmis</w:t>
      </w:r>
      <w:r w:rsidR="00B33019">
        <w:rPr>
          <w:rFonts w:eastAsia="Calibri"/>
          <w:bCs/>
          <w:iCs/>
          <w:szCs w:val="24"/>
          <w:lang w:eastAsia="en-US" w:bidi="lt-LT"/>
        </w:rPr>
        <w:t>.</w:t>
      </w:r>
      <w:r w:rsidRPr="00702F1D">
        <w:rPr>
          <w:rFonts w:eastAsia="Calibri"/>
          <w:bCs/>
          <w:iCs/>
          <w:szCs w:val="24"/>
          <w:lang w:eastAsia="en-US" w:bidi="lt-LT"/>
        </w:rPr>
        <w:t xml:space="preserve"> </w:t>
      </w:r>
    </w:p>
    <w:p w14:paraId="2D249076" w14:textId="2CA775E4" w:rsidR="00B33019" w:rsidRDefault="00294A48" w:rsidP="0028003F">
      <w:pPr>
        <w:ind w:firstLine="709"/>
        <w:jc w:val="both"/>
        <w:rPr>
          <w:rFonts w:eastAsia="Calibri"/>
          <w:bCs/>
          <w:iCs/>
          <w:szCs w:val="24"/>
          <w:lang w:eastAsia="en-US" w:bidi="lt-LT"/>
        </w:rPr>
      </w:pPr>
      <w:r w:rsidRPr="00294A48">
        <w:rPr>
          <w:rFonts w:eastAsia="Calibri"/>
          <w:bCs/>
          <w:iCs/>
          <w:szCs w:val="24"/>
          <w:lang w:eastAsia="en-US" w:bidi="lt-LT"/>
        </w:rPr>
        <w:t>R. Chockevičienė išsamiai pristat</w:t>
      </w:r>
      <w:r w:rsidR="00C45ED9">
        <w:rPr>
          <w:rFonts w:eastAsia="Calibri"/>
          <w:bCs/>
          <w:iCs/>
          <w:szCs w:val="24"/>
          <w:lang w:eastAsia="en-US" w:bidi="lt-LT"/>
        </w:rPr>
        <w:t>ė</w:t>
      </w:r>
      <w:r w:rsidRPr="00294A48">
        <w:rPr>
          <w:rFonts w:eastAsia="Calibri"/>
          <w:bCs/>
          <w:iCs/>
          <w:szCs w:val="24"/>
          <w:lang w:eastAsia="en-US" w:bidi="lt-LT"/>
        </w:rPr>
        <w:t xml:space="preserve"> ir pakoment</w:t>
      </w:r>
      <w:r w:rsidR="00C45ED9">
        <w:rPr>
          <w:rFonts w:eastAsia="Calibri"/>
          <w:bCs/>
          <w:iCs/>
          <w:szCs w:val="24"/>
          <w:lang w:eastAsia="en-US" w:bidi="lt-LT"/>
        </w:rPr>
        <w:t>avo</w:t>
      </w:r>
      <w:r w:rsidRPr="00294A48">
        <w:rPr>
          <w:rFonts w:eastAsia="Calibri"/>
          <w:bCs/>
          <w:iCs/>
          <w:szCs w:val="24"/>
          <w:lang w:eastAsia="en-US" w:bidi="lt-LT"/>
        </w:rPr>
        <w:t xml:space="preserve"> įvykdytas bei neįvykdytas priemones, įvardin</w:t>
      </w:r>
      <w:r w:rsidR="00C45ED9">
        <w:rPr>
          <w:rFonts w:eastAsia="Calibri"/>
          <w:bCs/>
          <w:iCs/>
          <w:szCs w:val="24"/>
          <w:lang w:eastAsia="en-US" w:bidi="lt-LT"/>
        </w:rPr>
        <w:t>o</w:t>
      </w:r>
      <w:r w:rsidRPr="00294A48">
        <w:rPr>
          <w:rFonts w:eastAsia="Calibri"/>
          <w:bCs/>
          <w:iCs/>
          <w:szCs w:val="24"/>
          <w:lang w:eastAsia="en-US" w:bidi="lt-LT"/>
        </w:rPr>
        <w:t xml:space="preserve"> neatlikimo priežastis, atsak</w:t>
      </w:r>
      <w:r w:rsidR="00C45ED9">
        <w:rPr>
          <w:rFonts w:eastAsia="Calibri"/>
          <w:bCs/>
          <w:iCs/>
          <w:szCs w:val="24"/>
          <w:lang w:eastAsia="en-US" w:bidi="lt-LT"/>
        </w:rPr>
        <w:t>ė</w:t>
      </w:r>
      <w:r w:rsidRPr="00294A48">
        <w:rPr>
          <w:rFonts w:eastAsia="Calibri"/>
          <w:bCs/>
          <w:iCs/>
          <w:szCs w:val="24"/>
          <w:lang w:eastAsia="en-US" w:bidi="lt-LT"/>
        </w:rPr>
        <w:t xml:space="preserve"> į komiteto narių pateiktus klausimus.</w:t>
      </w:r>
    </w:p>
    <w:p w14:paraId="6817335D" w14:textId="699E366D" w:rsidR="00BA76A4" w:rsidRDefault="00BA76A4" w:rsidP="0028003F">
      <w:pPr>
        <w:ind w:firstLine="709"/>
        <w:jc w:val="both"/>
        <w:rPr>
          <w:rFonts w:eastAsia="Calibri"/>
          <w:bCs/>
          <w:iCs/>
          <w:szCs w:val="24"/>
          <w:lang w:eastAsia="en-US" w:bidi="lt-LT"/>
        </w:rPr>
      </w:pPr>
      <w:r>
        <w:rPr>
          <w:rFonts w:eastAsia="Calibri"/>
          <w:bCs/>
          <w:iCs/>
          <w:szCs w:val="24"/>
          <w:lang w:eastAsia="en-US" w:bidi="lt-LT"/>
        </w:rPr>
        <w:t>V. Dambrauskas</w:t>
      </w:r>
      <w:r w:rsidR="007E0777">
        <w:rPr>
          <w:rFonts w:eastAsia="Calibri"/>
          <w:bCs/>
          <w:iCs/>
          <w:szCs w:val="24"/>
          <w:lang w:eastAsia="en-US" w:bidi="lt-LT"/>
        </w:rPr>
        <w:t xml:space="preserve"> pastebėjo, jog medžiai sodinami prie pat gatvės, todėl jie sunkiai, arba iš viso neprigyja, o ir esantiems šalia gatvės kenkia žiemą barstoma druska ir pažeidžia technika stumdomas sniegas, todėl</w:t>
      </w:r>
      <w:r>
        <w:rPr>
          <w:rFonts w:eastAsia="Calibri"/>
          <w:bCs/>
          <w:iCs/>
          <w:szCs w:val="24"/>
          <w:lang w:eastAsia="en-US" w:bidi="lt-LT"/>
        </w:rPr>
        <w:t xml:space="preserve"> siūlė komiteto nariams</w:t>
      </w:r>
      <w:r w:rsidR="00C45ED9">
        <w:rPr>
          <w:rFonts w:eastAsia="Calibri"/>
          <w:bCs/>
          <w:iCs/>
          <w:szCs w:val="24"/>
          <w:lang w:eastAsia="en-US" w:bidi="lt-LT"/>
        </w:rPr>
        <w:t xml:space="preserve"> išsamiau</w:t>
      </w:r>
      <w:r>
        <w:rPr>
          <w:rFonts w:eastAsia="Calibri"/>
          <w:bCs/>
          <w:iCs/>
          <w:szCs w:val="24"/>
          <w:lang w:eastAsia="en-US" w:bidi="lt-LT"/>
        </w:rPr>
        <w:t xml:space="preserve"> </w:t>
      </w:r>
      <w:r w:rsidR="007E0777">
        <w:rPr>
          <w:rFonts w:eastAsia="Calibri"/>
          <w:bCs/>
          <w:iCs/>
          <w:szCs w:val="24"/>
          <w:lang w:eastAsia="en-US" w:bidi="lt-LT"/>
        </w:rPr>
        <w:t>susipažinti su apželdinimo planais.</w:t>
      </w:r>
    </w:p>
    <w:p w14:paraId="5255DDE1" w14:textId="0F9756A5" w:rsidR="007E0777" w:rsidRDefault="007E0777" w:rsidP="0028003F">
      <w:pPr>
        <w:ind w:firstLine="709"/>
        <w:jc w:val="both"/>
        <w:rPr>
          <w:rFonts w:eastAsia="Calibri"/>
          <w:bCs/>
          <w:iCs/>
          <w:szCs w:val="24"/>
          <w:lang w:eastAsia="en-US" w:bidi="lt-LT"/>
        </w:rPr>
      </w:pPr>
      <w:r>
        <w:rPr>
          <w:rFonts w:eastAsia="Calibri"/>
          <w:bCs/>
          <w:iCs/>
          <w:szCs w:val="24"/>
          <w:lang w:eastAsia="en-US" w:bidi="lt-LT"/>
        </w:rPr>
        <w:t xml:space="preserve">U. Radvila taip pat siūlė imtis iniciatyvos </w:t>
      </w:r>
      <w:bookmarkStart w:id="12" w:name="_Hlk190331311"/>
      <w:r w:rsidR="00AC68A7">
        <w:rPr>
          <w:rFonts w:eastAsia="Calibri"/>
          <w:bCs/>
          <w:iCs/>
          <w:szCs w:val="24"/>
          <w:lang w:eastAsia="en-US" w:bidi="lt-LT"/>
        </w:rPr>
        <w:t>ir panagrinėti plačiau dėl medžių apsaugos nuo sniego ir druskos.</w:t>
      </w:r>
    </w:p>
    <w:bookmarkEnd w:id="12"/>
    <w:p w14:paraId="11FE4C19" w14:textId="77777777" w:rsidR="00702F1D" w:rsidRPr="00702F1D" w:rsidRDefault="00702F1D" w:rsidP="00702F1D">
      <w:pPr>
        <w:ind w:firstLine="709"/>
        <w:jc w:val="both"/>
        <w:rPr>
          <w:rFonts w:eastAsia="Calibri"/>
          <w:bCs/>
          <w:iCs/>
          <w:szCs w:val="24"/>
          <w:lang w:eastAsia="en-US" w:bidi="lt-LT"/>
        </w:rPr>
      </w:pPr>
      <w:r w:rsidRPr="00702F1D">
        <w:rPr>
          <w:rFonts w:eastAsia="Calibri"/>
          <w:bCs/>
          <w:iCs/>
          <w:szCs w:val="24"/>
          <w:lang w:eastAsia="en-US" w:bidi="lt-LT"/>
        </w:rPr>
        <w:t>K. Bartininkas siūlė pritarti sprendimo projektui bendru sutarimu.</w:t>
      </w:r>
    </w:p>
    <w:p w14:paraId="63BA2269" w14:textId="77777777" w:rsidR="00702F1D" w:rsidRPr="00702F1D" w:rsidRDefault="00702F1D" w:rsidP="00702F1D">
      <w:pPr>
        <w:ind w:firstLine="709"/>
        <w:jc w:val="both"/>
        <w:rPr>
          <w:rFonts w:eastAsia="Calibri"/>
          <w:bCs/>
          <w:iCs/>
          <w:szCs w:val="24"/>
          <w:lang w:eastAsia="en-US" w:bidi="lt-LT"/>
        </w:rPr>
      </w:pPr>
      <w:r w:rsidRPr="00702F1D">
        <w:rPr>
          <w:rFonts w:eastAsia="Calibri"/>
          <w:bCs/>
          <w:iCs/>
          <w:szCs w:val="24"/>
          <w:lang w:eastAsia="en-US" w:bidi="lt-LT"/>
        </w:rPr>
        <w:t>NUTARTA. Pritarti sprendimo projektui( bendru sutarimu).</w:t>
      </w:r>
    </w:p>
    <w:p w14:paraId="4AF6B458" w14:textId="77777777" w:rsidR="00CB6C68" w:rsidRPr="00CB6C68" w:rsidRDefault="00CB6C68" w:rsidP="0028003F">
      <w:pPr>
        <w:jc w:val="both"/>
        <w:rPr>
          <w:rFonts w:eastAsia="Calibri"/>
          <w:bCs/>
          <w:iCs/>
          <w:szCs w:val="24"/>
          <w:lang w:eastAsia="en-US" w:bidi="lt-LT"/>
        </w:rPr>
      </w:pPr>
    </w:p>
    <w:p w14:paraId="4B2C631A" w14:textId="4C03FA98" w:rsidR="00B2497D" w:rsidRDefault="00702F1D" w:rsidP="00B2497D">
      <w:pPr>
        <w:ind w:firstLine="709"/>
        <w:jc w:val="both"/>
        <w:rPr>
          <w:rFonts w:eastAsia="Calibri"/>
          <w:bCs/>
          <w:iCs/>
          <w:szCs w:val="24"/>
          <w:lang w:eastAsia="en-US" w:bidi="lt-LT"/>
        </w:rPr>
      </w:pPr>
      <w:r>
        <w:rPr>
          <w:rFonts w:eastAsia="Calibri"/>
          <w:bCs/>
          <w:iCs/>
          <w:szCs w:val="24"/>
          <w:lang w:eastAsia="en-US" w:bidi="lt-LT"/>
        </w:rPr>
        <w:t>5</w:t>
      </w:r>
      <w:r w:rsidR="00CB6C68" w:rsidRPr="00CB6C68">
        <w:rPr>
          <w:rFonts w:eastAsia="Calibri"/>
          <w:bCs/>
          <w:iCs/>
          <w:szCs w:val="24"/>
          <w:lang w:eastAsia="en-US" w:bidi="lt-LT"/>
        </w:rPr>
        <w:t xml:space="preserve">. SVARSTYTA. </w:t>
      </w:r>
      <w:r w:rsidR="00B2497D">
        <w:rPr>
          <w:rFonts w:eastAsia="Calibri"/>
          <w:bCs/>
          <w:iCs/>
          <w:szCs w:val="24"/>
          <w:lang w:eastAsia="en-US" w:bidi="lt-LT"/>
        </w:rPr>
        <w:t>T</w:t>
      </w:r>
      <w:r w:rsidR="00B2497D" w:rsidRPr="00B2497D">
        <w:rPr>
          <w:rFonts w:eastAsia="Calibri"/>
          <w:bCs/>
          <w:iCs/>
          <w:szCs w:val="24"/>
          <w:lang w:eastAsia="en-US" w:bidi="lt-LT"/>
        </w:rPr>
        <w:t>urto perėmim</w:t>
      </w:r>
      <w:r w:rsidR="00B2497D">
        <w:rPr>
          <w:rFonts w:eastAsia="Calibri"/>
          <w:bCs/>
          <w:iCs/>
          <w:szCs w:val="24"/>
          <w:lang w:eastAsia="en-US" w:bidi="lt-LT"/>
        </w:rPr>
        <w:t>as</w:t>
      </w:r>
      <w:r w:rsidR="00B2497D" w:rsidRPr="00B2497D">
        <w:rPr>
          <w:rFonts w:eastAsia="Calibri"/>
          <w:bCs/>
          <w:iCs/>
          <w:szCs w:val="24"/>
          <w:lang w:eastAsia="en-US" w:bidi="lt-LT"/>
        </w:rPr>
        <w:t xml:space="preserve"> Klaipėdos miesto savivaldybės nuosavybėn iš UAB „DIFF Residential“. (T1-74)</w:t>
      </w:r>
    </w:p>
    <w:p w14:paraId="00F52B1C" w14:textId="182F2701" w:rsidR="001546D8" w:rsidRPr="001546D8" w:rsidRDefault="00B2497D" w:rsidP="001546D8">
      <w:pPr>
        <w:ind w:firstLine="709"/>
        <w:jc w:val="both"/>
        <w:rPr>
          <w:rFonts w:eastAsia="Calibri"/>
          <w:bCs/>
          <w:iCs/>
          <w:szCs w:val="24"/>
          <w:lang w:eastAsia="en-US" w:bidi="lt-LT"/>
        </w:rPr>
      </w:pPr>
      <w:r w:rsidRPr="00B2497D">
        <w:rPr>
          <w:rFonts w:eastAsia="Calibri"/>
          <w:bCs/>
          <w:iCs/>
          <w:szCs w:val="24"/>
          <w:lang w:eastAsia="en-US" w:bidi="lt-LT"/>
        </w:rPr>
        <w:t xml:space="preserve">Pranešėjas E. Simokaitis </w:t>
      </w:r>
      <w:r w:rsidR="0028003F">
        <w:rPr>
          <w:rFonts w:eastAsia="Calibri"/>
          <w:bCs/>
          <w:iCs/>
          <w:szCs w:val="24"/>
          <w:lang w:eastAsia="en-US" w:bidi="lt-LT"/>
        </w:rPr>
        <w:t>pristatė sprendimo projektą, kuriuo</w:t>
      </w:r>
      <w:r w:rsidR="001546D8" w:rsidRPr="001546D8">
        <w:rPr>
          <w:rFonts w:eastAsia="Calibri"/>
          <w:bCs/>
          <w:iCs/>
          <w:szCs w:val="24"/>
          <w:lang w:eastAsia="en-US" w:bidi="lt-LT"/>
        </w:rPr>
        <w:t xml:space="preserve"> siekiama neatlygintinai perimti iš uždarojo tipo informuotiesiems</w:t>
      </w:r>
      <w:r w:rsidR="001546D8">
        <w:rPr>
          <w:rFonts w:eastAsia="Calibri"/>
          <w:bCs/>
          <w:iCs/>
          <w:szCs w:val="24"/>
          <w:lang w:eastAsia="en-US" w:bidi="lt-LT"/>
        </w:rPr>
        <w:t xml:space="preserve"> </w:t>
      </w:r>
      <w:r w:rsidR="001546D8" w:rsidRPr="001546D8">
        <w:rPr>
          <w:rFonts w:eastAsia="Calibri"/>
          <w:bCs/>
          <w:iCs/>
          <w:szCs w:val="24"/>
          <w:lang w:eastAsia="en-US" w:bidi="lt-LT"/>
        </w:rPr>
        <w:t>investuotojams skirtos investicinės bendrovės UAB „DIFF Residential“ Klaipėdos miesto savivaldybės nuosavybėn vandentiekio ir buitinių nuotekų tinklus, esančius</w:t>
      </w:r>
      <w:r w:rsidR="001546D8">
        <w:rPr>
          <w:rFonts w:eastAsia="Calibri"/>
          <w:bCs/>
          <w:iCs/>
          <w:szCs w:val="24"/>
          <w:lang w:eastAsia="en-US" w:bidi="lt-LT"/>
        </w:rPr>
        <w:t xml:space="preserve"> </w:t>
      </w:r>
      <w:r w:rsidR="001546D8" w:rsidRPr="001546D8">
        <w:rPr>
          <w:rFonts w:eastAsia="Calibri"/>
          <w:bCs/>
          <w:iCs/>
          <w:szCs w:val="24"/>
          <w:lang w:eastAsia="en-US" w:bidi="lt-LT"/>
        </w:rPr>
        <w:t>Klaipėdoje, Mokyklos g. 18A.</w:t>
      </w:r>
    </w:p>
    <w:p w14:paraId="72C2967F" w14:textId="63F82236" w:rsidR="001546D8" w:rsidRDefault="001546D8" w:rsidP="001546D8">
      <w:pPr>
        <w:ind w:firstLine="709"/>
        <w:jc w:val="both"/>
        <w:rPr>
          <w:rFonts w:eastAsia="Calibri"/>
          <w:bCs/>
          <w:iCs/>
          <w:szCs w:val="24"/>
          <w:lang w:eastAsia="en-US" w:bidi="lt-LT"/>
        </w:rPr>
      </w:pPr>
      <w:r>
        <w:rPr>
          <w:rFonts w:eastAsia="Calibri"/>
          <w:bCs/>
          <w:iCs/>
          <w:szCs w:val="24"/>
          <w:lang w:eastAsia="en-US" w:bidi="lt-LT"/>
        </w:rPr>
        <w:t xml:space="preserve">E. Simokaitis informavo, kad </w:t>
      </w:r>
      <w:r w:rsidRPr="001546D8">
        <w:rPr>
          <w:rFonts w:eastAsia="Calibri"/>
          <w:bCs/>
          <w:iCs/>
          <w:szCs w:val="24"/>
          <w:lang w:eastAsia="en-US" w:bidi="lt-LT"/>
        </w:rPr>
        <w:t>Klaipėdos miesto savivaldybės administracija  gavo UAB „DIFF</w:t>
      </w:r>
      <w:r>
        <w:rPr>
          <w:rFonts w:eastAsia="Calibri"/>
          <w:bCs/>
          <w:iCs/>
          <w:szCs w:val="24"/>
          <w:lang w:eastAsia="en-US" w:bidi="lt-LT"/>
        </w:rPr>
        <w:t xml:space="preserve"> </w:t>
      </w:r>
      <w:r w:rsidRPr="001546D8">
        <w:rPr>
          <w:rFonts w:eastAsia="Calibri"/>
          <w:bCs/>
          <w:iCs/>
          <w:szCs w:val="24"/>
          <w:lang w:eastAsia="en-US" w:bidi="lt-LT"/>
        </w:rPr>
        <w:t>Residential“ prašymą perimti vandentiekio ir buitinių nuotekų tinklus, įrengtus pagal 2023 m. sausio 3 d. Trišalę sutartį Klaipėdos miesto savivaldybės nuosavybėn.</w:t>
      </w:r>
      <w:r>
        <w:rPr>
          <w:rFonts w:eastAsia="Calibri"/>
          <w:bCs/>
          <w:iCs/>
          <w:szCs w:val="24"/>
          <w:lang w:eastAsia="en-US" w:bidi="lt-LT"/>
        </w:rPr>
        <w:t xml:space="preserve"> </w:t>
      </w:r>
      <w:r w:rsidRPr="001546D8">
        <w:rPr>
          <w:rFonts w:eastAsia="Calibri"/>
          <w:bCs/>
          <w:iCs/>
          <w:szCs w:val="24"/>
          <w:lang w:eastAsia="en-US" w:bidi="lt-LT"/>
        </w:rPr>
        <w:t>Administracija kreipėsi į AB „Klaipėdos vanduo“ prašydamas įvertinti ar minimi tinklai</w:t>
      </w:r>
      <w:r>
        <w:rPr>
          <w:rFonts w:eastAsia="Calibri"/>
          <w:bCs/>
          <w:iCs/>
          <w:szCs w:val="24"/>
          <w:lang w:eastAsia="en-US" w:bidi="lt-LT"/>
        </w:rPr>
        <w:t xml:space="preserve"> </w:t>
      </w:r>
      <w:r w:rsidRPr="001546D8">
        <w:rPr>
          <w:rFonts w:eastAsia="Calibri"/>
          <w:bCs/>
          <w:iCs/>
          <w:szCs w:val="24"/>
          <w:lang w:eastAsia="en-US" w:bidi="lt-LT"/>
        </w:rPr>
        <w:t>galėtų būti perduoti nuosavybės tiese valdyti bendrovei. AB „Klaipėdos vanduo“ rašt</w:t>
      </w:r>
      <w:r>
        <w:rPr>
          <w:rFonts w:eastAsia="Calibri"/>
          <w:bCs/>
          <w:iCs/>
          <w:szCs w:val="24"/>
          <w:lang w:eastAsia="en-US" w:bidi="lt-LT"/>
        </w:rPr>
        <w:t>u</w:t>
      </w:r>
      <w:r w:rsidRPr="001546D8">
        <w:rPr>
          <w:rFonts w:eastAsia="Calibri"/>
          <w:bCs/>
          <w:iCs/>
          <w:szCs w:val="24"/>
          <w:lang w:eastAsia="en-US" w:bidi="lt-LT"/>
        </w:rPr>
        <w:t xml:space="preserve"> pritarė aukščiau minimų tinklų perėmimui.</w:t>
      </w:r>
      <w:r>
        <w:rPr>
          <w:rFonts w:eastAsia="Calibri"/>
          <w:bCs/>
          <w:iCs/>
          <w:szCs w:val="24"/>
          <w:lang w:eastAsia="en-US" w:bidi="lt-LT"/>
        </w:rPr>
        <w:t xml:space="preserve"> </w:t>
      </w:r>
      <w:r w:rsidRPr="001546D8">
        <w:rPr>
          <w:rFonts w:eastAsia="Calibri"/>
          <w:bCs/>
          <w:iCs/>
          <w:szCs w:val="24"/>
          <w:lang w:eastAsia="en-US" w:bidi="lt-LT"/>
        </w:rPr>
        <w:t>Sukurta infrastruktūra – inžineriniai tinklai perimami neatlygintinai, notarines dovanojimo</w:t>
      </w:r>
      <w:r>
        <w:rPr>
          <w:rFonts w:eastAsia="Calibri"/>
          <w:bCs/>
          <w:iCs/>
          <w:szCs w:val="24"/>
          <w:lang w:eastAsia="en-US" w:bidi="lt-LT"/>
        </w:rPr>
        <w:t xml:space="preserve"> </w:t>
      </w:r>
      <w:r w:rsidRPr="001546D8">
        <w:rPr>
          <w:rFonts w:eastAsia="Calibri"/>
          <w:bCs/>
          <w:iCs/>
          <w:szCs w:val="24"/>
          <w:lang w:eastAsia="en-US" w:bidi="lt-LT"/>
        </w:rPr>
        <w:t>sutarties pagrindu, Klaipėdos miesto savivaldybės nuosavybėn, taip kaip ir nustatyta infrastruktūros objektų sutartyse.</w:t>
      </w:r>
      <w:r>
        <w:rPr>
          <w:rFonts w:eastAsia="Calibri"/>
          <w:bCs/>
          <w:iCs/>
          <w:szCs w:val="24"/>
          <w:lang w:eastAsia="en-US" w:bidi="lt-LT"/>
        </w:rPr>
        <w:t xml:space="preserve"> </w:t>
      </w:r>
      <w:r w:rsidRPr="001546D8">
        <w:rPr>
          <w:rFonts w:eastAsia="Calibri"/>
          <w:bCs/>
          <w:iCs/>
          <w:szCs w:val="24"/>
          <w:lang w:eastAsia="en-US" w:bidi="lt-LT"/>
        </w:rPr>
        <w:t xml:space="preserve">Perėmus nurodytus </w:t>
      </w:r>
      <w:bookmarkStart w:id="13" w:name="_Hlk190330162"/>
      <w:r w:rsidRPr="001546D8">
        <w:rPr>
          <w:rFonts w:eastAsia="Calibri"/>
          <w:bCs/>
          <w:iCs/>
          <w:szCs w:val="24"/>
          <w:lang w:eastAsia="en-US" w:bidi="lt-LT"/>
        </w:rPr>
        <w:t>inžinerinius tinklus savivaldybės nuosavybėn</w:t>
      </w:r>
      <w:bookmarkEnd w:id="13"/>
      <w:r w:rsidRPr="001546D8">
        <w:rPr>
          <w:rFonts w:eastAsia="Calibri"/>
          <w:bCs/>
          <w:iCs/>
          <w:szCs w:val="24"/>
          <w:lang w:eastAsia="en-US" w:bidi="lt-LT"/>
        </w:rPr>
        <w:t>, bus vykdoma procedūra</w:t>
      </w:r>
      <w:r>
        <w:rPr>
          <w:rFonts w:eastAsia="Calibri"/>
          <w:bCs/>
          <w:iCs/>
          <w:szCs w:val="24"/>
          <w:lang w:eastAsia="en-US" w:bidi="lt-LT"/>
        </w:rPr>
        <w:t xml:space="preserve"> </w:t>
      </w:r>
      <w:r w:rsidRPr="001546D8">
        <w:rPr>
          <w:rFonts w:eastAsia="Calibri"/>
          <w:bCs/>
          <w:iCs/>
          <w:szCs w:val="24"/>
          <w:lang w:eastAsia="en-US" w:bidi="lt-LT"/>
        </w:rPr>
        <w:t>dėl jų perdavimo AB „Klaipėdos vanduo“ didinant bendrovės įstatinį kapitalą.</w:t>
      </w:r>
    </w:p>
    <w:p w14:paraId="41454B15" w14:textId="2FA4B529" w:rsidR="0028003F" w:rsidRDefault="0028003F" w:rsidP="001546D8">
      <w:pPr>
        <w:ind w:firstLine="709"/>
        <w:jc w:val="both"/>
        <w:rPr>
          <w:rFonts w:eastAsia="Calibri"/>
          <w:bCs/>
          <w:iCs/>
          <w:szCs w:val="24"/>
          <w:lang w:eastAsia="en-US" w:bidi="lt-LT"/>
        </w:rPr>
      </w:pPr>
      <w:r>
        <w:rPr>
          <w:rFonts w:eastAsia="Calibri"/>
          <w:bCs/>
          <w:iCs/>
          <w:szCs w:val="24"/>
          <w:lang w:eastAsia="en-US" w:bidi="lt-LT"/>
        </w:rPr>
        <w:t>V. Dambrauskas atkreip</w:t>
      </w:r>
      <w:r w:rsidR="00183E0B">
        <w:rPr>
          <w:rFonts w:eastAsia="Calibri"/>
          <w:bCs/>
          <w:iCs/>
          <w:szCs w:val="24"/>
          <w:lang w:eastAsia="en-US" w:bidi="lt-LT"/>
        </w:rPr>
        <w:t>ė</w:t>
      </w:r>
      <w:r>
        <w:rPr>
          <w:rFonts w:eastAsia="Calibri"/>
          <w:bCs/>
          <w:iCs/>
          <w:szCs w:val="24"/>
          <w:lang w:eastAsia="en-US" w:bidi="lt-LT"/>
        </w:rPr>
        <w:t xml:space="preserve"> dėmesį į tai, jog </w:t>
      </w:r>
      <w:r w:rsidR="009A2107">
        <w:rPr>
          <w:rFonts w:eastAsia="Calibri"/>
          <w:bCs/>
          <w:iCs/>
          <w:szCs w:val="24"/>
          <w:lang w:eastAsia="en-US" w:bidi="lt-LT"/>
        </w:rPr>
        <w:t>privat</w:t>
      </w:r>
      <w:r w:rsidR="00183E0B">
        <w:rPr>
          <w:rFonts w:eastAsia="Calibri"/>
          <w:bCs/>
          <w:iCs/>
          <w:szCs w:val="24"/>
          <w:lang w:eastAsia="en-US" w:bidi="lt-LT"/>
        </w:rPr>
        <w:t>a</w:t>
      </w:r>
      <w:r w:rsidR="009A2107">
        <w:rPr>
          <w:rFonts w:eastAsia="Calibri"/>
          <w:bCs/>
          <w:iCs/>
          <w:szCs w:val="24"/>
          <w:lang w:eastAsia="en-US" w:bidi="lt-LT"/>
        </w:rPr>
        <w:t>us namo savininkai</w:t>
      </w:r>
      <w:r w:rsidR="00C45ED9">
        <w:rPr>
          <w:rFonts w:eastAsia="Calibri"/>
          <w:bCs/>
          <w:iCs/>
          <w:szCs w:val="24"/>
          <w:lang w:eastAsia="en-US" w:bidi="lt-LT"/>
        </w:rPr>
        <w:t xml:space="preserve"> tinklus</w:t>
      </w:r>
      <w:r w:rsidR="009A2107">
        <w:rPr>
          <w:rFonts w:eastAsia="Calibri"/>
          <w:bCs/>
          <w:iCs/>
          <w:szCs w:val="24"/>
          <w:lang w:eastAsia="en-US" w:bidi="lt-LT"/>
        </w:rPr>
        <w:t xml:space="preserve"> </w:t>
      </w:r>
      <w:r w:rsidR="00371C22">
        <w:rPr>
          <w:rFonts w:eastAsia="Calibri"/>
          <w:bCs/>
          <w:iCs/>
          <w:szCs w:val="24"/>
          <w:lang w:eastAsia="en-US" w:bidi="lt-LT"/>
        </w:rPr>
        <w:t>įsiveda</w:t>
      </w:r>
      <w:r w:rsidR="009A2107">
        <w:rPr>
          <w:rFonts w:eastAsia="Calibri"/>
          <w:bCs/>
          <w:iCs/>
          <w:szCs w:val="24"/>
          <w:lang w:eastAsia="en-US" w:bidi="lt-LT"/>
        </w:rPr>
        <w:t xml:space="preserve"> </w:t>
      </w:r>
      <w:r w:rsidR="00371C22">
        <w:rPr>
          <w:rFonts w:eastAsia="Calibri"/>
          <w:bCs/>
          <w:iCs/>
          <w:szCs w:val="24"/>
          <w:lang w:eastAsia="en-US" w:bidi="lt-LT"/>
        </w:rPr>
        <w:t>už savo lėšas tik iki sklypo</w:t>
      </w:r>
      <w:r w:rsidR="009A2107">
        <w:rPr>
          <w:rFonts w:eastAsia="Calibri"/>
          <w:bCs/>
          <w:iCs/>
          <w:szCs w:val="24"/>
          <w:lang w:eastAsia="en-US" w:bidi="lt-LT"/>
        </w:rPr>
        <w:t>, o privat</w:t>
      </w:r>
      <w:r w:rsidR="00C45ED9">
        <w:rPr>
          <w:rFonts w:eastAsia="Calibri"/>
          <w:bCs/>
          <w:iCs/>
          <w:szCs w:val="24"/>
          <w:lang w:eastAsia="en-US" w:bidi="lt-LT"/>
        </w:rPr>
        <w:t>ūs</w:t>
      </w:r>
      <w:r w:rsidR="009A2107">
        <w:rPr>
          <w:rFonts w:eastAsia="Calibri"/>
          <w:bCs/>
          <w:iCs/>
          <w:szCs w:val="24"/>
          <w:lang w:eastAsia="en-US" w:bidi="lt-LT"/>
        </w:rPr>
        <w:t xml:space="preserve"> </w:t>
      </w:r>
      <w:r w:rsidR="00371C22">
        <w:rPr>
          <w:rFonts w:eastAsia="Calibri"/>
          <w:bCs/>
          <w:iCs/>
          <w:szCs w:val="24"/>
          <w:lang w:eastAsia="en-US" w:bidi="lt-LT"/>
        </w:rPr>
        <w:t xml:space="preserve">daugiabučių </w:t>
      </w:r>
      <w:r w:rsidR="009A2107">
        <w:rPr>
          <w:rFonts w:eastAsia="Calibri"/>
          <w:bCs/>
          <w:iCs/>
          <w:szCs w:val="24"/>
          <w:lang w:eastAsia="en-US" w:bidi="lt-LT"/>
        </w:rPr>
        <w:t>vystytoja</w:t>
      </w:r>
      <w:r w:rsidR="00C45ED9">
        <w:rPr>
          <w:rFonts w:eastAsia="Calibri"/>
          <w:bCs/>
          <w:iCs/>
          <w:szCs w:val="24"/>
          <w:lang w:eastAsia="en-US" w:bidi="lt-LT"/>
        </w:rPr>
        <w:t>i</w:t>
      </w:r>
      <w:r w:rsidR="009A2107">
        <w:rPr>
          <w:rFonts w:eastAsia="Calibri"/>
          <w:bCs/>
          <w:iCs/>
          <w:szCs w:val="24"/>
          <w:lang w:eastAsia="en-US" w:bidi="lt-LT"/>
        </w:rPr>
        <w:t xml:space="preserve"> pastato kvartalą</w:t>
      </w:r>
      <w:r w:rsidR="00371C22">
        <w:rPr>
          <w:rFonts w:eastAsia="Calibri"/>
          <w:bCs/>
          <w:iCs/>
          <w:szCs w:val="24"/>
          <w:lang w:eastAsia="en-US" w:bidi="lt-LT"/>
        </w:rPr>
        <w:t>,</w:t>
      </w:r>
      <w:r w:rsidR="009A2107">
        <w:rPr>
          <w:rFonts w:eastAsia="Calibri"/>
          <w:bCs/>
          <w:iCs/>
          <w:szCs w:val="24"/>
          <w:lang w:eastAsia="en-US" w:bidi="lt-LT"/>
        </w:rPr>
        <w:t xml:space="preserve"> įrengia tinklus</w:t>
      </w:r>
      <w:r w:rsidR="00371C22">
        <w:rPr>
          <w:rFonts w:eastAsia="Calibri"/>
          <w:bCs/>
          <w:iCs/>
          <w:szCs w:val="24"/>
          <w:lang w:eastAsia="en-US" w:bidi="lt-LT"/>
        </w:rPr>
        <w:t xml:space="preserve"> ir viduje bei</w:t>
      </w:r>
      <w:r w:rsidR="009A2107">
        <w:rPr>
          <w:rFonts w:eastAsia="Calibri"/>
          <w:bCs/>
          <w:iCs/>
          <w:szCs w:val="24"/>
          <w:lang w:eastAsia="en-US" w:bidi="lt-LT"/>
        </w:rPr>
        <w:t xml:space="preserve">  perduoda</w:t>
      </w:r>
      <w:r w:rsidR="009A2107" w:rsidRPr="009A2107">
        <w:rPr>
          <w:rFonts w:eastAsia="Calibri"/>
          <w:bCs/>
          <w:iCs/>
          <w:szCs w:val="24"/>
          <w:lang w:eastAsia="en-US" w:bidi="lt-LT"/>
        </w:rPr>
        <w:t xml:space="preserve"> savivaldyb</w:t>
      </w:r>
      <w:r w:rsidR="00371C22">
        <w:rPr>
          <w:rFonts w:eastAsia="Calibri"/>
          <w:bCs/>
          <w:iCs/>
          <w:szCs w:val="24"/>
          <w:lang w:eastAsia="en-US" w:bidi="lt-LT"/>
        </w:rPr>
        <w:t>ei</w:t>
      </w:r>
      <w:r w:rsidR="009A2107">
        <w:rPr>
          <w:rFonts w:eastAsia="Calibri"/>
          <w:bCs/>
          <w:iCs/>
          <w:szCs w:val="24"/>
          <w:lang w:eastAsia="en-US" w:bidi="lt-LT"/>
        </w:rPr>
        <w:t xml:space="preserve"> pagal trišalę sutartį, todėl siūl</w:t>
      </w:r>
      <w:r w:rsidR="00183E0B">
        <w:rPr>
          <w:rFonts w:eastAsia="Calibri"/>
          <w:bCs/>
          <w:iCs/>
          <w:szCs w:val="24"/>
          <w:lang w:eastAsia="en-US" w:bidi="lt-LT"/>
        </w:rPr>
        <w:t>ė komiteto nariams</w:t>
      </w:r>
      <w:r w:rsidR="009A2107">
        <w:rPr>
          <w:rFonts w:eastAsia="Calibri"/>
          <w:bCs/>
          <w:iCs/>
          <w:szCs w:val="24"/>
          <w:lang w:eastAsia="en-US" w:bidi="lt-LT"/>
        </w:rPr>
        <w:t xml:space="preserve"> aptarti trišalę sutartį ir </w:t>
      </w:r>
      <w:bookmarkStart w:id="14" w:name="_Hlk190330597"/>
      <w:r w:rsidR="009A2107">
        <w:rPr>
          <w:rFonts w:eastAsia="Calibri"/>
          <w:bCs/>
          <w:iCs/>
          <w:szCs w:val="24"/>
          <w:lang w:eastAsia="en-US" w:bidi="lt-LT"/>
        </w:rPr>
        <w:t xml:space="preserve">pasikviesti į posėdį </w:t>
      </w:r>
      <w:r w:rsidR="00BA76A4">
        <w:rPr>
          <w:rFonts w:eastAsia="Calibri"/>
          <w:bCs/>
          <w:iCs/>
          <w:szCs w:val="24"/>
          <w:lang w:eastAsia="en-US" w:bidi="lt-LT"/>
        </w:rPr>
        <w:t xml:space="preserve">AB </w:t>
      </w:r>
      <w:r w:rsidR="00183E0B" w:rsidRPr="00183E0B">
        <w:rPr>
          <w:rFonts w:eastAsia="Calibri"/>
          <w:bCs/>
          <w:iCs/>
          <w:szCs w:val="24"/>
          <w:lang w:eastAsia="en-US" w:bidi="lt-LT"/>
        </w:rPr>
        <w:t>„Klaipėdos vanduo“</w:t>
      </w:r>
      <w:r w:rsidR="00B247E2" w:rsidRPr="00B247E2">
        <w:rPr>
          <w:rFonts w:eastAsia="Calibri"/>
          <w:bCs/>
          <w:iCs/>
          <w:szCs w:val="24"/>
          <w:lang w:eastAsia="en-US" w:bidi="lt-LT"/>
        </w:rPr>
        <w:t xml:space="preserve"> atstovus diskusijai</w:t>
      </w:r>
      <w:r w:rsidR="00183E0B">
        <w:rPr>
          <w:rFonts w:eastAsia="Calibri"/>
          <w:bCs/>
          <w:iCs/>
          <w:szCs w:val="24"/>
          <w:lang w:eastAsia="en-US" w:bidi="lt-LT"/>
        </w:rPr>
        <w:t xml:space="preserve"> bei</w:t>
      </w:r>
      <w:r w:rsidR="00BA76A4">
        <w:rPr>
          <w:rFonts w:eastAsia="Calibri"/>
          <w:bCs/>
          <w:iCs/>
          <w:szCs w:val="24"/>
          <w:lang w:eastAsia="en-US" w:bidi="lt-LT"/>
        </w:rPr>
        <w:t xml:space="preserve"> UAB</w:t>
      </w:r>
      <w:r w:rsidR="00183E0B">
        <w:rPr>
          <w:rFonts w:eastAsia="Calibri"/>
          <w:bCs/>
          <w:iCs/>
          <w:szCs w:val="24"/>
          <w:lang w:eastAsia="en-US" w:bidi="lt-LT"/>
        </w:rPr>
        <w:t xml:space="preserve"> „Klaipėdos paslaugos“ </w:t>
      </w:r>
      <w:r w:rsidR="00B247E2">
        <w:rPr>
          <w:rFonts w:eastAsia="Calibri"/>
          <w:bCs/>
          <w:iCs/>
          <w:szCs w:val="24"/>
          <w:lang w:eastAsia="en-US" w:bidi="lt-LT"/>
        </w:rPr>
        <w:t>dėl apšvietimo.</w:t>
      </w:r>
    </w:p>
    <w:bookmarkEnd w:id="14"/>
    <w:p w14:paraId="63EBFBD0" w14:textId="77777777" w:rsidR="001546D8" w:rsidRPr="001546D8" w:rsidRDefault="001546D8" w:rsidP="001546D8">
      <w:pPr>
        <w:ind w:firstLine="709"/>
        <w:jc w:val="both"/>
        <w:rPr>
          <w:rFonts w:eastAsia="Calibri"/>
          <w:bCs/>
          <w:iCs/>
          <w:szCs w:val="24"/>
          <w:lang w:eastAsia="en-US" w:bidi="lt-LT"/>
        </w:rPr>
      </w:pPr>
      <w:r w:rsidRPr="001546D8">
        <w:rPr>
          <w:rFonts w:eastAsia="Calibri"/>
          <w:bCs/>
          <w:iCs/>
          <w:szCs w:val="24"/>
          <w:lang w:eastAsia="en-US" w:bidi="lt-LT"/>
        </w:rPr>
        <w:t>K. Bartininkas siūlė pritarti sprendimo projektui bendru sutarimu.</w:t>
      </w:r>
    </w:p>
    <w:p w14:paraId="6F28421C" w14:textId="77777777" w:rsidR="001546D8" w:rsidRPr="001546D8" w:rsidRDefault="001546D8" w:rsidP="001546D8">
      <w:pPr>
        <w:ind w:firstLine="709"/>
        <w:jc w:val="both"/>
        <w:rPr>
          <w:rFonts w:eastAsia="Calibri"/>
          <w:bCs/>
          <w:iCs/>
          <w:szCs w:val="24"/>
          <w:lang w:eastAsia="en-US" w:bidi="lt-LT"/>
        </w:rPr>
      </w:pPr>
      <w:r w:rsidRPr="001546D8">
        <w:rPr>
          <w:rFonts w:eastAsia="Calibri"/>
          <w:bCs/>
          <w:iCs/>
          <w:szCs w:val="24"/>
          <w:lang w:eastAsia="en-US" w:bidi="lt-LT"/>
        </w:rPr>
        <w:t>NUTARTA. Pritarti sprendimo projektui( bendru sutarimu).</w:t>
      </w:r>
    </w:p>
    <w:p w14:paraId="21FD3B71" w14:textId="77777777" w:rsidR="00CB6C68" w:rsidRPr="00CB6C68" w:rsidRDefault="00CB6C68" w:rsidP="001546D8">
      <w:pPr>
        <w:jc w:val="both"/>
        <w:rPr>
          <w:rFonts w:eastAsia="Calibri"/>
          <w:bCs/>
          <w:iCs/>
          <w:szCs w:val="24"/>
          <w:lang w:eastAsia="en-US" w:bidi="lt-LT"/>
        </w:rPr>
      </w:pPr>
    </w:p>
    <w:p w14:paraId="193F2CE8" w14:textId="56CEF26F" w:rsidR="001546D8" w:rsidRDefault="00702F1D" w:rsidP="001546D8">
      <w:pPr>
        <w:ind w:firstLine="709"/>
        <w:jc w:val="both"/>
        <w:rPr>
          <w:rFonts w:eastAsia="Calibri"/>
          <w:bCs/>
          <w:iCs/>
          <w:szCs w:val="24"/>
          <w:lang w:eastAsia="en-US" w:bidi="lt-LT"/>
        </w:rPr>
      </w:pPr>
      <w:r>
        <w:rPr>
          <w:rFonts w:eastAsia="Calibri"/>
          <w:bCs/>
          <w:iCs/>
          <w:szCs w:val="24"/>
          <w:lang w:eastAsia="en-US" w:bidi="lt-LT"/>
        </w:rPr>
        <w:lastRenderedPageBreak/>
        <w:t>6</w:t>
      </w:r>
      <w:r w:rsidR="00CB6C68" w:rsidRPr="00CB6C68">
        <w:rPr>
          <w:rFonts w:eastAsia="Calibri"/>
          <w:bCs/>
          <w:iCs/>
          <w:szCs w:val="24"/>
          <w:lang w:eastAsia="en-US" w:bidi="lt-LT"/>
        </w:rPr>
        <w:t>. SVARSTYTA</w:t>
      </w:r>
      <w:r w:rsidR="001546D8">
        <w:rPr>
          <w:rFonts w:eastAsia="Calibri"/>
          <w:bCs/>
          <w:iCs/>
          <w:szCs w:val="24"/>
          <w:lang w:eastAsia="en-US" w:bidi="lt-LT"/>
        </w:rPr>
        <w:t>.</w:t>
      </w:r>
      <w:r w:rsidR="00CB6C68" w:rsidRPr="00CB6C68">
        <w:rPr>
          <w:rFonts w:eastAsia="Calibri"/>
          <w:bCs/>
          <w:iCs/>
          <w:szCs w:val="24"/>
          <w:lang w:eastAsia="en-US" w:bidi="lt-LT"/>
        </w:rPr>
        <w:t xml:space="preserve"> </w:t>
      </w:r>
      <w:r w:rsidR="001546D8">
        <w:rPr>
          <w:rFonts w:eastAsia="Calibri"/>
          <w:bCs/>
          <w:iCs/>
          <w:szCs w:val="24"/>
          <w:lang w:eastAsia="en-US" w:bidi="lt-LT"/>
        </w:rPr>
        <w:t>T</w:t>
      </w:r>
      <w:r w:rsidR="001546D8" w:rsidRPr="001546D8">
        <w:rPr>
          <w:rFonts w:eastAsia="Calibri"/>
          <w:bCs/>
          <w:iCs/>
          <w:szCs w:val="24"/>
          <w:lang w:eastAsia="en-US" w:bidi="lt-LT"/>
        </w:rPr>
        <w:t>urto perėmim</w:t>
      </w:r>
      <w:r>
        <w:rPr>
          <w:rFonts w:eastAsia="Calibri"/>
          <w:bCs/>
          <w:iCs/>
          <w:szCs w:val="24"/>
          <w:lang w:eastAsia="en-US" w:bidi="lt-LT"/>
        </w:rPr>
        <w:t>as</w:t>
      </w:r>
      <w:r w:rsidR="001546D8" w:rsidRPr="001546D8">
        <w:rPr>
          <w:rFonts w:eastAsia="Calibri"/>
          <w:bCs/>
          <w:iCs/>
          <w:szCs w:val="24"/>
          <w:lang w:eastAsia="en-US" w:bidi="lt-LT"/>
        </w:rPr>
        <w:t xml:space="preserve"> Klaipėdos miesto savivaldybės nuosavybėn. (T1-78)</w:t>
      </w:r>
    </w:p>
    <w:p w14:paraId="0E7C1C8B" w14:textId="183A8109" w:rsidR="00BD7408" w:rsidRDefault="001546D8" w:rsidP="00BD7408">
      <w:pPr>
        <w:ind w:firstLine="709"/>
        <w:jc w:val="both"/>
        <w:rPr>
          <w:rFonts w:eastAsia="Calibri"/>
          <w:bCs/>
          <w:iCs/>
          <w:szCs w:val="24"/>
          <w:lang w:eastAsia="en-US" w:bidi="lt-LT"/>
        </w:rPr>
      </w:pPr>
      <w:r w:rsidRPr="001546D8">
        <w:rPr>
          <w:rFonts w:eastAsia="Calibri"/>
          <w:bCs/>
          <w:iCs/>
          <w:szCs w:val="24"/>
          <w:lang w:eastAsia="en-US" w:bidi="lt-LT"/>
        </w:rPr>
        <w:t xml:space="preserve">Pranešėjas E. Simokaitis </w:t>
      </w:r>
      <w:r w:rsidR="00BD7408">
        <w:rPr>
          <w:rFonts w:eastAsia="Calibri"/>
          <w:bCs/>
          <w:iCs/>
          <w:szCs w:val="24"/>
          <w:lang w:eastAsia="en-US" w:bidi="lt-LT"/>
        </w:rPr>
        <w:t xml:space="preserve">pristatė sprendimo projektą, kuriuo </w:t>
      </w:r>
      <w:r w:rsidR="00BD7408" w:rsidRPr="00BD7408">
        <w:rPr>
          <w:rFonts w:eastAsia="Calibri"/>
          <w:bCs/>
          <w:iCs/>
          <w:szCs w:val="24"/>
          <w:lang w:eastAsia="en-US" w:bidi="lt-LT"/>
        </w:rPr>
        <w:t>siekiama neatlygintinai perimti iš UAB „Trastila“</w:t>
      </w:r>
      <w:r w:rsidR="00BD7408">
        <w:rPr>
          <w:rFonts w:eastAsia="Calibri"/>
          <w:bCs/>
          <w:iCs/>
          <w:szCs w:val="24"/>
          <w:lang w:eastAsia="en-US" w:bidi="lt-LT"/>
        </w:rPr>
        <w:t xml:space="preserve"> </w:t>
      </w:r>
      <w:r w:rsidR="00BD7408" w:rsidRPr="00BD7408">
        <w:rPr>
          <w:rFonts w:eastAsia="Calibri"/>
          <w:bCs/>
          <w:iCs/>
          <w:szCs w:val="24"/>
          <w:lang w:eastAsia="en-US" w:bidi="lt-LT"/>
        </w:rPr>
        <w:t>Klaipėdos miesto savivaldybės nuosavybėn vandentiekio ir buitinių nuotekų tinklus, esančius Klaipėdoje, Jūrininkų pr. 2.</w:t>
      </w:r>
      <w:r w:rsidR="00BD7408">
        <w:rPr>
          <w:rFonts w:eastAsia="Calibri"/>
          <w:bCs/>
          <w:iCs/>
          <w:szCs w:val="24"/>
          <w:lang w:eastAsia="en-US" w:bidi="lt-LT"/>
        </w:rPr>
        <w:t xml:space="preserve"> </w:t>
      </w:r>
      <w:r w:rsidR="00BD7408" w:rsidRPr="00BD7408">
        <w:rPr>
          <w:rFonts w:eastAsia="Calibri"/>
          <w:bCs/>
          <w:iCs/>
          <w:szCs w:val="24"/>
          <w:lang w:eastAsia="en-US" w:bidi="lt-LT"/>
        </w:rPr>
        <w:t>Klaipėdos miesto savivaldybės administracija gavo UAB „Trastila“ prašymą perimti vandentiekio ir buitinių nuotekų tinklus, įrengt</w:t>
      </w:r>
      <w:r w:rsidR="00BD7408">
        <w:rPr>
          <w:rFonts w:eastAsia="Calibri"/>
          <w:bCs/>
          <w:iCs/>
          <w:szCs w:val="24"/>
          <w:lang w:eastAsia="en-US" w:bidi="lt-LT"/>
        </w:rPr>
        <w:t xml:space="preserve">us pagal </w:t>
      </w:r>
      <w:r w:rsidR="00BD7408" w:rsidRPr="00BD7408">
        <w:rPr>
          <w:rFonts w:eastAsia="Calibri"/>
          <w:bCs/>
          <w:iCs/>
          <w:szCs w:val="24"/>
          <w:lang w:eastAsia="en-US" w:bidi="lt-LT"/>
        </w:rPr>
        <w:t>Trišalę sutartį Klaipėdos miesto savivaldybės nuosavybėn.</w:t>
      </w:r>
      <w:r w:rsidR="00BD7408">
        <w:rPr>
          <w:rFonts w:eastAsia="Calibri"/>
          <w:bCs/>
          <w:iCs/>
          <w:szCs w:val="24"/>
          <w:lang w:eastAsia="en-US" w:bidi="lt-LT"/>
        </w:rPr>
        <w:t xml:space="preserve"> </w:t>
      </w:r>
      <w:r w:rsidR="00BD7408" w:rsidRPr="00BD7408">
        <w:rPr>
          <w:rFonts w:eastAsia="Calibri"/>
          <w:bCs/>
          <w:iCs/>
          <w:szCs w:val="24"/>
          <w:lang w:eastAsia="en-US" w:bidi="lt-LT"/>
        </w:rPr>
        <w:t xml:space="preserve">Administracija kreipėsi į </w:t>
      </w:r>
      <w:bookmarkStart w:id="15" w:name="_Hlk190265720"/>
      <w:r w:rsidR="00BD7408" w:rsidRPr="00BD7408">
        <w:rPr>
          <w:rFonts w:eastAsia="Calibri"/>
          <w:bCs/>
          <w:iCs/>
          <w:szCs w:val="24"/>
          <w:lang w:eastAsia="en-US" w:bidi="lt-LT"/>
        </w:rPr>
        <w:t xml:space="preserve">AB „Klaipėdos vanduo“ </w:t>
      </w:r>
      <w:bookmarkEnd w:id="15"/>
      <w:r w:rsidR="00BD7408" w:rsidRPr="00BD7408">
        <w:rPr>
          <w:rFonts w:eastAsia="Calibri"/>
          <w:bCs/>
          <w:iCs/>
          <w:szCs w:val="24"/>
          <w:lang w:eastAsia="en-US" w:bidi="lt-LT"/>
        </w:rPr>
        <w:t xml:space="preserve">prašydama įvertinti ar minimi tinklai galėtų būti perduoti nuosavybės tiese valdyti bendrovei. </w:t>
      </w:r>
      <w:bookmarkStart w:id="16" w:name="_Hlk158647767"/>
      <w:r w:rsidR="00BD7408" w:rsidRPr="00BD7408">
        <w:rPr>
          <w:rFonts w:eastAsia="Calibri"/>
          <w:bCs/>
          <w:iCs/>
          <w:szCs w:val="24"/>
          <w:lang w:eastAsia="en-US" w:bidi="lt-LT"/>
        </w:rPr>
        <w:t xml:space="preserve">AB „Klaipėdos vanduo“ raštu </w:t>
      </w:r>
      <w:bookmarkEnd w:id="16"/>
      <w:r w:rsidR="00BD7408" w:rsidRPr="00BD7408">
        <w:rPr>
          <w:rFonts w:eastAsia="Calibri"/>
          <w:bCs/>
          <w:iCs/>
          <w:szCs w:val="24"/>
          <w:lang w:eastAsia="en-US" w:bidi="lt-LT"/>
        </w:rPr>
        <w:t>pritarė aukščiau minimų tinklų perėmimui.</w:t>
      </w:r>
      <w:r w:rsidR="00BD7408">
        <w:rPr>
          <w:rFonts w:eastAsia="Calibri"/>
          <w:bCs/>
          <w:iCs/>
          <w:szCs w:val="24"/>
          <w:lang w:eastAsia="en-US" w:bidi="lt-LT"/>
        </w:rPr>
        <w:t xml:space="preserve"> </w:t>
      </w:r>
    </w:p>
    <w:p w14:paraId="05308FC3" w14:textId="30C888F2" w:rsidR="00CB6C68" w:rsidRPr="00CB6C68" w:rsidRDefault="00BD7408" w:rsidP="00BD7408">
      <w:pPr>
        <w:ind w:firstLine="709"/>
        <w:jc w:val="both"/>
        <w:rPr>
          <w:rFonts w:eastAsia="Calibri"/>
          <w:bCs/>
          <w:iCs/>
          <w:szCs w:val="24"/>
          <w:lang w:eastAsia="en-US" w:bidi="lt-LT"/>
        </w:rPr>
      </w:pPr>
      <w:r>
        <w:rPr>
          <w:rFonts w:eastAsia="Calibri"/>
          <w:bCs/>
          <w:iCs/>
          <w:szCs w:val="24"/>
          <w:lang w:eastAsia="en-US" w:bidi="lt-LT"/>
        </w:rPr>
        <w:t>E. Simokaitis pažymėjo, jog s</w:t>
      </w:r>
      <w:r w:rsidRPr="00BD7408">
        <w:rPr>
          <w:rFonts w:eastAsia="Calibri"/>
          <w:bCs/>
          <w:iCs/>
          <w:szCs w:val="24"/>
          <w:lang w:eastAsia="en-US" w:bidi="lt-LT"/>
        </w:rPr>
        <w:t>ukurta infrastruktūra – inžineriniai tinklai perimami neatlygintinai, notarines dovanojimo sutarties pagrindu, Klaipėdos miesto savivaldybės nuosavybėn, taip kaip ir nustatyta išvardytose infrastruktūros objektų sutartyse. Perėmus nurodytus inžinerinius tinklus savivaldybės nuosavybėn, bus vykdoma procedūra dėl jų perdavimo AB „Klaipėdos vanduo“ didinant bendrovės įstatinį kapitalą.</w:t>
      </w:r>
    </w:p>
    <w:p w14:paraId="3307D474" w14:textId="067903B5" w:rsidR="00CB6C68" w:rsidRPr="00CB6C68" w:rsidRDefault="00CB6C68" w:rsidP="00CB6C68">
      <w:pPr>
        <w:ind w:firstLine="709"/>
        <w:jc w:val="both"/>
        <w:rPr>
          <w:rFonts w:eastAsia="Calibri"/>
          <w:bCs/>
          <w:iCs/>
          <w:szCs w:val="24"/>
          <w:lang w:eastAsia="en-US" w:bidi="lt-LT"/>
        </w:rPr>
      </w:pPr>
      <w:bookmarkStart w:id="17" w:name="_Hlk189815175"/>
      <w:r>
        <w:rPr>
          <w:rFonts w:eastAsia="Calibri"/>
          <w:bCs/>
          <w:iCs/>
          <w:szCs w:val="24"/>
          <w:lang w:eastAsia="en-US" w:bidi="lt-LT"/>
        </w:rPr>
        <w:t>K. Bartininkas</w:t>
      </w:r>
      <w:r w:rsidRPr="00CB6C68">
        <w:rPr>
          <w:rFonts w:eastAsia="Calibri"/>
          <w:bCs/>
          <w:iCs/>
          <w:szCs w:val="24"/>
          <w:lang w:eastAsia="en-US" w:bidi="lt-LT"/>
        </w:rPr>
        <w:t xml:space="preserve"> siūlė pritarti sprendimo projektui bendru sutarimu.</w:t>
      </w:r>
    </w:p>
    <w:p w14:paraId="7CE9DC41" w14:textId="2D307B95" w:rsidR="00E74EDD" w:rsidRDefault="00CB6C68" w:rsidP="00064F73">
      <w:pPr>
        <w:ind w:firstLine="709"/>
        <w:jc w:val="both"/>
        <w:rPr>
          <w:rFonts w:eastAsia="Calibri"/>
          <w:bCs/>
          <w:iCs/>
          <w:szCs w:val="24"/>
          <w:lang w:eastAsia="en-US" w:bidi="lt-LT"/>
        </w:rPr>
      </w:pPr>
      <w:r w:rsidRPr="00CB6C68">
        <w:rPr>
          <w:rFonts w:eastAsia="Calibri"/>
          <w:bCs/>
          <w:iCs/>
          <w:szCs w:val="24"/>
          <w:lang w:eastAsia="en-US" w:bidi="lt-LT"/>
        </w:rPr>
        <w:t>NUTARTA. Pritarti sprendimo projektui( bendru sutarimu).</w:t>
      </w:r>
    </w:p>
    <w:p w14:paraId="3801D6AD" w14:textId="068EF074" w:rsidR="00A076DF" w:rsidRDefault="00A076DF" w:rsidP="00064F73">
      <w:pPr>
        <w:ind w:firstLine="709"/>
        <w:jc w:val="both"/>
        <w:rPr>
          <w:rFonts w:eastAsia="Calibri"/>
          <w:bCs/>
          <w:iCs/>
          <w:szCs w:val="24"/>
          <w:lang w:eastAsia="en-US" w:bidi="lt-LT"/>
        </w:rPr>
      </w:pPr>
    </w:p>
    <w:p w14:paraId="1E32027F" w14:textId="67FF23E4" w:rsidR="00BA76A4" w:rsidRDefault="00DF7169" w:rsidP="00AC68A7">
      <w:pPr>
        <w:ind w:firstLine="709"/>
        <w:jc w:val="both"/>
        <w:rPr>
          <w:rFonts w:eastAsia="Calibri"/>
          <w:bCs/>
          <w:iCs/>
          <w:szCs w:val="24"/>
          <w:lang w:eastAsia="en-US" w:bidi="lt-LT"/>
        </w:rPr>
      </w:pPr>
      <w:r>
        <w:rPr>
          <w:rFonts w:eastAsia="Calibri"/>
          <w:bCs/>
          <w:iCs/>
          <w:szCs w:val="24"/>
          <w:lang w:eastAsia="en-US" w:bidi="lt-LT"/>
        </w:rPr>
        <w:t>Komiteto nariai pritarė siūlymams</w:t>
      </w:r>
      <w:r w:rsidR="0053760A">
        <w:rPr>
          <w:rFonts w:eastAsia="Calibri"/>
          <w:bCs/>
          <w:iCs/>
          <w:szCs w:val="24"/>
          <w:lang w:eastAsia="en-US" w:bidi="lt-LT"/>
        </w:rPr>
        <w:t xml:space="preserve"> gyvai</w:t>
      </w:r>
      <w:r>
        <w:rPr>
          <w:rFonts w:eastAsia="Calibri"/>
          <w:bCs/>
          <w:iCs/>
          <w:szCs w:val="24"/>
          <w:lang w:eastAsia="en-US" w:bidi="lt-LT"/>
        </w:rPr>
        <w:t xml:space="preserve"> pasikviesti į komiteto posėdį</w:t>
      </w:r>
      <w:r w:rsidR="00A03BD8">
        <w:rPr>
          <w:rFonts w:eastAsia="Calibri"/>
          <w:bCs/>
          <w:iCs/>
          <w:szCs w:val="24"/>
          <w:lang w:eastAsia="en-US" w:bidi="lt-LT"/>
        </w:rPr>
        <w:t xml:space="preserve"> atsakingus</w:t>
      </w:r>
      <w:r w:rsidR="00183E0B">
        <w:rPr>
          <w:rFonts w:eastAsia="Calibri"/>
          <w:bCs/>
          <w:iCs/>
          <w:szCs w:val="24"/>
          <w:lang w:eastAsia="en-US" w:bidi="lt-LT"/>
        </w:rPr>
        <w:t xml:space="preserve"> vadovus ar</w:t>
      </w:r>
      <w:r w:rsidR="00A03BD8">
        <w:rPr>
          <w:rFonts w:eastAsia="Calibri"/>
          <w:bCs/>
          <w:iCs/>
          <w:szCs w:val="24"/>
          <w:lang w:eastAsia="en-US" w:bidi="lt-LT"/>
        </w:rPr>
        <w:t xml:space="preserve"> specialistu</w:t>
      </w:r>
      <w:r w:rsidR="00183E0B">
        <w:rPr>
          <w:rFonts w:eastAsia="Calibri"/>
          <w:bCs/>
          <w:iCs/>
          <w:szCs w:val="24"/>
          <w:lang w:eastAsia="en-US" w:bidi="lt-LT"/>
        </w:rPr>
        <w:t>s</w:t>
      </w:r>
      <w:r w:rsidR="00A03BD8">
        <w:rPr>
          <w:rFonts w:eastAsia="Calibri"/>
          <w:bCs/>
          <w:iCs/>
          <w:szCs w:val="24"/>
          <w:lang w:eastAsia="en-US" w:bidi="lt-LT"/>
        </w:rPr>
        <w:t xml:space="preserve"> šias klausimais: </w:t>
      </w:r>
      <w:r w:rsidR="00A03BD8" w:rsidRPr="00A03BD8">
        <w:rPr>
          <w:rFonts w:eastAsia="Calibri"/>
          <w:bCs/>
          <w:iCs/>
          <w:szCs w:val="24"/>
          <w:lang w:eastAsia="en-US" w:bidi="lt-LT"/>
        </w:rPr>
        <w:t>detaliau susipažinti su priemonėmis 5, 6 ir 7 programose, kurios susijusios su BĮ „ Klaipėdos paplūdimiai“</w:t>
      </w:r>
      <w:r w:rsidR="00A03BD8">
        <w:rPr>
          <w:rFonts w:eastAsia="Calibri"/>
          <w:bCs/>
          <w:iCs/>
          <w:szCs w:val="24"/>
          <w:lang w:eastAsia="en-US" w:bidi="lt-LT"/>
        </w:rPr>
        <w:t xml:space="preserve"> bei</w:t>
      </w:r>
      <w:r>
        <w:rPr>
          <w:rFonts w:eastAsia="Calibri"/>
          <w:bCs/>
          <w:iCs/>
          <w:szCs w:val="24"/>
          <w:lang w:eastAsia="en-US" w:bidi="lt-LT"/>
        </w:rPr>
        <w:t xml:space="preserve"> </w:t>
      </w:r>
      <w:r w:rsidR="00400037">
        <w:rPr>
          <w:rFonts w:eastAsia="Calibri"/>
          <w:bCs/>
          <w:iCs/>
          <w:szCs w:val="24"/>
          <w:lang w:eastAsia="en-US" w:bidi="lt-LT"/>
        </w:rPr>
        <w:t xml:space="preserve">nagrinėti klausimą dėl paplūdimių </w:t>
      </w:r>
      <w:r w:rsidR="00DC6581">
        <w:rPr>
          <w:rFonts w:eastAsia="Calibri"/>
          <w:bCs/>
          <w:iCs/>
          <w:szCs w:val="24"/>
          <w:lang w:eastAsia="en-US" w:bidi="lt-LT"/>
        </w:rPr>
        <w:t xml:space="preserve">ribų ir </w:t>
      </w:r>
      <w:r w:rsidR="00400037">
        <w:rPr>
          <w:rFonts w:eastAsia="Calibri"/>
          <w:bCs/>
          <w:iCs/>
          <w:szCs w:val="24"/>
          <w:lang w:eastAsia="en-US" w:bidi="lt-LT"/>
        </w:rPr>
        <w:t>zonavimo</w:t>
      </w:r>
      <w:r w:rsidR="00DC6581">
        <w:rPr>
          <w:rFonts w:eastAsia="Calibri"/>
          <w:bCs/>
          <w:iCs/>
          <w:szCs w:val="24"/>
          <w:lang w:eastAsia="en-US" w:bidi="lt-LT"/>
        </w:rPr>
        <w:t>;</w:t>
      </w:r>
      <w:r>
        <w:rPr>
          <w:rFonts w:eastAsia="Calibri"/>
          <w:bCs/>
          <w:iCs/>
          <w:szCs w:val="24"/>
          <w:lang w:eastAsia="en-US" w:bidi="lt-LT"/>
        </w:rPr>
        <w:t xml:space="preserve"> </w:t>
      </w:r>
      <w:r w:rsidR="00BA76A4" w:rsidRPr="00BA76A4">
        <w:rPr>
          <w:rFonts w:eastAsia="Calibri"/>
          <w:bCs/>
          <w:iCs/>
          <w:szCs w:val="24"/>
          <w:lang w:eastAsia="en-US" w:bidi="lt-LT"/>
        </w:rPr>
        <w:t xml:space="preserve">pasikviesti į posėdį </w:t>
      </w:r>
      <w:r w:rsidR="00BA76A4">
        <w:rPr>
          <w:rFonts w:eastAsia="Calibri"/>
          <w:bCs/>
          <w:iCs/>
          <w:szCs w:val="24"/>
          <w:lang w:eastAsia="en-US" w:bidi="lt-LT"/>
        </w:rPr>
        <w:t xml:space="preserve">AB </w:t>
      </w:r>
      <w:r w:rsidR="00BA76A4" w:rsidRPr="00BA76A4">
        <w:rPr>
          <w:rFonts w:eastAsia="Calibri"/>
          <w:bCs/>
          <w:iCs/>
          <w:szCs w:val="24"/>
          <w:lang w:eastAsia="en-US" w:bidi="lt-LT"/>
        </w:rPr>
        <w:t>„Klaipėdos vanduo“ atstovus diskusijai</w:t>
      </w:r>
      <w:r w:rsidR="00BA76A4">
        <w:rPr>
          <w:rFonts w:eastAsia="Calibri"/>
          <w:bCs/>
          <w:iCs/>
          <w:szCs w:val="24"/>
          <w:lang w:eastAsia="en-US" w:bidi="lt-LT"/>
        </w:rPr>
        <w:t xml:space="preserve"> dėl trišalės sutarties</w:t>
      </w:r>
      <w:r w:rsidR="004D4588">
        <w:rPr>
          <w:rFonts w:eastAsia="Calibri"/>
          <w:bCs/>
          <w:iCs/>
          <w:szCs w:val="24"/>
          <w:lang w:eastAsia="en-US" w:bidi="lt-LT"/>
        </w:rPr>
        <w:t xml:space="preserve"> su savivaldybe</w:t>
      </w:r>
      <w:r w:rsidR="00981C7E" w:rsidRPr="00981C7E">
        <w:rPr>
          <w:rFonts w:eastAsia="Calibri"/>
          <w:bCs/>
          <w:iCs/>
          <w:szCs w:val="24"/>
          <w:lang w:eastAsia="en-US" w:bidi="lt-LT"/>
        </w:rPr>
        <w:t xml:space="preserve"> bei UAB „Klaipėdos paslaugos“</w:t>
      </w:r>
      <w:r w:rsidR="00981C7E">
        <w:rPr>
          <w:rFonts w:eastAsia="Calibri"/>
          <w:bCs/>
          <w:iCs/>
          <w:szCs w:val="24"/>
          <w:lang w:eastAsia="en-US" w:bidi="lt-LT"/>
        </w:rPr>
        <w:t xml:space="preserve"> dėl apšvietimo</w:t>
      </w:r>
      <w:r w:rsidR="004D4588">
        <w:rPr>
          <w:rFonts w:eastAsia="Calibri"/>
          <w:bCs/>
          <w:iCs/>
          <w:szCs w:val="24"/>
          <w:lang w:eastAsia="en-US" w:bidi="lt-LT"/>
        </w:rPr>
        <w:t xml:space="preserve"> tinklų</w:t>
      </w:r>
      <w:r w:rsidR="00BA76A4">
        <w:rPr>
          <w:rFonts w:eastAsia="Calibri"/>
          <w:bCs/>
          <w:iCs/>
          <w:szCs w:val="24"/>
          <w:lang w:eastAsia="en-US" w:bidi="lt-LT"/>
        </w:rPr>
        <w:t xml:space="preserve">; </w:t>
      </w:r>
      <w:r w:rsidR="00AC68A7" w:rsidRPr="00AC68A7">
        <w:rPr>
          <w:rFonts w:eastAsia="Calibri"/>
          <w:bCs/>
          <w:iCs/>
          <w:szCs w:val="24"/>
          <w:lang w:eastAsia="en-US" w:bidi="lt-LT"/>
        </w:rPr>
        <w:t xml:space="preserve">susipažinti su apželdinimo planais ir plačiau </w:t>
      </w:r>
      <w:r w:rsidR="00AC68A7">
        <w:rPr>
          <w:rFonts w:eastAsia="Calibri"/>
          <w:bCs/>
          <w:iCs/>
          <w:szCs w:val="24"/>
          <w:lang w:eastAsia="en-US" w:bidi="lt-LT"/>
        </w:rPr>
        <w:t xml:space="preserve">panagrinėti situaciją </w:t>
      </w:r>
      <w:r w:rsidR="00AC68A7" w:rsidRPr="00AC68A7">
        <w:rPr>
          <w:rFonts w:eastAsia="Calibri"/>
          <w:bCs/>
          <w:iCs/>
          <w:szCs w:val="24"/>
          <w:lang w:eastAsia="en-US" w:bidi="lt-LT"/>
        </w:rPr>
        <w:t>dėl medžių apsaugos nuo sniego ir druskos.</w:t>
      </w:r>
    </w:p>
    <w:p w14:paraId="39432228" w14:textId="77777777" w:rsidR="00BA76A4" w:rsidRPr="00BA76A4" w:rsidRDefault="00BA76A4" w:rsidP="00BA76A4">
      <w:pPr>
        <w:ind w:firstLine="709"/>
        <w:jc w:val="both"/>
        <w:rPr>
          <w:rFonts w:eastAsia="Calibri"/>
          <w:bCs/>
          <w:iCs/>
          <w:szCs w:val="24"/>
          <w:lang w:eastAsia="en-US" w:bidi="lt-LT"/>
        </w:rPr>
      </w:pPr>
    </w:p>
    <w:bookmarkEnd w:id="17"/>
    <w:p w14:paraId="43CA75F7" w14:textId="014BF88F" w:rsidR="00B21DCF" w:rsidRDefault="00B21DCF" w:rsidP="00B21DCF">
      <w:pPr>
        <w:ind w:firstLine="709"/>
        <w:jc w:val="both"/>
        <w:rPr>
          <w:bCs/>
          <w:szCs w:val="24"/>
        </w:rPr>
      </w:pPr>
      <w:r w:rsidRPr="0048343E">
        <w:rPr>
          <w:szCs w:val="24"/>
        </w:rPr>
        <w:t>Posėdžio pabaiga</w:t>
      </w:r>
      <w:r w:rsidR="003E0C45">
        <w:rPr>
          <w:szCs w:val="24"/>
        </w:rPr>
        <w:t>:</w:t>
      </w:r>
      <w:r w:rsidR="0052348B">
        <w:rPr>
          <w:szCs w:val="24"/>
        </w:rPr>
        <w:t xml:space="preserve"> </w:t>
      </w:r>
      <w:r w:rsidR="00702F1D">
        <w:rPr>
          <w:szCs w:val="24"/>
        </w:rPr>
        <w:t>11</w:t>
      </w:r>
      <w:r w:rsidR="00F37604">
        <w:rPr>
          <w:szCs w:val="24"/>
        </w:rPr>
        <w:t>.</w:t>
      </w:r>
      <w:r w:rsidR="00702F1D">
        <w:rPr>
          <w:szCs w:val="24"/>
        </w:rPr>
        <w:t xml:space="preserve">20 </w:t>
      </w:r>
      <w:r w:rsidRPr="0048343E">
        <w:rPr>
          <w:bCs/>
          <w:szCs w:val="24"/>
        </w:rPr>
        <w:t>val.</w:t>
      </w:r>
    </w:p>
    <w:p w14:paraId="491C5CFF" w14:textId="77777777" w:rsidR="00B21DCF" w:rsidRPr="00AD1988" w:rsidRDefault="00B21DCF" w:rsidP="00B21DCF">
      <w:pPr>
        <w:jc w:val="both"/>
        <w:rPr>
          <w:bCs/>
          <w:szCs w:val="24"/>
        </w:rPr>
      </w:pPr>
    </w:p>
    <w:p w14:paraId="60287B6D" w14:textId="20BC24E5" w:rsidR="00B21DCF" w:rsidRDefault="00B21DCF" w:rsidP="00B21DCF">
      <w:pPr>
        <w:jc w:val="both"/>
        <w:rPr>
          <w:bCs/>
          <w:szCs w:val="24"/>
        </w:rPr>
      </w:pPr>
      <w:r>
        <w:rPr>
          <w:bCs/>
          <w:szCs w:val="24"/>
        </w:rPr>
        <w:t xml:space="preserve">Posėdžio pirmininkas                                                                                             </w:t>
      </w:r>
      <w:r w:rsidR="00A8072E">
        <w:rPr>
          <w:bCs/>
          <w:szCs w:val="24"/>
        </w:rPr>
        <w:t>Kęstutis Bartininkas</w:t>
      </w:r>
    </w:p>
    <w:p w14:paraId="0C13E7CE" w14:textId="77777777" w:rsidR="00B21DCF" w:rsidRDefault="00B21DCF" w:rsidP="00B21DCF">
      <w:pPr>
        <w:jc w:val="both"/>
        <w:rPr>
          <w:bCs/>
          <w:szCs w:val="24"/>
        </w:rPr>
      </w:pPr>
      <w:r>
        <w:rPr>
          <w:bCs/>
          <w:szCs w:val="24"/>
        </w:rPr>
        <w:t xml:space="preserve">                                                                                                 </w:t>
      </w:r>
    </w:p>
    <w:p w14:paraId="72B09031" w14:textId="77777777" w:rsidR="003A3546" w:rsidRPr="00B233C0" w:rsidRDefault="00B21DCF" w:rsidP="00B0047A">
      <w:pPr>
        <w:jc w:val="both"/>
        <w:rPr>
          <w:bCs/>
          <w:szCs w:val="24"/>
        </w:rPr>
      </w:pPr>
      <w:r w:rsidRPr="00D676BF">
        <w:rPr>
          <w:bCs/>
          <w:szCs w:val="24"/>
        </w:rPr>
        <w:t>Posėdžio sekretorė</w:t>
      </w:r>
      <w:r w:rsidRPr="00D676BF">
        <w:rPr>
          <w:bCs/>
          <w:szCs w:val="24"/>
        </w:rPr>
        <w:tab/>
        <w:t xml:space="preserve">                                           </w:t>
      </w:r>
      <w:r>
        <w:rPr>
          <w:bCs/>
          <w:szCs w:val="24"/>
        </w:rPr>
        <w:t xml:space="preserve">                             </w:t>
      </w:r>
      <w:r w:rsidRPr="00D676BF">
        <w:rPr>
          <w:bCs/>
          <w:szCs w:val="24"/>
        </w:rPr>
        <w:t xml:space="preserve">       </w:t>
      </w:r>
      <w:r w:rsidR="00A43D8E">
        <w:rPr>
          <w:bCs/>
          <w:szCs w:val="24"/>
        </w:rPr>
        <w:t xml:space="preserve">             Aldutė Meniakina</w:t>
      </w:r>
    </w:p>
    <w:sectPr w:rsidR="003A3546" w:rsidRPr="00B233C0"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06709" w14:textId="77777777" w:rsidR="0079501C" w:rsidRDefault="0079501C" w:rsidP="00F41647">
      <w:r>
        <w:separator/>
      </w:r>
    </w:p>
  </w:endnote>
  <w:endnote w:type="continuationSeparator" w:id="0">
    <w:p w14:paraId="50B2AD43" w14:textId="77777777" w:rsidR="0079501C" w:rsidRDefault="0079501C"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37FD9" w14:textId="77777777" w:rsidR="0079501C" w:rsidRDefault="0079501C" w:rsidP="00F41647">
      <w:r>
        <w:separator/>
      </w:r>
    </w:p>
  </w:footnote>
  <w:footnote w:type="continuationSeparator" w:id="0">
    <w:p w14:paraId="0649AF0B" w14:textId="77777777" w:rsidR="0079501C" w:rsidRDefault="0079501C"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298848"/>
      <w:docPartObj>
        <w:docPartGallery w:val="Page Numbers (Top of Page)"/>
        <w:docPartUnique/>
      </w:docPartObj>
    </w:sdtPr>
    <w:sdtEndPr/>
    <w:sdtContent>
      <w:p w14:paraId="0800B6C0" w14:textId="77777777" w:rsidR="00074E67" w:rsidRDefault="00074E67">
        <w:pPr>
          <w:pStyle w:val="Antrats"/>
          <w:jc w:val="center"/>
        </w:pPr>
        <w:r>
          <w:fldChar w:fldCharType="begin"/>
        </w:r>
        <w:r>
          <w:instrText>PAGE   \* MERGEFORMAT</w:instrText>
        </w:r>
        <w:r>
          <w:fldChar w:fldCharType="separate"/>
        </w:r>
        <w:r w:rsidR="00147057">
          <w:rPr>
            <w:noProof/>
          </w:rPr>
          <w:t>2</w:t>
        </w:r>
        <w:r>
          <w:fldChar w:fldCharType="end"/>
        </w:r>
      </w:p>
    </w:sdtContent>
  </w:sdt>
  <w:p w14:paraId="1E6F8E16" w14:textId="77777777"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A4C1" w14:textId="77777777" w:rsidR="00E51915" w:rsidRDefault="00E51915">
    <w:pPr>
      <w:pStyle w:val="Antrats"/>
      <w:jc w:val="center"/>
    </w:pPr>
  </w:p>
  <w:p w14:paraId="66F046FE" w14:textId="77777777"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4389C"/>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2EF2C49"/>
    <w:multiLevelType w:val="hybridMultilevel"/>
    <w:tmpl w:val="D04A5012"/>
    <w:lvl w:ilvl="0" w:tplc="B35EB2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ED253BE"/>
    <w:multiLevelType w:val="hybridMultilevel"/>
    <w:tmpl w:val="D3201CE8"/>
    <w:lvl w:ilvl="0" w:tplc="EA08F65C">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8" w15:restartNumberingAfterBreak="0">
    <w:nsid w:val="31930F96"/>
    <w:multiLevelType w:val="hybridMultilevel"/>
    <w:tmpl w:val="DF6E3B12"/>
    <w:lvl w:ilvl="0" w:tplc="4D44C032">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9" w15:restartNumberingAfterBreak="0">
    <w:nsid w:val="31F829B2"/>
    <w:multiLevelType w:val="multilevel"/>
    <w:tmpl w:val="B836A8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FB848F5"/>
    <w:multiLevelType w:val="hybridMultilevel"/>
    <w:tmpl w:val="C616E3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B77607A"/>
    <w:multiLevelType w:val="hybridMultilevel"/>
    <w:tmpl w:val="22E29AD2"/>
    <w:lvl w:ilvl="0" w:tplc="45869330">
      <w:start w:val="1"/>
      <w:numFmt w:val="upp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2" w15:restartNumberingAfterBreak="0">
    <w:nsid w:val="512E2AE7"/>
    <w:multiLevelType w:val="hybridMultilevel"/>
    <w:tmpl w:val="21FE83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5A47277B"/>
    <w:multiLevelType w:val="hybridMultilevel"/>
    <w:tmpl w:val="5E5C8182"/>
    <w:lvl w:ilvl="0" w:tplc="C1402F56">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A6F275C"/>
    <w:multiLevelType w:val="hybridMultilevel"/>
    <w:tmpl w:val="497C7F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A8E3AFA"/>
    <w:multiLevelType w:val="hybridMultilevel"/>
    <w:tmpl w:val="9BAA2E8C"/>
    <w:lvl w:ilvl="0" w:tplc="2786A0BE">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08B0F01"/>
    <w:multiLevelType w:val="hybridMultilevel"/>
    <w:tmpl w:val="B82263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CA00ADD"/>
    <w:multiLevelType w:val="hybridMultilevel"/>
    <w:tmpl w:val="793090E2"/>
    <w:lvl w:ilvl="0" w:tplc="9ED283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78B515B3"/>
    <w:multiLevelType w:val="hybridMultilevel"/>
    <w:tmpl w:val="0DD02708"/>
    <w:lvl w:ilvl="0" w:tplc="30C2FC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7"/>
  </w:num>
  <w:num w:numId="10">
    <w:abstractNumId w:val="14"/>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D07"/>
    <w:rsid w:val="00001607"/>
    <w:rsid w:val="00003376"/>
    <w:rsid w:val="00006858"/>
    <w:rsid w:val="000071F3"/>
    <w:rsid w:val="000074E9"/>
    <w:rsid w:val="000113F3"/>
    <w:rsid w:val="00012EDE"/>
    <w:rsid w:val="000135B7"/>
    <w:rsid w:val="000146B0"/>
    <w:rsid w:val="0001480B"/>
    <w:rsid w:val="00015CF9"/>
    <w:rsid w:val="00017DCD"/>
    <w:rsid w:val="00023AEC"/>
    <w:rsid w:val="00023CB3"/>
    <w:rsid w:val="00024730"/>
    <w:rsid w:val="00031BC5"/>
    <w:rsid w:val="0003400E"/>
    <w:rsid w:val="00035319"/>
    <w:rsid w:val="000524DB"/>
    <w:rsid w:val="00052B41"/>
    <w:rsid w:val="00055A8A"/>
    <w:rsid w:val="00057F5C"/>
    <w:rsid w:val="00064F73"/>
    <w:rsid w:val="000651DB"/>
    <w:rsid w:val="00065BA8"/>
    <w:rsid w:val="000740D9"/>
    <w:rsid w:val="00074E67"/>
    <w:rsid w:val="00083EBA"/>
    <w:rsid w:val="00087C68"/>
    <w:rsid w:val="000944BF"/>
    <w:rsid w:val="00097B9E"/>
    <w:rsid w:val="000B479E"/>
    <w:rsid w:val="000B5512"/>
    <w:rsid w:val="000C43DF"/>
    <w:rsid w:val="000C5C73"/>
    <w:rsid w:val="000D61C4"/>
    <w:rsid w:val="000E1472"/>
    <w:rsid w:val="000E3593"/>
    <w:rsid w:val="000E3ED5"/>
    <w:rsid w:val="000E6C34"/>
    <w:rsid w:val="001027A5"/>
    <w:rsid w:val="00107951"/>
    <w:rsid w:val="00111128"/>
    <w:rsid w:val="00116432"/>
    <w:rsid w:val="001167A2"/>
    <w:rsid w:val="001245EC"/>
    <w:rsid w:val="00133E7F"/>
    <w:rsid w:val="00134064"/>
    <w:rsid w:val="001358A3"/>
    <w:rsid w:val="00137B9E"/>
    <w:rsid w:val="00137BCA"/>
    <w:rsid w:val="00140A5C"/>
    <w:rsid w:val="00141368"/>
    <w:rsid w:val="001444C8"/>
    <w:rsid w:val="00144DE4"/>
    <w:rsid w:val="00147057"/>
    <w:rsid w:val="00147B61"/>
    <w:rsid w:val="00152374"/>
    <w:rsid w:val="001546D8"/>
    <w:rsid w:val="001558B5"/>
    <w:rsid w:val="00160963"/>
    <w:rsid w:val="00160DCE"/>
    <w:rsid w:val="00163473"/>
    <w:rsid w:val="00164744"/>
    <w:rsid w:val="0017121F"/>
    <w:rsid w:val="001715A9"/>
    <w:rsid w:val="00172110"/>
    <w:rsid w:val="00183087"/>
    <w:rsid w:val="00183E0B"/>
    <w:rsid w:val="00186622"/>
    <w:rsid w:val="00186F3F"/>
    <w:rsid w:val="00192D82"/>
    <w:rsid w:val="0019317D"/>
    <w:rsid w:val="001A17EE"/>
    <w:rsid w:val="001A3AF6"/>
    <w:rsid w:val="001B01B1"/>
    <w:rsid w:val="001B2159"/>
    <w:rsid w:val="001B417A"/>
    <w:rsid w:val="001C2961"/>
    <w:rsid w:val="001D1AE7"/>
    <w:rsid w:val="001D2C38"/>
    <w:rsid w:val="001D6A64"/>
    <w:rsid w:val="001E2805"/>
    <w:rsid w:val="001E6817"/>
    <w:rsid w:val="001F2415"/>
    <w:rsid w:val="001F25FD"/>
    <w:rsid w:val="00203FC4"/>
    <w:rsid w:val="00204A70"/>
    <w:rsid w:val="00204AE8"/>
    <w:rsid w:val="002121EA"/>
    <w:rsid w:val="0022264E"/>
    <w:rsid w:val="002265F3"/>
    <w:rsid w:val="002374AC"/>
    <w:rsid w:val="00237964"/>
    <w:rsid w:val="00237B69"/>
    <w:rsid w:val="002419AE"/>
    <w:rsid w:val="00242B88"/>
    <w:rsid w:val="002436C5"/>
    <w:rsid w:val="0025237B"/>
    <w:rsid w:val="00254032"/>
    <w:rsid w:val="002610CB"/>
    <w:rsid w:val="00261AD3"/>
    <w:rsid w:val="00265941"/>
    <w:rsid w:val="00273DA8"/>
    <w:rsid w:val="00277AC3"/>
    <w:rsid w:val="0028003F"/>
    <w:rsid w:val="002861FB"/>
    <w:rsid w:val="00286B95"/>
    <w:rsid w:val="00291226"/>
    <w:rsid w:val="002929CF"/>
    <w:rsid w:val="00293402"/>
    <w:rsid w:val="00294A48"/>
    <w:rsid w:val="00297D60"/>
    <w:rsid w:val="002B1E3C"/>
    <w:rsid w:val="002B216F"/>
    <w:rsid w:val="002B3D52"/>
    <w:rsid w:val="002B5FC0"/>
    <w:rsid w:val="002B608F"/>
    <w:rsid w:val="002C2E07"/>
    <w:rsid w:val="002C3DED"/>
    <w:rsid w:val="002C7E85"/>
    <w:rsid w:val="002D44E2"/>
    <w:rsid w:val="002D50D1"/>
    <w:rsid w:val="002D54DC"/>
    <w:rsid w:val="002D7C70"/>
    <w:rsid w:val="002E151F"/>
    <w:rsid w:val="002E5AB1"/>
    <w:rsid w:val="002F0A14"/>
    <w:rsid w:val="002F3AFD"/>
    <w:rsid w:val="002F3DA3"/>
    <w:rsid w:val="002F702B"/>
    <w:rsid w:val="00302E6A"/>
    <w:rsid w:val="00304B66"/>
    <w:rsid w:val="003056A8"/>
    <w:rsid w:val="003057C9"/>
    <w:rsid w:val="003154CF"/>
    <w:rsid w:val="00315E7E"/>
    <w:rsid w:val="00317C02"/>
    <w:rsid w:val="00321BEF"/>
    <w:rsid w:val="00324750"/>
    <w:rsid w:val="00331EFC"/>
    <w:rsid w:val="00333021"/>
    <w:rsid w:val="003342AF"/>
    <w:rsid w:val="00336904"/>
    <w:rsid w:val="00344CC5"/>
    <w:rsid w:val="00347F54"/>
    <w:rsid w:val="003517C3"/>
    <w:rsid w:val="00354091"/>
    <w:rsid w:val="003651CA"/>
    <w:rsid w:val="00371C22"/>
    <w:rsid w:val="0037394C"/>
    <w:rsid w:val="00374433"/>
    <w:rsid w:val="00375263"/>
    <w:rsid w:val="00376A8E"/>
    <w:rsid w:val="00384543"/>
    <w:rsid w:val="0039687F"/>
    <w:rsid w:val="003971BA"/>
    <w:rsid w:val="003A1FDF"/>
    <w:rsid w:val="003A3546"/>
    <w:rsid w:val="003B1B5F"/>
    <w:rsid w:val="003B27E9"/>
    <w:rsid w:val="003B2A7E"/>
    <w:rsid w:val="003B3253"/>
    <w:rsid w:val="003B3F84"/>
    <w:rsid w:val="003B58EF"/>
    <w:rsid w:val="003C09F6"/>
    <w:rsid w:val="003C09F9"/>
    <w:rsid w:val="003D121C"/>
    <w:rsid w:val="003D4189"/>
    <w:rsid w:val="003E0080"/>
    <w:rsid w:val="003E0C45"/>
    <w:rsid w:val="003E2ABD"/>
    <w:rsid w:val="003E5D65"/>
    <w:rsid w:val="003E603A"/>
    <w:rsid w:val="003E7707"/>
    <w:rsid w:val="003F1408"/>
    <w:rsid w:val="003F7958"/>
    <w:rsid w:val="00400037"/>
    <w:rsid w:val="0040209F"/>
    <w:rsid w:val="00404C6B"/>
    <w:rsid w:val="00405B54"/>
    <w:rsid w:val="00406625"/>
    <w:rsid w:val="004124B4"/>
    <w:rsid w:val="00412D1E"/>
    <w:rsid w:val="004138FB"/>
    <w:rsid w:val="00413969"/>
    <w:rsid w:val="00415130"/>
    <w:rsid w:val="004161B6"/>
    <w:rsid w:val="00420DE6"/>
    <w:rsid w:val="00423771"/>
    <w:rsid w:val="00425754"/>
    <w:rsid w:val="004274C0"/>
    <w:rsid w:val="0043286E"/>
    <w:rsid w:val="00433CCC"/>
    <w:rsid w:val="00436175"/>
    <w:rsid w:val="00436EAC"/>
    <w:rsid w:val="00440502"/>
    <w:rsid w:val="00443F1F"/>
    <w:rsid w:val="00444011"/>
    <w:rsid w:val="00447B0A"/>
    <w:rsid w:val="004533BC"/>
    <w:rsid w:val="004545AD"/>
    <w:rsid w:val="00456CE5"/>
    <w:rsid w:val="00462EA7"/>
    <w:rsid w:val="00464585"/>
    <w:rsid w:val="00465FFF"/>
    <w:rsid w:val="004723A7"/>
    <w:rsid w:val="00472954"/>
    <w:rsid w:val="004740BF"/>
    <w:rsid w:val="004830CA"/>
    <w:rsid w:val="00492930"/>
    <w:rsid w:val="004B427C"/>
    <w:rsid w:val="004B4FCF"/>
    <w:rsid w:val="004B552D"/>
    <w:rsid w:val="004B79E2"/>
    <w:rsid w:val="004C0680"/>
    <w:rsid w:val="004C0CFB"/>
    <w:rsid w:val="004C4712"/>
    <w:rsid w:val="004D4588"/>
    <w:rsid w:val="004E214B"/>
    <w:rsid w:val="004E4062"/>
    <w:rsid w:val="004E570D"/>
    <w:rsid w:val="004E5AF3"/>
    <w:rsid w:val="004E607F"/>
    <w:rsid w:val="004F4B1E"/>
    <w:rsid w:val="004F658F"/>
    <w:rsid w:val="00501838"/>
    <w:rsid w:val="00502122"/>
    <w:rsid w:val="00502BAC"/>
    <w:rsid w:val="0051000E"/>
    <w:rsid w:val="00510F78"/>
    <w:rsid w:val="00512C5C"/>
    <w:rsid w:val="0052348B"/>
    <w:rsid w:val="00523F73"/>
    <w:rsid w:val="00524F7E"/>
    <w:rsid w:val="005279B2"/>
    <w:rsid w:val="00527A0F"/>
    <w:rsid w:val="005302F7"/>
    <w:rsid w:val="0053618B"/>
    <w:rsid w:val="0053760A"/>
    <w:rsid w:val="005379CF"/>
    <w:rsid w:val="005409AE"/>
    <w:rsid w:val="00546786"/>
    <w:rsid w:val="00546860"/>
    <w:rsid w:val="00547568"/>
    <w:rsid w:val="00550D1F"/>
    <w:rsid w:val="00556008"/>
    <w:rsid w:val="0055731B"/>
    <w:rsid w:val="00561048"/>
    <w:rsid w:val="00565843"/>
    <w:rsid w:val="00566438"/>
    <w:rsid w:val="0057711E"/>
    <w:rsid w:val="00580174"/>
    <w:rsid w:val="00585202"/>
    <w:rsid w:val="005879A3"/>
    <w:rsid w:val="00593626"/>
    <w:rsid w:val="00596AFE"/>
    <w:rsid w:val="005A3E62"/>
    <w:rsid w:val="005A4568"/>
    <w:rsid w:val="005A6606"/>
    <w:rsid w:val="005A7890"/>
    <w:rsid w:val="005B3D8C"/>
    <w:rsid w:val="005C03FE"/>
    <w:rsid w:val="005C0544"/>
    <w:rsid w:val="005C29DF"/>
    <w:rsid w:val="005C5FF7"/>
    <w:rsid w:val="005D2F90"/>
    <w:rsid w:val="005D4340"/>
    <w:rsid w:val="005D5B4F"/>
    <w:rsid w:val="005D5EA6"/>
    <w:rsid w:val="005E062E"/>
    <w:rsid w:val="005E152C"/>
    <w:rsid w:val="005E34C4"/>
    <w:rsid w:val="005E58F6"/>
    <w:rsid w:val="005E6816"/>
    <w:rsid w:val="005E7843"/>
    <w:rsid w:val="005F2FCD"/>
    <w:rsid w:val="005F4A6A"/>
    <w:rsid w:val="005F690E"/>
    <w:rsid w:val="005F6F68"/>
    <w:rsid w:val="00602487"/>
    <w:rsid w:val="00606132"/>
    <w:rsid w:val="006068FE"/>
    <w:rsid w:val="00607654"/>
    <w:rsid w:val="00614DFD"/>
    <w:rsid w:val="00627249"/>
    <w:rsid w:val="006275B4"/>
    <w:rsid w:val="006317E0"/>
    <w:rsid w:val="006361AB"/>
    <w:rsid w:val="00640424"/>
    <w:rsid w:val="0064057E"/>
    <w:rsid w:val="00644712"/>
    <w:rsid w:val="00647ABE"/>
    <w:rsid w:val="00652F9C"/>
    <w:rsid w:val="006534F5"/>
    <w:rsid w:val="00656F75"/>
    <w:rsid w:val="00657DB6"/>
    <w:rsid w:val="006623F9"/>
    <w:rsid w:val="00662C73"/>
    <w:rsid w:val="00663E75"/>
    <w:rsid w:val="00665E7C"/>
    <w:rsid w:val="00672C17"/>
    <w:rsid w:val="0067662C"/>
    <w:rsid w:val="00680586"/>
    <w:rsid w:val="00681CC4"/>
    <w:rsid w:val="00685D7D"/>
    <w:rsid w:val="00692464"/>
    <w:rsid w:val="006979DD"/>
    <w:rsid w:val="006A05D5"/>
    <w:rsid w:val="006A2A7A"/>
    <w:rsid w:val="006B3A04"/>
    <w:rsid w:val="006C3815"/>
    <w:rsid w:val="006C4BB3"/>
    <w:rsid w:val="006C614F"/>
    <w:rsid w:val="006C7469"/>
    <w:rsid w:val="006C7F1A"/>
    <w:rsid w:val="006C7FED"/>
    <w:rsid w:val="006E0511"/>
    <w:rsid w:val="006E106A"/>
    <w:rsid w:val="006E3215"/>
    <w:rsid w:val="006E4DEC"/>
    <w:rsid w:val="006E74D6"/>
    <w:rsid w:val="006F3624"/>
    <w:rsid w:val="006F416F"/>
    <w:rsid w:val="006F4715"/>
    <w:rsid w:val="007004F0"/>
    <w:rsid w:val="00702420"/>
    <w:rsid w:val="00702F1D"/>
    <w:rsid w:val="0070711F"/>
    <w:rsid w:val="00710820"/>
    <w:rsid w:val="0071299F"/>
    <w:rsid w:val="0071315B"/>
    <w:rsid w:val="00713BC8"/>
    <w:rsid w:val="00713F5A"/>
    <w:rsid w:val="00721C3A"/>
    <w:rsid w:val="007225A4"/>
    <w:rsid w:val="00731D3F"/>
    <w:rsid w:val="00741596"/>
    <w:rsid w:val="00743CA3"/>
    <w:rsid w:val="007445C6"/>
    <w:rsid w:val="0074572E"/>
    <w:rsid w:val="007550EE"/>
    <w:rsid w:val="00756334"/>
    <w:rsid w:val="00756D6F"/>
    <w:rsid w:val="00760B33"/>
    <w:rsid w:val="00764290"/>
    <w:rsid w:val="00771A70"/>
    <w:rsid w:val="007732EB"/>
    <w:rsid w:val="00773F91"/>
    <w:rsid w:val="007775F7"/>
    <w:rsid w:val="007810D9"/>
    <w:rsid w:val="00782118"/>
    <w:rsid w:val="00782F23"/>
    <w:rsid w:val="00791CAF"/>
    <w:rsid w:val="00794506"/>
    <w:rsid w:val="0079501C"/>
    <w:rsid w:val="007A1DCA"/>
    <w:rsid w:val="007A2446"/>
    <w:rsid w:val="007A3780"/>
    <w:rsid w:val="007A4080"/>
    <w:rsid w:val="007A4935"/>
    <w:rsid w:val="007A6855"/>
    <w:rsid w:val="007B0E61"/>
    <w:rsid w:val="007B1667"/>
    <w:rsid w:val="007B4438"/>
    <w:rsid w:val="007B5635"/>
    <w:rsid w:val="007D057C"/>
    <w:rsid w:val="007D55DB"/>
    <w:rsid w:val="007D5F40"/>
    <w:rsid w:val="007E0777"/>
    <w:rsid w:val="007E1DD4"/>
    <w:rsid w:val="007E7A53"/>
    <w:rsid w:val="007F3087"/>
    <w:rsid w:val="007F6345"/>
    <w:rsid w:val="007F7EFC"/>
    <w:rsid w:val="00801E4F"/>
    <w:rsid w:val="00803884"/>
    <w:rsid w:val="00805565"/>
    <w:rsid w:val="00807C09"/>
    <w:rsid w:val="0081152F"/>
    <w:rsid w:val="00813D9D"/>
    <w:rsid w:val="008177C8"/>
    <w:rsid w:val="00826DC8"/>
    <w:rsid w:val="0083382A"/>
    <w:rsid w:val="00835696"/>
    <w:rsid w:val="00835FC5"/>
    <w:rsid w:val="00842FEA"/>
    <w:rsid w:val="0084366C"/>
    <w:rsid w:val="008448A1"/>
    <w:rsid w:val="00853DB6"/>
    <w:rsid w:val="008623E9"/>
    <w:rsid w:val="00864F6F"/>
    <w:rsid w:val="00866D71"/>
    <w:rsid w:val="00870268"/>
    <w:rsid w:val="008704E8"/>
    <w:rsid w:val="0087076A"/>
    <w:rsid w:val="00871B1A"/>
    <w:rsid w:val="00884637"/>
    <w:rsid w:val="00896F49"/>
    <w:rsid w:val="008A39EC"/>
    <w:rsid w:val="008A4E93"/>
    <w:rsid w:val="008A4EDC"/>
    <w:rsid w:val="008B3E53"/>
    <w:rsid w:val="008B3F5D"/>
    <w:rsid w:val="008B4A23"/>
    <w:rsid w:val="008B6FD5"/>
    <w:rsid w:val="008C2AA2"/>
    <w:rsid w:val="008C555D"/>
    <w:rsid w:val="008C6BDA"/>
    <w:rsid w:val="008D137F"/>
    <w:rsid w:val="008D69DD"/>
    <w:rsid w:val="008E30F7"/>
    <w:rsid w:val="008F0089"/>
    <w:rsid w:val="008F0D90"/>
    <w:rsid w:val="008F1160"/>
    <w:rsid w:val="008F1DA5"/>
    <w:rsid w:val="008F665C"/>
    <w:rsid w:val="008F6EE7"/>
    <w:rsid w:val="00900490"/>
    <w:rsid w:val="00901C4D"/>
    <w:rsid w:val="009076B1"/>
    <w:rsid w:val="009143CD"/>
    <w:rsid w:val="00917E8F"/>
    <w:rsid w:val="009242D7"/>
    <w:rsid w:val="00925BE8"/>
    <w:rsid w:val="00927267"/>
    <w:rsid w:val="00932DDD"/>
    <w:rsid w:val="0093431C"/>
    <w:rsid w:val="00936D93"/>
    <w:rsid w:val="00943203"/>
    <w:rsid w:val="00947294"/>
    <w:rsid w:val="00952CBB"/>
    <w:rsid w:val="009571EE"/>
    <w:rsid w:val="00967ACC"/>
    <w:rsid w:val="00971404"/>
    <w:rsid w:val="00980011"/>
    <w:rsid w:val="009809A0"/>
    <w:rsid w:val="00981202"/>
    <w:rsid w:val="00981C7E"/>
    <w:rsid w:val="0098388B"/>
    <w:rsid w:val="0099032A"/>
    <w:rsid w:val="00991B3F"/>
    <w:rsid w:val="009923C0"/>
    <w:rsid w:val="009931EF"/>
    <w:rsid w:val="009A2107"/>
    <w:rsid w:val="009A4237"/>
    <w:rsid w:val="009A427D"/>
    <w:rsid w:val="009B0879"/>
    <w:rsid w:val="009B2004"/>
    <w:rsid w:val="009C1522"/>
    <w:rsid w:val="009C1CA0"/>
    <w:rsid w:val="009C5239"/>
    <w:rsid w:val="009C5E24"/>
    <w:rsid w:val="009C6F88"/>
    <w:rsid w:val="009D022F"/>
    <w:rsid w:val="009D1CC8"/>
    <w:rsid w:val="009E1BA2"/>
    <w:rsid w:val="009E2B07"/>
    <w:rsid w:val="009E397B"/>
    <w:rsid w:val="009E650C"/>
    <w:rsid w:val="009F0146"/>
    <w:rsid w:val="009F16A9"/>
    <w:rsid w:val="009F193A"/>
    <w:rsid w:val="009F42F0"/>
    <w:rsid w:val="009F648A"/>
    <w:rsid w:val="009F7CD4"/>
    <w:rsid w:val="00A03BD8"/>
    <w:rsid w:val="00A076DF"/>
    <w:rsid w:val="00A12FE2"/>
    <w:rsid w:val="00A16766"/>
    <w:rsid w:val="00A179A9"/>
    <w:rsid w:val="00A17DED"/>
    <w:rsid w:val="00A17E0D"/>
    <w:rsid w:val="00A233FE"/>
    <w:rsid w:val="00A2704F"/>
    <w:rsid w:val="00A3260E"/>
    <w:rsid w:val="00A357DF"/>
    <w:rsid w:val="00A42850"/>
    <w:rsid w:val="00A43D8E"/>
    <w:rsid w:val="00A44DC7"/>
    <w:rsid w:val="00A50F0F"/>
    <w:rsid w:val="00A54D4A"/>
    <w:rsid w:val="00A56070"/>
    <w:rsid w:val="00A5731D"/>
    <w:rsid w:val="00A6064A"/>
    <w:rsid w:val="00A65504"/>
    <w:rsid w:val="00A734A8"/>
    <w:rsid w:val="00A743B4"/>
    <w:rsid w:val="00A74912"/>
    <w:rsid w:val="00A750C7"/>
    <w:rsid w:val="00A8072E"/>
    <w:rsid w:val="00A83726"/>
    <w:rsid w:val="00A8670A"/>
    <w:rsid w:val="00A92C29"/>
    <w:rsid w:val="00A93EB6"/>
    <w:rsid w:val="00A9592B"/>
    <w:rsid w:val="00AA1672"/>
    <w:rsid w:val="00AA5DFD"/>
    <w:rsid w:val="00AB49DD"/>
    <w:rsid w:val="00AB57E5"/>
    <w:rsid w:val="00AC68A7"/>
    <w:rsid w:val="00AD1A0C"/>
    <w:rsid w:val="00AD22AE"/>
    <w:rsid w:val="00AD2EE1"/>
    <w:rsid w:val="00AD30F0"/>
    <w:rsid w:val="00AE2303"/>
    <w:rsid w:val="00AE4F2D"/>
    <w:rsid w:val="00AE792E"/>
    <w:rsid w:val="00AF0403"/>
    <w:rsid w:val="00AF76A3"/>
    <w:rsid w:val="00AF7932"/>
    <w:rsid w:val="00B0047A"/>
    <w:rsid w:val="00B03420"/>
    <w:rsid w:val="00B038E9"/>
    <w:rsid w:val="00B06EA1"/>
    <w:rsid w:val="00B07557"/>
    <w:rsid w:val="00B0760A"/>
    <w:rsid w:val="00B1433A"/>
    <w:rsid w:val="00B143A8"/>
    <w:rsid w:val="00B15A9D"/>
    <w:rsid w:val="00B15D3B"/>
    <w:rsid w:val="00B16057"/>
    <w:rsid w:val="00B16EE2"/>
    <w:rsid w:val="00B21DCF"/>
    <w:rsid w:val="00B233C0"/>
    <w:rsid w:val="00B247E2"/>
    <w:rsid w:val="00B2497D"/>
    <w:rsid w:val="00B33019"/>
    <w:rsid w:val="00B33FDF"/>
    <w:rsid w:val="00B350B9"/>
    <w:rsid w:val="00B40258"/>
    <w:rsid w:val="00B4790A"/>
    <w:rsid w:val="00B5185A"/>
    <w:rsid w:val="00B52DFA"/>
    <w:rsid w:val="00B53903"/>
    <w:rsid w:val="00B6695F"/>
    <w:rsid w:val="00B66CD1"/>
    <w:rsid w:val="00B7320C"/>
    <w:rsid w:val="00B749D3"/>
    <w:rsid w:val="00B760C1"/>
    <w:rsid w:val="00B8017A"/>
    <w:rsid w:val="00B8216C"/>
    <w:rsid w:val="00B82268"/>
    <w:rsid w:val="00B849BC"/>
    <w:rsid w:val="00B856AA"/>
    <w:rsid w:val="00B861F0"/>
    <w:rsid w:val="00B908BC"/>
    <w:rsid w:val="00B92481"/>
    <w:rsid w:val="00B95E37"/>
    <w:rsid w:val="00BA0925"/>
    <w:rsid w:val="00BA4744"/>
    <w:rsid w:val="00BA6CA6"/>
    <w:rsid w:val="00BA76A4"/>
    <w:rsid w:val="00BB07E2"/>
    <w:rsid w:val="00BB6447"/>
    <w:rsid w:val="00BB6E34"/>
    <w:rsid w:val="00BC5A73"/>
    <w:rsid w:val="00BC6397"/>
    <w:rsid w:val="00BD13E0"/>
    <w:rsid w:val="00BD7408"/>
    <w:rsid w:val="00BE2D4D"/>
    <w:rsid w:val="00BF5277"/>
    <w:rsid w:val="00BF5568"/>
    <w:rsid w:val="00BF6D57"/>
    <w:rsid w:val="00C0129E"/>
    <w:rsid w:val="00C0264A"/>
    <w:rsid w:val="00C033B5"/>
    <w:rsid w:val="00C0451B"/>
    <w:rsid w:val="00C11E79"/>
    <w:rsid w:val="00C13AB4"/>
    <w:rsid w:val="00C1435A"/>
    <w:rsid w:val="00C16BA3"/>
    <w:rsid w:val="00C20C6A"/>
    <w:rsid w:val="00C355A4"/>
    <w:rsid w:val="00C4075E"/>
    <w:rsid w:val="00C45ED9"/>
    <w:rsid w:val="00C4624B"/>
    <w:rsid w:val="00C47621"/>
    <w:rsid w:val="00C47782"/>
    <w:rsid w:val="00C47BA4"/>
    <w:rsid w:val="00C51643"/>
    <w:rsid w:val="00C605FA"/>
    <w:rsid w:val="00C6084A"/>
    <w:rsid w:val="00C632E8"/>
    <w:rsid w:val="00C64999"/>
    <w:rsid w:val="00C659CB"/>
    <w:rsid w:val="00C70A51"/>
    <w:rsid w:val="00C7328A"/>
    <w:rsid w:val="00C73DF4"/>
    <w:rsid w:val="00CA157B"/>
    <w:rsid w:val="00CA2A0F"/>
    <w:rsid w:val="00CA60CC"/>
    <w:rsid w:val="00CA7B58"/>
    <w:rsid w:val="00CB01DE"/>
    <w:rsid w:val="00CB1575"/>
    <w:rsid w:val="00CB38C5"/>
    <w:rsid w:val="00CB3E22"/>
    <w:rsid w:val="00CB4FAF"/>
    <w:rsid w:val="00CB6C68"/>
    <w:rsid w:val="00CC0497"/>
    <w:rsid w:val="00CC104E"/>
    <w:rsid w:val="00CC19C4"/>
    <w:rsid w:val="00CC347B"/>
    <w:rsid w:val="00CC36B8"/>
    <w:rsid w:val="00CD0BD1"/>
    <w:rsid w:val="00CE7F54"/>
    <w:rsid w:val="00CF4742"/>
    <w:rsid w:val="00CF4AF3"/>
    <w:rsid w:val="00CF4FEB"/>
    <w:rsid w:val="00D04320"/>
    <w:rsid w:val="00D07965"/>
    <w:rsid w:val="00D115A1"/>
    <w:rsid w:val="00D1501D"/>
    <w:rsid w:val="00D2166F"/>
    <w:rsid w:val="00D22358"/>
    <w:rsid w:val="00D32B5B"/>
    <w:rsid w:val="00D42A95"/>
    <w:rsid w:val="00D42C8A"/>
    <w:rsid w:val="00D47164"/>
    <w:rsid w:val="00D50571"/>
    <w:rsid w:val="00D548E3"/>
    <w:rsid w:val="00D57642"/>
    <w:rsid w:val="00D67F53"/>
    <w:rsid w:val="00D705F9"/>
    <w:rsid w:val="00D7213B"/>
    <w:rsid w:val="00D740EB"/>
    <w:rsid w:val="00D81831"/>
    <w:rsid w:val="00D9550A"/>
    <w:rsid w:val="00DA043C"/>
    <w:rsid w:val="00DA19A1"/>
    <w:rsid w:val="00DA1D72"/>
    <w:rsid w:val="00DA4EF8"/>
    <w:rsid w:val="00DA757B"/>
    <w:rsid w:val="00DB0811"/>
    <w:rsid w:val="00DB245C"/>
    <w:rsid w:val="00DB7489"/>
    <w:rsid w:val="00DC3583"/>
    <w:rsid w:val="00DC51A7"/>
    <w:rsid w:val="00DC6581"/>
    <w:rsid w:val="00DC6683"/>
    <w:rsid w:val="00DD0ECE"/>
    <w:rsid w:val="00DD327D"/>
    <w:rsid w:val="00DE0BFB"/>
    <w:rsid w:val="00DE23B4"/>
    <w:rsid w:val="00DE3C2C"/>
    <w:rsid w:val="00DF7169"/>
    <w:rsid w:val="00E03B1D"/>
    <w:rsid w:val="00E03BDF"/>
    <w:rsid w:val="00E05DC6"/>
    <w:rsid w:val="00E06984"/>
    <w:rsid w:val="00E20BD5"/>
    <w:rsid w:val="00E25747"/>
    <w:rsid w:val="00E35764"/>
    <w:rsid w:val="00E37B92"/>
    <w:rsid w:val="00E42DB0"/>
    <w:rsid w:val="00E44D60"/>
    <w:rsid w:val="00E45625"/>
    <w:rsid w:val="00E51915"/>
    <w:rsid w:val="00E61517"/>
    <w:rsid w:val="00E65B25"/>
    <w:rsid w:val="00E74EDD"/>
    <w:rsid w:val="00E832F3"/>
    <w:rsid w:val="00E85961"/>
    <w:rsid w:val="00E9346F"/>
    <w:rsid w:val="00E96582"/>
    <w:rsid w:val="00EA4150"/>
    <w:rsid w:val="00EA65AF"/>
    <w:rsid w:val="00EA73F8"/>
    <w:rsid w:val="00EB02F9"/>
    <w:rsid w:val="00EB1E1E"/>
    <w:rsid w:val="00EB2728"/>
    <w:rsid w:val="00EB2948"/>
    <w:rsid w:val="00EC10BA"/>
    <w:rsid w:val="00EC12CF"/>
    <w:rsid w:val="00EC188D"/>
    <w:rsid w:val="00EC1D37"/>
    <w:rsid w:val="00EC7A0F"/>
    <w:rsid w:val="00EC7E66"/>
    <w:rsid w:val="00ED0DFA"/>
    <w:rsid w:val="00ED19F5"/>
    <w:rsid w:val="00ED1DA5"/>
    <w:rsid w:val="00ED3397"/>
    <w:rsid w:val="00EE2E3C"/>
    <w:rsid w:val="00EE3801"/>
    <w:rsid w:val="00EE72F4"/>
    <w:rsid w:val="00EE74E2"/>
    <w:rsid w:val="00EF01F0"/>
    <w:rsid w:val="00EF65C1"/>
    <w:rsid w:val="00EF76A7"/>
    <w:rsid w:val="00F02B00"/>
    <w:rsid w:val="00F053A9"/>
    <w:rsid w:val="00F06F67"/>
    <w:rsid w:val="00F07321"/>
    <w:rsid w:val="00F1020C"/>
    <w:rsid w:val="00F108FD"/>
    <w:rsid w:val="00F128A5"/>
    <w:rsid w:val="00F13B11"/>
    <w:rsid w:val="00F174EB"/>
    <w:rsid w:val="00F22BB3"/>
    <w:rsid w:val="00F30297"/>
    <w:rsid w:val="00F32158"/>
    <w:rsid w:val="00F34A96"/>
    <w:rsid w:val="00F3701E"/>
    <w:rsid w:val="00F37604"/>
    <w:rsid w:val="00F41647"/>
    <w:rsid w:val="00F43DC7"/>
    <w:rsid w:val="00F46EAE"/>
    <w:rsid w:val="00F51696"/>
    <w:rsid w:val="00F51FF7"/>
    <w:rsid w:val="00F54419"/>
    <w:rsid w:val="00F57E16"/>
    <w:rsid w:val="00F60107"/>
    <w:rsid w:val="00F62109"/>
    <w:rsid w:val="00F675D2"/>
    <w:rsid w:val="00F70055"/>
    <w:rsid w:val="00F71567"/>
    <w:rsid w:val="00F7179E"/>
    <w:rsid w:val="00F755E4"/>
    <w:rsid w:val="00F76003"/>
    <w:rsid w:val="00F768DC"/>
    <w:rsid w:val="00F803D9"/>
    <w:rsid w:val="00F86271"/>
    <w:rsid w:val="00FA66AC"/>
    <w:rsid w:val="00FA7C42"/>
    <w:rsid w:val="00FB1769"/>
    <w:rsid w:val="00FB67A7"/>
    <w:rsid w:val="00FB73AE"/>
    <w:rsid w:val="00FC0E61"/>
    <w:rsid w:val="00FD0229"/>
    <w:rsid w:val="00FD60AB"/>
    <w:rsid w:val="00FD715C"/>
    <w:rsid w:val="00FE401E"/>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4A128B"/>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A76A4"/>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2419AE"/>
    <w:pPr>
      <w:ind w:left="720"/>
      <w:contextualSpacing/>
    </w:pPr>
  </w:style>
  <w:style w:type="paragraph" w:styleId="Betarp">
    <w:name w:val="No Spacing"/>
    <w:uiPriority w:val="1"/>
    <w:qFormat/>
    <w:rsid w:val="00782118"/>
    <w:pPr>
      <w:suppressAutoHyphens/>
    </w:pPr>
    <w:rPr>
      <w:rFonts w:eastAsia="Batang"/>
      <w:sz w:val="24"/>
      <w:szCs w:val="24"/>
      <w:lang w:val="en-US" w:eastAsia="ko-KR"/>
    </w:rPr>
  </w:style>
  <w:style w:type="paragraph" w:styleId="prastasiniatinklio">
    <w:name w:val="Normal (Web)"/>
    <w:basedOn w:val="prastasis"/>
    <w:semiHidden/>
    <w:unhideWhenUsed/>
    <w:rsid w:val="00C605F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4083">
      <w:bodyDiv w:val="1"/>
      <w:marLeft w:val="0"/>
      <w:marRight w:val="0"/>
      <w:marTop w:val="0"/>
      <w:marBottom w:val="0"/>
      <w:divBdr>
        <w:top w:val="none" w:sz="0" w:space="0" w:color="auto"/>
        <w:left w:val="none" w:sz="0" w:space="0" w:color="auto"/>
        <w:bottom w:val="none" w:sz="0" w:space="0" w:color="auto"/>
        <w:right w:val="none" w:sz="0" w:space="0" w:color="auto"/>
      </w:divBdr>
    </w:div>
    <w:div w:id="109474809">
      <w:bodyDiv w:val="1"/>
      <w:marLeft w:val="0"/>
      <w:marRight w:val="0"/>
      <w:marTop w:val="0"/>
      <w:marBottom w:val="0"/>
      <w:divBdr>
        <w:top w:val="none" w:sz="0" w:space="0" w:color="auto"/>
        <w:left w:val="none" w:sz="0" w:space="0" w:color="auto"/>
        <w:bottom w:val="none" w:sz="0" w:space="0" w:color="auto"/>
        <w:right w:val="none" w:sz="0" w:space="0" w:color="auto"/>
      </w:divBdr>
    </w:div>
    <w:div w:id="198082411">
      <w:bodyDiv w:val="1"/>
      <w:marLeft w:val="0"/>
      <w:marRight w:val="0"/>
      <w:marTop w:val="0"/>
      <w:marBottom w:val="0"/>
      <w:divBdr>
        <w:top w:val="none" w:sz="0" w:space="0" w:color="auto"/>
        <w:left w:val="none" w:sz="0" w:space="0" w:color="auto"/>
        <w:bottom w:val="none" w:sz="0" w:space="0" w:color="auto"/>
        <w:right w:val="none" w:sz="0" w:space="0" w:color="auto"/>
      </w:divBdr>
    </w:div>
    <w:div w:id="251164613">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24434324">
      <w:bodyDiv w:val="1"/>
      <w:marLeft w:val="0"/>
      <w:marRight w:val="0"/>
      <w:marTop w:val="0"/>
      <w:marBottom w:val="0"/>
      <w:divBdr>
        <w:top w:val="none" w:sz="0" w:space="0" w:color="auto"/>
        <w:left w:val="none" w:sz="0" w:space="0" w:color="auto"/>
        <w:bottom w:val="none" w:sz="0" w:space="0" w:color="auto"/>
        <w:right w:val="none" w:sz="0" w:space="0" w:color="auto"/>
      </w:divBdr>
    </w:div>
    <w:div w:id="433289533">
      <w:bodyDiv w:val="1"/>
      <w:marLeft w:val="0"/>
      <w:marRight w:val="0"/>
      <w:marTop w:val="0"/>
      <w:marBottom w:val="0"/>
      <w:divBdr>
        <w:top w:val="none" w:sz="0" w:space="0" w:color="auto"/>
        <w:left w:val="none" w:sz="0" w:space="0" w:color="auto"/>
        <w:bottom w:val="none" w:sz="0" w:space="0" w:color="auto"/>
        <w:right w:val="none" w:sz="0" w:space="0" w:color="auto"/>
      </w:divBdr>
    </w:div>
    <w:div w:id="470951409">
      <w:bodyDiv w:val="1"/>
      <w:marLeft w:val="0"/>
      <w:marRight w:val="0"/>
      <w:marTop w:val="0"/>
      <w:marBottom w:val="0"/>
      <w:divBdr>
        <w:top w:val="none" w:sz="0" w:space="0" w:color="auto"/>
        <w:left w:val="none" w:sz="0" w:space="0" w:color="auto"/>
        <w:bottom w:val="none" w:sz="0" w:space="0" w:color="auto"/>
        <w:right w:val="none" w:sz="0" w:space="0" w:color="auto"/>
      </w:divBdr>
    </w:div>
    <w:div w:id="510145538">
      <w:bodyDiv w:val="1"/>
      <w:marLeft w:val="0"/>
      <w:marRight w:val="0"/>
      <w:marTop w:val="0"/>
      <w:marBottom w:val="0"/>
      <w:divBdr>
        <w:top w:val="none" w:sz="0" w:space="0" w:color="auto"/>
        <w:left w:val="none" w:sz="0" w:space="0" w:color="auto"/>
        <w:bottom w:val="none" w:sz="0" w:space="0" w:color="auto"/>
        <w:right w:val="none" w:sz="0" w:space="0" w:color="auto"/>
      </w:divBdr>
    </w:div>
    <w:div w:id="516425476">
      <w:bodyDiv w:val="1"/>
      <w:marLeft w:val="0"/>
      <w:marRight w:val="0"/>
      <w:marTop w:val="0"/>
      <w:marBottom w:val="0"/>
      <w:divBdr>
        <w:top w:val="none" w:sz="0" w:space="0" w:color="auto"/>
        <w:left w:val="none" w:sz="0" w:space="0" w:color="auto"/>
        <w:bottom w:val="none" w:sz="0" w:space="0" w:color="auto"/>
        <w:right w:val="none" w:sz="0" w:space="0" w:color="auto"/>
      </w:divBdr>
    </w:div>
    <w:div w:id="538130062">
      <w:bodyDiv w:val="1"/>
      <w:marLeft w:val="0"/>
      <w:marRight w:val="0"/>
      <w:marTop w:val="0"/>
      <w:marBottom w:val="0"/>
      <w:divBdr>
        <w:top w:val="none" w:sz="0" w:space="0" w:color="auto"/>
        <w:left w:val="none" w:sz="0" w:space="0" w:color="auto"/>
        <w:bottom w:val="none" w:sz="0" w:space="0" w:color="auto"/>
        <w:right w:val="none" w:sz="0" w:space="0" w:color="auto"/>
      </w:divBdr>
    </w:div>
    <w:div w:id="545875366">
      <w:bodyDiv w:val="1"/>
      <w:marLeft w:val="0"/>
      <w:marRight w:val="0"/>
      <w:marTop w:val="0"/>
      <w:marBottom w:val="0"/>
      <w:divBdr>
        <w:top w:val="none" w:sz="0" w:space="0" w:color="auto"/>
        <w:left w:val="none" w:sz="0" w:space="0" w:color="auto"/>
        <w:bottom w:val="none" w:sz="0" w:space="0" w:color="auto"/>
        <w:right w:val="none" w:sz="0" w:space="0" w:color="auto"/>
      </w:divBdr>
    </w:div>
    <w:div w:id="572542961">
      <w:bodyDiv w:val="1"/>
      <w:marLeft w:val="0"/>
      <w:marRight w:val="0"/>
      <w:marTop w:val="0"/>
      <w:marBottom w:val="0"/>
      <w:divBdr>
        <w:top w:val="none" w:sz="0" w:space="0" w:color="auto"/>
        <w:left w:val="none" w:sz="0" w:space="0" w:color="auto"/>
        <w:bottom w:val="none" w:sz="0" w:space="0" w:color="auto"/>
        <w:right w:val="none" w:sz="0" w:space="0" w:color="auto"/>
      </w:divBdr>
    </w:div>
    <w:div w:id="597102125">
      <w:bodyDiv w:val="1"/>
      <w:marLeft w:val="0"/>
      <w:marRight w:val="0"/>
      <w:marTop w:val="0"/>
      <w:marBottom w:val="0"/>
      <w:divBdr>
        <w:top w:val="none" w:sz="0" w:space="0" w:color="auto"/>
        <w:left w:val="none" w:sz="0" w:space="0" w:color="auto"/>
        <w:bottom w:val="none" w:sz="0" w:space="0" w:color="auto"/>
        <w:right w:val="none" w:sz="0" w:space="0" w:color="auto"/>
      </w:divBdr>
    </w:div>
    <w:div w:id="609631622">
      <w:bodyDiv w:val="1"/>
      <w:marLeft w:val="0"/>
      <w:marRight w:val="0"/>
      <w:marTop w:val="0"/>
      <w:marBottom w:val="0"/>
      <w:divBdr>
        <w:top w:val="none" w:sz="0" w:space="0" w:color="auto"/>
        <w:left w:val="none" w:sz="0" w:space="0" w:color="auto"/>
        <w:bottom w:val="none" w:sz="0" w:space="0" w:color="auto"/>
        <w:right w:val="none" w:sz="0" w:space="0" w:color="auto"/>
      </w:divBdr>
    </w:div>
    <w:div w:id="631207436">
      <w:bodyDiv w:val="1"/>
      <w:marLeft w:val="0"/>
      <w:marRight w:val="0"/>
      <w:marTop w:val="0"/>
      <w:marBottom w:val="0"/>
      <w:divBdr>
        <w:top w:val="none" w:sz="0" w:space="0" w:color="auto"/>
        <w:left w:val="none" w:sz="0" w:space="0" w:color="auto"/>
        <w:bottom w:val="none" w:sz="0" w:space="0" w:color="auto"/>
        <w:right w:val="none" w:sz="0" w:space="0" w:color="auto"/>
      </w:divBdr>
    </w:div>
    <w:div w:id="650016359">
      <w:bodyDiv w:val="1"/>
      <w:marLeft w:val="0"/>
      <w:marRight w:val="0"/>
      <w:marTop w:val="0"/>
      <w:marBottom w:val="0"/>
      <w:divBdr>
        <w:top w:val="none" w:sz="0" w:space="0" w:color="auto"/>
        <w:left w:val="none" w:sz="0" w:space="0" w:color="auto"/>
        <w:bottom w:val="none" w:sz="0" w:space="0" w:color="auto"/>
        <w:right w:val="none" w:sz="0" w:space="0" w:color="auto"/>
      </w:divBdr>
    </w:div>
    <w:div w:id="715861193">
      <w:bodyDiv w:val="1"/>
      <w:marLeft w:val="0"/>
      <w:marRight w:val="0"/>
      <w:marTop w:val="0"/>
      <w:marBottom w:val="0"/>
      <w:divBdr>
        <w:top w:val="none" w:sz="0" w:space="0" w:color="auto"/>
        <w:left w:val="none" w:sz="0" w:space="0" w:color="auto"/>
        <w:bottom w:val="none" w:sz="0" w:space="0" w:color="auto"/>
        <w:right w:val="none" w:sz="0" w:space="0" w:color="auto"/>
      </w:divBdr>
    </w:div>
    <w:div w:id="720522985">
      <w:bodyDiv w:val="1"/>
      <w:marLeft w:val="0"/>
      <w:marRight w:val="0"/>
      <w:marTop w:val="0"/>
      <w:marBottom w:val="0"/>
      <w:divBdr>
        <w:top w:val="none" w:sz="0" w:space="0" w:color="auto"/>
        <w:left w:val="none" w:sz="0" w:space="0" w:color="auto"/>
        <w:bottom w:val="none" w:sz="0" w:space="0" w:color="auto"/>
        <w:right w:val="none" w:sz="0" w:space="0" w:color="auto"/>
      </w:divBdr>
    </w:div>
    <w:div w:id="731579792">
      <w:bodyDiv w:val="1"/>
      <w:marLeft w:val="0"/>
      <w:marRight w:val="0"/>
      <w:marTop w:val="0"/>
      <w:marBottom w:val="0"/>
      <w:divBdr>
        <w:top w:val="none" w:sz="0" w:space="0" w:color="auto"/>
        <w:left w:val="none" w:sz="0" w:space="0" w:color="auto"/>
        <w:bottom w:val="none" w:sz="0" w:space="0" w:color="auto"/>
        <w:right w:val="none" w:sz="0" w:space="0" w:color="auto"/>
      </w:divBdr>
    </w:div>
    <w:div w:id="789931441">
      <w:bodyDiv w:val="1"/>
      <w:marLeft w:val="0"/>
      <w:marRight w:val="0"/>
      <w:marTop w:val="0"/>
      <w:marBottom w:val="0"/>
      <w:divBdr>
        <w:top w:val="none" w:sz="0" w:space="0" w:color="auto"/>
        <w:left w:val="none" w:sz="0" w:space="0" w:color="auto"/>
        <w:bottom w:val="none" w:sz="0" w:space="0" w:color="auto"/>
        <w:right w:val="none" w:sz="0" w:space="0" w:color="auto"/>
      </w:divBdr>
    </w:div>
    <w:div w:id="819267566">
      <w:bodyDiv w:val="1"/>
      <w:marLeft w:val="0"/>
      <w:marRight w:val="0"/>
      <w:marTop w:val="0"/>
      <w:marBottom w:val="0"/>
      <w:divBdr>
        <w:top w:val="none" w:sz="0" w:space="0" w:color="auto"/>
        <w:left w:val="none" w:sz="0" w:space="0" w:color="auto"/>
        <w:bottom w:val="none" w:sz="0" w:space="0" w:color="auto"/>
        <w:right w:val="none" w:sz="0" w:space="0" w:color="auto"/>
      </w:divBdr>
    </w:div>
    <w:div w:id="841630913">
      <w:bodyDiv w:val="1"/>
      <w:marLeft w:val="0"/>
      <w:marRight w:val="0"/>
      <w:marTop w:val="0"/>
      <w:marBottom w:val="0"/>
      <w:divBdr>
        <w:top w:val="none" w:sz="0" w:space="0" w:color="auto"/>
        <w:left w:val="none" w:sz="0" w:space="0" w:color="auto"/>
        <w:bottom w:val="none" w:sz="0" w:space="0" w:color="auto"/>
        <w:right w:val="none" w:sz="0" w:space="0" w:color="auto"/>
      </w:divBdr>
    </w:div>
    <w:div w:id="850486956">
      <w:bodyDiv w:val="1"/>
      <w:marLeft w:val="0"/>
      <w:marRight w:val="0"/>
      <w:marTop w:val="0"/>
      <w:marBottom w:val="0"/>
      <w:divBdr>
        <w:top w:val="none" w:sz="0" w:space="0" w:color="auto"/>
        <w:left w:val="none" w:sz="0" w:space="0" w:color="auto"/>
        <w:bottom w:val="none" w:sz="0" w:space="0" w:color="auto"/>
        <w:right w:val="none" w:sz="0" w:space="0" w:color="auto"/>
      </w:divBdr>
    </w:div>
    <w:div w:id="927427563">
      <w:bodyDiv w:val="1"/>
      <w:marLeft w:val="0"/>
      <w:marRight w:val="0"/>
      <w:marTop w:val="0"/>
      <w:marBottom w:val="0"/>
      <w:divBdr>
        <w:top w:val="none" w:sz="0" w:space="0" w:color="auto"/>
        <w:left w:val="none" w:sz="0" w:space="0" w:color="auto"/>
        <w:bottom w:val="none" w:sz="0" w:space="0" w:color="auto"/>
        <w:right w:val="none" w:sz="0" w:space="0" w:color="auto"/>
      </w:divBdr>
    </w:div>
    <w:div w:id="982777955">
      <w:bodyDiv w:val="1"/>
      <w:marLeft w:val="0"/>
      <w:marRight w:val="0"/>
      <w:marTop w:val="0"/>
      <w:marBottom w:val="0"/>
      <w:divBdr>
        <w:top w:val="none" w:sz="0" w:space="0" w:color="auto"/>
        <w:left w:val="none" w:sz="0" w:space="0" w:color="auto"/>
        <w:bottom w:val="none" w:sz="0" w:space="0" w:color="auto"/>
        <w:right w:val="none" w:sz="0" w:space="0" w:color="auto"/>
      </w:divBdr>
    </w:div>
    <w:div w:id="999622980">
      <w:bodyDiv w:val="1"/>
      <w:marLeft w:val="0"/>
      <w:marRight w:val="0"/>
      <w:marTop w:val="0"/>
      <w:marBottom w:val="0"/>
      <w:divBdr>
        <w:top w:val="none" w:sz="0" w:space="0" w:color="auto"/>
        <w:left w:val="none" w:sz="0" w:space="0" w:color="auto"/>
        <w:bottom w:val="none" w:sz="0" w:space="0" w:color="auto"/>
        <w:right w:val="none" w:sz="0" w:space="0" w:color="auto"/>
      </w:divBdr>
    </w:div>
    <w:div w:id="1009601621">
      <w:bodyDiv w:val="1"/>
      <w:marLeft w:val="0"/>
      <w:marRight w:val="0"/>
      <w:marTop w:val="0"/>
      <w:marBottom w:val="0"/>
      <w:divBdr>
        <w:top w:val="none" w:sz="0" w:space="0" w:color="auto"/>
        <w:left w:val="none" w:sz="0" w:space="0" w:color="auto"/>
        <w:bottom w:val="none" w:sz="0" w:space="0" w:color="auto"/>
        <w:right w:val="none" w:sz="0" w:space="0" w:color="auto"/>
      </w:divBdr>
    </w:div>
    <w:div w:id="1078285528">
      <w:bodyDiv w:val="1"/>
      <w:marLeft w:val="0"/>
      <w:marRight w:val="0"/>
      <w:marTop w:val="0"/>
      <w:marBottom w:val="0"/>
      <w:divBdr>
        <w:top w:val="none" w:sz="0" w:space="0" w:color="auto"/>
        <w:left w:val="none" w:sz="0" w:space="0" w:color="auto"/>
        <w:bottom w:val="none" w:sz="0" w:space="0" w:color="auto"/>
        <w:right w:val="none" w:sz="0" w:space="0" w:color="auto"/>
      </w:divBdr>
    </w:div>
    <w:div w:id="1112433325">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67134633">
      <w:bodyDiv w:val="1"/>
      <w:marLeft w:val="0"/>
      <w:marRight w:val="0"/>
      <w:marTop w:val="0"/>
      <w:marBottom w:val="0"/>
      <w:divBdr>
        <w:top w:val="none" w:sz="0" w:space="0" w:color="auto"/>
        <w:left w:val="none" w:sz="0" w:space="0" w:color="auto"/>
        <w:bottom w:val="none" w:sz="0" w:space="0" w:color="auto"/>
        <w:right w:val="none" w:sz="0" w:space="0" w:color="auto"/>
      </w:divBdr>
    </w:div>
    <w:div w:id="1217353862">
      <w:bodyDiv w:val="1"/>
      <w:marLeft w:val="0"/>
      <w:marRight w:val="0"/>
      <w:marTop w:val="0"/>
      <w:marBottom w:val="0"/>
      <w:divBdr>
        <w:top w:val="none" w:sz="0" w:space="0" w:color="auto"/>
        <w:left w:val="none" w:sz="0" w:space="0" w:color="auto"/>
        <w:bottom w:val="none" w:sz="0" w:space="0" w:color="auto"/>
        <w:right w:val="none" w:sz="0" w:space="0" w:color="auto"/>
      </w:divBdr>
    </w:div>
    <w:div w:id="1345860273">
      <w:bodyDiv w:val="1"/>
      <w:marLeft w:val="0"/>
      <w:marRight w:val="0"/>
      <w:marTop w:val="0"/>
      <w:marBottom w:val="0"/>
      <w:divBdr>
        <w:top w:val="none" w:sz="0" w:space="0" w:color="auto"/>
        <w:left w:val="none" w:sz="0" w:space="0" w:color="auto"/>
        <w:bottom w:val="none" w:sz="0" w:space="0" w:color="auto"/>
        <w:right w:val="none" w:sz="0" w:space="0" w:color="auto"/>
      </w:divBdr>
    </w:div>
    <w:div w:id="1405496037">
      <w:bodyDiv w:val="1"/>
      <w:marLeft w:val="0"/>
      <w:marRight w:val="0"/>
      <w:marTop w:val="0"/>
      <w:marBottom w:val="0"/>
      <w:divBdr>
        <w:top w:val="none" w:sz="0" w:space="0" w:color="auto"/>
        <w:left w:val="none" w:sz="0" w:space="0" w:color="auto"/>
        <w:bottom w:val="none" w:sz="0" w:space="0" w:color="auto"/>
        <w:right w:val="none" w:sz="0" w:space="0" w:color="auto"/>
      </w:divBdr>
    </w:div>
    <w:div w:id="1464232426">
      <w:bodyDiv w:val="1"/>
      <w:marLeft w:val="0"/>
      <w:marRight w:val="0"/>
      <w:marTop w:val="0"/>
      <w:marBottom w:val="0"/>
      <w:divBdr>
        <w:top w:val="none" w:sz="0" w:space="0" w:color="auto"/>
        <w:left w:val="none" w:sz="0" w:space="0" w:color="auto"/>
        <w:bottom w:val="none" w:sz="0" w:space="0" w:color="auto"/>
        <w:right w:val="none" w:sz="0" w:space="0" w:color="auto"/>
      </w:divBdr>
    </w:div>
    <w:div w:id="1476096531">
      <w:bodyDiv w:val="1"/>
      <w:marLeft w:val="0"/>
      <w:marRight w:val="0"/>
      <w:marTop w:val="0"/>
      <w:marBottom w:val="0"/>
      <w:divBdr>
        <w:top w:val="none" w:sz="0" w:space="0" w:color="auto"/>
        <w:left w:val="none" w:sz="0" w:space="0" w:color="auto"/>
        <w:bottom w:val="none" w:sz="0" w:space="0" w:color="auto"/>
        <w:right w:val="none" w:sz="0" w:space="0" w:color="auto"/>
      </w:divBdr>
    </w:div>
    <w:div w:id="1510099567">
      <w:bodyDiv w:val="1"/>
      <w:marLeft w:val="0"/>
      <w:marRight w:val="0"/>
      <w:marTop w:val="0"/>
      <w:marBottom w:val="0"/>
      <w:divBdr>
        <w:top w:val="none" w:sz="0" w:space="0" w:color="auto"/>
        <w:left w:val="none" w:sz="0" w:space="0" w:color="auto"/>
        <w:bottom w:val="none" w:sz="0" w:space="0" w:color="auto"/>
        <w:right w:val="none" w:sz="0" w:space="0" w:color="auto"/>
      </w:divBdr>
    </w:div>
    <w:div w:id="1511488010">
      <w:bodyDiv w:val="1"/>
      <w:marLeft w:val="0"/>
      <w:marRight w:val="0"/>
      <w:marTop w:val="0"/>
      <w:marBottom w:val="0"/>
      <w:divBdr>
        <w:top w:val="none" w:sz="0" w:space="0" w:color="auto"/>
        <w:left w:val="none" w:sz="0" w:space="0" w:color="auto"/>
        <w:bottom w:val="none" w:sz="0" w:space="0" w:color="auto"/>
        <w:right w:val="none" w:sz="0" w:space="0" w:color="auto"/>
      </w:divBdr>
    </w:div>
    <w:div w:id="1557938204">
      <w:bodyDiv w:val="1"/>
      <w:marLeft w:val="0"/>
      <w:marRight w:val="0"/>
      <w:marTop w:val="0"/>
      <w:marBottom w:val="0"/>
      <w:divBdr>
        <w:top w:val="none" w:sz="0" w:space="0" w:color="auto"/>
        <w:left w:val="none" w:sz="0" w:space="0" w:color="auto"/>
        <w:bottom w:val="none" w:sz="0" w:space="0" w:color="auto"/>
        <w:right w:val="none" w:sz="0" w:space="0" w:color="auto"/>
      </w:divBdr>
    </w:div>
    <w:div w:id="1570112571">
      <w:bodyDiv w:val="1"/>
      <w:marLeft w:val="0"/>
      <w:marRight w:val="0"/>
      <w:marTop w:val="0"/>
      <w:marBottom w:val="0"/>
      <w:divBdr>
        <w:top w:val="none" w:sz="0" w:space="0" w:color="auto"/>
        <w:left w:val="none" w:sz="0" w:space="0" w:color="auto"/>
        <w:bottom w:val="none" w:sz="0" w:space="0" w:color="auto"/>
        <w:right w:val="none" w:sz="0" w:space="0" w:color="auto"/>
      </w:divBdr>
    </w:div>
    <w:div w:id="16245348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83122423">
      <w:bodyDiv w:val="1"/>
      <w:marLeft w:val="0"/>
      <w:marRight w:val="0"/>
      <w:marTop w:val="0"/>
      <w:marBottom w:val="0"/>
      <w:divBdr>
        <w:top w:val="none" w:sz="0" w:space="0" w:color="auto"/>
        <w:left w:val="none" w:sz="0" w:space="0" w:color="auto"/>
        <w:bottom w:val="none" w:sz="0" w:space="0" w:color="auto"/>
        <w:right w:val="none" w:sz="0" w:space="0" w:color="auto"/>
      </w:divBdr>
    </w:div>
    <w:div w:id="1786802856">
      <w:bodyDiv w:val="1"/>
      <w:marLeft w:val="0"/>
      <w:marRight w:val="0"/>
      <w:marTop w:val="0"/>
      <w:marBottom w:val="0"/>
      <w:divBdr>
        <w:top w:val="none" w:sz="0" w:space="0" w:color="auto"/>
        <w:left w:val="none" w:sz="0" w:space="0" w:color="auto"/>
        <w:bottom w:val="none" w:sz="0" w:space="0" w:color="auto"/>
        <w:right w:val="none" w:sz="0" w:space="0" w:color="auto"/>
      </w:divBdr>
    </w:div>
    <w:div w:id="1808667428">
      <w:bodyDiv w:val="1"/>
      <w:marLeft w:val="0"/>
      <w:marRight w:val="0"/>
      <w:marTop w:val="0"/>
      <w:marBottom w:val="0"/>
      <w:divBdr>
        <w:top w:val="none" w:sz="0" w:space="0" w:color="auto"/>
        <w:left w:val="none" w:sz="0" w:space="0" w:color="auto"/>
        <w:bottom w:val="none" w:sz="0" w:space="0" w:color="auto"/>
        <w:right w:val="none" w:sz="0" w:space="0" w:color="auto"/>
      </w:divBdr>
    </w:div>
    <w:div w:id="1822765710">
      <w:bodyDiv w:val="1"/>
      <w:marLeft w:val="0"/>
      <w:marRight w:val="0"/>
      <w:marTop w:val="0"/>
      <w:marBottom w:val="0"/>
      <w:divBdr>
        <w:top w:val="none" w:sz="0" w:space="0" w:color="auto"/>
        <w:left w:val="none" w:sz="0" w:space="0" w:color="auto"/>
        <w:bottom w:val="none" w:sz="0" w:space="0" w:color="auto"/>
        <w:right w:val="none" w:sz="0" w:space="0" w:color="auto"/>
      </w:divBdr>
    </w:div>
    <w:div w:id="1839150329">
      <w:bodyDiv w:val="1"/>
      <w:marLeft w:val="0"/>
      <w:marRight w:val="0"/>
      <w:marTop w:val="0"/>
      <w:marBottom w:val="0"/>
      <w:divBdr>
        <w:top w:val="none" w:sz="0" w:space="0" w:color="auto"/>
        <w:left w:val="none" w:sz="0" w:space="0" w:color="auto"/>
        <w:bottom w:val="none" w:sz="0" w:space="0" w:color="auto"/>
        <w:right w:val="none" w:sz="0" w:space="0" w:color="auto"/>
      </w:divBdr>
    </w:div>
    <w:div w:id="1882667336">
      <w:bodyDiv w:val="1"/>
      <w:marLeft w:val="0"/>
      <w:marRight w:val="0"/>
      <w:marTop w:val="0"/>
      <w:marBottom w:val="0"/>
      <w:divBdr>
        <w:top w:val="none" w:sz="0" w:space="0" w:color="auto"/>
        <w:left w:val="none" w:sz="0" w:space="0" w:color="auto"/>
        <w:bottom w:val="none" w:sz="0" w:space="0" w:color="auto"/>
        <w:right w:val="none" w:sz="0" w:space="0" w:color="auto"/>
      </w:divBdr>
    </w:div>
    <w:div w:id="1998995198">
      <w:bodyDiv w:val="1"/>
      <w:marLeft w:val="0"/>
      <w:marRight w:val="0"/>
      <w:marTop w:val="0"/>
      <w:marBottom w:val="0"/>
      <w:divBdr>
        <w:top w:val="none" w:sz="0" w:space="0" w:color="auto"/>
        <w:left w:val="none" w:sz="0" w:space="0" w:color="auto"/>
        <w:bottom w:val="none" w:sz="0" w:space="0" w:color="auto"/>
        <w:right w:val="none" w:sz="0" w:space="0" w:color="auto"/>
      </w:divBdr>
    </w:div>
    <w:div w:id="2015916207">
      <w:bodyDiv w:val="1"/>
      <w:marLeft w:val="0"/>
      <w:marRight w:val="0"/>
      <w:marTop w:val="0"/>
      <w:marBottom w:val="0"/>
      <w:divBdr>
        <w:top w:val="none" w:sz="0" w:space="0" w:color="auto"/>
        <w:left w:val="none" w:sz="0" w:space="0" w:color="auto"/>
        <w:bottom w:val="none" w:sz="0" w:space="0" w:color="auto"/>
        <w:right w:val="none" w:sz="0" w:space="0" w:color="auto"/>
      </w:divBdr>
    </w:div>
    <w:div w:id="2036416291">
      <w:bodyDiv w:val="1"/>
      <w:marLeft w:val="0"/>
      <w:marRight w:val="0"/>
      <w:marTop w:val="0"/>
      <w:marBottom w:val="0"/>
      <w:divBdr>
        <w:top w:val="none" w:sz="0" w:space="0" w:color="auto"/>
        <w:left w:val="none" w:sz="0" w:space="0" w:color="auto"/>
        <w:bottom w:val="none" w:sz="0" w:space="0" w:color="auto"/>
        <w:right w:val="none" w:sz="0" w:space="0" w:color="auto"/>
      </w:divBdr>
    </w:div>
    <w:div w:id="2058896537">
      <w:bodyDiv w:val="1"/>
      <w:marLeft w:val="0"/>
      <w:marRight w:val="0"/>
      <w:marTop w:val="0"/>
      <w:marBottom w:val="0"/>
      <w:divBdr>
        <w:top w:val="none" w:sz="0" w:space="0" w:color="auto"/>
        <w:left w:val="none" w:sz="0" w:space="0" w:color="auto"/>
        <w:bottom w:val="none" w:sz="0" w:space="0" w:color="auto"/>
        <w:right w:val="none" w:sz="0" w:space="0" w:color="auto"/>
      </w:divBdr>
    </w:div>
    <w:div w:id="2102137814">
      <w:bodyDiv w:val="1"/>
      <w:marLeft w:val="0"/>
      <w:marRight w:val="0"/>
      <w:marTop w:val="0"/>
      <w:marBottom w:val="0"/>
      <w:divBdr>
        <w:top w:val="none" w:sz="0" w:space="0" w:color="auto"/>
        <w:left w:val="none" w:sz="0" w:space="0" w:color="auto"/>
        <w:bottom w:val="none" w:sz="0" w:space="0" w:color="auto"/>
        <w:right w:val="none" w:sz="0" w:space="0" w:color="auto"/>
      </w:divBdr>
    </w:div>
    <w:div w:id="2109932651">
      <w:bodyDiv w:val="1"/>
      <w:marLeft w:val="0"/>
      <w:marRight w:val="0"/>
      <w:marTop w:val="0"/>
      <w:marBottom w:val="0"/>
      <w:divBdr>
        <w:top w:val="none" w:sz="0" w:space="0" w:color="auto"/>
        <w:left w:val="none" w:sz="0" w:space="0" w:color="auto"/>
        <w:bottom w:val="none" w:sz="0" w:space="0" w:color="auto"/>
        <w:right w:val="none" w:sz="0" w:space="0" w:color="auto"/>
      </w:divBdr>
    </w:div>
    <w:div w:id="2114978221">
      <w:bodyDiv w:val="1"/>
      <w:marLeft w:val="0"/>
      <w:marRight w:val="0"/>
      <w:marTop w:val="0"/>
      <w:marBottom w:val="0"/>
      <w:divBdr>
        <w:top w:val="none" w:sz="0" w:space="0" w:color="auto"/>
        <w:left w:val="none" w:sz="0" w:space="0" w:color="auto"/>
        <w:bottom w:val="none" w:sz="0" w:space="0" w:color="auto"/>
        <w:right w:val="none" w:sz="0" w:space="0" w:color="auto"/>
      </w:divBdr>
    </w:div>
    <w:div w:id="2117358043">
      <w:bodyDiv w:val="1"/>
      <w:marLeft w:val="0"/>
      <w:marRight w:val="0"/>
      <w:marTop w:val="0"/>
      <w:marBottom w:val="0"/>
      <w:divBdr>
        <w:top w:val="none" w:sz="0" w:space="0" w:color="auto"/>
        <w:left w:val="none" w:sz="0" w:space="0" w:color="auto"/>
        <w:bottom w:val="none" w:sz="0" w:space="0" w:color="auto"/>
        <w:right w:val="none" w:sz="0" w:space="0" w:color="auto"/>
      </w:divBdr>
    </w:div>
    <w:div w:id="21446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F95F0-E59B-476C-B9FB-50F634E8F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8427</Words>
  <Characters>4804</Characters>
  <Application>Microsoft Office Word</Application>
  <DocSecurity>4</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Aldutė</cp:lastModifiedBy>
  <cp:revision>2</cp:revision>
  <cp:lastPrinted>2025-02-13T07:41:00Z</cp:lastPrinted>
  <dcterms:created xsi:type="dcterms:W3CDTF">2025-02-13T11:50:00Z</dcterms:created>
  <dcterms:modified xsi:type="dcterms:W3CDTF">2025-02-13T11:50:00Z</dcterms:modified>
</cp:coreProperties>
</file>