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A72" w:rsidRDefault="008B3A72" w:rsidP="008B3A72">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8B3A72" w:rsidRPr="008B3A72" w:rsidRDefault="008B3A72" w:rsidP="008B3A72">
      <w:pPr>
        <w:spacing w:after="0" w:line="240" w:lineRule="auto"/>
        <w:jc w:val="center"/>
        <w:rPr>
          <w:rFonts w:ascii="Times New Roman" w:eastAsia="Times New Roman" w:hAnsi="Times New Roman" w:cs="Times New Roman"/>
          <w:b/>
          <w:sz w:val="28"/>
          <w:szCs w:val="28"/>
          <w:lang w:eastAsia="lt-LT"/>
        </w:rPr>
      </w:pPr>
      <w:r w:rsidRPr="008B3A72">
        <w:rPr>
          <w:rFonts w:ascii="Times New Roman" w:eastAsia="Times New Roman" w:hAnsi="Times New Roman" w:cs="Times New Roman"/>
          <w:b/>
          <w:sz w:val="28"/>
          <w:szCs w:val="28"/>
          <w:lang w:eastAsia="lt-LT"/>
        </w:rPr>
        <w:t>KLAIPĖDOS MIESTO SAVIVALDYBĖS TARYBA</w:t>
      </w:r>
    </w:p>
    <w:p w:rsidR="008B3A72" w:rsidRPr="008B3A72" w:rsidRDefault="008B3A72" w:rsidP="008B3A72">
      <w:pPr>
        <w:spacing w:after="0" w:line="240" w:lineRule="auto"/>
        <w:jc w:val="center"/>
        <w:rPr>
          <w:rFonts w:ascii="Times New Roman" w:eastAsia="Times New Roman" w:hAnsi="Times New Roman" w:cs="Times New Roman"/>
          <w:b/>
          <w:bCs/>
          <w:caps/>
          <w:sz w:val="24"/>
          <w:szCs w:val="24"/>
          <w:lang w:eastAsia="lt-LT"/>
        </w:rPr>
      </w:pPr>
    </w:p>
    <w:p w:rsidR="008B3A72" w:rsidRPr="008B3A72" w:rsidRDefault="008B3A72" w:rsidP="008B3A72">
      <w:pPr>
        <w:spacing w:after="0" w:line="240" w:lineRule="auto"/>
        <w:jc w:val="center"/>
        <w:rPr>
          <w:rFonts w:ascii="Times New Roman" w:eastAsia="Times New Roman" w:hAnsi="Times New Roman" w:cs="Times New Roman"/>
          <w:b/>
          <w:sz w:val="24"/>
          <w:szCs w:val="24"/>
          <w:lang w:eastAsia="lt-LT"/>
        </w:rPr>
      </w:pPr>
      <w:r w:rsidRPr="008B3A72">
        <w:rPr>
          <w:rFonts w:ascii="Times New Roman" w:eastAsia="Times New Roman" w:hAnsi="Times New Roman" w:cs="Times New Roman"/>
          <w:b/>
          <w:sz w:val="24"/>
          <w:szCs w:val="24"/>
          <w:lang w:eastAsia="lt-LT"/>
        </w:rPr>
        <w:t>FINANSŲ IR EKONOMIKOS KOMITETO</w:t>
      </w:r>
    </w:p>
    <w:p w:rsidR="008B3A72" w:rsidRPr="008B3A72" w:rsidRDefault="008B3A72" w:rsidP="008B3A72">
      <w:pPr>
        <w:spacing w:after="0" w:line="240" w:lineRule="auto"/>
        <w:jc w:val="center"/>
        <w:rPr>
          <w:rFonts w:ascii="Times New Roman" w:eastAsia="Times New Roman" w:hAnsi="Times New Roman" w:cs="Times New Roman"/>
          <w:b/>
          <w:sz w:val="24"/>
          <w:szCs w:val="24"/>
          <w:lang w:eastAsia="lt-LT"/>
        </w:rPr>
      </w:pPr>
      <w:r w:rsidRPr="008B3A72">
        <w:rPr>
          <w:rFonts w:ascii="Times New Roman" w:eastAsia="Times New Roman" w:hAnsi="Times New Roman" w:cs="Times New Roman"/>
          <w:b/>
          <w:sz w:val="24"/>
          <w:szCs w:val="24"/>
          <w:lang w:eastAsia="lt-LT"/>
        </w:rPr>
        <w:t xml:space="preserve"> POSĖDŽIO PROTOKOLAS</w:t>
      </w:r>
    </w:p>
    <w:p w:rsidR="008B3A72" w:rsidRPr="008B3A72" w:rsidRDefault="008B3A72" w:rsidP="008B3A72">
      <w:pPr>
        <w:spacing w:after="0" w:line="240" w:lineRule="auto"/>
        <w:rPr>
          <w:rFonts w:ascii="Times New Roman" w:eastAsia="Times New Roman" w:hAnsi="Times New Roman" w:cs="Times New Roman"/>
          <w:sz w:val="24"/>
          <w:szCs w:val="24"/>
          <w:lang w:eastAsia="lt-LT"/>
        </w:rPr>
      </w:pPr>
    </w:p>
    <w:bookmarkStart w:id="1" w:name="registravimoData"/>
    <w:p w:rsidR="008B3A72" w:rsidRPr="008B3A72" w:rsidRDefault="008B3A72" w:rsidP="008B3A7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8B3A72">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8B3A72">
        <w:rPr>
          <w:rFonts w:ascii="Times New Roman" w:eastAsia="Times New Roman" w:hAnsi="Times New Roman" w:cs="Times New Roman"/>
          <w:noProof/>
          <w:sz w:val="24"/>
          <w:szCs w:val="24"/>
          <w:lang w:eastAsia="lt-LT"/>
        </w:rPr>
        <w:instrText xml:space="preserve"> FORMTEXT </w:instrText>
      </w:r>
      <w:r w:rsidRPr="008B3A72">
        <w:rPr>
          <w:rFonts w:ascii="Times New Roman" w:eastAsia="Times New Roman" w:hAnsi="Times New Roman" w:cs="Times New Roman"/>
          <w:sz w:val="24"/>
          <w:szCs w:val="24"/>
          <w:lang w:eastAsia="lt-LT"/>
        </w:rPr>
      </w:r>
      <w:r w:rsidRPr="008B3A72">
        <w:rPr>
          <w:rFonts w:ascii="Times New Roman" w:eastAsia="Times New Roman" w:hAnsi="Times New Roman" w:cs="Times New Roman"/>
          <w:sz w:val="24"/>
          <w:szCs w:val="24"/>
          <w:lang w:eastAsia="lt-LT"/>
        </w:rPr>
        <w:fldChar w:fldCharType="separate"/>
      </w:r>
      <w:r w:rsidRPr="008B3A72">
        <w:rPr>
          <w:rFonts w:ascii="Times New Roman" w:eastAsia="Times New Roman" w:hAnsi="Times New Roman" w:cs="Times New Roman"/>
          <w:noProof/>
          <w:sz w:val="24"/>
          <w:szCs w:val="24"/>
          <w:lang w:eastAsia="lt-LT"/>
        </w:rPr>
        <w:t>2025-03-14</w:t>
      </w:r>
      <w:r w:rsidRPr="008B3A72">
        <w:rPr>
          <w:rFonts w:ascii="Times New Roman" w:eastAsia="Times New Roman" w:hAnsi="Times New Roman" w:cs="Times New Roman"/>
          <w:sz w:val="24"/>
          <w:szCs w:val="24"/>
          <w:lang w:eastAsia="lt-LT"/>
        </w:rPr>
        <w:fldChar w:fldCharType="end"/>
      </w:r>
      <w:bookmarkEnd w:id="1"/>
      <w:r w:rsidRPr="008B3A72">
        <w:rPr>
          <w:rFonts w:ascii="Times New Roman" w:eastAsia="Times New Roman" w:hAnsi="Times New Roman" w:cs="Times New Roman"/>
          <w:noProof/>
          <w:sz w:val="24"/>
          <w:szCs w:val="24"/>
          <w:lang w:eastAsia="lt-LT"/>
        </w:rPr>
        <w:t xml:space="preserve"> </w:t>
      </w:r>
      <w:r w:rsidRPr="008B3A72">
        <w:rPr>
          <w:rFonts w:ascii="Times New Roman" w:eastAsia="Times New Roman" w:hAnsi="Times New Roman" w:cs="Times New Roman"/>
          <w:sz w:val="24"/>
          <w:szCs w:val="24"/>
          <w:lang w:eastAsia="lt-LT"/>
        </w:rPr>
        <w:t xml:space="preserve">Nr. </w:t>
      </w:r>
      <w:bookmarkStart w:id="2" w:name="registravimoNr"/>
      <w:r w:rsidRPr="008B3A72">
        <w:rPr>
          <w:rFonts w:ascii="Times New Roman" w:eastAsia="Times New Roman" w:hAnsi="Times New Roman" w:cs="Times New Roman"/>
          <w:sz w:val="24"/>
          <w:szCs w:val="24"/>
          <w:lang w:eastAsia="lt-LT"/>
        </w:rPr>
        <w:t>TAR-26</w:t>
      </w:r>
      <w:bookmarkEnd w:id="2"/>
    </w:p>
    <w:p w:rsidR="008B3A72" w:rsidRPr="008B3A72" w:rsidRDefault="008B3A72" w:rsidP="008B3A72">
      <w:pPr>
        <w:spacing w:after="0" w:line="240" w:lineRule="auto"/>
        <w:jc w:val="both"/>
        <w:rPr>
          <w:rFonts w:ascii="Times New Roman" w:eastAsia="Times New Roman" w:hAnsi="Times New Roman" w:cs="Times New Roman"/>
          <w:sz w:val="24"/>
          <w:szCs w:val="24"/>
          <w:lang w:eastAsia="lt-LT"/>
        </w:rPr>
      </w:pP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lang w:eastAsia="lt-LT"/>
        </w:rPr>
      </w:pP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rPr>
      </w:pPr>
      <w:r w:rsidRPr="008B3A72">
        <w:rPr>
          <w:rFonts w:ascii="Times New Roman" w:eastAsia="Times New Roman" w:hAnsi="Times New Roman" w:cs="Times New Roman"/>
          <w:sz w:val="24"/>
          <w:szCs w:val="24"/>
          <w:lang w:eastAsia="lt-LT"/>
        </w:rPr>
        <w:tab/>
      </w:r>
      <w:r w:rsidRPr="008B3A72">
        <w:rPr>
          <w:rFonts w:ascii="Times New Roman" w:eastAsia="Times New Roman" w:hAnsi="Times New Roman" w:cs="Times New Roman"/>
          <w:sz w:val="24"/>
          <w:szCs w:val="24"/>
        </w:rPr>
        <w:t>Posėdis įvyko 2025 m. kovo 12 d. Pradžia 14.00 val. (nuotoliniu būdu).</w:t>
      </w: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rPr>
      </w:pPr>
      <w:r w:rsidRPr="008B3A72">
        <w:rPr>
          <w:rFonts w:ascii="Times New Roman" w:eastAsia="Times New Roman" w:hAnsi="Times New Roman" w:cs="Times New Roman"/>
          <w:sz w:val="24"/>
          <w:szCs w:val="24"/>
        </w:rPr>
        <w:tab/>
        <w:t xml:space="preserve">Posėdžio pirmininkas – </w:t>
      </w:r>
      <w:r w:rsidRPr="008B3A72">
        <w:rPr>
          <w:rFonts w:ascii="Times New Roman" w:eastAsia="Calibri" w:hAnsi="Times New Roman" w:cs="Times New Roman"/>
          <w:sz w:val="24"/>
          <w:szCs w:val="24"/>
          <w:lang w:eastAsia="lt-LT"/>
        </w:rPr>
        <w:t>Rimantas Taraškevičius.</w:t>
      </w: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rPr>
      </w:pPr>
      <w:r w:rsidRPr="008B3A72">
        <w:rPr>
          <w:rFonts w:ascii="Times New Roman" w:eastAsia="Times New Roman" w:hAnsi="Times New Roman" w:cs="Times New Roman"/>
          <w:sz w:val="24"/>
          <w:szCs w:val="24"/>
        </w:rPr>
        <w:tab/>
        <w:t>Posėdžio sekretorė  – Lietutė Demidova</w:t>
      </w:r>
      <w:r w:rsidRPr="008B3A72">
        <w:rPr>
          <w:rFonts w:ascii="Times New Roman" w:eastAsia="Times New Roman" w:hAnsi="Times New Roman" w:cs="Times New Roman"/>
          <w:sz w:val="24"/>
          <w:szCs w:val="24"/>
          <w:lang w:eastAsia="lt-LT"/>
        </w:rPr>
        <w:t>.</w:t>
      </w: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rPr>
      </w:pP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rPr>
      </w:pPr>
      <w:r w:rsidRPr="008B3A72">
        <w:rPr>
          <w:rFonts w:ascii="Times New Roman" w:eastAsia="Times New Roman" w:hAnsi="Times New Roman" w:cs="Times New Roman"/>
          <w:sz w:val="24"/>
          <w:szCs w:val="24"/>
        </w:rPr>
        <w:tab/>
        <w:t xml:space="preserve">7. </w:t>
      </w:r>
      <w:r w:rsidRPr="008B3A72">
        <w:rPr>
          <w:rFonts w:ascii="Times New Roman" w:hAnsi="Times New Roman" w:cs="Times New Roman"/>
          <w:bCs/>
          <w:sz w:val="24"/>
          <w:szCs w:val="24"/>
        </w:rPr>
        <w:t xml:space="preserve">SVARSTYTA. </w:t>
      </w:r>
      <w:r w:rsidRPr="008B3A72">
        <w:rPr>
          <w:rFonts w:ascii="Times New Roman" w:eastAsia="Times New Roman" w:hAnsi="Times New Roman" w:cs="Times New Roman"/>
          <w:sz w:val="24"/>
          <w:szCs w:val="24"/>
        </w:rPr>
        <w:t xml:space="preserve">Privažiavimo prie jūros kranto pajūrio juostoje Klaipėdos miesto savivaldybės teritorijoje tvarkos aprašo patvirtinimas. </w:t>
      </w: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lang w:eastAsia="lt-LT"/>
        </w:rPr>
      </w:pPr>
      <w:r w:rsidRPr="008B3A72">
        <w:rPr>
          <w:rFonts w:ascii="Times New Roman" w:eastAsia="Times New Roman" w:hAnsi="Times New Roman" w:cs="Times New Roman"/>
          <w:sz w:val="24"/>
          <w:szCs w:val="24"/>
        </w:rPr>
        <w:tab/>
        <w:t>Pranešėjas D. Petrolevičius sakė, kad</w:t>
      </w:r>
      <w:r w:rsidRPr="008B3A72">
        <w:rPr>
          <w:rFonts w:ascii="Times New Roman" w:eastAsia="Times New Roman" w:hAnsi="Times New Roman" w:cs="Times New Roman"/>
          <w:sz w:val="24"/>
          <w:szCs w:val="24"/>
          <w:lang w:eastAsia="lt-LT"/>
        </w:rPr>
        <w:t xml:space="preserve"> siekiant  tinkamai sureglamentuoti privažiavimo prie jūros kranto pajūrio juostoje Klaipėdos miesto savivaldybės teritorijoje tvarką, įvertinusi naujai įrengtą </w:t>
      </w:r>
      <w:r w:rsidRPr="008B3A72">
        <w:rPr>
          <w:rFonts w:ascii="Times New Roman" w:eastAsia="Times New Roman" w:hAnsi="Times New Roman" w:cs="Times New Roman"/>
          <w:sz w:val="24"/>
          <w:szCs w:val="24"/>
          <w:shd w:val="clear" w:color="auto" w:fill="FFFFFF"/>
          <w:lang w:eastAsia="lt-LT"/>
        </w:rPr>
        <w:t xml:space="preserve">privažiuojamąjį kelią iš Girulių plento prie aikštelės Girulių paplūdimyje (slipą), šiuo sprendimo projektu siūlė patvirtinti naują </w:t>
      </w:r>
      <w:r w:rsidRPr="008B3A72">
        <w:rPr>
          <w:rFonts w:ascii="Times New Roman" w:eastAsia="Times New Roman" w:hAnsi="Times New Roman" w:cs="Times New Roman"/>
          <w:sz w:val="24"/>
          <w:szCs w:val="24"/>
          <w:lang w:eastAsia="lt-LT"/>
        </w:rPr>
        <w:t xml:space="preserve">Privažiavimo prie jūros kranto pajūrio juostoje Klaipėdos miesto savivaldybės teritorijoje tvarkos aprašą, numatant šiuos pagrindinius pakeitimus: Nustatyti </w:t>
      </w:r>
      <w:bookmarkStart w:id="3" w:name="_Hlk184132283"/>
      <w:r w:rsidRPr="008B3A72">
        <w:rPr>
          <w:rFonts w:ascii="Times New Roman" w:eastAsia="Times New Roman" w:hAnsi="Times New Roman" w:cs="Times New Roman"/>
          <w:sz w:val="24"/>
          <w:szCs w:val="24"/>
          <w:lang w:eastAsia="lt-LT"/>
        </w:rPr>
        <w:t xml:space="preserve">privažiavimo prie jūros kranto </w:t>
      </w:r>
      <w:r w:rsidRPr="008B3A72">
        <w:rPr>
          <w:rFonts w:ascii="Times New Roman" w:eastAsia="Times New Roman" w:hAnsi="Times New Roman" w:cs="Times New Roman"/>
          <w:sz w:val="24"/>
          <w:szCs w:val="24"/>
          <w:shd w:val="clear" w:color="auto" w:fill="FFFFFF"/>
          <w:lang w:eastAsia="lt-LT"/>
        </w:rPr>
        <w:t>pajūrio juostoje Klaipėdos miesto savivaldybės</w:t>
      </w:r>
      <w:r w:rsidRPr="008B3A72">
        <w:rPr>
          <w:rFonts w:ascii="Times New Roman" w:eastAsia="Times New Roman" w:hAnsi="Times New Roman" w:cs="Times New Roman"/>
          <w:kern w:val="2"/>
          <w:sz w:val="24"/>
          <w:szCs w:val="24"/>
          <w:lang w:eastAsia="hi-IN" w:bidi="hi-IN"/>
        </w:rPr>
        <w:t xml:space="preserve"> </w:t>
      </w:r>
      <w:r w:rsidRPr="008B3A72">
        <w:rPr>
          <w:rFonts w:ascii="Times New Roman" w:eastAsia="Times New Roman" w:hAnsi="Times New Roman" w:cs="Times New Roman"/>
          <w:sz w:val="24"/>
          <w:szCs w:val="24"/>
          <w:shd w:val="clear" w:color="auto" w:fill="FFFFFF"/>
          <w:lang w:eastAsia="lt-LT"/>
        </w:rPr>
        <w:t xml:space="preserve">teritorijoje </w:t>
      </w:r>
      <w:bookmarkEnd w:id="3"/>
      <w:r w:rsidRPr="008B3A72">
        <w:rPr>
          <w:rFonts w:ascii="Times New Roman" w:eastAsia="Times New Roman" w:hAnsi="Times New Roman" w:cs="Times New Roman"/>
          <w:sz w:val="24"/>
          <w:szCs w:val="24"/>
          <w:shd w:val="clear" w:color="auto" w:fill="FFFFFF"/>
          <w:lang w:eastAsia="lt-LT"/>
        </w:rPr>
        <w:t xml:space="preserve">vietas: (Melnragės pietinis įvažiuojamasis kelias Vėtros g. link šiaurinio Klaipėdos uosto molo dviračių ir pėsčiųjų taku; Smiltynės gelbėjimo stotis; privažiuojamasis kelias iš Girulių plento prie aikštelės Girulių paplūdimyje (slipo), </w:t>
      </w:r>
      <w:r w:rsidRPr="008B3A72">
        <w:rPr>
          <w:rFonts w:ascii="Times New Roman" w:eastAsia="Times New Roman" w:hAnsi="Times New Roman" w:cs="Times New Roman"/>
          <w:kern w:val="2"/>
          <w:sz w:val="24"/>
          <w:szCs w:val="24"/>
          <w:shd w:val="clear" w:color="auto" w:fill="FFFFFF"/>
          <w:lang w:eastAsia="hi-IN" w:bidi="hi-IN"/>
        </w:rPr>
        <w:t xml:space="preserve">nustatyti </w:t>
      </w:r>
      <w:r w:rsidRPr="008B3A72">
        <w:rPr>
          <w:rFonts w:ascii="Times New Roman" w:eastAsia="Times New Roman" w:hAnsi="Times New Roman" w:cs="Times New Roman"/>
          <w:bCs/>
          <w:kern w:val="2"/>
          <w:sz w:val="24"/>
          <w:szCs w:val="24"/>
          <w:lang w:eastAsia="hi-IN" w:bidi="hi-IN"/>
        </w:rPr>
        <w:t>galimybę</w:t>
      </w:r>
      <w:r w:rsidRPr="008B3A72">
        <w:rPr>
          <w:rFonts w:ascii="Times New Roman" w:eastAsia="Times New Roman" w:hAnsi="Times New Roman" w:cs="Times New Roman"/>
          <w:sz w:val="24"/>
          <w:szCs w:val="24"/>
          <w:lang w:eastAsia="lt-LT"/>
        </w:rPr>
        <w:t xml:space="preserve"> privažiuoti prie jūros kranto </w:t>
      </w:r>
      <w:r w:rsidRPr="008B3A72">
        <w:rPr>
          <w:rFonts w:ascii="Times New Roman" w:eastAsia="Times New Roman" w:hAnsi="Times New Roman" w:cs="Times New Roman"/>
          <w:sz w:val="24"/>
          <w:szCs w:val="24"/>
          <w:shd w:val="clear" w:color="auto" w:fill="FFFFFF"/>
          <w:lang w:eastAsia="lt-LT"/>
        </w:rPr>
        <w:t>pajūrio juostoje Klaipėdos miesto savivaldybės</w:t>
      </w:r>
      <w:r w:rsidRPr="008B3A72">
        <w:rPr>
          <w:rFonts w:ascii="Times New Roman" w:eastAsia="Times New Roman" w:hAnsi="Times New Roman" w:cs="Times New Roman"/>
          <w:kern w:val="2"/>
          <w:sz w:val="24"/>
          <w:szCs w:val="24"/>
          <w:lang w:eastAsia="hi-IN" w:bidi="hi-IN"/>
        </w:rPr>
        <w:t xml:space="preserve"> </w:t>
      </w:r>
      <w:r w:rsidRPr="008B3A72">
        <w:rPr>
          <w:rFonts w:ascii="Times New Roman" w:eastAsia="Times New Roman" w:hAnsi="Times New Roman" w:cs="Times New Roman"/>
          <w:sz w:val="24"/>
          <w:szCs w:val="24"/>
          <w:shd w:val="clear" w:color="auto" w:fill="FFFFFF"/>
          <w:lang w:eastAsia="lt-LT"/>
        </w:rPr>
        <w:t xml:space="preserve">teritorijos vietose asmenims, kurie </w:t>
      </w:r>
      <w:r w:rsidRPr="008B3A72">
        <w:rPr>
          <w:rFonts w:ascii="Times New Roman" w:eastAsia="Times New Roman" w:hAnsi="Times New Roman" w:cs="Times New Roman"/>
          <w:kern w:val="2"/>
          <w:sz w:val="24"/>
          <w:szCs w:val="24"/>
          <w:shd w:val="clear" w:color="auto" w:fill="FFFFFF"/>
          <w:lang w:eastAsia="hi-IN" w:bidi="hi-IN"/>
        </w:rPr>
        <w:t xml:space="preserve">gabena inventorių, teikia plaukiojimo priemonių paslaugas </w:t>
      </w:r>
      <w:r w:rsidRPr="008B3A72">
        <w:rPr>
          <w:rFonts w:ascii="Times New Roman" w:hAnsi="Times New Roman" w:cs="Times New Roman"/>
          <w:iCs/>
          <w:sz w:val="24"/>
          <w:szCs w:val="24"/>
          <w:lang w:eastAsia="lt-LT"/>
        </w:rPr>
        <w:t xml:space="preserve">(pagal teisės aktų nuostatas negalima vežti vandens motociklų privažiuojamuoju keliu į </w:t>
      </w:r>
      <w:r w:rsidRPr="008B3A72">
        <w:rPr>
          <w:rFonts w:ascii="Times New Roman" w:eastAsia="Times New Roman" w:hAnsi="Times New Roman" w:cs="Times New Roman"/>
          <w:sz w:val="24"/>
          <w:szCs w:val="24"/>
          <w:shd w:val="clear" w:color="auto" w:fill="FFFFFF"/>
          <w:lang w:eastAsia="lt-LT"/>
        </w:rPr>
        <w:t>Smiltynės gelbėjimo stotį</w:t>
      </w:r>
      <w:r w:rsidRPr="008B3A72">
        <w:rPr>
          <w:rFonts w:ascii="Times New Roman" w:hAnsi="Times New Roman" w:cs="Times New Roman"/>
          <w:iCs/>
          <w:sz w:val="24"/>
          <w:szCs w:val="24"/>
          <w:lang w:eastAsia="lt-LT"/>
        </w:rPr>
        <w:t>),</w:t>
      </w:r>
      <w:r w:rsidRPr="008B3A72">
        <w:rPr>
          <w:rFonts w:ascii="Times New Roman" w:eastAsia="Times New Roman" w:hAnsi="Times New Roman" w:cs="Times New Roman"/>
          <w:kern w:val="2"/>
          <w:sz w:val="24"/>
          <w:szCs w:val="24"/>
          <w:shd w:val="clear" w:color="auto" w:fill="FFFFFF"/>
          <w:lang w:eastAsia="hi-IN" w:bidi="hi-IN"/>
        </w:rPr>
        <w:t xml:space="preserve"> </w:t>
      </w:r>
      <w:r w:rsidRPr="008B3A72">
        <w:rPr>
          <w:rFonts w:ascii="Times New Roman" w:eastAsia="Times New Roman" w:hAnsi="Times New Roman" w:cs="Times New Roman"/>
          <w:sz w:val="24"/>
          <w:szCs w:val="24"/>
          <w:shd w:val="clear" w:color="auto" w:fill="FFFFFF"/>
          <w:lang w:eastAsia="lt-LT"/>
        </w:rPr>
        <w:t xml:space="preserve">organizuoja pajūryje renginius, vykdo </w:t>
      </w:r>
      <w:proofErr w:type="spellStart"/>
      <w:r w:rsidRPr="008B3A72">
        <w:rPr>
          <w:rFonts w:ascii="Times New Roman" w:eastAsia="Times New Roman" w:hAnsi="Times New Roman" w:cs="Times New Roman"/>
          <w:sz w:val="24"/>
          <w:szCs w:val="24"/>
          <w:shd w:val="clear" w:color="auto" w:fill="FFFFFF"/>
          <w:lang w:eastAsia="lt-LT"/>
        </w:rPr>
        <w:t>gamtotvarką</w:t>
      </w:r>
      <w:proofErr w:type="spellEnd"/>
      <w:r w:rsidRPr="008B3A72">
        <w:rPr>
          <w:rFonts w:ascii="Times New Roman" w:eastAsia="Times New Roman" w:hAnsi="Times New Roman" w:cs="Times New Roman"/>
          <w:sz w:val="24"/>
          <w:szCs w:val="24"/>
          <w:shd w:val="clear" w:color="auto" w:fill="FFFFFF"/>
          <w:lang w:eastAsia="lt-LT"/>
        </w:rPr>
        <w:t xml:space="preserve">, </w:t>
      </w:r>
      <w:proofErr w:type="spellStart"/>
      <w:r w:rsidRPr="008B3A72">
        <w:rPr>
          <w:rFonts w:ascii="Times New Roman" w:eastAsia="Times New Roman" w:hAnsi="Times New Roman" w:cs="Times New Roman"/>
          <w:sz w:val="24"/>
          <w:szCs w:val="24"/>
          <w:shd w:val="clear" w:color="auto" w:fill="FFFFFF"/>
          <w:lang w:eastAsia="lt-LT"/>
        </w:rPr>
        <w:t>krantotvarką</w:t>
      </w:r>
      <w:proofErr w:type="spellEnd"/>
      <w:r w:rsidRPr="008B3A72">
        <w:rPr>
          <w:rFonts w:ascii="Times New Roman" w:eastAsia="Times New Roman" w:hAnsi="Times New Roman" w:cs="Times New Roman"/>
          <w:sz w:val="24"/>
          <w:szCs w:val="24"/>
          <w:shd w:val="clear" w:color="auto" w:fill="FFFFFF"/>
          <w:lang w:eastAsia="lt-LT"/>
        </w:rPr>
        <w:t xml:space="preserve">, aplinkos monitoringą, mokslinius tyrimus, užsiima versline žvejyba, taip pat asmenims, užsiimantiems vandens ekstremalioms pramogoms (tik Melnragėje numatytoje vietoje) ir asmenims, </w:t>
      </w:r>
      <w:r w:rsidRPr="008B3A72">
        <w:rPr>
          <w:rFonts w:ascii="Times New Roman" w:hAnsi="Times New Roman" w:cs="Times New Roman"/>
          <w:sz w:val="24"/>
          <w:szCs w:val="24"/>
          <w:lang w:eastAsia="lt-LT"/>
        </w:rPr>
        <w:t>vykdantiems komercinę veiklą paplūdimio ir priekrantės teritorijoje.</w:t>
      </w:r>
      <w:r w:rsidRPr="008B3A72">
        <w:rPr>
          <w:rFonts w:ascii="Times New Roman" w:eastAsia="Times New Roman" w:hAnsi="Times New Roman" w:cs="Times New Roman"/>
          <w:sz w:val="24"/>
          <w:szCs w:val="24"/>
          <w:shd w:val="clear" w:color="auto" w:fill="FFFFFF"/>
          <w:lang w:eastAsia="lt-LT"/>
        </w:rPr>
        <w:t xml:space="preserve"> </w:t>
      </w:r>
      <w:r w:rsidRPr="008B3A72">
        <w:rPr>
          <w:rFonts w:ascii="Times New Roman" w:eastAsia="Times New Roman" w:hAnsi="Times New Roman" w:cs="Times New Roman"/>
          <w:bCs/>
          <w:kern w:val="2"/>
          <w:sz w:val="24"/>
          <w:szCs w:val="24"/>
          <w:lang w:eastAsia="hi-IN" w:bidi="hi-IN"/>
        </w:rPr>
        <w:t xml:space="preserve">Siekiant tinkamai kontroliuoti šių asmenų privažiavimą prie jūros kranto, nustatyti, kad </w:t>
      </w:r>
      <w:r w:rsidRPr="008B3A72">
        <w:rPr>
          <w:rFonts w:ascii="Times New Roman" w:eastAsia="Times New Roman" w:hAnsi="Times New Roman" w:cs="Times New Roman"/>
          <w:sz w:val="24"/>
          <w:szCs w:val="24"/>
          <w:lang w:eastAsia="lt-LT"/>
        </w:rPr>
        <w:t>jie</w:t>
      </w:r>
      <w:r w:rsidRPr="008B3A72">
        <w:rPr>
          <w:rFonts w:ascii="Times New Roman" w:eastAsia="Times New Roman" w:hAnsi="Times New Roman" w:cs="Times New Roman"/>
          <w:sz w:val="24"/>
          <w:szCs w:val="24"/>
          <w:shd w:val="clear" w:color="auto" w:fill="FFFFFF"/>
          <w:lang w:eastAsia="lt-LT"/>
        </w:rPr>
        <w:t xml:space="preserve"> </w:t>
      </w:r>
      <w:r w:rsidRPr="008B3A72">
        <w:rPr>
          <w:rFonts w:ascii="Times New Roman" w:eastAsia="Times New Roman" w:hAnsi="Times New Roman" w:cs="Times New Roman"/>
          <w:sz w:val="24"/>
          <w:szCs w:val="24"/>
          <w:lang w:eastAsia="lt-LT"/>
        </w:rPr>
        <w:t xml:space="preserve">privalo pranešti ir suderinti su BĮ ,,Klaipėdos paplūdimiai“  apie planuojamą transporto priemonės, įrangos, inventoriaus vežimo datą, laiką, trukmę ir t.t. Atsižvelgiant į teisės aktų nuostatas, nustatyti, kad prievolė pranešti ir suderinti su BĮ ,,Klaipėdos paplūdimiai“  apie planuojamą transporto priemonės, įrangos, inventoriaus vežimo datą, laiką, trukmę ir t.t. nebūtų taikoma </w:t>
      </w:r>
      <w:r w:rsidRPr="008B3A72">
        <w:rPr>
          <w:rFonts w:ascii="Times New Roman" w:eastAsia="Times New Roman" w:hAnsi="Times New Roman" w:cs="Times New Roman"/>
          <w:sz w:val="24"/>
          <w:szCs w:val="24"/>
          <w:shd w:val="clear" w:color="auto" w:fill="FFFFFF"/>
          <w:lang w:eastAsia="lt-LT"/>
        </w:rPr>
        <w:t>valstybinių ar kitų institucijų, vykdančių pajūryje savo veiklą, tarnybiniam transportui. S</w:t>
      </w:r>
      <w:r w:rsidRPr="008B3A72">
        <w:rPr>
          <w:rFonts w:ascii="Times New Roman" w:eastAsia="Times New Roman" w:hAnsi="Times New Roman" w:cs="Times New Roman"/>
          <w:sz w:val="24"/>
          <w:szCs w:val="24"/>
          <w:lang w:eastAsia="lt-LT"/>
        </w:rPr>
        <w:t>ureglamentuoti privažiavimo prie jūros kranto pajūrio juostoje Klaipėdos miesto savivaldybės teritorijoje tvarką.</w:t>
      </w: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lang w:eastAsia="lt-LT"/>
        </w:rPr>
      </w:pPr>
      <w:r w:rsidRPr="008B3A72">
        <w:rPr>
          <w:rFonts w:ascii="Times New Roman" w:eastAsia="Times New Roman" w:hAnsi="Times New Roman" w:cs="Times New Roman"/>
          <w:sz w:val="24"/>
          <w:szCs w:val="24"/>
          <w:lang w:eastAsia="lt-LT"/>
        </w:rPr>
        <w:tab/>
        <w:t>D. Petrolevičius pažymėjo, kad Miesto ūkio ir aplinkosaugos komitetas šį klausimą svarstė ir išreiškė pastebėjimą ar priėmus tokį sprendimą nebus legalizuojamas didelis eismas pajūrio juostoje, todėl pasiūlė klausimą atidėti ir griežčiau reglamentuoti privažiavimą prie jūros kranto. D. Petrolevičius išreiškė norą šio klausimo neteikti šiam Tarybos posėdžiui, padiskutuoti su BĮ „Klaipėdos paplūdimiai“, įvertinti siūlymus ir tada teikti klausimą komitetams.</w:t>
      </w: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rPr>
      </w:pPr>
      <w:r w:rsidRPr="008B3A72">
        <w:rPr>
          <w:rFonts w:ascii="Times New Roman" w:eastAsia="Times New Roman" w:hAnsi="Times New Roman" w:cs="Times New Roman"/>
          <w:sz w:val="24"/>
          <w:szCs w:val="24"/>
          <w:lang w:eastAsia="lt-LT"/>
        </w:rPr>
        <w:tab/>
        <w:t>R. Taraškevičius pažymėjo, kad šio klausimo svarstymas, pagal kompetenciją, priklauso Miesto ūkio ir aplinkos komitetui, todėl pasiūlė palaukti, kol klausimas bus apsvarstytas komitete, o šiandien klausimo svarstymą atidėti kitam komiteto posėdžiui</w:t>
      </w:r>
    </w:p>
    <w:p w:rsidR="008B3A72" w:rsidRPr="008B3A72" w:rsidRDefault="008B3A72" w:rsidP="008B3A72">
      <w:pPr>
        <w:tabs>
          <w:tab w:val="left" w:pos="567"/>
        </w:tabs>
        <w:spacing w:after="0" w:line="240" w:lineRule="auto"/>
        <w:jc w:val="both"/>
        <w:rPr>
          <w:rFonts w:ascii="Times New Roman" w:eastAsia="Times New Roman" w:hAnsi="Times New Roman" w:cs="Times New Roman"/>
          <w:sz w:val="24"/>
          <w:szCs w:val="24"/>
        </w:rPr>
      </w:pPr>
      <w:r w:rsidRPr="008B3A72">
        <w:rPr>
          <w:rFonts w:ascii="Times New Roman" w:eastAsia="Times New Roman" w:hAnsi="Times New Roman" w:cs="Times New Roman"/>
          <w:sz w:val="24"/>
          <w:szCs w:val="24"/>
        </w:rPr>
        <w:tab/>
        <w:t>NUTARTA. Atidėti klausimo svarstymą kitam komiteto posėdžiui (bendru sutarimu).</w:t>
      </w:r>
    </w:p>
    <w:p w:rsidR="009A09BF" w:rsidRDefault="009A09BF"/>
    <w:p w:rsidR="008B3A72" w:rsidRPr="008B3A72" w:rsidRDefault="008B3A72">
      <w:pPr>
        <w:rPr>
          <w:rFonts w:ascii="Times New Roman" w:hAnsi="Times New Roman" w:cs="Times New Roman"/>
          <w:sz w:val="24"/>
          <w:szCs w:val="24"/>
        </w:rPr>
      </w:pPr>
      <w:r w:rsidRPr="008B3A72">
        <w:rPr>
          <w:rFonts w:ascii="Times New Roman" w:hAnsi="Times New Roman" w:cs="Times New Roman"/>
          <w:sz w:val="24"/>
          <w:szCs w:val="24"/>
        </w:rPr>
        <w:t>Posėdžio pirmininkas</w:t>
      </w:r>
      <w:r w:rsidRPr="008B3A72">
        <w:rPr>
          <w:rFonts w:ascii="Times New Roman" w:hAnsi="Times New Roman" w:cs="Times New Roman"/>
          <w:sz w:val="24"/>
          <w:szCs w:val="24"/>
        </w:rPr>
        <w:tab/>
      </w:r>
      <w:r w:rsidRPr="008B3A72">
        <w:rPr>
          <w:rFonts w:ascii="Times New Roman" w:hAnsi="Times New Roman" w:cs="Times New Roman"/>
          <w:sz w:val="24"/>
          <w:szCs w:val="24"/>
        </w:rPr>
        <w:tab/>
      </w:r>
      <w:r w:rsidRPr="008B3A72">
        <w:rPr>
          <w:rFonts w:ascii="Times New Roman" w:hAnsi="Times New Roman" w:cs="Times New Roman"/>
          <w:sz w:val="24"/>
          <w:szCs w:val="24"/>
        </w:rPr>
        <w:tab/>
      </w:r>
      <w:r w:rsidRPr="008B3A72">
        <w:rPr>
          <w:rFonts w:ascii="Times New Roman" w:hAnsi="Times New Roman" w:cs="Times New Roman"/>
          <w:sz w:val="24"/>
          <w:szCs w:val="24"/>
        </w:rPr>
        <w:tab/>
        <w:t>Rimantas Taraškevičius</w:t>
      </w:r>
    </w:p>
    <w:p w:rsidR="008B3A72" w:rsidRPr="008B3A72" w:rsidRDefault="008B3A72">
      <w:pPr>
        <w:rPr>
          <w:rFonts w:ascii="Times New Roman" w:hAnsi="Times New Roman" w:cs="Times New Roman"/>
          <w:sz w:val="24"/>
          <w:szCs w:val="24"/>
        </w:rPr>
      </w:pPr>
      <w:r w:rsidRPr="008B3A72">
        <w:rPr>
          <w:rFonts w:ascii="Times New Roman" w:hAnsi="Times New Roman" w:cs="Times New Roman"/>
          <w:sz w:val="24"/>
          <w:szCs w:val="24"/>
        </w:rPr>
        <w:t>Posėdžio sekretorė</w:t>
      </w:r>
      <w:r w:rsidRPr="008B3A72">
        <w:rPr>
          <w:rFonts w:ascii="Times New Roman" w:hAnsi="Times New Roman" w:cs="Times New Roman"/>
          <w:sz w:val="24"/>
          <w:szCs w:val="24"/>
        </w:rPr>
        <w:tab/>
      </w:r>
      <w:r w:rsidRPr="008B3A72">
        <w:rPr>
          <w:rFonts w:ascii="Times New Roman" w:hAnsi="Times New Roman" w:cs="Times New Roman"/>
          <w:sz w:val="24"/>
          <w:szCs w:val="24"/>
        </w:rPr>
        <w:tab/>
      </w:r>
      <w:r w:rsidRPr="008B3A72">
        <w:rPr>
          <w:rFonts w:ascii="Times New Roman" w:hAnsi="Times New Roman" w:cs="Times New Roman"/>
          <w:sz w:val="24"/>
          <w:szCs w:val="24"/>
        </w:rPr>
        <w:tab/>
      </w:r>
      <w:r w:rsidRPr="008B3A72">
        <w:rPr>
          <w:rFonts w:ascii="Times New Roman" w:hAnsi="Times New Roman" w:cs="Times New Roman"/>
          <w:sz w:val="24"/>
          <w:szCs w:val="24"/>
        </w:rPr>
        <w:tab/>
        <w:t>Lietutė Demidova</w:t>
      </w:r>
    </w:p>
    <w:sectPr w:rsidR="008B3A72" w:rsidRPr="008B3A72" w:rsidSect="008B3A7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66C32"/>
    <w:multiLevelType w:val="multilevel"/>
    <w:tmpl w:val="0DC832D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72"/>
    <w:rsid w:val="008B3A72"/>
    <w:rsid w:val="009A09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CAEC"/>
  <w15:chartTrackingRefBased/>
  <w15:docId w15:val="{4A4253ED-196A-463C-8B7E-790EB629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2191</Words>
  <Characters>1249</Characters>
  <Application>Microsoft Office Word</Application>
  <DocSecurity>0</DocSecurity>
  <Lines>10</Lines>
  <Paragraphs>6</Paragraphs>
  <ScaleCrop>false</ScaleCrop>
  <Company>Klaipėdos miesto savivaldybės administracija</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2025-03-14T08:47:00Z</dcterms:created>
  <dcterms:modified xsi:type="dcterms:W3CDTF">2025-03-14T08:48:00Z</dcterms:modified>
</cp:coreProperties>
</file>