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3448A" w14:textId="5C3273F2" w:rsidR="006B7CB0" w:rsidRPr="00874AF2" w:rsidRDefault="006B7CB0" w:rsidP="00263C08">
      <w:pPr>
        <w:jc w:val="center"/>
        <w:outlineLvl w:val="0"/>
        <w:rPr>
          <w:rFonts w:ascii="Times New Roman" w:eastAsia="Times New Roman" w:hAnsi="Times New Roman" w:cs="Times New Roman"/>
          <w:b/>
          <w:sz w:val="24"/>
          <w:szCs w:val="24"/>
          <w:lang w:eastAsia="lt-LT"/>
        </w:rPr>
      </w:pPr>
      <w:r w:rsidRPr="00874AF2">
        <w:rPr>
          <w:rFonts w:ascii="Times New Roman" w:hAnsi="Times New Roman" w:cs="Times New Roman"/>
          <w:b/>
          <w:sz w:val="24"/>
          <w:szCs w:val="24"/>
        </w:rPr>
        <w:t>Klaipėdos miesto nekilnojamojo kultūros pave</w:t>
      </w:r>
      <w:r w:rsidR="006F026D" w:rsidRPr="00874AF2">
        <w:rPr>
          <w:rFonts w:ascii="Times New Roman" w:hAnsi="Times New Roman" w:cs="Times New Roman"/>
          <w:b/>
          <w:sz w:val="24"/>
          <w:szCs w:val="24"/>
        </w:rPr>
        <w:t xml:space="preserve">ldo vertinimo tarybos </w:t>
      </w:r>
      <w:r w:rsidR="00CE5748">
        <w:rPr>
          <w:rFonts w:ascii="Times New Roman" w:eastAsia="Times New Roman" w:hAnsi="Times New Roman" w:cs="Times New Roman"/>
          <w:b/>
          <w:sz w:val="24"/>
          <w:szCs w:val="24"/>
          <w:lang w:eastAsia="lt-LT"/>
        </w:rPr>
        <w:t>202</w:t>
      </w:r>
      <w:r w:rsidR="000574B2">
        <w:rPr>
          <w:rFonts w:ascii="Times New Roman" w:eastAsia="Times New Roman" w:hAnsi="Times New Roman" w:cs="Times New Roman"/>
          <w:b/>
          <w:sz w:val="24"/>
          <w:szCs w:val="24"/>
          <w:lang w:eastAsia="lt-LT"/>
        </w:rPr>
        <w:t>5</w:t>
      </w:r>
      <w:r w:rsidR="00CE5748">
        <w:rPr>
          <w:rFonts w:ascii="Times New Roman" w:eastAsia="Times New Roman" w:hAnsi="Times New Roman" w:cs="Times New Roman"/>
          <w:b/>
          <w:sz w:val="24"/>
          <w:szCs w:val="24"/>
          <w:lang w:eastAsia="lt-LT"/>
        </w:rPr>
        <w:t xml:space="preserve"> -</w:t>
      </w:r>
      <w:r w:rsidR="000574B2">
        <w:rPr>
          <w:rFonts w:ascii="Times New Roman" w:eastAsia="Times New Roman" w:hAnsi="Times New Roman" w:cs="Times New Roman"/>
          <w:b/>
          <w:sz w:val="24"/>
          <w:szCs w:val="24"/>
          <w:lang w:eastAsia="lt-LT"/>
        </w:rPr>
        <w:t>03</w:t>
      </w:r>
      <w:r w:rsidR="001A13B5">
        <w:rPr>
          <w:rFonts w:ascii="Times New Roman" w:eastAsia="Times New Roman" w:hAnsi="Times New Roman" w:cs="Times New Roman"/>
          <w:b/>
          <w:sz w:val="24"/>
          <w:szCs w:val="24"/>
          <w:lang w:eastAsia="lt-LT"/>
        </w:rPr>
        <w:t>-</w:t>
      </w:r>
      <w:r w:rsidR="000574B2">
        <w:rPr>
          <w:rFonts w:ascii="Times New Roman" w:eastAsia="Times New Roman" w:hAnsi="Times New Roman" w:cs="Times New Roman"/>
          <w:b/>
          <w:sz w:val="24"/>
          <w:szCs w:val="24"/>
          <w:lang w:eastAsia="lt-LT"/>
        </w:rPr>
        <w:t>31</w:t>
      </w:r>
      <w:r w:rsidR="00263C08" w:rsidRPr="00874AF2">
        <w:rPr>
          <w:rFonts w:ascii="Times New Roman" w:eastAsia="Times New Roman" w:hAnsi="Times New Roman" w:cs="Times New Roman"/>
          <w:b/>
          <w:sz w:val="24"/>
          <w:szCs w:val="24"/>
          <w:lang w:eastAsia="lt-LT"/>
        </w:rPr>
        <w:t xml:space="preserve">  </w:t>
      </w:r>
      <w:r w:rsidRPr="00874AF2">
        <w:rPr>
          <w:rFonts w:ascii="Times New Roman" w:hAnsi="Times New Roman" w:cs="Times New Roman"/>
          <w:b/>
          <w:sz w:val="24"/>
          <w:szCs w:val="24"/>
        </w:rPr>
        <w:t>posėdžio nutarima</w:t>
      </w:r>
      <w:r w:rsidR="00691E7E">
        <w:rPr>
          <w:rFonts w:ascii="Times New Roman" w:hAnsi="Times New Roman" w:cs="Times New Roman"/>
          <w:b/>
          <w:sz w:val="24"/>
          <w:szCs w:val="24"/>
        </w:rPr>
        <w:t>i</w:t>
      </w:r>
    </w:p>
    <w:p w14:paraId="215D7053" w14:textId="477AA7FF" w:rsidR="001A13B5" w:rsidRDefault="008137FF" w:rsidP="001A13B5">
      <w:pPr>
        <w:jc w:val="both"/>
        <w:rPr>
          <w:rFonts w:ascii="Times New Roman" w:hAnsi="Times New Roman" w:cs="Times New Roman"/>
          <w:sz w:val="24"/>
          <w:szCs w:val="24"/>
        </w:rPr>
      </w:pPr>
      <w:r>
        <w:rPr>
          <w:rFonts w:ascii="Times New Roman" w:hAnsi="Times New Roman" w:cs="Times New Roman"/>
          <w:sz w:val="24"/>
          <w:szCs w:val="24"/>
        </w:rPr>
        <w:tab/>
      </w:r>
      <w:r w:rsidR="005F2E5D">
        <w:rPr>
          <w:rFonts w:ascii="Times New Roman" w:hAnsi="Times New Roman" w:cs="Times New Roman"/>
          <w:sz w:val="24"/>
          <w:szCs w:val="24"/>
        </w:rPr>
        <w:t>202</w:t>
      </w:r>
      <w:r w:rsidR="000574B2">
        <w:rPr>
          <w:rFonts w:ascii="Times New Roman" w:hAnsi="Times New Roman" w:cs="Times New Roman"/>
          <w:sz w:val="24"/>
          <w:szCs w:val="24"/>
        </w:rPr>
        <w:t>5</w:t>
      </w:r>
      <w:r w:rsidR="003564B4">
        <w:rPr>
          <w:rFonts w:ascii="Times New Roman" w:hAnsi="Times New Roman" w:cs="Times New Roman"/>
          <w:sz w:val="24"/>
          <w:szCs w:val="24"/>
        </w:rPr>
        <w:t xml:space="preserve"> m.</w:t>
      </w:r>
      <w:r w:rsidR="005675D1" w:rsidRPr="00874AF2">
        <w:rPr>
          <w:rFonts w:ascii="Times New Roman" w:hAnsi="Times New Roman" w:cs="Times New Roman"/>
          <w:sz w:val="24"/>
          <w:szCs w:val="24"/>
        </w:rPr>
        <w:t xml:space="preserve"> </w:t>
      </w:r>
      <w:r w:rsidR="000574B2">
        <w:rPr>
          <w:rFonts w:ascii="Times New Roman" w:hAnsi="Times New Roman" w:cs="Times New Roman"/>
          <w:sz w:val="24"/>
          <w:szCs w:val="24"/>
        </w:rPr>
        <w:t>kovo</w:t>
      </w:r>
      <w:r w:rsidR="001A13B5">
        <w:rPr>
          <w:rFonts w:ascii="Times New Roman" w:hAnsi="Times New Roman" w:cs="Times New Roman"/>
          <w:sz w:val="24"/>
          <w:szCs w:val="24"/>
        </w:rPr>
        <w:t xml:space="preserve"> </w:t>
      </w:r>
      <w:r w:rsidR="000574B2">
        <w:rPr>
          <w:rFonts w:ascii="Times New Roman" w:hAnsi="Times New Roman" w:cs="Times New Roman"/>
          <w:sz w:val="24"/>
          <w:szCs w:val="24"/>
        </w:rPr>
        <w:t>31</w:t>
      </w:r>
      <w:r w:rsidR="006F026D" w:rsidRPr="00874AF2">
        <w:rPr>
          <w:rFonts w:ascii="Times New Roman" w:hAnsi="Times New Roman" w:cs="Times New Roman"/>
          <w:sz w:val="24"/>
          <w:szCs w:val="24"/>
        </w:rPr>
        <w:t xml:space="preserve"> </w:t>
      </w:r>
      <w:r w:rsidR="003F7C6D" w:rsidRPr="00874AF2">
        <w:rPr>
          <w:rFonts w:ascii="Times New Roman" w:hAnsi="Times New Roman" w:cs="Times New Roman"/>
          <w:sz w:val="24"/>
          <w:szCs w:val="24"/>
        </w:rPr>
        <w:t>d.</w:t>
      </w:r>
      <w:r w:rsidR="0058274C">
        <w:rPr>
          <w:rFonts w:ascii="Times New Roman" w:hAnsi="Times New Roman" w:cs="Times New Roman"/>
          <w:sz w:val="24"/>
          <w:szCs w:val="24"/>
        </w:rPr>
        <w:t xml:space="preserve"> </w:t>
      </w:r>
      <w:r w:rsidR="00E458F1" w:rsidRPr="00874AF2">
        <w:rPr>
          <w:rFonts w:ascii="Times New Roman" w:hAnsi="Times New Roman" w:cs="Times New Roman"/>
          <w:sz w:val="24"/>
          <w:szCs w:val="24"/>
        </w:rPr>
        <w:t>Klaipėdos miesto nekilnojamojo kultūros paveldo vertinimo tarybos posėdyje</w:t>
      </w:r>
      <w:r w:rsidR="0076172D" w:rsidRPr="00874AF2">
        <w:rPr>
          <w:rFonts w:ascii="Times New Roman" w:hAnsi="Times New Roman" w:cs="Times New Roman"/>
          <w:sz w:val="24"/>
          <w:szCs w:val="24"/>
        </w:rPr>
        <w:t>,</w:t>
      </w:r>
      <w:r w:rsidR="00E458F1" w:rsidRPr="00874AF2">
        <w:rPr>
          <w:rFonts w:ascii="Times New Roman" w:hAnsi="Times New Roman" w:cs="Times New Roman"/>
          <w:sz w:val="24"/>
          <w:szCs w:val="24"/>
        </w:rPr>
        <w:t xml:space="preserve"> nutarta (protokolo Nr. </w:t>
      </w:r>
      <w:r w:rsidR="001A13B5" w:rsidRPr="001A13B5">
        <w:rPr>
          <w:rFonts w:ascii="Times New Roman" w:eastAsia="Times New Roman" w:hAnsi="Times New Roman" w:cs="Times New Roman"/>
          <w:sz w:val="24"/>
          <w:szCs w:val="24"/>
          <w:lang w:eastAsia="lt-LT"/>
        </w:rPr>
        <w:t>ADM-</w:t>
      </w:r>
      <w:r w:rsidR="000574B2">
        <w:rPr>
          <w:rFonts w:ascii="Times New Roman" w:eastAsia="Times New Roman" w:hAnsi="Times New Roman" w:cs="Times New Roman"/>
          <w:sz w:val="24"/>
          <w:szCs w:val="24"/>
          <w:lang w:eastAsia="lt-LT"/>
        </w:rPr>
        <w:t>153</w:t>
      </w:r>
      <w:r w:rsidR="00CE5748">
        <w:rPr>
          <w:rFonts w:ascii="Times New Roman" w:eastAsia="Times New Roman" w:hAnsi="Times New Roman" w:cs="Times New Roman"/>
          <w:sz w:val="24"/>
          <w:szCs w:val="24"/>
          <w:lang w:eastAsia="lt-LT"/>
        </w:rPr>
        <w:t xml:space="preserve">, protokolo registracijos data </w:t>
      </w:r>
      <w:r w:rsidR="001A13B5" w:rsidRPr="001A13B5">
        <w:rPr>
          <w:rFonts w:ascii="Times New Roman" w:eastAsia="Times New Roman" w:hAnsi="Times New Roman" w:cs="Times New Roman"/>
          <w:sz w:val="24"/>
          <w:szCs w:val="24"/>
          <w:lang w:eastAsia="lt-LT"/>
        </w:rPr>
        <w:t>202</w:t>
      </w:r>
      <w:r w:rsidR="000574B2">
        <w:rPr>
          <w:rFonts w:ascii="Times New Roman" w:eastAsia="Times New Roman" w:hAnsi="Times New Roman" w:cs="Times New Roman"/>
          <w:sz w:val="24"/>
          <w:szCs w:val="24"/>
          <w:lang w:eastAsia="lt-LT"/>
        </w:rPr>
        <w:t>5</w:t>
      </w:r>
      <w:r w:rsidR="001A13B5" w:rsidRPr="001A13B5">
        <w:rPr>
          <w:rFonts w:ascii="Times New Roman" w:eastAsia="Times New Roman" w:hAnsi="Times New Roman" w:cs="Times New Roman"/>
          <w:sz w:val="24"/>
          <w:szCs w:val="24"/>
          <w:lang w:eastAsia="lt-LT"/>
        </w:rPr>
        <w:t>-</w:t>
      </w:r>
      <w:r w:rsidR="000574B2">
        <w:rPr>
          <w:rFonts w:ascii="Times New Roman" w:eastAsia="Times New Roman" w:hAnsi="Times New Roman" w:cs="Times New Roman"/>
          <w:sz w:val="24"/>
          <w:szCs w:val="24"/>
          <w:lang w:eastAsia="lt-LT"/>
        </w:rPr>
        <w:t>04</w:t>
      </w:r>
      <w:r w:rsidR="001A13B5" w:rsidRPr="001A13B5">
        <w:rPr>
          <w:rFonts w:ascii="Times New Roman" w:eastAsia="Times New Roman" w:hAnsi="Times New Roman" w:cs="Times New Roman"/>
          <w:sz w:val="24"/>
          <w:szCs w:val="24"/>
          <w:lang w:eastAsia="lt-LT"/>
        </w:rPr>
        <w:t>-</w:t>
      </w:r>
      <w:r w:rsidR="000574B2">
        <w:rPr>
          <w:rFonts w:ascii="Times New Roman" w:eastAsia="Times New Roman" w:hAnsi="Times New Roman" w:cs="Times New Roman"/>
          <w:sz w:val="24"/>
          <w:szCs w:val="24"/>
          <w:lang w:eastAsia="lt-LT"/>
        </w:rPr>
        <w:t>0</w:t>
      </w:r>
      <w:r w:rsidR="001A13B5" w:rsidRPr="001A13B5">
        <w:rPr>
          <w:rFonts w:ascii="Times New Roman" w:eastAsia="Times New Roman" w:hAnsi="Times New Roman" w:cs="Times New Roman"/>
          <w:sz w:val="24"/>
          <w:szCs w:val="24"/>
          <w:lang w:eastAsia="lt-LT"/>
        </w:rPr>
        <w:t>2</w:t>
      </w:r>
      <w:r w:rsidR="00E458F1" w:rsidRPr="00874AF2">
        <w:rPr>
          <w:rFonts w:ascii="Times New Roman" w:hAnsi="Times New Roman" w:cs="Times New Roman"/>
          <w:sz w:val="24"/>
          <w:szCs w:val="24"/>
        </w:rPr>
        <w:t>)</w:t>
      </w:r>
      <w:bookmarkStart w:id="0" w:name="_Hlk39150579"/>
      <w:r w:rsidR="000574B2">
        <w:rPr>
          <w:rFonts w:ascii="Times New Roman" w:hAnsi="Times New Roman" w:cs="Times New Roman"/>
          <w:sz w:val="24"/>
          <w:szCs w:val="24"/>
        </w:rPr>
        <w:t>:</w:t>
      </w:r>
      <w:r w:rsidR="00691E7E" w:rsidRPr="00691E7E">
        <w:rPr>
          <w:rFonts w:ascii="Times New Roman" w:hAnsi="Times New Roman" w:cs="Times New Roman"/>
          <w:sz w:val="24"/>
          <w:szCs w:val="24"/>
        </w:rPr>
        <w:t xml:space="preserve"> </w:t>
      </w:r>
      <w:bookmarkEnd w:id="0"/>
    </w:p>
    <w:p w14:paraId="1BACF32F" w14:textId="692B061F" w:rsidR="00691E7E" w:rsidRPr="001A13B5" w:rsidRDefault="001A13B5" w:rsidP="001A13B5">
      <w:pPr>
        <w:pStyle w:val="Sraopastraipa"/>
        <w:numPr>
          <w:ilvl w:val="0"/>
          <w:numId w:val="3"/>
        </w:numPr>
        <w:jc w:val="both"/>
        <w:rPr>
          <w:rFonts w:ascii="Times New Roman" w:eastAsia="Times New Roman" w:hAnsi="Times New Roman" w:cs="Times New Roman"/>
          <w:bCs/>
          <w:sz w:val="24"/>
          <w:szCs w:val="24"/>
          <w:lang w:eastAsia="lt-LT"/>
        </w:rPr>
      </w:pPr>
      <w:r w:rsidRPr="001A13B5">
        <w:rPr>
          <w:rFonts w:ascii="Times New Roman" w:eastAsia="Times New Roman" w:hAnsi="Times New Roman" w:cs="Times New Roman"/>
          <w:bCs/>
          <w:sz w:val="24"/>
          <w:szCs w:val="24"/>
          <w:lang w:eastAsia="lt-LT"/>
        </w:rPr>
        <w:t>Pastat</w:t>
      </w:r>
      <w:r w:rsidR="000574B2">
        <w:rPr>
          <w:rFonts w:ascii="Times New Roman" w:eastAsia="Times New Roman" w:hAnsi="Times New Roman" w:cs="Times New Roman"/>
          <w:bCs/>
          <w:sz w:val="24"/>
          <w:szCs w:val="24"/>
          <w:lang w:eastAsia="lt-LT"/>
        </w:rPr>
        <w:t>ams</w:t>
      </w:r>
      <w:r w:rsidRPr="001A13B5">
        <w:rPr>
          <w:rFonts w:ascii="Times New Roman" w:eastAsia="Times New Roman" w:hAnsi="Times New Roman" w:cs="Times New Roman"/>
          <w:bCs/>
          <w:sz w:val="24"/>
          <w:szCs w:val="24"/>
          <w:lang w:eastAsia="lt-LT"/>
        </w:rPr>
        <w:t xml:space="preserve"> </w:t>
      </w:r>
      <w:r w:rsidR="000574B2">
        <w:rPr>
          <w:rFonts w:ascii="Times New Roman" w:eastAsia="Times New Roman" w:hAnsi="Times New Roman" w:cs="Times New Roman"/>
          <w:b/>
          <w:sz w:val="24"/>
          <w:szCs w:val="24"/>
          <w:lang w:eastAsia="lt-LT"/>
        </w:rPr>
        <w:t>Smiltynės</w:t>
      </w:r>
      <w:r w:rsidRPr="001A13B5">
        <w:rPr>
          <w:rFonts w:ascii="Times New Roman" w:eastAsia="Times New Roman" w:hAnsi="Times New Roman" w:cs="Times New Roman"/>
          <w:b/>
          <w:sz w:val="24"/>
          <w:szCs w:val="24"/>
          <w:lang w:eastAsia="lt-LT"/>
        </w:rPr>
        <w:t xml:space="preserve"> g. </w:t>
      </w:r>
      <w:r w:rsidR="000574B2">
        <w:rPr>
          <w:rFonts w:ascii="Times New Roman" w:eastAsia="Times New Roman" w:hAnsi="Times New Roman" w:cs="Times New Roman"/>
          <w:b/>
          <w:sz w:val="24"/>
          <w:szCs w:val="24"/>
          <w:lang w:eastAsia="lt-LT"/>
        </w:rPr>
        <w:t>13A</w:t>
      </w:r>
      <w:r w:rsidRPr="001A13B5">
        <w:rPr>
          <w:rFonts w:ascii="Times New Roman" w:eastAsia="Times New Roman" w:hAnsi="Times New Roman" w:cs="Times New Roman"/>
          <w:b/>
          <w:sz w:val="24"/>
          <w:szCs w:val="24"/>
          <w:lang w:eastAsia="lt-LT"/>
        </w:rPr>
        <w:t>, Klaipėda</w:t>
      </w:r>
      <w:r w:rsidRPr="001A13B5">
        <w:rPr>
          <w:rFonts w:ascii="Times New Roman" w:eastAsia="Times New Roman" w:hAnsi="Times New Roman" w:cs="Times New Roman"/>
          <w:bCs/>
          <w:sz w:val="24"/>
          <w:szCs w:val="24"/>
          <w:lang w:eastAsia="lt-LT"/>
        </w:rPr>
        <w:t xml:space="preserve"> </w:t>
      </w:r>
      <w:r w:rsidR="00004D63" w:rsidRPr="00004D63">
        <w:rPr>
          <w:rFonts w:ascii="Times New Roman" w:eastAsia="Times New Roman" w:hAnsi="Times New Roman" w:cs="Times New Roman"/>
          <w:bCs/>
          <w:sz w:val="24"/>
          <w:szCs w:val="24"/>
          <w:lang w:eastAsia="lt-LT"/>
        </w:rPr>
        <w:t>siūloma nesuteikti teisinės apsaugos, pastatą 4K1/p vertinti kaip urbanistinės struktūros objektą, pastatą 8K1/p vertinti kaip teritorijoje esantį kitą objektą.</w:t>
      </w:r>
    </w:p>
    <w:p w14:paraId="536EF271" w14:textId="603F383A" w:rsidR="00691E7E" w:rsidRPr="00691E7E" w:rsidRDefault="001A13B5" w:rsidP="00CA729A">
      <w:pPr>
        <w:pStyle w:val="Sraopastraipa"/>
        <w:numPr>
          <w:ilvl w:val="0"/>
          <w:numId w:val="3"/>
        </w:numPr>
        <w:rPr>
          <w:rFonts w:ascii="Times New Roman" w:eastAsia="Times New Roman" w:hAnsi="Times New Roman" w:cs="Times New Roman"/>
          <w:bCs/>
          <w:sz w:val="24"/>
          <w:szCs w:val="24"/>
          <w:lang w:eastAsia="lt-LT"/>
        </w:rPr>
      </w:pPr>
      <w:r w:rsidRPr="00004D63">
        <w:rPr>
          <w:rFonts w:ascii="Times New Roman" w:eastAsia="Times New Roman" w:hAnsi="Times New Roman" w:cs="Times New Roman"/>
          <w:bCs/>
          <w:sz w:val="24"/>
          <w:szCs w:val="24"/>
          <w:lang w:eastAsia="lt-LT"/>
        </w:rPr>
        <w:t xml:space="preserve">Pastatui </w:t>
      </w:r>
      <w:r w:rsidR="000574B2" w:rsidRPr="00004D63">
        <w:rPr>
          <w:rFonts w:ascii="Times New Roman" w:eastAsia="Times New Roman" w:hAnsi="Times New Roman" w:cs="Times New Roman"/>
          <w:b/>
          <w:sz w:val="24"/>
          <w:szCs w:val="24"/>
          <w:lang w:eastAsia="lt-LT"/>
        </w:rPr>
        <w:t>Puodžių</w:t>
      </w:r>
      <w:r w:rsidRPr="00004D63">
        <w:rPr>
          <w:rFonts w:ascii="Times New Roman" w:eastAsia="Times New Roman" w:hAnsi="Times New Roman" w:cs="Times New Roman"/>
          <w:b/>
          <w:sz w:val="24"/>
          <w:szCs w:val="24"/>
          <w:lang w:eastAsia="lt-LT"/>
        </w:rPr>
        <w:t xml:space="preserve"> g. </w:t>
      </w:r>
      <w:r w:rsidR="000574B2" w:rsidRPr="00004D63">
        <w:rPr>
          <w:rFonts w:ascii="Times New Roman" w:eastAsia="Times New Roman" w:hAnsi="Times New Roman" w:cs="Times New Roman"/>
          <w:b/>
          <w:sz w:val="24"/>
          <w:szCs w:val="24"/>
          <w:lang w:eastAsia="lt-LT"/>
        </w:rPr>
        <w:t>18</w:t>
      </w:r>
      <w:r w:rsidRPr="00004D63">
        <w:rPr>
          <w:rFonts w:ascii="Times New Roman" w:eastAsia="Times New Roman" w:hAnsi="Times New Roman" w:cs="Times New Roman"/>
          <w:b/>
          <w:sz w:val="24"/>
          <w:szCs w:val="24"/>
          <w:lang w:eastAsia="lt-LT"/>
        </w:rPr>
        <w:t>, Klaipėda</w:t>
      </w:r>
      <w:r w:rsidRPr="00004D63">
        <w:rPr>
          <w:rFonts w:ascii="Times New Roman" w:eastAsia="Times New Roman" w:hAnsi="Times New Roman" w:cs="Times New Roman"/>
          <w:bCs/>
          <w:sz w:val="24"/>
          <w:szCs w:val="24"/>
          <w:lang w:eastAsia="lt-LT"/>
        </w:rPr>
        <w:t xml:space="preserve"> </w:t>
      </w:r>
      <w:r w:rsidR="00004D63" w:rsidRPr="00004D63">
        <w:rPr>
          <w:rFonts w:ascii="Times New Roman" w:eastAsia="Times New Roman" w:hAnsi="Times New Roman" w:cs="Times New Roman"/>
          <w:bCs/>
          <w:sz w:val="24"/>
          <w:szCs w:val="24"/>
          <w:lang w:eastAsia="lt-LT"/>
        </w:rPr>
        <w:t>nesuteikti teisinės apsaugos, pastatą vertinti kaip urbanistinės struktūros objektą. Pritarti siūlomoms rekomendacijoms, papildyti Klaipėdos miesto istorinės dalies, vad. Naujamiesčiu, vertingųjų savybių aprašą, įrašyti  saugotiną Puodžių gatvės išklotinę, apimančią Puodžių g. 18 ir 20 pastatus.</w:t>
      </w:r>
    </w:p>
    <w:sectPr w:rsidR="00691E7E" w:rsidRPr="00691E7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91941"/>
    <w:multiLevelType w:val="hybridMultilevel"/>
    <w:tmpl w:val="F8C89F1C"/>
    <w:lvl w:ilvl="0" w:tplc="81E82202">
      <w:start w:val="1"/>
      <w:numFmt w:val="decimal"/>
      <w:lvlText w:val="%1."/>
      <w:lvlJc w:val="left"/>
      <w:pPr>
        <w:ind w:left="1069" w:hanging="360"/>
      </w:pPr>
      <w:rPr>
        <w:rFonts w:hint="default"/>
        <w:sz w:val="24"/>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37BD0B3E"/>
    <w:multiLevelType w:val="hybridMultilevel"/>
    <w:tmpl w:val="51047FC6"/>
    <w:lvl w:ilvl="0" w:tplc="B8AE70D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6F5E27F7"/>
    <w:multiLevelType w:val="hybridMultilevel"/>
    <w:tmpl w:val="50A4F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CB0"/>
    <w:rsid w:val="00004D63"/>
    <w:rsid w:val="000574B2"/>
    <w:rsid w:val="000A7B8B"/>
    <w:rsid w:val="000C02D8"/>
    <w:rsid w:val="001537DB"/>
    <w:rsid w:val="001709A5"/>
    <w:rsid w:val="001916C5"/>
    <w:rsid w:val="001A13B5"/>
    <w:rsid w:val="00211FD3"/>
    <w:rsid w:val="00223A56"/>
    <w:rsid w:val="00231D62"/>
    <w:rsid w:val="00260A0D"/>
    <w:rsid w:val="00263C08"/>
    <w:rsid w:val="00267FB5"/>
    <w:rsid w:val="00271E15"/>
    <w:rsid w:val="002A3DED"/>
    <w:rsid w:val="003150A3"/>
    <w:rsid w:val="003231FF"/>
    <w:rsid w:val="003564B4"/>
    <w:rsid w:val="003F3D16"/>
    <w:rsid w:val="003F7C6D"/>
    <w:rsid w:val="00424255"/>
    <w:rsid w:val="00426E18"/>
    <w:rsid w:val="0043424E"/>
    <w:rsid w:val="005675D1"/>
    <w:rsid w:val="0058274C"/>
    <w:rsid w:val="005E305B"/>
    <w:rsid w:val="005F2E5D"/>
    <w:rsid w:val="005F3AFD"/>
    <w:rsid w:val="00617103"/>
    <w:rsid w:val="0068642A"/>
    <w:rsid w:val="00691E7E"/>
    <w:rsid w:val="0069435A"/>
    <w:rsid w:val="006B7CB0"/>
    <w:rsid w:val="006D12FB"/>
    <w:rsid w:val="006F026D"/>
    <w:rsid w:val="007521B8"/>
    <w:rsid w:val="0076172D"/>
    <w:rsid w:val="00786063"/>
    <w:rsid w:val="00787AE3"/>
    <w:rsid w:val="008137FF"/>
    <w:rsid w:val="00847D60"/>
    <w:rsid w:val="00874AF2"/>
    <w:rsid w:val="008E032C"/>
    <w:rsid w:val="0094229A"/>
    <w:rsid w:val="009433CF"/>
    <w:rsid w:val="00963755"/>
    <w:rsid w:val="009908D3"/>
    <w:rsid w:val="009D5606"/>
    <w:rsid w:val="009F142E"/>
    <w:rsid w:val="00A40A8B"/>
    <w:rsid w:val="00A45632"/>
    <w:rsid w:val="00A80440"/>
    <w:rsid w:val="00B51C59"/>
    <w:rsid w:val="00C05BD2"/>
    <w:rsid w:val="00CE5748"/>
    <w:rsid w:val="00D16E73"/>
    <w:rsid w:val="00D35AA9"/>
    <w:rsid w:val="00E008E2"/>
    <w:rsid w:val="00E458F1"/>
    <w:rsid w:val="00E5323B"/>
    <w:rsid w:val="00ED734F"/>
    <w:rsid w:val="00EF7C03"/>
    <w:rsid w:val="00F44CD9"/>
    <w:rsid w:val="00FA1EA1"/>
    <w:rsid w:val="00FB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D49EC"/>
  <w15:chartTrackingRefBased/>
  <w15:docId w15:val="{15973B1C-F170-4D20-B15E-BB2125B4D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7CB0"/>
    <w:pPr>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6B7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189118">
      <w:bodyDiv w:val="1"/>
      <w:marLeft w:val="0"/>
      <w:marRight w:val="0"/>
      <w:marTop w:val="0"/>
      <w:marBottom w:val="0"/>
      <w:divBdr>
        <w:top w:val="none" w:sz="0" w:space="0" w:color="auto"/>
        <w:left w:val="none" w:sz="0" w:space="0" w:color="auto"/>
        <w:bottom w:val="none" w:sz="0" w:space="0" w:color="auto"/>
        <w:right w:val="none" w:sz="0" w:space="0" w:color="auto"/>
      </w:divBdr>
    </w:div>
    <w:div w:id="331493038">
      <w:bodyDiv w:val="1"/>
      <w:marLeft w:val="0"/>
      <w:marRight w:val="0"/>
      <w:marTop w:val="0"/>
      <w:marBottom w:val="0"/>
      <w:divBdr>
        <w:top w:val="none" w:sz="0" w:space="0" w:color="auto"/>
        <w:left w:val="none" w:sz="0" w:space="0" w:color="auto"/>
        <w:bottom w:val="none" w:sz="0" w:space="0" w:color="auto"/>
        <w:right w:val="none" w:sz="0" w:space="0" w:color="auto"/>
      </w:divBdr>
    </w:div>
    <w:div w:id="712268433">
      <w:bodyDiv w:val="1"/>
      <w:marLeft w:val="0"/>
      <w:marRight w:val="0"/>
      <w:marTop w:val="0"/>
      <w:marBottom w:val="0"/>
      <w:divBdr>
        <w:top w:val="none" w:sz="0" w:space="0" w:color="auto"/>
        <w:left w:val="none" w:sz="0" w:space="0" w:color="auto"/>
        <w:bottom w:val="none" w:sz="0" w:space="0" w:color="auto"/>
        <w:right w:val="none" w:sz="0" w:space="0" w:color="auto"/>
      </w:divBdr>
    </w:div>
    <w:div w:id="967593304">
      <w:bodyDiv w:val="1"/>
      <w:marLeft w:val="0"/>
      <w:marRight w:val="0"/>
      <w:marTop w:val="0"/>
      <w:marBottom w:val="0"/>
      <w:divBdr>
        <w:top w:val="none" w:sz="0" w:space="0" w:color="auto"/>
        <w:left w:val="none" w:sz="0" w:space="0" w:color="auto"/>
        <w:bottom w:val="none" w:sz="0" w:space="0" w:color="auto"/>
        <w:right w:val="none" w:sz="0" w:space="0" w:color="auto"/>
      </w:divBdr>
    </w:div>
    <w:div w:id="1249391945">
      <w:bodyDiv w:val="1"/>
      <w:marLeft w:val="0"/>
      <w:marRight w:val="0"/>
      <w:marTop w:val="0"/>
      <w:marBottom w:val="0"/>
      <w:divBdr>
        <w:top w:val="none" w:sz="0" w:space="0" w:color="auto"/>
        <w:left w:val="none" w:sz="0" w:space="0" w:color="auto"/>
        <w:bottom w:val="none" w:sz="0" w:space="0" w:color="auto"/>
        <w:right w:val="none" w:sz="0" w:space="0" w:color="auto"/>
      </w:divBdr>
    </w:div>
    <w:div w:id="1629894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507</Words>
  <Characters>290</Characters>
  <Application>Microsoft Office Word</Application>
  <DocSecurity>0</DocSecurity>
  <Lines>2</Lines>
  <Paragraphs>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Modestas Martisius</dc:creator>
  <cp:keywords/>
  <dc:description/>
  <cp:lastModifiedBy>Gintarė Plauškaitė</cp:lastModifiedBy>
  <cp:revision>4</cp:revision>
  <dcterms:created xsi:type="dcterms:W3CDTF">2025-04-02T08:35:00Z</dcterms:created>
  <dcterms:modified xsi:type="dcterms:W3CDTF">2025-04-02T08:40:00Z</dcterms:modified>
</cp:coreProperties>
</file>