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2025-04-15</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TAR-37</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565F290E"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0B00D1">
        <w:rPr>
          <w:rFonts w:ascii="Times New Roman" w:hAnsi="Times New Roman" w:cs="Times New Roman"/>
          <w:sz w:val="24"/>
          <w:szCs w:val="24"/>
        </w:rPr>
        <w:t>4</w:t>
      </w:r>
      <w:r w:rsidR="00394092">
        <w:rPr>
          <w:rFonts w:ascii="Times New Roman" w:hAnsi="Times New Roman" w:cs="Times New Roman"/>
          <w:sz w:val="24"/>
          <w:szCs w:val="24"/>
        </w:rPr>
        <w:t>-</w:t>
      </w:r>
      <w:r w:rsidR="0037050F">
        <w:rPr>
          <w:rFonts w:ascii="Times New Roman" w:hAnsi="Times New Roman" w:cs="Times New Roman"/>
          <w:sz w:val="24"/>
          <w:szCs w:val="24"/>
        </w:rPr>
        <w:t>1</w:t>
      </w:r>
      <w:r w:rsidR="000B00D1">
        <w:rPr>
          <w:rFonts w:ascii="Times New Roman" w:hAnsi="Times New Roman" w:cs="Times New Roman"/>
          <w:sz w:val="24"/>
          <w:szCs w:val="24"/>
        </w:rPr>
        <w:t>4</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4F8E4BC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DD3FC4">
        <w:rPr>
          <w:rFonts w:ascii="Times New Roman" w:eastAsia="Times New Roman" w:hAnsi="Times New Roman" w:cs="Times New Roman"/>
          <w:sz w:val="24"/>
          <w:szCs w:val="24"/>
          <w:lang w:eastAsia="lt-LT"/>
        </w:rPr>
        <w:t>:</w:t>
      </w:r>
      <w:r w:rsidR="00851186" w:rsidRPr="006E23EB">
        <w:rPr>
          <w:rFonts w:ascii="Times New Roman" w:eastAsia="Times New Roman" w:hAnsi="Times New Roman" w:cs="Times New Roman"/>
          <w:sz w:val="24"/>
          <w:szCs w:val="24"/>
          <w:lang w:eastAsia="lt-LT"/>
        </w:rPr>
        <w:t xml:space="preserve"> </w:t>
      </w:r>
      <w:bookmarkStart w:id="2" w:name="_Hlk188886051"/>
      <w:r w:rsidR="00B00599">
        <w:rPr>
          <w:rFonts w:ascii="Times New Roman" w:eastAsia="Times New Roman" w:hAnsi="Times New Roman" w:cs="Times New Roman"/>
          <w:sz w:val="24"/>
          <w:szCs w:val="24"/>
          <w:lang w:eastAsia="lt-LT"/>
        </w:rPr>
        <w:t>Lilija Petraitienė</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0B00D1">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2"/>
    <w:p w14:paraId="57244AE3" w14:textId="7129E775" w:rsidR="000B00D1" w:rsidRDefault="00D4693A" w:rsidP="00CA662A">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 vedėja R. Gružienė</w:t>
      </w:r>
      <w:r w:rsidR="00767BDE">
        <w:rPr>
          <w:rFonts w:ascii="Times New Roman" w:hAnsi="Times New Roman" w:cs="Times New Roman"/>
          <w:bCs/>
          <w:sz w:val="24"/>
          <w:szCs w:val="24"/>
        </w:rPr>
        <w:t>,</w:t>
      </w:r>
      <w:r w:rsidR="003C50BF">
        <w:rPr>
          <w:rFonts w:ascii="Times New Roman" w:hAnsi="Times New Roman" w:cs="Times New Roman"/>
          <w:bCs/>
          <w:sz w:val="24"/>
          <w:szCs w:val="24"/>
        </w:rPr>
        <w:t xml:space="preserve"> </w:t>
      </w:r>
      <w:r w:rsidR="00CA662A" w:rsidRPr="00CA662A">
        <w:rPr>
          <w:rFonts w:ascii="Times New Roman" w:hAnsi="Times New Roman" w:cs="Times New Roman"/>
          <w:bCs/>
          <w:sz w:val="24"/>
          <w:szCs w:val="24"/>
        </w:rPr>
        <w:t>Urbanistikos ir architektūros departamento vyr. inžinierius A. Dieninis, Aplinkos ir miesto tvarkymo skyriaus</w:t>
      </w:r>
      <w:r w:rsidR="00CA662A">
        <w:rPr>
          <w:rFonts w:ascii="Times New Roman" w:hAnsi="Times New Roman" w:cs="Times New Roman"/>
          <w:bCs/>
          <w:sz w:val="24"/>
          <w:szCs w:val="24"/>
        </w:rPr>
        <w:t xml:space="preserve"> vedėja I. Kubilienė.</w:t>
      </w:r>
    </w:p>
    <w:p w14:paraId="6FA1555C" w14:textId="40D92BCA" w:rsidR="00685EE4" w:rsidRDefault="00685EE4" w:rsidP="00BA4B3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sz w:val="24"/>
          <w:szCs w:val="24"/>
        </w:rPr>
        <w:t>Kiti dalyvavusieji:</w:t>
      </w:r>
      <w:r w:rsidR="00BA4B38" w:rsidRPr="00BA4B38">
        <w:rPr>
          <w:rFonts w:ascii="Times New Roman" w:eastAsia="Times New Roman" w:hAnsi="Times New Roman" w:cs="Times New Roman"/>
          <w:sz w:val="24"/>
          <w:szCs w:val="24"/>
          <w:lang w:eastAsia="lt-LT"/>
        </w:rPr>
        <w:t xml:space="preserve"> </w:t>
      </w:r>
      <w:r w:rsidR="00BA4B38" w:rsidRPr="00BA4B38">
        <w:rPr>
          <w:rFonts w:ascii="Times New Roman" w:hAnsi="Times New Roman" w:cs="Times New Roman"/>
          <w:bCs/>
          <w:sz w:val="24"/>
          <w:szCs w:val="24"/>
        </w:rPr>
        <w:t>UAB‘‘PLENTPROJEKTAS“ atstovė V. Vasiliauskienė,</w:t>
      </w:r>
      <w:r w:rsidR="00BA4B38" w:rsidRPr="00BA4B38">
        <w:rPr>
          <w:rFonts w:ascii="Times New Roman" w:hAnsi="Times New Roman" w:cs="Times New Roman"/>
          <w:bCs/>
          <w:iCs/>
          <w:sz w:val="24"/>
          <w:szCs w:val="24"/>
          <w:lang w:bidi="lt-LT"/>
        </w:rPr>
        <w:t xml:space="preserve"> „LEMITOR OCHRONA SRODOWISKA SP. Z O. O.“ atstovai.</w:t>
      </w:r>
    </w:p>
    <w:p w14:paraId="6671AC76" w14:textId="77777777" w:rsidR="00BA4B38" w:rsidRPr="00BA4B38" w:rsidRDefault="00BA4B38" w:rsidP="00BA4B38">
      <w:pPr>
        <w:spacing w:after="0" w:line="240" w:lineRule="auto"/>
        <w:ind w:firstLine="709"/>
        <w:jc w:val="both"/>
        <w:rPr>
          <w:rFonts w:ascii="Times New Roman" w:hAnsi="Times New Roman" w:cs="Times New Roman"/>
          <w:bCs/>
          <w:iCs/>
          <w:sz w:val="24"/>
          <w:szCs w:val="24"/>
          <w:lang w:bidi="lt-LT"/>
        </w:rPr>
      </w:pPr>
    </w:p>
    <w:p w14:paraId="54E5F398" w14:textId="2659CB65" w:rsidR="000C7801" w:rsidRDefault="000B3CB7" w:rsidP="000C7801">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5CD901F9"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 Dėl valstybinės žemės sklypo Taikos pr. 101, Klaipėdoje, dalies nuomos sutarties nutraukimo ir valstybinės žemės sklypo Taikos pr. 101, Klaipėdoje, dalies nuomos. </w:t>
      </w:r>
      <w:bookmarkStart w:id="3" w:name="_Hlk195016270"/>
      <w:r w:rsidRPr="00791D99">
        <w:rPr>
          <w:rFonts w:ascii="Times New Roman" w:hAnsi="Times New Roman" w:cs="Times New Roman"/>
          <w:sz w:val="24"/>
          <w:szCs w:val="24"/>
        </w:rPr>
        <w:t>Pranešėja R. Gružienė.(T1-</w:t>
      </w:r>
      <w:bookmarkEnd w:id="3"/>
      <w:r w:rsidRPr="00791D99">
        <w:rPr>
          <w:rFonts w:ascii="Times New Roman" w:hAnsi="Times New Roman" w:cs="Times New Roman"/>
          <w:sz w:val="24"/>
          <w:szCs w:val="24"/>
        </w:rPr>
        <w:t>168)</w:t>
      </w:r>
    </w:p>
    <w:p w14:paraId="0C2D9E01"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2. Dėl </w:t>
      </w:r>
      <w:bookmarkStart w:id="4" w:name="_Hlk195272556"/>
      <w:r w:rsidRPr="00791D99">
        <w:rPr>
          <w:rFonts w:ascii="Times New Roman" w:hAnsi="Times New Roman" w:cs="Times New Roman"/>
          <w:sz w:val="24"/>
          <w:szCs w:val="24"/>
        </w:rPr>
        <w:t xml:space="preserve">valstybinės žemės sklypo Daržų g. 1a, Klaipėdoje, dalies nuomos. </w:t>
      </w:r>
      <w:bookmarkStart w:id="5" w:name="_Hlk195016313"/>
      <w:r w:rsidRPr="00791D99">
        <w:rPr>
          <w:rFonts w:ascii="Times New Roman" w:hAnsi="Times New Roman" w:cs="Times New Roman"/>
          <w:sz w:val="24"/>
          <w:szCs w:val="24"/>
        </w:rPr>
        <w:t>Pranešėja R. Gružienė.(T1-</w:t>
      </w:r>
      <w:bookmarkEnd w:id="5"/>
      <w:r w:rsidRPr="00791D99">
        <w:rPr>
          <w:rFonts w:ascii="Times New Roman" w:hAnsi="Times New Roman" w:cs="Times New Roman"/>
          <w:sz w:val="24"/>
          <w:szCs w:val="24"/>
        </w:rPr>
        <w:t>167)</w:t>
      </w:r>
    </w:p>
    <w:bookmarkEnd w:id="4"/>
    <w:p w14:paraId="4D133918"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3. Dėl </w:t>
      </w:r>
      <w:bookmarkStart w:id="6" w:name="_Hlk195272666"/>
      <w:r w:rsidRPr="00791D99">
        <w:rPr>
          <w:rFonts w:ascii="Times New Roman" w:hAnsi="Times New Roman" w:cs="Times New Roman"/>
          <w:sz w:val="24"/>
          <w:szCs w:val="24"/>
        </w:rPr>
        <w:t xml:space="preserve">valstybinės žemės sklypo Plieno g. 7, Klaipėdoje, nuomos. </w:t>
      </w:r>
      <w:bookmarkStart w:id="7" w:name="_Hlk195016683"/>
      <w:r w:rsidRPr="00791D99">
        <w:rPr>
          <w:rFonts w:ascii="Times New Roman" w:hAnsi="Times New Roman" w:cs="Times New Roman"/>
          <w:sz w:val="24"/>
          <w:szCs w:val="24"/>
        </w:rPr>
        <w:t>Pranešėja R. Gružienė.(T1-173)</w:t>
      </w:r>
    </w:p>
    <w:bookmarkEnd w:id="6"/>
    <w:bookmarkEnd w:id="7"/>
    <w:p w14:paraId="7582386A"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4. Dėl </w:t>
      </w:r>
      <w:bookmarkStart w:id="8" w:name="_Hlk195272827"/>
      <w:r w:rsidRPr="00791D99">
        <w:rPr>
          <w:rFonts w:ascii="Times New Roman" w:hAnsi="Times New Roman" w:cs="Times New Roman"/>
          <w:sz w:val="24"/>
          <w:szCs w:val="24"/>
        </w:rPr>
        <w:t>valstybinės žemės sklypo Vingio g. 14, Klaipėdoje, dalies nuomos. Pranešėja R. Gružienė.(T1-164)</w:t>
      </w:r>
    </w:p>
    <w:bookmarkEnd w:id="8"/>
    <w:p w14:paraId="1FBB2D86"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5. Dėl </w:t>
      </w:r>
      <w:bookmarkStart w:id="9" w:name="_Hlk195272923"/>
      <w:r w:rsidRPr="00791D99">
        <w:rPr>
          <w:rFonts w:ascii="Times New Roman" w:hAnsi="Times New Roman" w:cs="Times New Roman"/>
          <w:sz w:val="24"/>
          <w:szCs w:val="24"/>
        </w:rPr>
        <w:t xml:space="preserve">valstybinės žemės sklypo Debreceno g. 1, Klaipėdoje, dalies nuomos. </w:t>
      </w:r>
      <w:bookmarkStart w:id="10" w:name="_Hlk195017140"/>
      <w:r w:rsidRPr="00791D99">
        <w:rPr>
          <w:rFonts w:ascii="Times New Roman" w:hAnsi="Times New Roman" w:cs="Times New Roman"/>
          <w:sz w:val="24"/>
          <w:szCs w:val="24"/>
        </w:rPr>
        <w:t>Pranešėja R. Gružienė.(T1-161)</w:t>
      </w:r>
    </w:p>
    <w:bookmarkEnd w:id="9"/>
    <w:bookmarkEnd w:id="10"/>
    <w:p w14:paraId="6ACE409F"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6. Dėl </w:t>
      </w:r>
      <w:bookmarkStart w:id="11" w:name="_Hlk195273248"/>
      <w:r w:rsidRPr="00791D99">
        <w:rPr>
          <w:rFonts w:ascii="Times New Roman" w:hAnsi="Times New Roman" w:cs="Times New Roman"/>
          <w:sz w:val="24"/>
          <w:szCs w:val="24"/>
        </w:rPr>
        <w:t>valstybinės žemės sklypo Litorinos g. 1, Klaipėdoje, dalies nuomos. Pranešėja R. Gružienė.(T1-160)</w:t>
      </w:r>
    </w:p>
    <w:bookmarkEnd w:id="11"/>
    <w:p w14:paraId="059216E4"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7. Dėl </w:t>
      </w:r>
      <w:bookmarkStart w:id="12" w:name="_Hlk195273683"/>
      <w:r w:rsidRPr="00791D99">
        <w:rPr>
          <w:rFonts w:ascii="Times New Roman" w:hAnsi="Times New Roman" w:cs="Times New Roman"/>
          <w:sz w:val="24"/>
          <w:szCs w:val="24"/>
        </w:rPr>
        <w:t>valstybinės žemės sklypo Aušros g. 10, Klaipėdoje, nuomos. Pranešėja R. Gružienė.(T1-174)</w:t>
      </w:r>
    </w:p>
    <w:bookmarkEnd w:id="12"/>
    <w:p w14:paraId="5084D782"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8. Dėl </w:t>
      </w:r>
      <w:bookmarkStart w:id="13" w:name="_Hlk195273758"/>
      <w:r w:rsidRPr="00791D99">
        <w:rPr>
          <w:rFonts w:ascii="Times New Roman" w:hAnsi="Times New Roman" w:cs="Times New Roman"/>
          <w:sz w:val="24"/>
          <w:szCs w:val="24"/>
        </w:rPr>
        <w:t>valstybinės žemės sklypo Klaipėdos g. 3, Klaipėdoje, dalies nuomos. Pranešėja R. Gružienė.(T1-158)</w:t>
      </w:r>
    </w:p>
    <w:bookmarkEnd w:id="13"/>
    <w:p w14:paraId="134C764A"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9. Dėl </w:t>
      </w:r>
      <w:bookmarkStart w:id="14" w:name="_Hlk195274757"/>
      <w:r w:rsidRPr="00791D99">
        <w:rPr>
          <w:rFonts w:ascii="Times New Roman" w:hAnsi="Times New Roman" w:cs="Times New Roman"/>
          <w:sz w:val="24"/>
          <w:szCs w:val="24"/>
        </w:rPr>
        <w:t>valstybinės žemės sklypo Klaipėdos g. 3, Klaipėdoje, dalies nuomos. Pranešėja R. Gružienė.(T1-159)</w:t>
      </w:r>
    </w:p>
    <w:bookmarkEnd w:id="14"/>
    <w:p w14:paraId="7762A31C"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10. Dėl </w:t>
      </w:r>
      <w:bookmarkStart w:id="15" w:name="_Hlk195274823"/>
      <w:r w:rsidRPr="00791D99">
        <w:rPr>
          <w:rFonts w:ascii="Times New Roman" w:hAnsi="Times New Roman" w:cs="Times New Roman"/>
          <w:sz w:val="24"/>
          <w:szCs w:val="24"/>
        </w:rPr>
        <w:t>valstybinės žemės sklypo Minijos g. 1a, Klaipėdoje, dalies nuomos. Pranešėja R. Gružienė.(T1-165)</w:t>
      </w:r>
    </w:p>
    <w:bookmarkEnd w:id="15"/>
    <w:p w14:paraId="1E186C26"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11. Dėl </w:t>
      </w:r>
      <w:bookmarkStart w:id="16" w:name="_Hlk195274951"/>
      <w:r w:rsidRPr="00791D99">
        <w:rPr>
          <w:rFonts w:ascii="Times New Roman" w:hAnsi="Times New Roman" w:cs="Times New Roman"/>
          <w:sz w:val="24"/>
          <w:szCs w:val="24"/>
        </w:rPr>
        <w:t>valstybinės žemės sklypo Minijos g. 1a, Klaipėdoje, dalies nuomos. Pranešėja R. Gružienė.(T1-166)</w:t>
      </w:r>
    </w:p>
    <w:bookmarkEnd w:id="16"/>
    <w:p w14:paraId="29F9B4C3"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12. Dėl </w:t>
      </w:r>
      <w:bookmarkStart w:id="17" w:name="_Hlk195275011"/>
      <w:r w:rsidRPr="00791D99">
        <w:rPr>
          <w:rFonts w:ascii="Times New Roman" w:hAnsi="Times New Roman" w:cs="Times New Roman"/>
          <w:sz w:val="24"/>
          <w:szCs w:val="24"/>
        </w:rPr>
        <w:t>valstybinės žemės sklypo Sandėlių g. 23, Klaipėdoje, dalies nuomos. Pranešėja R. Gružienė.(T1-162)</w:t>
      </w:r>
    </w:p>
    <w:bookmarkEnd w:id="17"/>
    <w:p w14:paraId="6B987733"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13. </w:t>
      </w:r>
      <w:bookmarkStart w:id="18" w:name="_Hlk195275080"/>
      <w:r w:rsidRPr="00791D99">
        <w:rPr>
          <w:rFonts w:ascii="Times New Roman" w:hAnsi="Times New Roman" w:cs="Times New Roman"/>
          <w:sz w:val="24"/>
          <w:szCs w:val="24"/>
        </w:rPr>
        <w:t>Dėl žemės sklypo, kadastro Nr. 2101/0003:572, unikalus Nr. 4400-0769- 2239, esančio H. Manto g. 1, Klaipėdoje, ir žemės sklypo, kadastro Nr. 2101/0003:954, unikalus Nr. 4400-6313:2367, esančio Klaipėdoje, pertvarkymo sujungimo būdu ir nustatytų kadastro duomenų patvirtinimo. Pranešėja R. Gružienė.(T1-157)</w:t>
      </w:r>
    </w:p>
    <w:bookmarkEnd w:id="18"/>
    <w:p w14:paraId="5321E1FA"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14. Dėl </w:t>
      </w:r>
      <w:bookmarkStart w:id="19" w:name="_Hlk195275164"/>
      <w:r w:rsidRPr="00791D99">
        <w:rPr>
          <w:rFonts w:ascii="Times New Roman" w:hAnsi="Times New Roman" w:cs="Times New Roman"/>
          <w:sz w:val="24"/>
          <w:szCs w:val="24"/>
        </w:rPr>
        <w:t>valstybinės žemės sklypo S. Šimkaus g. 8, Klaipėdoje, dalių nustatymo. Pranešėja R. Gružienė.(T1-169)</w:t>
      </w:r>
    </w:p>
    <w:bookmarkEnd w:id="19"/>
    <w:p w14:paraId="55E716CD"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lastRenderedPageBreak/>
        <w:t xml:space="preserve">15. Dėl </w:t>
      </w:r>
      <w:bookmarkStart w:id="20" w:name="_Hlk195275231"/>
      <w:r w:rsidRPr="00791D99">
        <w:rPr>
          <w:rFonts w:ascii="Times New Roman" w:hAnsi="Times New Roman" w:cs="Times New Roman"/>
          <w:sz w:val="24"/>
          <w:szCs w:val="24"/>
        </w:rPr>
        <w:t>valstybinės žemės sklypo Minijos g. 153, Klaipėdoje, naudojimosi tvarkos nustatymo plano patvirtinimo ir dalių nustatymo. Pranešėja R. Gružienė.(T1-170)</w:t>
      </w:r>
    </w:p>
    <w:bookmarkEnd w:id="20"/>
    <w:p w14:paraId="1D628E4B"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16. </w:t>
      </w:r>
      <w:bookmarkStart w:id="21" w:name="_Hlk195275299"/>
      <w:r w:rsidRPr="00791D99">
        <w:rPr>
          <w:rFonts w:ascii="Times New Roman" w:hAnsi="Times New Roman" w:cs="Times New Roman"/>
          <w:sz w:val="24"/>
          <w:szCs w:val="24"/>
        </w:rPr>
        <w:t>Dėl valstybinės žemės sklypo Pilies g. 10, Klaipėdoje, dalies nuomos. Pranešėja R. Gružienė.(T1-163)</w:t>
      </w:r>
    </w:p>
    <w:bookmarkEnd w:id="21"/>
    <w:p w14:paraId="68F98239"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17. Dėl </w:t>
      </w:r>
      <w:bookmarkStart w:id="22" w:name="_Hlk195275372"/>
      <w:r w:rsidRPr="00791D99">
        <w:rPr>
          <w:rFonts w:ascii="Times New Roman" w:hAnsi="Times New Roman" w:cs="Times New Roman"/>
          <w:sz w:val="24"/>
          <w:szCs w:val="24"/>
        </w:rPr>
        <w:t>valstybinės žemės sklypo Taikos pr. 9, Klaipėdoje, nuomos. Pranešėja R. Gružienė.(T1-175)</w:t>
      </w:r>
    </w:p>
    <w:bookmarkEnd w:id="22"/>
    <w:p w14:paraId="4705C0A3"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18. Dėl </w:t>
      </w:r>
      <w:bookmarkStart w:id="23" w:name="_Hlk195275514"/>
      <w:r w:rsidRPr="00791D99">
        <w:rPr>
          <w:rFonts w:ascii="Times New Roman" w:hAnsi="Times New Roman" w:cs="Times New Roman"/>
          <w:sz w:val="24"/>
          <w:szCs w:val="24"/>
        </w:rPr>
        <w:t>2004 m. gegužės 18 d. valstybinės žemės sklypo I. Kanto g. 7, Klaipėdoje, panaudos sutarties Nr. pn21/2004-013 pakeitimo. Pranešėja R. Gružienė.(T1-172)</w:t>
      </w:r>
    </w:p>
    <w:bookmarkEnd w:id="23"/>
    <w:p w14:paraId="42BC17B0" w14:textId="77777777" w:rsidR="00791D99" w:rsidRPr="00791D99" w:rsidRDefault="00791D99" w:rsidP="00791D99">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19. Dėl </w:t>
      </w:r>
      <w:bookmarkStart w:id="24" w:name="_Hlk195275550"/>
      <w:r w:rsidRPr="00791D99">
        <w:rPr>
          <w:rFonts w:ascii="Times New Roman" w:hAnsi="Times New Roman" w:cs="Times New Roman"/>
          <w:sz w:val="24"/>
          <w:szCs w:val="24"/>
        </w:rPr>
        <w:t>valstybinės žemės nuomos sutarčių nutraukimo. Pranešėja R. Gružienė.(T1-171)</w:t>
      </w:r>
    </w:p>
    <w:bookmarkEnd w:id="24"/>
    <w:p w14:paraId="3CC01E26" w14:textId="68F636EC" w:rsidR="00A178C7" w:rsidRDefault="00791D99" w:rsidP="00A178C7">
      <w:pPr>
        <w:spacing w:after="0" w:line="240" w:lineRule="auto"/>
        <w:ind w:firstLine="709"/>
        <w:jc w:val="both"/>
        <w:rPr>
          <w:rFonts w:ascii="Times New Roman" w:hAnsi="Times New Roman" w:cs="Times New Roman"/>
          <w:sz w:val="24"/>
          <w:szCs w:val="24"/>
        </w:rPr>
      </w:pPr>
      <w:r w:rsidRPr="00791D99">
        <w:rPr>
          <w:rFonts w:ascii="Times New Roman" w:hAnsi="Times New Roman" w:cs="Times New Roman"/>
          <w:sz w:val="24"/>
          <w:szCs w:val="24"/>
        </w:rPr>
        <w:t xml:space="preserve">20. Dėl </w:t>
      </w:r>
      <w:bookmarkStart w:id="25" w:name="_Hlk195275620"/>
      <w:r w:rsidRPr="00791D99">
        <w:rPr>
          <w:rFonts w:ascii="Times New Roman" w:hAnsi="Times New Roman" w:cs="Times New Roman"/>
          <w:sz w:val="24"/>
          <w:szCs w:val="24"/>
        </w:rPr>
        <w:t>kitos paskirties valstybinės žemės sklypų Klaipėdoje pardavimo atvirojo aukciono būdu. Pranešėja R. Gružienė.(T1-156)</w:t>
      </w:r>
    </w:p>
    <w:p w14:paraId="534626FA" w14:textId="77777777" w:rsidR="00402ED8" w:rsidRPr="00402ED8" w:rsidRDefault="00402ED8" w:rsidP="00402ED8">
      <w:pPr>
        <w:spacing w:after="0" w:line="240" w:lineRule="auto"/>
        <w:ind w:firstLine="709"/>
        <w:jc w:val="both"/>
        <w:rPr>
          <w:rFonts w:ascii="Times New Roman" w:hAnsi="Times New Roman" w:cs="Times New Roman"/>
          <w:sz w:val="24"/>
          <w:szCs w:val="24"/>
        </w:rPr>
      </w:pPr>
      <w:r w:rsidRPr="00402ED8">
        <w:rPr>
          <w:rFonts w:ascii="Times New Roman" w:hAnsi="Times New Roman" w:cs="Times New Roman"/>
          <w:sz w:val="24"/>
          <w:szCs w:val="24"/>
        </w:rPr>
        <w:t xml:space="preserve">21. Dėl </w:t>
      </w:r>
      <w:bookmarkStart w:id="26" w:name="_Hlk195275921"/>
      <w:r w:rsidRPr="00402ED8">
        <w:rPr>
          <w:rFonts w:ascii="Times New Roman" w:hAnsi="Times New Roman" w:cs="Times New Roman"/>
          <w:sz w:val="24"/>
          <w:szCs w:val="24"/>
        </w:rPr>
        <w:t>2004 m. balandžio 5 d. valstybinės žemės sklypo Karklų g. 2, Klaipėdoje, panaudos sutarties Nr. pn21/2004-008 pakeitimo. Pranešėja R. Gružienė. (T1-177)</w:t>
      </w:r>
    </w:p>
    <w:bookmarkEnd w:id="26"/>
    <w:p w14:paraId="357E4BEC" w14:textId="08F5C20C" w:rsidR="005C7613" w:rsidRPr="00A178C7" w:rsidRDefault="00402ED8" w:rsidP="00ED30F4">
      <w:pPr>
        <w:spacing w:after="0" w:line="240" w:lineRule="auto"/>
        <w:ind w:firstLine="709"/>
        <w:jc w:val="both"/>
        <w:rPr>
          <w:rFonts w:ascii="Times New Roman" w:hAnsi="Times New Roman" w:cs="Times New Roman"/>
          <w:sz w:val="24"/>
          <w:szCs w:val="24"/>
        </w:rPr>
      </w:pPr>
      <w:r w:rsidRPr="00402ED8">
        <w:rPr>
          <w:rFonts w:ascii="Times New Roman" w:hAnsi="Times New Roman" w:cs="Times New Roman"/>
          <w:sz w:val="24"/>
          <w:szCs w:val="24"/>
        </w:rPr>
        <w:t>22. Dėl 2004 m. rugpjūčio 12 d. valstybinės žemės sklypo I. Kanto g. 7a, Klaipėdoje, panaudos sutarties Nr. pn21/2004-020 pakeitimo. Pranešėja R. Gružienė.(T1-176)</w:t>
      </w:r>
    </w:p>
    <w:bookmarkEnd w:id="25"/>
    <w:p w14:paraId="31516BF3" w14:textId="327F3D44" w:rsidR="00A178C7" w:rsidRPr="00A178C7" w:rsidRDefault="00A178C7" w:rsidP="00A178C7">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2</w:t>
      </w:r>
      <w:r w:rsidR="00CA662A">
        <w:rPr>
          <w:rFonts w:ascii="Times New Roman" w:hAnsi="Times New Roman" w:cs="Times New Roman"/>
          <w:bCs/>
          <w:sz w:val="24"/>
          <w:szCs w:val="24"/>
        </w:rPr>
        <w:t>3</w:t>
      </w:r>
      <w:r w:rsidRPr="00A178C7">
        <w:rPr>
          <w:rFonts w:ascii="Times New Roman" w:hAnsi="Times New Roman" w:cs="Times New Roman"/>
          <w:bCs/>
          <w:sz w:val="24"/>
          <w:szCs w:val="24"/>
        </w:rPr>
        <w:t xml:space="preserve">. </w:t>
      </w:r>
      <w:r w:rsidRPr="00A178C7">
        <w:rPr>
          <w:rFonts w:ascii="Times New Roman" w:hAnsi="Times New Roman" w:cs="Times New Roman"/>
          <w:sz w:val="24"/>
          <w:szCs w:val="24"/>
        </w:rPr>
        <w:t>Dėl Klaipėdos miesto savivaldybės teritorijos geriamojo vandens tiekimo ir nuotekų tvarkymo infrastruktūros plėtros plano patvirtinimo. Pranešėjas A. Dieninis. (T1-144)</w:t>
      </w:r>
    </w:p>
    <w:p w14:paraId="1BA72272" w14:textId="74AA6729" w:rsidR="00A178C7" w:rsidRPr="00A178C7" w:rsidRDefault="00A178C7" w:rsidP="00A178C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CA662A">
        <w:rPr>
          <w:rFonts w:ascii="Times New Roman" w:hAnsi="Times New Roman" w:cs="Times New Roman"/>
          <w:bCs/>
          <w:sz w:val="24"/>
          <w:szCs w:val="24"/>
        </w:rPr>
        <w:t>4</w:t>
      </w:r>
      <w:r w:rsidRPr="00A178C7">
        <w:rPr>
          <w:rFonts w:ascii="Times New Roman" w:hAnsi="Times New Roman" w:cs="Times New Roman"/>
          <w:bCs/>
          <w:sz w:val="24"/>
          <w:szCs w:val="24"/>
        </w:rPr>
        <w:t>. Dėl strateginių triukšmo žemėlapių patvirtinimo. Pranešėja I. Kubilienė. (T1-153)</w:t>
      </w:r>
    </w:p>
    <w:p w14:paraId="5DDCAEDE" w14:textId="77777777" w:rsidR="000B00D1" w:rsidRDefault="000B00D1" w:rsidP="00A178C7">
      <w:pPr>
        <w:spacing w:after="0" w:line="240" w:lineRule="auto"/>
        <w:jc w:val="both"/>
        <w:rPr>
          <w:rFonts w:ascii="Times New Roman" w:hAnsi="Times New Roman" w:cs="Times New Roman"/>
          <w:sz w:val="24"/>
          <w:szCs w:val="24"/>
        </w:rPr>
      </w:pPr>
    </w:p>
    <w:p w14:paraId="51049A54" w14:textId="77777777" w:rsidR="0056361B" w:rsidRDefault="00AB4268" w:rsidP="0056361B">
      <w:pPr>
        <w:spacing w:after="0" w:line="240" w:lineRule="auto"/>
        <w:ind w:firstLine="709"/>
        <w:jc w:val="both"/>
        <w:rPr>
          <w:rFonts w:ascii="Times New Roman" w:hAnsi="Times New Roman" w:cs="Times New Roman"/>
          <w:sz w:val="24"/>
          <w:szCs w:val="24"/>
          <w:lang w:bidi="lt-LT"/>
        </w:rPr>
      </w:pPr>
      <w:bookmarkStart w:id="27" w:name="_Hlk195273519"/>
      <w:bookmarkStart w:id="28" w:name="_Hlk189638638"/>
      <w:r w:rsidRPr="0067070B">
        <w:rPr>
          <w:rFonts w:ascii="Times New Roman" w:hAnsi="Times New Roman" w:cs="Times New Roman"/>
          <w:sz w:val="24"/>
          <w:szCs w:val="24"/>
          <w:lang w:bidi="lt-LT"/>
        </w:rPr>
        <w:t>1. SVARSTYTA.</w:t>
      </w:r>
      <w:bookmarkStart w:id="29" w:name="_Hlk184194905"/>
      <w:r w:rsidR="00C76855">
        <w:rPr>
          <w:rFonts w:ascii="Times New Roman" w:hAnsi="Times New Roman" w:cs="Times New Roman"/>
          <w:sz w:val="24"/>
          <w:szCs w:val="24"/>
          <w:lang w:bidi="lt-LT"/>
        </w:rPr>
        <w:t xml:space="preserve"> V</w:t>
      </w:r>
      <w:r w:rsidR="00104D94" w:rsidRPr="00104D94">
        <w:rPr>
          <w:rFonts w:ascii="Times New Roman" w:hAnsi="Times New Roman" w:cs="Times New Roman"/>
          <w:sz w:val="24"/>
          <w:szCs w:val="24"/>
          <w:lang w:bidi="lt-LT"/>
        </w:rPr>
        <w:t>alstybinės žemės sklypo Taikos pr. 101, Klaipėdoje, dalies nuomos sutarties nutraukimo ir valstybinės žemės sklypo Taikos pr. 101, Klaipėdoje, dalies nuomos.(T1-168)</w:t>
      </w:r>
    </w:p>
    <w:p w14:paraId="452AC3CB" w14:textId="2690D387" w:rsidR="001623BE" w:rsidRPr="0056361B" w:rsidRDefault="00AB4268" w:rsidP="0056361B">
      <w:pPr>
        <w:spacing w:after="0" w:line="240" w:lineRule="auto"/>
        <w:ind w:firstLine="709"/>
        <w:jc w:val="both"/>
        <w:rPr>
          <w:rFonts w:ascii="Times New Roman" w:hAnsi="Times New Roman" w:cs="Times New Roman"/>
          <w:sz w:val="24"/>
          <w:szCs w:val="24"/>
          <w:lang w:bidi="lt-LT"/>
        </w:rPr>
      </w:pPr>
      <w:r w:rsidRPr="006977BB">
        <w:rPr>
          <w:rFonts w:ascii="Times New Roman" w:hAnsi="Times New Roman" w:cs="Times New Roman"/>
          <w:sz w:val="24"/>
          <w:szCs w:val="24"/>
          <w:lang w:bidi="lt-LT"/>
        </w:rPr>
        <w:t>Pranešėja R. Gružienė pristatė sprendimo projektą dėl</w:t>
      </w:r>
      <w:r w:rsidRPr="006977BB">
        <w:rPr>
          <w:rFonts w:ascii="Times New Roman" w:eastAsia="Calibri" w:hAnsi="Times New Roman" w:cs="Times New Roman"/>
          <w:sz w:val="24"/>
          <w:szCs w:val="24"/>
          <w:lang w:bidi="lt-LT"/>
        </w:rPr>
        <w:t xml:space="preserve"> </w:t>
      </w:r>
      <w:r w:rsidR="00C76855">
        <w:rPr>
          <w:rFonts w:ascii="Times New Roman" w:eastAsia="Calibri" w:hAnsi="Times New Roman" w:cs="Times New Roman"/>
          <w:sz w:val="24"/>
          <w:szCs w:val="24"/>
          <w:lang w:bidi="lt-LT"/>
        </w:rPr>
        <w:t>v</w:t>
      </w:r>
      <w:r w:rsidR="00C76855" w:rsidRPr="00C76855">
        <w:rPr>
          <w:rFonts w:ascii="Times New Roman" w:eastAsia="Calibri" w:hAnsi="Times New Roman" w:cs="Times New Roman"/>
          <w:sz w:val="24"/>
          <w:szCs w:val="24"/>
          <w:lang w:bidi="lt-LT"/>
        </w:rPr>
        <w:t>alstybinės žemės sklypo Taikos pr. 101, Klaipėdoje, dalies nuomos sutarties nutraukimo ir valstybinės žemės sklypo Taikos pr. 101, Klaipėdoje, dalies nuomos</w:t>
      </w:r>
      <w:r w:rsidR="00C76855">
        <w:rPr>
          <w:rFonts w:ascii="Times New Roman" w:eastAsia="Calibri" w:hAnsi="Times New Roman" w:cs="Times New Roman"/>
          <w:sz w:val="24"/>
          <w:szCs w:val="24"/>
          <w:lang w:bidi="lt-LT"/>
        </w:rPr>
        <w:t>.</w:t>
      </w:r>
    </w:p>
    <w:p w14:paraId="4A7C1D55" w14:textId="77777777" w:rsidR="0056361B" w:rsidRDefault="00AB4268" w:rsidP="0056361B">
      <w:pPr>
        <w:spacing w:after="0" w:line="240" w:lineRule="auto"/>
        <w:ind w:firstLine="709"/>
        <w:jc w:val="both"/>
        <w:rPr>
          <w:rFonts w:ascii="Times New Roman" w:hAnsi="Times New Roman" w:cs="Times New Roman"/>
          <w:sz w:val="24"/>
          <w:szCs w:val="24"/>
          <w:lang w:bidi="lt-LT"/>
        </w:rPr>
      </w:pPr>
      <w:r w:rsidRPr="001623BE">
        <w:rPr>
          <w:rFonts w:ascii="Times New Roman" w:hAnsi="Times New Roman" w:cs="Times New Roman"/>
          <w:sz w:val="24"/>
          <w:szCs w:val="24"/>
          <w:lang w:bidi="lt-LT"/>
        </w:rPr>
        <w:t>R. Tamošauskas siūlo pritarti sprendimo projektui bendru sutarimu.</w:t>
      </w:r>
    </w:p>
    <w:p w14:paraId="7348310A" w14:textId="407B0503" w:rsidR="00AB4268" w:rsidRPr="00313D0B" w:rsidRDefault="00AB4268" w:rsidP="0056361B">
      <w:pPr>
        <w:spacing w:after="0" w:line="240" w:lineRule="auto"/>
        <w:ind w:firstLine="709"/>
        <w:jc w:val="both"/>
        <w:rPr>
          <w:rFonts w:ascii="Times New Roman" w:hAnsi="Times New Roman" w:cs="Times New Roman"/>
          <w:sz w:val="24"/>
          <w:szCs w:val="24"/>
        </w:rPr>
      </w:pPr>
      <w:r w:rsidRPr="00313D0B">
        <w:rPr>
          <w:rFonts w:ascii="Times New Roman" w:eastAsia="Calibri" w:hAnsi="Times New Roman" w:cs="Times New Roman"/>
          <w:bCs/>
          <w:iCs/>
          <w:sz w:val="24"/>
          <w:szCs w:val="24"/>
          <w:lang w:bidi="lt-LT"/>
        </w:rPr>
        <w:t xml:space="preserve">NUTARTA. </w:t>
      </w:r>
      <w:bookmarkEnd w:id="29"/>
      <w:r w:rsidRPr="00313D0B">
        <w:rPr>
          <w:rFonts w:ascii="Times New Roman" w:eastAsia="Calibri" w:hAnsi="Times New Roman" w:cs="Times New Roman"/>
          <w:bCs/>
          <w:iCs/>
          <w:sz w:val="24"/>
          <w:szCs w:val="24"/>
          <w:lang w:bidi="lt-LT"/>
        </w:rPr>
        <w:t>Pritarti sprendimo projektui (bendru sutarimu).</w:t>
      </w:r>
    </w:p>
    <w:bookmarkEnd w:id="27"/>
    <w:p w14:paraId="5B678D4A" w14:textId="77777777" w:rsidR="0056361B" w:rsidRPr="00313D0B" w:rsidRDefault="0056361B" w:rsidP="00AB4268">
      <w:pPr>
        <w:pStyle w:val="Betarp"/>
        <w:rPr>
          <w:rFonts w:eastAsia="Calibri"/>
          <w:bCs/>
          <w:iCs/>
          <w:lang w:val="lt-LT" w:bidi="lt-LT"/>
        </w:rPr>
      </w:pPr>
    </w:p>
    <w:p w14:paraId="7C57B8BB" w14:textId="77777777" w:rsidR="0056361B" w:rsidRDefault="006977BB" w:rsidP="0056361B">
      <w:pPr>
        <w:pStyle w:val="Betarp"/>
        <w:ind w:firstLine="709"/>
        <w:rPr>
          <w:lang w:val="lt-LT" w:bidi="lt-LT"/>
        </w:rPr>
      </w:pPr>
      <w:r>
        <w:rPr>
          <w:lang w:bidi="lt-LT"/>
        </w:rPr>
        <w:t>2</w:t>
      </w:r>
      <w:r w:rsidR="00AB4268">
        <w:rPr>
          <w:lang w:bidi="lt-LT"/>
        </w:rPr>
        <w:t xml:space="preserve">. SVARSTYTA. </w:t>
      </w:r>
      <w:r w:rsidR="00C76855">
        <w:rPr>
          <w:lang w:val="lt-LT" w:bidi="lt-LT"/>
        </w:rPr>
        <w:t>V</w:t>
      </w:r>
      <w:r w:rsidR="00C76855" w:rsidRPr="00C76855">
        <w:rPr>
          <w:lang w:val="lt-LT" w:bidi="lt-LT"/>
        </w:rPr>
        <w:t>alstybinės žemės sklypo Daržų g. 1a, Klaipėdoje, dalies nuom</w:t>
      </w:r>
      <w:r w:rsidR="00DA5B91">
        <w:rPr>
          <w:lang w:val="lt-LT" w:bidi="lt-LT"/>
        </w:rPr>
        <w:t>a</w:t>
      </w:r>
      <w:r w:rsidR="00C76855" w:rsidRPr="00C76855">
        <w:rPr>
          <w:lang w:val="lt-LT" w:bidi="lt-LT"/>
        </w:rPr>
        <w:t>.</w:t>
      </w:r>
      <w:r w:rsidR="00C76855">
        <w:rPr>
          <w:lang w:val="lt-LT" w:bidi="lt-LT"/>
        </w:rPr>
        <w:t xml:space="preserve"> </w:t>
      </w:r>
      <w:r w:rsidR="00C76855" w:rsidRPr="00C76855">
        <w:rPr>
          <w:lang w:val="lt-LT" w:bidi="lt-LT"/>
        </w:rPr>
        <w:t>(T1-167)</w:t>
      </w:r>
    </w:p>
    <w:p w14:paraId="17594D2F" w14:textId="77777777" w:rsidR="0056361B" w:rsidRDefault="00AB4268" w:rsidP="0056361B">
      <w:pPr>
        <w:pStyle w:val="Betarp"/>
        <w:ind w:firstLine="709"/>
        <w:rPr>
          <w:lang w:val="lt-LT" w:bidi="lt-LT"/>
        </w:rPr>
      </w:pPr>
      <w:r>
        <w:rPr>
          <w:lang w:val="lt-LT" w:bidi="lt-LT"/>
        </w:rPr>
        <w:t>Pranešėja R. Gružienė pristatė sprendimo projektą dėl</w:t>
      </w:r>
      <w:r>
        <w:rPr>
          <w:rFonts w:ascii="Calibri" w:eastAsia="Calibri" w:hAnsi="Calibri"/>
          <w:sz w:val="22"/>
          <w:szCs w:val="22"/>
          <w:lang w:val="lt-LT" w:eastAsia="en-US" w:bidi="lt-LT"/>
        </w:rPr>
        <w:t xml:space="preserve"> </w:t>
      </w:r>
      <w:r w:rsidR="00C76855" w:rsidRPr="00C76855">
        <w:rPr>
          <w:lang w:val="lt-LT"/>
        </w:rPr>
        <w:t xml:space="preserve">valstybinės žemės sklypo Daržų g. 1a, Klaipėdoje, dalies nuomos. </w:t>
      </w:r>
    </w:p>
    <w:p w14:paraId="62EFCA40" w14:textId="77777777" w:rsidR="00313D0B" w:rsidRDefault="00AB4268" w:rsidP="00313D0B">
      <w:pPr>
        <w:pStyle w:val="Betarp"/>
        <w:ind w:firstLine="709"/>
        <w:rPr>
          <w:lang w:val="lt-LT" w:bidi="lt-LT"/>
        </w:rPr>
      </w:pPr>
      <w:r>
        <w:rPr>
          <w:lang w:val="lt-LT" w:bidi="lt-LT"/>
        </w:rPr>
        <w:t>R. Tamošauskas siūl</w:t>
      </w:r>
      <w:r w:rsidR="00BA0DE9">
        <w:rPr>
          <w:lang w:val="lt-LT" w:bidi="lt-LT"/>
        </w:rPr>
        <w:t>ė</w:t>
      </w:r>
      <w:r>
        <w:rPr>
          <w:lang w:val="lt-LT" w:bidi="lt-LT"/>
        </w:rPr>
        <w:t xml:space="preserve"> pritarti sprendimo projektui bendru sutarimu.</w:t>
      </w:r>
    </w:p>
    <w:p w14:paraId="2AA153E3" w14:textId="77777777" w:rsidR="00313D0B" w:rsidRDefault="00AB4268" w:rsidP="00313D0B">
      <w:pPr>
        <w:pStyle w:val="Betarp"/>
        <w:ind w:firstLine="709"/>
        <w:rPr>
          <w:lang w:val="lt-LT" w:bidi="lt-LT"/>
        </w:rPr>
      </w:pPr>
      <w:r>
        <w:rPr>
          <w:rFonts w:eastAsia="Calibri"/>
          <w:bCs/>
          <w:iCs/>
          <w:lang w:val="lt-LT" w:bidi="lt-LT"/>
        </w:rPr>
        <w:t>NUTARTA. Pritarti sprendimo projektui (bendru sutarimu).</w:t>
      </w:r>
    </w:p>
    <w:p w14:paraId="6F6919FD" w14:textId="77777777" w:rsidR="00313D0B" w:rsidRDefault="00313D0B" w:rsidP="00313D0B">
      <w:pPr>
        <w:pStyle w:val="Betarp"/>
        <w:ind w:firstLine="709"/>
        <w:rPr>
          <w:lang w:val="lt-LT" w:bidi="lt-LT"/>
        </w:rPr>
      </w:pPr>
    </w:p>
    <w:p w14:paraId="4D8DECA0" w14:textId="77777777" w:rsidR="00313D0B" w:rsidRDefault="006977BB" w:rsidP="00313D0B">
      <w:pPr>
        <w:pStyle w:val="Betarp"/>
        <w:ind w:firstLine="709"/>
        <w:rPr>
          <w:lang w:val="lt-LT" w:bidi="lt-LT"/>
        </w:rPr>
      </w:pPr>
      <w:r>
        <w:rPr>
          <w:lang w:bidi="lt-LT"/>
        </w:rPr>
        <w:t>3</w:t>
      </w:r>
      <w:r w:rsidR="00AB4268">
        <w:rPr>
          <w:lang w:bidi="lt-LT"/>
        </w:rPr>
        <w:t xml:space="preserve">. SVARSTYTA. </w:t>
      </w:r>
      <w:r w:rsidR="00C76855">
        <w:rPr>
          <w:lang w:val="lt-LT" w:bidi="lt-LT"/>
        </w:rPr>
        <w:t>V</w:t>
      </w:r>
      <w:r w:rsidR="00C76855" w:rsidRPr="00C76855">
        <w:rPr>
          <w:lang w:val="lt-LT" w:bidi="lt-LT"/>
        </w:rPr>
        <w:t>alstybinės žemės sklypo Plieno g. 7, Klaipėdoje, nuom</w:t>
      </w:r>
      <w:r w:rsidR="00DA5B91">
        <w:rPr>
          <w:lang w:val="lt-LT" w:bidi="lt-LT"/>
        </w:rPr>
        <w:t>a</w:t>
      </w:r>
      <w:r w:rsidR="00C76855" w:rsidRPr="00C76855">
        <w:rPr>
          <w:lang w:val="lt-LT" w:bidi="lt-LT"/>
        </w:rPr>
        <w:t>.</w:t>
      </w:r>
      <w:r w:rsidR="00C76855">
        <w:rPr>
          <w:lang w:val="lt-LT" w:bidi="lt-LT"/>
        </w:rPr>
        <w:t xml:space="preserve"> </w:t>
      </w:r>
      <w:r w:rsidR="00C76855" w:rsidRPr="00C76855">
        <w:rPr>
          <w:lang w:val="lt-LT" w:bidi="lt-LT"/>
        </w:rPr>
        <w:t>(T1-173)</w:t>
      </w:r>
    </w:p>
    <w:p w14:paraId="6E45638D" w14:textId="77777777" w:rsidR="00313D0B" w:rsidRDefault="00AB4268" w:rsidP="00313D0B">
      <w:pPr>
        <w:pStyle w:val="Betarp"/>
        <w:ind w:firstLine="709"/>
        <w:rPr>
          <w:lang w:val="lt-LT" w:bidi="lt-LT"/>
        </w:rPr>
      </w:pPr>
      <w:r>
        <w:rPr>
          <w:lang w:val="lt-LT" w:bidi="lt-LT"/>
        </w:rPr>
        <w:t>Pranešėja R. Gružienė pristatė sprendimo projektą dėl</w:t>
      </w:r>
      <w:r>
        <w:rPr>
          <w:rFonts w:ascii="Calibri" w:eastAsia="Calibri" w:hAnsi="Calibri"/>
          <w:sz w:val="22"/>
          <w:szCs w:val="22"/>
          <w:lang w:val="lt-LT" w:eastAsia="en-US" w:bidi="lt-LT"/>
        </w:rPr>
        <w:t xml:space="preserve"> </w:t>
      </w:r>
      <w:r w:rsidR="00DA5B91" w:rsidRPr="00DA5B91">
        <w:rPr>
          <w:rFonts w:eastAsia="Calibri"/>
          <w:lang w:val="lt-LT" w:eastAsia="en-US" w:bidi="lt-LT"/>
        </w:rPr>
        <w:t xml:space="preserve">valstybinės žemės sklypo Plieno g. 7, Klaipėdoje, nuomos. </w:t>
      </w:r>
    </w:p>
    <w:p w14:paraId="2F627DA4" w14:textId="77777777" w:rsidR="00313D0B" w:rsidRDefault="00AB4268" w:rsidP="00313D0B">
      <w:pPr>
        <w:pStyle w:val="Betarp"/>
        <w:ind w:firstLine="709"/>
        <w:rPr>
          <w:lang w:val="lt-LT" w:bidi="lt-LT"/>
        </w:rPr>
      </w:pPr>
      <w:r>
        <w:rPr>
          <w:lang w:val="lt-LT" w:bidi="lt-LT"/>
        </w:rPr>
        <w:t>R. Tamošauskas siūl</w:t>
      </w:r>
      <w:r w:rsidR="00BA0DE9">
        <w:rPr>
          <w:lang w:val="lt-LT" w:bidi="lt-LT"/>
        </w:rPr>
        <w:t>ė</w:t>
      </w:r>
      <w:r>
        <w:rPr>
          <w:lang w:val="lt-LT" w:bidi="lt-LT"/>
        </w:rPr>
        <w:t xml:space="preserve"> pritarti sprendimo projektui bendru sutarimu.</w:t>
      </w:r>
    </w:p>
    <w:p w14:paraId="0963766A" w14:textId="47C271BC"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Start w:id="30" w:name="_Hlk189638786"/>
    </w:p>
    <w:p w14:paraId="0992201A" w14:textId="77777777" w:rsidR="00313D0B" w:rsidRDefault="00313D0B" w:rsidP="00313D0B">
      <w:pPr>
        <w:pStyle w:val="Betarp"/>
        <w:ind w:firstLine="709"/>
        <w:rPr>
          <w:lang w:val="lt-LT" w:bidi="lt-LT"/>
        </w:rPr>
      </w:pPr>
    </w:p>
    <w:p w14:paraId="15F6A206" w14:textId="77777777" w:rsidR="00313D0B" w:rsidRDefault="006977BB" w:rsidP="00313D0B">
      <w:pPr>
        <w:pStyle w:val="Betarp"/>
        <w:ind w:firstLine="709"/>
        <w:rPr>
          <w:lang w:val="lt-LT" w:bidi="lt-LT"/>
        </w:rPr>
      </w:pPr>
      <w:r>
        <w:rPr>
          <w:lang w:bidi="lt-LT"/>
        </w:rPr>
        <w:t>4</w:t>
      </w:r>
      <w:r w:rsidR="00AB4268">
        <w:rPr>
          <w:lang w:bidi="lt-LT"/>
        </w:rPr>
        <w:t xml:space="preserve">. SVARSTYTA. </w:t>
      </w:r>
      <w:r w:rsidR="00DA5B91">
        <w:rPr>
          <w:lang w:val="lt-LT" w:bidi="lt-LT"/>
        </w:rPr>
        <w:t>V</w:t>
      </w:r>
      <w:r w:rsidR="00DA5B91" w:rsidRPr="00DA5B91">
        <w:rPr>
          <w:lang w:val="lt-LT" w:bidi="lt-LT"/>
        </w:rPr>
        <w:t>alstybinės žemės sklypo Vingio g. 14, Klaipėdoje, dalies nuom</w:t>
      </w:r>
      <w:r w:rsidR="00DA5B91">
        <w:rPr>
          <w:lang w:val="lt-LT" w:bidi="lt-LT"/>
        </w:rPr>
        <w:t>a</w:t>
      </w:r>
      <w:r w:rsidR="00DA5B91" w:rsidRPr="00DA5B91">
        <w:rPr>
          <w:lang w:val="lt-LT" w:bidi="lt-LT"/>
        </w:rPr>
        <w:t>.(T1-164)</w:t>
      </w:r>
    </w:p>
    <w:p w14:paraId="046B72B2" w14:textId="77777777" w:rsidR="00313D0B" w:rsidRDefault="00AB4268" w:rsidP="00313D0B">
      <w:pPr>
        <w:pStyle w:val="Betarp"/>
        <w:ind w:firstLine="709"/>
        <w:rPr>
          <w:lang w:val="lt-LT" w:bidi="lt-LT"/>
        </w:rPr>
      </w:pPr>
      <w:r>
        <w:rPr>
          <w:lang w:val="lt-LT" w:bidi="lt-LT"/>
        </w:rPr>
        <w:t xml:space="preserve">Pranešėja R. Gružienė pristatė sprendimo projektą </w:t>
      </w:r>
      <w:r w:rsidR="003636CB">
        <w:rPr>
          <w:lang w:val="lt-LT" w:bidi="lt-LT"/>
        </w:rPr>
        <w:t xml:space="preserve">dėl </w:t>
      </w:r>
      <w:r w:rsidR="00DA5B91" w:rsidRPr="00DA5B91">
        <w:rPr>
          <w:lang w:val="lt-LT" w:bidi="lt-LT"/>
        </w:rPr>
        <w:t>valstybinės žemės sklypo Vingio g. 14, Klaipėdoje, dalies nuomos.</w:t>
      </w:r>
    </w:p>
    <w:p w14:paraId="1DA7AEA6" w14:textId="77777777" w:rsidR="00313D0B" w:rsidRDefault="00AB4268" w:rsidP="00313D0B">
      <w:pPr>
        <w:pStyle w:val="Betarp"/>
        <w:ind w:firstLine="709"/>
        <w:rPr>
          <w:lang w:val="lt-LT" w:bidi="lt-LT"/>
        </w:rPr>
      </w:pPr>
      <w:r>
        <w:rPr>
          <w:lang w:val="lt-LT" w:bidi="lt-LT"/>
        </w:rPr>
        <w:t>R. Tamošauskas siūl</w:t>
      </w:r>
      <w:r w:rsidR="00BA0DE9">
        <w:rPr>
          <w:lang w:val="lt-LT" w:bidi="lt-LT"/>
        </w:rPr>
        <w:t>ė</w:t>
      </w:r>
      <w:r>
        <w:rPr>
          <w:lang w:val="lt-LT" w:bidi="lt-LT"/>
        </w:rPr>
        <w:t xml:space="preserve"> pritarti sprendimo projektui bendru sutarimu.</w:t>
      </w:r>
    </w:p>
    <w:p w14:paraId="63EFEB4E" w14:textId="0622FC49"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Start w:id="31" w:name="_Hlk195273316"/>
    </w:p>
    <w:p w14:paraId="0735340C" w14:textId="77777777" w:rsidR="00313D0B" w:rsidRDefault="00313D0B" w:rsidP="00313D0B">
      <w:pPr>
        <w:pStyle w:val="Betarp"/>
        <w:ind w:firstLine="709"/>
        <w:rPr>
          <w:lang w:val="lt-LT" w:bidi="lt-LT"/>
        </w:rPr>
      </w:pPr>
    </w:p>
    <w:p w14:paraId="0D8CB8FA" w14:textId="77777777" w:rsidR="00313D0B" w:rsidRDefault="006977BB" w:rsidP="00313D0B">
      <w:pPr>
        <w:pStyle w:val="Betarp"/>
        <w:ind w:firstLine="709"/>
        <w:rPr>
          <w:lang w:val="lt-LT" w:bidi="lt-LT"/>
        </w:rPr>
      </w:pPr>
      <w:r>
        <w:rPr>
          <w:lang w:bidi="lt-LT"/>
        </w:rPr>
        <w:t>5</w:t>
      </w:r>
      <w:r w:rsidR="00AB4268">
        <w:rPr>
          <w:lang w:bidi="lt-LT"/>
        </w:rPr>
        <w:t xml:space="preserve">. SVARSTYTA. </w:t>
      </w:r>
      <w:r w:rsidR="00DA5B91">
        <w:rPr>
          <w:lang w:val="lt-LT" w:bidi="lt-LT"/>
        </w:rPr>
        <w:t>V</w:t>
      </w:r>
      <w:r w:rsidR="00DA5B91" w:rsidRPr="00DA5B91">
        <w:rPr>
          <w:lang w:val="lt-LT" w:bidi="lt-LT"/>
        </w:rPr>
        <w:t>alstybinės žemės sklypo Debreceno g. 1, Klaipėdoje, dalies nuo</w:t>
      </w:r>
      <w:r w:rsidR="00DA5B91">
        <w:rPr>
          <w:lang w:val="lt-LT" w:bidi="lt-LT"/>
        </w:rPr>
        <w:t>ma.</w:t>
      </w:r>
      <w:r w:rsidR="00DA5B91" w:rsidRPr="00DA5B91">
        <w:rPr>
          <w:lang w:val="lt-LT" w:bidi="lt-LT"/>
        </w:rPr>
        <w:t>(T1-161)</w:t>
      </w:r>
    </w:p>
    <w:p w14:paraId="1464EE33" w14:textId="77777777" w:rsidR="00313D0B" w:rsidRDefault="00AB4268" w:rsidP="00313D0B">
      <w:pPr>
        <w:pStyle w:val="Betarp"/>
        <w:ind w:firstLine="709"/>
        <w:rPr>
          <w:lang w:val="lt-LT" w:bidi="lt-LT"/>
        </w:rPr>
      </w:pPr>
      <w:r>
        <w:rPr>
          <w:lang w:val="lt-LT" w:bidi="lt-LT"/>
        </w:rPr>
        <w:t xml:space="preserve">Pranešėja R. Gružienė pristatė sprendimo projektą </w:t>
      </w:r>
      <w:r w:rsidRPr="00895E11">
        <w:rPr>
          <w:lang w:val="lt-LT" w:bidi="lt-LT"/>
        </w:rPr>
        <w:t>dėl</w:t>
      </w:r>
      <w:r w:rsidRPr="00895E11">
        <w:rPr>
          <w:rFonts w:eastAsia="Calibri"/>
          <w:lang w:val="lt-LT" w:eastAsia="en-US" w:bidi="lt-LT"/>
        </w:rPr>
        <w:t xml:space="preserve"> </w:t>
      </w:r>
      <w:r w:rsidR="00DA5B91" w:rsidRPr="00DA5B91">
        <w:rPr>
          <w:rFonts w:eastAsia="Calibri"/>
          <w:lang w:val="lt-LT" w:eastAsia="en-US" w:bidi="lt-LT"/>
        </w:rPr>
        <w:t>valstybinės žemės sklypo Debreceno g. 1, Klaipėdoje, dalies nuomos.</w:t>
      </w:r>
    </w:p>
    <w:p w14:paraId="213FE8CE" w14:textId="77777777" w:rsidR="00313D0B" w:rsidRDefault="00AB4268" w:rsidP="00313D0B">
      <w:pPr>
        <w:pStyle w:val="Betarp"/>
        <w:ind w:firstLine="709"/>
        <w:rPr>
          <w:lang w:val="lt-LT" w:bidi="lt-LT"/>
        </w:rPr>
      </w:pPr>
      <w:r>
        <w:rPr>
          <w:lang w:val="lt-LT" w:bidi="lt-LT"/>
        </w:rPr>
        <w:t>R. Tamošauskas siūl</w:t>
      </w:r>
      <w:r w:rsidR="00BA0DE9">
        <w:rPr>
          <w:lang w:val="lt-LT" w:bidi="lt-LT"/>
        </w:rPr>
        <w:t>ė</w:t>
      </w:r>
      <w:r>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lastRenderedPageBreak/>
        <w:t>NUTARTA. Pritarti sprendimo projektui (bendru sutarimu).</w:t>
      </w:r>
      <w:bookmarkEnd w:id="31"/>
    </w:p>
    <w:p w14:paraId="45B2A3CB" w14:textId="77777777" w:rsidR="00313D0B" w:rsidRDefault="00313D0B" w:rsidP="00313D0B">
      <w:pPr>
        <w:pStyle w:val="Betarp"/>
        <w:ind w:firstLine="709"/>
        <w:rPr>
          <w:lang w:val="lt-LT" w:bidi="lt-LT"/>
        </w:rPr>
      </w:pPr>
    </w:p>
    <w:p w14:paraId="20D39C37" w14:textId="77777777" w:rsidR="00313D0B" w:rsidRDefault="006977BB" w:rsidP="00313D0B">
      <w:pPr>
        <w:pStyle w:val="Betarp"/>
        <w:ind w:firstLine="709"/>
        <w:rPr>
          <w:lang w:val="lt-LT" w:bidi="lt-LT"/>
        </w:rPr>
      </w:pPr>
      <w:r>
        <w:rPr>
          <w:lang w:bidi="lt-LT"/>
        </w:rPr>
        <w:t>6</w:t>
      </w:r>
      <w:r w:rsidR="00AB4268">
        <w:rPr>
          <w:lang w:bidi="lt-LT"/>
        </w:rPr>
        <w:t xml:space="preserve">. SVARSTYTA. </w:t>
      </w:r>
      <w:r w:rsidR="00BE65BE">
        <w:rPr>
          <w:lang w:val="lt-LT" w:bidi="lt-LT"/>
        </w:rPr>
        <w:t>V</w:t>
      </w:r>
      <w:r w:rsidR="00BE65BE" w:rsidRPr="00BE65BE">
        <w:rPr>
          <w:lang w:val="lt-LT" w:bidi="lt-LT"/>
        </w:rPr>
        <w:t>alstybinės žemės sklypo Litorinos g. 1, Klaipėdoje, dalies nuom</w:t>
      </w:r>
      <w:r w:rsidR="00BE65BE">
        <w:rPr>
          <w:lang w:val="lt-LT" w:bidi="lt-LT"/>
        </w:rPr>
        <w:t>a</w:t>
      </w:r>
      <w:r w:rsidR="00BE65BE" w:rsidRPr="00BE65BE">
        <w:rPr>
          <w:lang w:val="lt-LT" w:bidi="lt-LT"/>
        </w:rPr>
        <w:t>.(T1-160)</w:t>
      </w:r>
    </w:p>
    <w:p w14:paraId="43F8462F" w14:textId="77777777" w:rsidR="00313D0B" w:rsidRDefault="00AB4268" w:rsidP="00313D0B">
      <w:pPr>
        <w:pStyle w:val="Betarp"/>
        <w:ind w:firstLine="709"/>
        <w:rPr>
          <w:lang w:val="lt-LT" w:bidi="lt-LT"/>
        </w:rPr>
      </w:pPr>
      <w:r>
        <w:rPr>
          <w:lang w:val="lt-LT" w:bidi="lt-LT"/>
        </w:rPr>
        <w:t xml:space="preserve">Pranešėja R. Gružienė pristatė sprendimo projektą </w:t>
      </w:r>
      <w:r w:rsidRPr="00BE65BE">
        <w:rPr>
          <w:lang w:val="lt-LT" w:bidi="lt-LT"/>
        </w:rPr>
        <w:t>dėl</w:t>
      </w:r>
      <w:r w:rsidRPr="00BE65BE">
        <w:rPr>
          <w:rFonts w:eastAsia="Calibri"/>
          <w:lang w:val="lt-LT" w:eastAsia="en-US" w:bidi="lt-LT"/>
        </w:rPr>
        <w:t xml:space="preserve"> </w:t>
      </w:r>
      <w:r w:rsidR="00BE65BE" w:rsidRPr="00BE65BE">
        <w:rPr>
          <w:rFonts w:eastAsia="Calibri"/>
          <w:lang w:val="lt-LT" w:eastAsia="en-US" w:bidi="lt-LT"/>
        </w:rPr>
        <w:t xml:space="preserve">valstybinės žemės sklypo Litorinos g. 1, Klaipėdoje, dalies nuomos. </w:t>
      </w:r>
    </w:p>
    <w:p w14:paraId="0D191719" w14:textId="77777777" w:rsidR="00313D0B" w:rsidRDefault="00AB4268" w:rsidP="00313D0B">
      <w:pPr>
        <w:pStyle w:val="Betarp"/>
        <w:ind w:firstLine="709"/>
        <w:rPr>
          <w:lang w:val="lt-LT" w:bidi="lt-LT"/>
        </w:rPr>
      </w:pPr>
      <w:r>
        <w:rPr>
          <w:lang w:val="lt-LT" w:bidi="lt-LT"/>
        </w:rPr>
        <w:t>R. Tamošauskas siūl</w:t>
      </w:r>
      <w:r w:rsidR="00BA0DE9">
        <w:rPr>
          <w:lang w:val="lt-LT" w:bidi="lt-LT"/>
        </w:rPr>
        <w:t>ė</w:t>
      </w:r>
      <w:r>
        <w:rPr>
          <w:lang w:val="lt-LT" w:bidi="lt-LT"/>
        </w:rPr>
        <w:t xml:space="preserve"> pritarti sprendimo projektui bendru sutarimu.</w:t>
      </w:r>
    </w:p>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p>
    <w:p w14:paraId="06EEDC90" w14:textId="77777777" w:rsidR="00CA662A" w:rsidRPr="00313D0B" w:rsidRDefault="00CA662A" w:rsidP="00313D0B">
      <w:pPr>
        <w:pStyle w:val="Betarp"/>
        <w:ind w:firstLine="709"/>
        <w:rPr>
          <w:lang w:val="lt-LT" w:bidi="lt-LT"/>
        </w:rPr>
      </w:pPr>
    </w:p>
    <w:p w14:paraId="2A465C9A" w14:textId="07150903" w:rsidR="00DF0D9B" w:rsidRPr="0067070B" w:rsidRDefault="00DF0D9B" w:rsidP="00DF0D9B">
      <w:pPr>
        <w:spacing w:after="0" w:line="240" w:lineRule="auto"/>
        <w:ind w:firstLine="709"/>
        <w:jc w:val="both"/>
        <w:rPr>
          <w:rFonts w:ascii="Times New Roman" w:hAnsi="Times New Roman" w:cs="Times New Roman"/>
          <w:sz w:val="24"/>
          <w:szCs w:val="24"/>
          <w:lang w:bidi="lt-LT"/>
        </w:rPr>
      </w:pPr>
      <w:bookmarkStart w:id="32" w:name="_Hlk195273604"/>
      <w:r>
        <w:rPr>
          <w:rFonts w:ascii="Times New Roman" w:hAnsi="Times New Roman" w:cs="Times New Roman"/>
          <w:sz w:val="24"/>
          <w:szCs w:val="24"/>
          <w:lang w:bidi="lt-LT"/>
        </w:rPr>
        <w:t>7</w:t>
      </w:r>
      <w:r w:rsidRPr="0067070B">
        <w:rPr>
          <w:rFonts w:ascii="Times New Roman" w:hAnsi="Times New Roman" w:cs="Times New Roman"/>
          <w:sz w:val="24"/>
          <w:szCs w:val="24"/>
          <w:lang w:bidi="lt-LT"/>
        </w:rPr>
        <w:t>. SVARSTYTA.</w:t>
      </w:r>
      <w:r>
        <w:rPr>
          <w:rFonts w:ascii="Times New Roman" w:hAnsi="Times New Roman" w:cs="Times New Roman"/>
          <w:sz w:val="24"/>
          <w:szCs w:val="24"/>
          <w:lang w:bidi="lt-LT"/>
        </w:rPr>
        <w:t xml:space="preserve"> V</w:t>
      </w:r>
      <w:r w:rsidRPr="00DF0D9B">
        <w:rPr>
          <w:rFonts w:ascii="Times New Roman" w:hAnsi="Times New Roman" w:cs="Times New Roman"/>
          <w:sz w:val="24"/>
          <w:szCs w:val="24"/>
          <w:lang w:bidi="lt-LT"/>
        </w:rPr>
        <w:t>alstybinės žemės sklypo Aušros g. 10, Klaipėdoje, nuom</w:t>
      </w:r>
      <w:r>
        <w:rPr>
          <w:rFonts w:ascii="Times New Roman" w:hAnsi="Times New Roman" w:cs="Times New Roman"/>
          <w:sz w:val="24"/>
          <w:szCs w:val="24"/>
          <w:lang w:bidi="lt-LT"/>
        </w:rPr>
        <w:t xml:space="preserve">a. </w:t>
      </w:r>
      <w:r w:rsidRPr="00DF0D9B">
        <w:rPr>
          <w:rFonts w:ascii="Times New Roman" w:hAnsi="Times New Roman" w:cs="Times New Roman"/>
          <w:sz w:val="24"/>
          <w:szCs w:val="24"/>
          <w:lang w:bidi="lt-LT"/>
        </w:rPr>
        <w:t>(T1-174)</w:t>
      </w:r>
    </w:p>
    <w:p w14:paraId="685B580F" w14:textId="4D077F1F" w:rsidR="00DF0D9B" w:rsidRPr="00DF0D9B" w:rsidRDefault="00DF0D9B" w:rsidP="00DF0D9B">
      <w:pPr>
        <w:spacing w:after="0" w:line="240" w:lineRule="auto"/>
        <w:ind w:firstLine="709"/>
        <w:jc w:val="both"/>
        <w:rPr>
          <w:rFonts w:ascii="Times New Roman" w:hAnsi="Times New Roman" w:cs="Times New Roman"/>
          <w:sz w:val="24"/>
          <w:szCs w:val="24"/>
        </w:rPr>
      </w:pPr>
      <w:r w:rsidRPr="006977BB">
        <w:rPr>
          <w:rFonts w:ascii="Times New Roman" w:hAnsi="Times New Roman" w:cs="Times New Roman"/>
          <w:sz w:val="24"/>
          <w:szCs w:val="24"/>
          <w:lang w:bidi="lt-LT"/>
        </w:rPr>
        <w:t>Pranešėja R. Gružienė pristatė sprendimo projektą dėl</w:t>
      </w:r>
      <w:r w:rsidRPr="006977BB">
        <w:rPr>
          <w:rFonts w:ascii="Times New Roman" w:eastAsia="Calibri" w:hAnsi="Times New Roman" w:cs="Times New Roman"/>
          <w:sz w:val="24"/>
          <w:szCs w:val="24"/>
          <w:lang w:bidi="lt-LT"/>
        </w:rPr>
        <w:t xml:space="preserve"> </w:t>
      </w:r>
      <w:r w:rsidRPr="00791D99">
        <w:rPr>
          <w:rFonts w:ascii="Times New Roman" w:hAnsi="Times New Roman" w:cs="Times New Roman"/>
          <w:sz w:val="24"/>
          <w:szCs w:val="24"/>
        </w:rPr>
        <w:t xml:space="preserve">valstybinės žemės sklypo Aušros g. 10, Klaipėdoje, nuomos. </w:t>
      </w:r>
    </w:p>
    <w:p w14:paraId="5E54ECC8" w14:textId="77777777" w:rsidR="00313D0B" w:rsidRDefault="00DF0D9B" w:rsidP="00313D0B">
      <w:pPr>
        <w:spacing w:after="0" w:line="240" w:lineRule="auto"/>
        <w:ind w:firstLine="709"/>
        <w:jc w:val="both"/>
        <w:rPr>
          <w:rFonts w:ascii="Times New Roman" w:hAnsi="Times New Roman" w:cs="Times New Roman"/>
          <w:sz w:val="24"/>
          <w:szCs w:val="24"/>
          <w:lang w:bidi="lt-LT"/>
        </w:rPr>
      </w:pPr>
      <w:r w:rsidRPr="001623BE">
        <w:rPr>
          <w:rFonts w:ascii="Times New Roman" w:hAnsi="Times New Roman" w:cs="Times New Roman"/>
          <w:sz w:val="24"/>
          <w:szCs w:val="24"/>
          <w:lang w:bidi="lt-LT"/>
        </w:rPr>
        <w:t>R. Tamošauskas siūlo pritarti sprendimo projektui bendru sutarimu.</w:t>
      </w:r>
      <w:bookmarkEnd w:id="32"/>
    </w:p>
    <w:p w14:paraId="62150E1E" w14:textId="77777777" w:rsidR="00313D0B" w:rsidRDefault="00DF0D9B" w:rsidP="00313D0B">
      <w:pPr>
        <w:spacing w:after="0" w:line="240" w:lineRule="auto"/>
        <w:ind w:firstLine="709"/>
        <w:jc w:val="both"/>
        <w:rPr>
          <w:rFonts w:ascii="Times New Roman" w:eastAsia="Calibri" w:hAnsi="Times New Roman" w:cs="Times New Roman"/>
          <w:bCs/>
          <w:iCs/>
          <w:sz w:val="24"/>
          <w:szCs w:val="24"/>
          <w:lang w:bidi="lt-LT"/>
        </w:rPr>
      </w:pPr>
      <w:r w:rsidRPr="00313D0B">
        <w:rPr>
          <w:rFonts w:ascii="Times New Roman" w:eastAsia="Calibri" w:hAnsi="Times New Roman" w:cs="Times New Roman"/>
          <w:bCs/>
          <w:iCs/>
          <w:sz w:val="24"/>
          <w:szCs w:val="24"/>
          <w:lang w:bidi="lt-LT"/>
        </w:rPr>
        <w:t>NUTARTA. Pritarti sprendimo projektui (bendru sutarimu).</w:t>
      </w:r>
    </w:p>
    <w:p w14:paraId="08775FE1" w14:textId="77777777" w:rsidR="00313D0B" w:rsidRDefault="00313D0B" w:rsidP="00313D0B">
      <w:pPr>
        <w:spacing w:after="0" w:line="240" w:lineRule="auto"/>
        <w:ind w:firstLine="709"/>
        <w:jc w:val="both"/>
        <w:rPr>
          <w:rFonts w:ascii="Times New Roman" w:eastAsia="Calibri" w:hAnsi="Times New Roman" w:cs="Times New Roman"/>
          <w:bCs/>
          <w:iCs/>
          <w:sz w:val="24"/>
          <w:szCs w:val="24"/>
          <w:lang w:bidi="lt-LT"/>
        </w:rPr>
      </w:pPr>
    </w:p>
    <w:p w14:paraId="189F3B2A" w14:textId="0CD321C7" w:rsidR="00313D0B" w:rsidRDefault="00DF0D9B" w:rsidP="00313D0B">
      <w:pPr>
        <w:spacing w:after="0" w:line="240" w:lineRule="auto"/>
        <w:ind w:firstLine="709"/>
        <w:jc w:val="both"/>
        <w:rPr>
          <w:rFonts w:ascii="Times New Roman" w:eastAsia="Batang" w:hAnsi="Times New Roman" w:cs="Times New Roman"/>
          <w:sz w:val="24"/>
          <w:szCs w:val="24"/>
          <w:lang w:eastAsia="ko-KR" w:bidi="lt-LT"/>
        </w:rPr>
      </w:pPr>
      <w:r w:rsidRPr="00313D0B">
        <w:rPr>
          <w:rFonts w:ascii="Times New Roman" w:hAnsi="Times New Roman" w:cs="Times New Roman"/>
          <w:sz w:val="24"/>
          <w:szCs w:val="24"/>
          <w:lang w:bidi="lt-LT"/>
        </w:rPr>
        <w:t>8</w:t>
      </w:r>
      <w:r w:rsidR="00BE65BE" w:rsidRPr="00313D0B">
        <w:rPr>
          <w:rFonts w:ascii="Times New Roman" w:hAnsi="Times New Roman" w:cs="Times New Roman"/>
          <w:sz w:val="24"/>
          <w:szCs w:val="24"/>
          <w:lang w:bidi="lt-LT"/>
        </w:rPr>
        <w:t>. SVARSTYTA.</w:t>
      </w:r>
      <w:r w:rsidR="00BE65BE">
        <w:rPr>
          <w:lang w:bidi="lt-LT"/>
        </w:rPr>
        <w:t xml:space="preserve"> </w:t>
      </w:r>
      <w:r w:rsidRPr="00CD5F3F">
        <w:rPr>
          <w:rFonts w:ascii="Times New Roman" w:hAnsi="Times New Roman" w:cs="Times New Roman"/>
          <w:sz w:val="24"/>
          <w:szCs w:val="24"/>
          <w:lang w:bidi="lt-LT"/>
        </w:rPr>
        <w:t>V</w:t>
      </w:r>
      <w:r w:rsidRPr="00CD5F3F">
        <w:rPr>
          <w:rFonts w:ascii="Times New Roman" w:eastAsia="Batang" w:hAnsi="Times New Roman" w:cs="Times New Roman"/>
          <w:sz w:val="24"/>
          <w:szCs w:val="24"/>
          <w:lang w:eastAsia="ko-KR" w:bidi="lt-LT"/>
        </w:rPr>
        <w:t>a</w:t>
      </w:r>
      <w:r w:rsidRPr="00DF0D9B">
        <w:rPr>
          <w:rFonts w:ascii="Times New Roman" w:eastAsia="Batang" w:hAnsi="Times New Roman" w:cs="Times New Roman"/>
          <w:sz w:val="24"/>
          <w:szCs w:val="24"/>
          <w:lang w:eastAsia="ko-KR" w:bidi="lt-LT"/>
        </w:rPr>
        <w:t>lstybinės žemės sklypo Klaipėdos g. 3, Klaipėdoje, dalies nuom</w:t>
      </w:r>
      <w:r w:rsidR="00CA662A">
        <w:rPr>
          <w:rFonts w:ascii="Times New Roman" w:eastAsia="Batang" w:hAnsi="Times New Roman" w:cs="Times New Roman"/>
          <w:sz w:val="24"/>
          <w:szCs w:val="24"/>
          <w:lang w:eastAsia="ko-KR" w:bidi="lt-LT"/>
        </w:rPr>
        <w:t>a</w:t>
      </w:r>
      <w:r w:rsidRPr="00DF0D9B">
        <w:rPr>
          <w:rFonts w:ascii="Times New Roman" w:eastAsia="Batang" w:hAnsi="Times New Roman" w:cs="Times New Roman"/>
          <w:sz w:val="24"/>
          <w:szCs w:val="24"/>
          <w:lang w:eastAsia="ko-KR" w:bidi="lt-LT"/>
        </w:rPr>
        <w:t>.</w:t>
      </w:r>
      <w:r>
        <w:rPr>
          <w:lang w:bidi="lt-LT"/>
        </w:rPr>
        <w:t xml:space="preserve"> </w:t>
      </w:r>
      <w:r w:rsidRPr="00DF0D9B">
        <w:rPr>
          <w:rFonts w:ascii="Times New Roman" w:eastAsia="Batang" w:hAnsi="Times New Roman" w:cs="Times New Roman"/>
          <w:sz w:val="24"/>
          <w:szCs w:val="24"/>
          <w:lang w:eastAsia="ko-KR" w:bidi="lt-LT"/>
        </w:rPr>
        <w:t>(T1-158)</w:t>
      </w:r>
    </w:p>
    <w:p w14:paraId="39F44938" w14:textId="77777777" w:rsidR="00313D0B" w:rsidRDefault="00BE65BE" w:rsidP="00313D0B">
      <w:pPr>
        <w:spacing w:after="0" w:line="240" w:lineRule="auto"/>
        <w:ind w:firstLine="709"/>
        <w:jc w:val="both"/>
        <w:rPr>
          <w:rFonts w:ascii="Times New Roman" w:eastAsia="Calibri" w:hAnsi="Times New Roman" w:cs="Times New Roman"/>
          <w:sz w:val="24"/>
          <w:szCs w:val="24"/>
          <w:lang w:bidi="lt-LT"/>
        </w:rPr>
      </w:pPr>
      <w:r w:rsidRPr="00313D0B">
        <w:rPr>
          <w:rFonts w:ascii="Times New Roman" w:hAnsi="Times New Roman" w:cs="Times New Roman"/>
          <w:sz w:val="24"/>
          <w:szCs w:val="24"/>
          <w:lang w:bidi="lt-LT"/>
        </w:rPr>
        <w:t>Pranešėja R. Gružienė pristatė sprendimo projektą dėl</w:t>
      </w:r>
      <w:r w:rsidRPr="00313D0B">
        <w:rPr>
          <w:rFonts w:ascii="Times New Roman" w:eastAsia="Calibri" w:hAnsi="Times New Roman" w:cs="Times New Roman"/>
          <w:sz w:val="24"/>
          <w:szCs w:val="24"/>
          <w:lang w:bidi="lt-LT"/>
        </w:rPr>
        <w:t xml:space="preserve"> </w:t>
      </w:r>
      <w:r w:rsidR="00DF0D9B" w:rsidRPr="00313D0B">
        <w:rPr>
          <w:rFonts w:ascii="Times New Roman" w:eastAsia="Calibri" w:hAnsi="Times New Roman" w:cs="Times New Roman"/>
          <w:sz w:val="24"/>
          <w:szCs w:val="24"/>
          <w:lang w:bidi="lt-LT"/>
        </w:rPr>
        <w:t xml:space="preserve">valstybinės žemės sklypo Klaipėdos g. 3, Klaipėdoje, dalies nuomos. </w:t>
      </w:r>
    </w:p>
    <w:p w14:paraId="28641CAB" w14:textId="77777777" w:rsidR="00313D0B" w:rsidRDefault="00BE65BE" w:rsidP="00313D0B">
      <w:pPr>
        <w:spacing w:after="0" w:line="240" w:lineRule="auto"/>
        <w:ind w:firstLine="709"/>
        <w:jc w:val="both"/>
        <w:rPr>
          <w:rFonts w:ascii="Times New Roman" w:hAnsi="Times New Roman" w:cs="Times New Roman"/>
          <w:sz w:val="24"/>
          <w:szCs w:val="24"/>
          <w:lang w:bidi="lt-LT"/>
        </w:rPr>
      </w:pPr>
      <w:r w:rsidRPr="00313D0B">
        <w:rPr>
          <w:rFonts w:ascii="Times New Roman" w:hAnsi="Times New Roman" w:cs="Times New Roman"/>
          <w:sz w:val="24"/>
          <w:szCs w:val="24"/>
          <w:lang w:bidi="lt-LT"/>
        </w:rPr>
        <w:t>R. Tamošauskas siūlė pritarti sprendimo projektui bendru sutarimu.</w:t>
      </w:r>
    </w:p>
    <w:p w14:paraId="52EA19A4" w14:textId="6FD0629D" w:rsidR="00BE65BE" w:rsidRPr="00313D0B" w:rsidRDefault="00BE65BE" w:rsidP="00313D0B">
      <w:pPr>
        <w:spacing w:after="0" w:line="240" w:lineRule="auto"/>
        <w:ind w:firstLine="709"/>
        <w:jc w:val="both"/>
        <w:rPr>
          <w:rFonts w:ascii="Times New Roman" w:hAnsi="Times New Roman" w:cs="Times New Roman"/>
          <w:sz w:val="24"/>
          <w:szCs w:val="24"/>
        </w:rPr>
      </w:pPr>
      <w:r w:rsidRPr="00313D0B">
        <w:rPr>
          <w:rFonts w:ascii="Times New Roman" w:eastAsia="Calibri" w:hAnsi="Times New Roman" w:cs="Times New Roman"/>
          <w:bCs/>
          <w:iCs/>
          <w:sz w:val="24"/>
          <w:szCs w:val="24"/>
          <w:lang w:bidi="lt-LT"/>
        </w:rPr>
        <w:t xml:space="preserve">NUTARTA. </w:t>
      </w:r>
      <w:bookmarkStart w:id="33" w:name="_Hlk195273638"/>
      <w:r w:rsidRPr="00313D0B">
        <w:rPr>
          <w:rFonts w:ascii="Times New Roman" w:eastAsia="Calibri" w:hAnsi="Times New Roman" w:cs="Times New Roman"/>
          <w:bCs/>
          <w:iCs/>
          <w:sz w:val="24"/>
          <w:szCs w:val="24"/>
          <w:lang w:bidi="lt-LT"/>
        </w:rPr>
        <w:t>Pritarti sprendimo projektui (bendru sutarimu).</w:t>
      </w:r>
    </w:p>
    <w:p w14:paraId="668BD9A1" w14:textId="77777777" w:rsidR="00BE65BE" w:rsidRDefault="00BE65BE" w:rsidP="00BE65BE">
      <w:pPr>
        <w:pStyle w:val="Betarp"/>
        <w:jc w:val="both"/>
        <w:rPr>
          <w:rFonts w:eastAsia="Calibri"/>
          <w:bCs/>
          <w:iCs/>
          <w:lang w:val="lt-LT" w:bidi="lt-LT"/>
        </w:rPr>
      </w:pPr>
    </w:p>
    <w:bookmarkEnd w:id="33"/>
    <w:p w14:paraId="16BBF5BE" w14:textId="77777777" w:rsidR="00CD5F3F" w:rsidRDefault="00DF0D9B" w:rsidP="00CD5F3F">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sz w:val="24"/>
          <w:szCs w:val="24"/>
          <w:lang w:bidi="lt-LT"/>
        </w:rPr>
        <w:t>9</w:t>
      </w:r>
      <w:r w:rsidRPr="0067070B">
        <w:rPr>
          <w:rFonts w:ascii="Times New Roman" w:hAnsi="Times New Roman" w:cs="Times New Roman"/>
          <w:sz w:val="24"/>
          <w:szCs w:val="24"/>
          <w:lang w:bidi="lt-LT"/>
        </w:rPr>
        <w:t>. SVARSTYTA.</w:t>
      </w:r>
      <w:r>
        <w:rPr>
          <w:rFonts w:ascii="Times New Roman" w:hAnsi="Times New Roman" w:cs="Times New Roman"/>
          <w:sz w:val="24"/>
          <w:szCs w:val="24"/>
          <w:lang w:bidi="lt-LT"/>
        </w:rPr>
        <w:t xml:space="preserve"> </w:t>
      </w:r>
      <w:r w:rsidR="00CD5F3F">
        <w:rPr>
          <w:rFonts w:ascii="Times New Roman" w:hAnsi="Times New Roman" w:cs="Times New Roman"/>
          <w:sz w:val="24"/>
          <w:szCs w:val="24"/>
          <w:lang w:bidi="lt-LT"/>
        </w:rPr>
        <w:t>V</w:t>
      </w:r>
      <w:r w:rsidR="00CD5F3F" w:rsidRPr="00CD5F3F">
        <w:rPr>
          <w:rFonts w:ascii="Times New Roman" w:hAnsi="Times New Roman" w:cs="Times New Roman"/>
          <w:sz w:val="24"/>
          <w:szCs w:val="24"/>
          <w:lang w:bidi="lt-LT"/>
        </w:rPr>
        <w:t>alstybinės žemės sklypo Klaipėdos g. 3, Klaipėdoje, dalies nuom</w:t>
      </w:r>
      <w:r w:rsidR="00CD5F3F">
        <w:rPr>
          <w:rFonts w:ascii="Times New Roman" w:hAnsi="Times New Roman" w:cs="Times New Roman"/>
          <w:sz w:val="24"/>
          <w:szCs w:val="24"/>
          <w:lang w:bidi="lt-LT"/>
        </w:rPr>
        <w:t>a</w:t>
      </w:r>
      <w:r w:rsidR="00CD5F3F" w:rsidRPr="00CD5F3F">
        <w:rPr>
          <w:rFonts w:ascii="Times New Roman" w:hAnsi="Times New Roman" w:cs="Times New Roman"/>
          <w:sz w:val="24"/>
          <w:szCs w:val="24"/>
          <w:lang w:bidi="lt-LT"/>
        </w:rPr>
        <w:t>.</w:t>
      </w:r>
      <w:r w:rsidR="00CD5F3F">
        <w:rPr>
          <w:rFonts w:ascii="Times New Roman" w:hAnsi="Times New Roman" w:cs="Times New Roman"/>
          <w:sz w:val="24"/>
          <w:szCs w:val="24"/>
          <w:lang w:bidi="lt-LT"/>
        </w:rPr>
        <w:t xml:space="preserve"> </w:t>
      </w:r>
      <w:r w:rsidR="00CD5F3F" w:rsidRPr="00CD5F3F">
        <w:rPr>
          <w:rFonts w:ascii="Times New Roman" w:hAnsi="Times New Roman" w:cs="Times New Roman"/>
          <w:sz w:val="24"/>
          <w:szCs w:val="24"/>
          <w:lang w:bidi="lt-LT"/>
        </w:rPr>
        <w:t>(T1-159)</w:t>
      </w:r>
    </w:p>
    <w:p w14:paraId="252A1D46" w14:textId="024A288D" w:rsidR="00DF0D9B" w:rsidRPr="00CD5F3F" w:rsidRDefault="00DF0D9B" w:rsidP="00CD5F3F">
      <w:pPr>
        <w:spacing w:after="0" w:line="240" w:lineRule="auto"/>
        <w:ind w:firstLine="709"/>
        <w:jc w:val="both"/>
        <w:rPr>
          <w:rFonts w:ascii="Times New Roman" w:hAnsi="Times New Roman" w:cs="Times New Roman"/>
          <w:sz w:val="24"/>
          <w:szCs w:val="24"/>
          <w:lang w:bidi="lt-LT"/>
        </w:rPr>
      </w:pPr>
      <w:r w:rsidRPr="006977BB">
        <w:rPr>
          <w:rFonts w:ascii="Times New Roman" w:hAnsi="Times New Roman" w:cs="Times New Roman"/>
          <w:sz w:val="24"/>
          <w:szCs w:val="24"/>
          <w:lang w:bidi="lt-LT"/>
        </w:rPr>
        <w:t>Pranešėja R. Gružienė pristatė sprendimo projektą dėl</w:t>
      </w:r>
      <w:r w:rsidRPr="006977BB">
        <w:rPr>
          <w:rFonts w:ascii="Times New Roman" w:eastAsia="Calibri" w:hAnsi="Times New Roman" w:cs="Times New Roman"/>
          <w:sz w:val="24"/>
          <w:szCs w:val="24"/>
          <w:lang w:bidi="lt-LT"/>
        </w:rPr>
        <w:t xml:space="preserve"> </w:t>
      </w:r>
      <w:r w:rsidR="00CD5F3F" w:rsidRPr="00CD5F3F">
        <w:rPr>
          <w:rFonts w:ascii="Times New Roman" w:eastAsia="Calibri" w:hAnsi="Times New Roman" w:cs="Times New Roman"/>
          <w:sz w:val="24"/>
          <w:szCs w:val="24"/>
          <w:lang w:bidi="lt-LT"/>
        </w:rPr>
        <w:t xml:space="preserve">valstybinės žemės sklypo Klaipėdos g. 3, Klaipėdoje, dalies nuomos. </w:t>
      </w:r>
    </w:p>
    <w:p w14:paraId="4F37C07A" w14:textId="77777777" w:rsidR="00BE5CD4" w:rsidRDefault="00DF0D9B" w:rsidP="00BE5CD4">
      <w:pPr>
        <w:spacing w:after="0" w:line="240" w:lineRule="auto"/>
        <w:ind w:firstLine="709"/>
        <w:jc w:val="both"/>
        <w:rPr>
          <w:rFonts w:ascii="Times New Roman" w:hAnsi="Times New Roman" w:cs="Times New Roman"/>
          <w:sz w:val="24"/>
          <w:szCs w:val="24"/>
          <w:lang w:bidi="lt-LT"/>
        </w:rPr>
      </w:pPr>
      <w:r w:rsidRPr="001623BE">
        <w:rPr>
          <w:rFonts w:ascii="Times New Roman" w:hAnsi="Times New Roman" w:cs="Times New Roman"/>
          <w:sz w:val="24"/>
          <w:szCs w:val="24"/>
          <w:lang w:bidi="lt-LT"/>
        </w:rPr>
        <w:t>R. Tamošauskas siūlo pritarti sprendimo projektui bendru sutarimu.</w:t>
      </w:r>
    </w:p>
    <w:p w14:paraId="142695A1" w14:textId="27470AB2" w:rsidR="00BE5CD4" w:rsidRDefault="00DF0D9B" w:rsidP="00BE5CD4">
      <w:pPr>
        <w:spacing w:after="0" w:line="240" w:lineRule="auto"/>
        <w:ind w:firstLine="709"/>
        <w:jc w:val="both"/>
        <w:rPr>
          <w:rFonts w:ascii="Times New Roman" w:eastAsia="Calibri" w:hAnsi="Times New Roman" w:cs="Times New Roman"/>
          <w:bCs/>
          <w:iCs/>
          <w:sz w:val="24"/>
          <w:szCs w:val="24"/>
          <w:lang w:bidi="lt-LT"/>
        </w:rPr>
      </w:pPr>
      <w:r w:rsidRPr="00BE5CD4">
        <w:rPr>
          <w:rFonts w:ascii="Times New Roman" w:eastAsia="Calibri" w:hAnsi="Times New Roman" w:cs="Times New Roman"/>
          <w:bCs/>
          <w:iCs/>
          <w:sz w:val="24"/>
          <w:szCs w:val="24"/>
          <w:lang w:bidi="lt-LT"/>
        </w:rPr>
        <w:t>NUTARTA. Pritarti sprendimo projektui (bendru sutarimu).</w:t>
      </w:r>
    </w:p>
    <w:p w14:paraId="6B7213E5" w14:textId="77777777" w:rsidR="00BE5CD4" w:rsidRDefault="00BE5CD4" w:rsidP="00BE5CD4">
      <w:pPr>
        <w:spacing w:after="0" w:line="240" w:lineRule="auto"/>
        <w:ind w:firstLine="709"/>
        <w:jc w:val="both"/>
        <w:rPr>
          <w:rFonts w:ascii="Times New Roman" w:eastAsia="Calibri" w:hAnsi="Times New Roman" w:cs="Times New Roman"/>
          <w:bCs/>
          <w:iCs/>
          <w:sz w:val="24"/>
          <w:szCs w:val="24"/>
          <w:lang w:bidi="lt-LT"/>
        </w:rPr>
      </w:pPr>
    </w:p>
    <w:p w14:paraId="6EC0018B" w14:textId="1CBB62BA" w:rsidR="00BE5CD4" w:rsidRDefault="0056361B" w:rsidP="00CD5F3F">
      <w:pPr>
        <w:spacing w:after="0" w:line="240" w:lineRule="auto"/>
        <w:ind w:firstLine="709"/>
        <w:jc w:val="both"/>
        <w:rPr>
          <w:rFonts w:ascii="Times New Roman" w:eastAsia="Calibri" w:hAnsi="Times New Roman" w:cs="Times New Roman"/>
          <w:bCs/>
          <w:iCs/>
          <w:sz w:val="24"/>
          <w:szCs w:val="24"/>
          <w:lang w:eastAsia="ko-KR" w:bidi="lt-LT"/>
        </w:rPr>
      </w:pPr>
      <w:bookmarkStart w:id="34" w:name="_Hlk195274525"/>
      <w:r w:rsidRPr="00BE5CD4">
        <w:rPr>
          <w:rFonts w:ascii="Times New Roman" w:eastAsia="Calibri" w:hAnsi="Times New Roman" w:cs="Times New Roman"/>
          <w:bCs/>
          <w:iCs/>
          <w:sz w:val="24"/>
          <w:szCs w:val="24"/>
          <w:lang w:bidi="lt-LT"/>
        </w:rPr>
        <w:t>10</w:t>
      </w:r>
      <w:r w:rsidRPr="0056361B">
        <w:rPr>
          <w:rFonts w:ascii="Times New Roman" w:eastAsia="Calibri" w:hAnsi="Times New Roman" w:cs="Times New Roman"/>
          <w:bCs/>
          <w:iCs/>
          <w:sz w:val="24"/>
          <w:szCs w:val="24"/>
          <w:lang w:eastAsia="ko-KR" w:bidi="lt-LT"/>
        </w:rPr>
        <w:t xml:space="preserve">. SVARSTYTA. </w:t>
      </w:r>
      <w:r w:rsidR="00CD5F3F">
        <w:rPr>
          <w:rFonts w:ascii="Times New Roman" w:eastAsia="Calibri" w:hAnsi="Times New Roman" w:cs="Times New Roman"/>
          <w:bCs/>
          <w:iCs/>
          <w:sz w:val="24"/>
          <w:szCs w:val="24"/>
          <w:lang w:eastAsia="ko-KR" w:bidi="lt-LT"/>
        </w:rPr>
        <w:t>V</w:t>
      </w:r>
      <w:r w:rsidR="00CD5F3F" w:rsidRPr="00CD5F3F">
        <w:rPr>
          <w:rFonts w:ascii="Times New Roman" w:eastAsia="Calibri" w:hAnsi="Times New Roman" w:cs="Times New Roman"/>
          <w:bCs/>
          <w:iCs/>
          <w:sz w:val="24"/>
          <w:szCs w:val="24"/>
          <w:lang w:eastAsia="ko-KR" w:bidi="lt-LT"/>
        </w:rPr>
        <w:t>alstybinės žemės sklypo Minijos g. 1a, Klaipėdoje, dalies nuom</w:t>
      </w:r>
      <w:r w:rsidR="00CD5F3F">
        <w:rPr>
          <w:rFonts w:ascii="Times New Roman" w:eastAsia="Calibri" w:hAnsi="Times New Roman" w:cs="Times New Roman"/>
          <w:bCs/>
          <w:iCs/>
          <w:sz w:val="24"/>
          <w:szCs w:val="24"/>
          <w:lang w:eastAsia="ko-KR" w:bidi="lt-LT"/>
        </w:rPr>
        <w:t>a</w:t>
      </w:r>
      <w:r w:rsidR="00CD5F3F" w:rsidRPr="00CD5F3F">
        <w:rPr>
          <w:rFonts w:ascii="Times New Roman" w:eastAsia="Calibri" w:hAnsi="Times New Roman" w:cs="Times New Roman"/>
          <w:bCs/>
          <w:iCs/>
          <w:sz w:val="24"/>
          <w:szCs w:val="24"/>
          <w:lang w:eastAsia="ko-KR" w:bidi="lt-LT"/>
        </w:rPr>
        <w:t>.</w:t>
      </w:r>
      <w:r w:rsidR="00CD5F3F">
        <w:rPr>
          <w:rFonts w:ascii="Times New Roman" w:eastAsia="Calibri" w:hAnsi="Times New Roman" w:cs="Times New Roman"/>
          <w:bCs/>
          <w:iCs/>
          <w:sz w:val="24"/>
          <w:szCs w:val="24"/>
          <w:lang w:eastAsia="ko-KR" w:bidi="lt-LT"/>
        </w:rPr>
        <w:t xml:space="preserve"> </w:t>
      </w:r>
      <w:r w:rsidR="00CD5F3F" w:rsidRPr="00CD5F3F">
        <w:rPr>
          <w:rFonts w:ascii="Times New Roman" w:eastAsia="Calibri" w:hAnsi="Times New Roman" w:cs="Times New Roman"/>
          <w:bCs/>
          <w:iCs/>
          <w:sz w:val="24"/>
          <w:szCs w:val="24"/>
          <w:lang w:eastAsia="ko-KR" w:bidi="lt-LT"/>
        </w:rPr>
        <w:t>(T1-165)</w:t>
      </w:r>
    </w:p>
    <w:p w14:paraId="1DE4F803" w14:textId="7781937D" w:rsidR="00BE5CD4" w:rsidRDefault="0056361B" w:rsidP="00CD5F3F">
      <w:pPr>
        <w:spacing w:after="0" w:line="240" w:lineRule="auto"/>
        <w:ind w:firstLine="709"/>
        <w:jc w:val="both"/>
        <w:rPr>
          <w:rFonts w:ascii="Times New Roman" w:eastAsia="Calibri" w:hAnsi="Times New Roman" w:cs="Times New Roman"/>
          <w:bCs/>
          <w:iCs/>
          <w:sz w:val="24"/>
          <w:szCs w:val="24"/>
          <w:lang w:eastAsia="ko-KR" w:bidi="lt-LT"/>
        </w:rPr>
      </w:pPr>
      <w:r w:rsidRPr="0056361B">
        <w:rPr>
          <w:rFonts w:ascii="Times New Roman" w:eastAsia="Calibri" w:hAnsi="Times New Roman" w:cs="Times New Roman"/>
          <w:bCs/>
          <w:iCs/>
          <w:sz w:val="24"/>
          <w:szCs w:val="24"/>
          <w:lang w:eastAsia="ko-KR" w:bidi="lt-LT"/>
        </w:rPr>
        <w:t xml:space="preserve">Pranešėja R. Gružienė pristatė sprendimo projektą dėl </w:t>
      </w:r>
      <w:r w:rsidR="00CD5F3F" w:rsidRPr="00CD5F3F">
        <w:rPr>
          <w:rFonts w:ascii="Times New Roman" w:eastAsia="Calibri" w:hAnsi="Times New Roman" w:cs="Times New Roman"/>
          <w:bCs/>
          <w:iCs/>
          <w:sz w:val="24"/>
          <w:szCs w:val="24"/>
          <w:lang w:eastAsia="ko-KR" w:bidi="lt-LT"/>
        </w:rPr>
        <w:t xml:space="preserve">valstybinės žemės sklypo Minijos g. 1a, Klaipėdoje, dalies nuomos. </w:t>
      </w:r>
    </w:p>
    <w:p w14:paraId="1348AABB" w14:textId="77777777" w:rsidR="00BE5CD4" w:rsidRDefault="0056361B" w:rsidP="00BE5CD4">
      <w:pPr>
        <w:spacing w:after="0" w:line="240" w:lineRule="auto"/>
        <w:ind w:firstLine="709"/>
        <w:jc w:val="both"/>
        <w:rPr>
          <w:rFonts w:ascii="Times New Roman" w:eastAsia="Calibri" w:hAnsi="Times New Roman" w:cs="Times New Roman"/>
          <w:bCs/>
          <w:iCs/>
          <w:sz w:val="24"/>
          <w:szCs w:val="24"/>
          <w:lang w:eastAsia="ko-KR" w:bidi="lt-LT"/>
        </w:rPr>
      </w:pPr>
      <w:r w:rsidRPr="0056361B">
        <w:rPr>
          <w:rFonts w:ascii="Times New Roman" w:eastAsia="Calibri" w:hAnsi="Times New Roman" w:cs="Times New Roman"/>
          <w:bCs/>
          <w:iCs/>
          <w:sz w:val="24"/>
          <w:szCs w:val="24"/>
          <w:lang w:eastAsia="ko-KR" w:bidi="lt-LT"/>
        </w:rPr>
        <w:t>R. Tamošauskas siūlo pritarti sprendimo projektui bendru sutarimu.</w:t>
      </w:r>
    </w:p>
    <w:p w14:paraId="36FE2594" w14:textId="613B7FFB" w:rsidR="00AB4268" w:rsidRDefault="0056361B" w:rsidP="00BE5CD4">
      <w:pPr>
        <w:spacing w:after="0" w:line="240" w:lineRule="auto"/>
        <w:ind w:firstLine="709"/>
        <w:jc w:val="both"/>
        <w:rPr>
          <w:rFonts w:ascii="Times New Roman" w:eastAsia="Calibri" w:hAnsi="Times New Roman" w:cs="Times New Roman"/>
          <w:bCs/>
          <w:iCs/>
          <w:sz w:val="24"/>
          <w:szCs w:val="24"/>
          <w:lang w:eastAsia="ko-KR" w:bidi="lt-LT"/>
        </w:rPr>
      </w:pPr>
      <w:r w:rsidRPr="0056361B">
        <w:rPr>
          <w:rFonts w:ascii="Times New Roman" w:eastAsia="Calibri" w:hAnsi="Times New Roman" w:cs="Times New Roman"/>
          <w:bCs/>
          <w:iCs/>
          <w:sz w:val="24"/>
          <w:szCs w:val="24"/>
          <w:lang w:eastAsia="ko-KR" w:bidi="lt-LT"/>
        </w:rPr>
        <w:t>NUTARTA. Pritarti sprendimo projektui (bendru sutarimu).</w:t>
      </w:r>
    </w:p>
    <w:p w14:paraId="42A99D3F" w14:textId="77777777" w:rsidR="00BE5CD4" w:rsidRPr="00BE5CD4" w:rsidRDefault="00BE5CD4" w:rsidP="00BE5CD4">
      <w:pPr>
        <w:spacing w:after="0" w:line="240" w:lineRule="auto"/>
        <w:ind w:firstLine="709"/>
        <w:jc w:val="both"/>
        <w:rPr>
          <w:rFonts w:ascii="Times New Roman" w:hAnsi="Times New Roman" w:cs="Times New Roman"/>
          <w:sz w:val="24"/>
          <w:szCs w:val="24"/>
        </w:rPr>
      </w:pPr>
    </w:p>
    <w:bookmarkEnd w:id="28"/>
    <w:bookmarkEnd w:id="30"/>
    <w:p w14:paraId="4BFB6E4B" w14:textId="45C2C642" w:rsidR="00BE5CD4" w:rsidRPr="00BE5CD4" w:rsidRDefault="00BE5CD4" w:rsidP="00CD5F3F">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1</w:t>
      </w:r>
      <w:r w:rsidRPr="00BE5CD4">
        <w:rPr>
          <w:rFonts w:ascii="Times New Roman" w:eastAsia="Times New Roman" w:hAnsi="Times New Roman" w:cs="Times New Roman"/>
          <w:bCs/>
          <w:iCs/>
          <w:sz w:val="24"/>
          <w:szCs w:val="24"/>
          <w:lang w:eastAsia="lt-LT" w:bidi="lt-LT"/>
        </w:rPr>
        <w:t xml:space="preserve">. SVARSTYTA. </w:t>
      </w:r>
      <w:r w:rsidR="00CD5F3F">
        <w:rPr>
          <w:rFonts w:ascii="Times New Roman" w:eastAsia="Times New Roman" w:hAnsi="Times New Roman" w:cs="Times New Roman"/>
          <w:bCs/>
          <w:iCs/>
          <w:sz w:val="24"/>
          <w:szCs w:val="24"/>
          <w:lang w:eastAsia="lt-LT" w:bidi="lt-LT"/>
        </w:rPr>
        <w:t>V</w:t>
      </w:r>
      <w:r w:rsidR="00CD5F3F" w:rsidRPr="00CD5F3F">
        <w:rPr>
          <w:rFonts w:ascii="Times New Roman" w:eastAsia="Times New Roman" w:hAnsi="Times New Roman" w:cs="Times New Roman"/>
          <w:bCs/>
          <w:iCs/>
          <w:sz w:val="24"/>
          <w:szCs w:val="24"/>
          <w:lang w:eastAsia="lt-LT" w:bidi="lt-LT"/>
        </w:rPr>
        <w:t>alstybinės žemės sklypo Minijos g. 1a, Klaipėdoje, dalies nuom</w:t>
      </w:r>
      <w:r w:rsidR="00CD5F3F">
        <w:rPr>
          <w:rFonts w:ascii="Times New Roman" w:eastAsia="Times New Roman" w:hAnsi="Times New Roman" w:cs="Times New Roman"/>
          <w:bCs/>
          <w:iCs/>
          <w:sz w:val="24"/>
          <w:szCs w:val="24"/>
          <w:lang w:eastAsia="lt-LT" w:bidi="lt-LT"/>
        </w:rPr>
        <w:t>a</w:t>
      </w:r>
      <w:r w:rsidR="00CD5F3F" w:rsidRPr="00CD5F3F">
        <w:rPr>
          <w:rFonts w:ascii="Times New Roman" w:eastAsia="Times New Roman" w:hAnsi="Times New Roman" w:cs="Times New Roman"/>
          <w:bCs/>
          <w:iCs/>
          <w:sz w:val="24"/>
          <w:szCs w:val="24"/>
          <w:lang w:eastAsia="lt-LT" w:bidi="lt-LT"/>
        </w:rPr>
        <w:t>. (T1-166)</w:t>
      </w:r>
    </w:p>
    <w:p w14:paraId="07C32404" w14:textId="153EA82C" w:rsidR="00BE5CD4" w:rsidRPr="00BE5CD4" w:rsidRDefault="00BE5CD4" w:rsidP="00CD5F3F">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CD5F3F" w:rsidRPr="00CD5F3F">
        <w:rPr>
          <w:rFonts w:ascii="Times New Roman" w:eastAsia="Times New Roman" w:hAnsi="Times New Roman" w:cs="Times New Roman"/>
          <w:bCs/>
          <w:iCs/>
          <w:sz w:val="24"/>
          <w:szCs w:val="24"/>
          <w:lang w:eastAsia="lt-LT" w:bidi="lt-LT"/>
        </w:rPr>
        <w:t xml:space="preserve">valstybinės žemės sklypo Minijos g. 1a, Klaipėdoje, dalies nuomos. </w:t>
      </w:r>
    </w:p>
    <w:p w14:paraId="64496F17"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7037A3B0"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218F8B14"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7C19B7C7" w14:textId="55D1030A" w:rsidR="00BE5CD4" w:rsidRPr="00BE5CD4" w:rsidRDefault="00BE5CD4" w:rsidP="003A5DA7">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2</w:t>
      </w:r>
      <w:r w:rsidRPr="00BE5CD4">
        <w:rPr>
          <w:rFonts w:ascii="Times New Roman" w:eastAsia="Times New Roman" w:hAnsi="Times New Roman" w:cs="Times New Roman"/>
          <w:bCs/>
          <w:iCs/>
          <w:sz w:val="24"/>
          <w:szCs w:val="24"/>
          <w:lang w:eastAsia="lt-LT" w:bidi="lt-LT"/>
        </w:rPr>
        <w:t xml:space="preserve">. SVARSTYTA. </w:t>
      </w:r>
      <w:r w:rsidR="00CD5F3F">
        <w:rPr>
          <w:rFonts w:ascii="Times New Roman" w:eastAsia="Times New Roman" w:hAnsi="Times New Roman" w:cs="Times New Roman"/>
          <w:bCs/>
          <w:iCs/>
          <w:sz w:val="24"/>
          <w:szCs w:val="24"/>
          <w:lang w:eastAsia="lt-LT" w:bidi="lt-LT"/>
        </w:rPr>
        <w:t>V</w:t>
      </w:r>
      <w:r w:rsidR="00CD5F3F" w:rsidRPr="00CD5F3F">
        <w:rPr>
          <w:rFonts w:ascii="Times New Roman" w:eastAsia="Times New Roman" w:hAnsi="Times New Roman" w:cs="Times New Roman"/>
          <w:bCs/>
          <w:iCs/>
          <w:sz w:val="24"/>
          <w:szCs w:val="24"/>
          <w:lang w:eastAsia="lt-LT" w:bidi="lt-LT"/>
        </w:rPr>
        <w:t>alstybinės žemės sklypo Sandėlių g. 23, Klaipėdoje, dalies nuom</w:t>
      </w:r>
      <w:r w:rsidR="003A5DA7">
        <w:rPr>
          <w:rFonts w:ascii="Times New Roman" w:eastAsia="Times New Roman" w:hAnsi="Times New Roman" w:cs="Times New Roman"/>
          <w:bCs/>
          <w:iCs/>
          <w:sz w:val="24"/>
          <w:szCs w:val="24"/>
          <w:lang w:eastAsia="lt-LT" w:bidi="lt-LT"/>
        </w:rPr>
        <w:t>a</w:t>
      </w:r>
      <w:r w:rsidR="00CD5F3F" w:rsidRPr="00CD5F3F">
        <w:rPr>
          <w:rFonts w:ascii="Times New Roman" w:eastAsia="Times New Roman" w:hAnsi="Times New Roman" w:cs="Times New Roman"/>
          <w:bCs/>
          <w:iCs/>
          <w:sz w:val="24"/>
          <w:szCs w:val="24"/>
          <w:lang w:eastAsia="lt-LT" w:bidi="lt-LT"/>
        </w:rPr>
        <w:t>.(T1-162)</w:t>
      </w:r>
    </w:p>
    <w:p w14:paraId="01AC4EEC" w14:textId="006D0626" w:rsidR="00BE5CD4" w:rsidRPr="00BE5CD4" w:rsidRDefault="00BE5CD4" w:rsidP="003A5DA7">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CD5F3F" w:rsidRPr="00CD5F3F">
        <w:rPr>
          <w:rFonts w:ascii="Times New Roman" w:eastAsia="Times New Roman" w:hAnsi="Times New Roman" w:cs="Times New Roman"/>
          <w:bCs/>
          <w:iCs/>
          <w:sz w:val="24"/>
          <w:szCs w:val="24"/>
          <w:lang w:eastAsia="lt-LT" w:bidi="lt-LT"/>
        </w:rPr>
        <w:t xml:space="preserve">valstybinės žemės sklypo Sandėlių g. 23, Klaipėdoje, dalies nuomos. </w:t>
      </w:r>
    </w:p>
    <w:p w14:paraId="4A5C7080"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5754C441"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69F9D5B7" w14:textId="32C947B8" w:rsid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6ED13BBA" w14:textId="1666912F" w:rsidR="00ED30F4" w:rsidRPr="00BE5CD4" w:rsidRDefault="00ED30F4" w:rsidP="00BE5CD4">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Tuma informuoja, kad nedalyvaus šio klausimo svarstyme ir sprendimo priėmime.</w:t>
      </w:r>
    </w:p>
    <w:p w14:paraId="08D46A07" w14:textId="4DFB1F90" w:rsidR="00BE5CD4" w:rsidRPr="00BE5CD4" w:rsidRDefault="00BE5CD4" w:rsidP="003A5DA7">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lastRenderedPageBreak/>
        <w:t>1</w:t>
      </w:r>
      <w:r>
        <w:rPr>
          <w:rFonts w:ascii="Times New Roman" w:eastAsia="Times New Roman" w:hAnsi="Times New Roman" w:cs="Times New Roman"/>
          <w:bCs/>
          <w:iCs/>
          <w:sz w:val="24"/>
          <w:szCs w:val="24"/>
          <w:lang w:eastAsia="lt-LT" w:bidi="lt-LT"/>
        </w:rPr>
        <w:t>3</w:t>
      </w:r>
      <w:r w:rsidRPr="00BE5CD4">
        <w:rPr>
          <w:rFonts w:ascii="Times New Roman" w:eastAsia="Times New Roman" w:hAnsi="Times New Roman" w:cs="Times New Roman"/>
          <w:bCs/>
          <w:iCs/>
          <w:sz w:val="24"/>
          <w:szCs w:val="24"/>
          <w:lang w:eastAsia="lt-LT" w:bidi="lt-LT"/>
        </w:rPr>
        <w:t xml:space="preserve">. SVARSTYTA. </w:t>
      </w:r>
      <w:r w:rsidR="003A5DA7">
        <w:rPr>
          <w:rFonts w:ascii="Times New Roman" w:eastAsia="Times New Roman" w:hAnsi="Times New Roman" w:cs="Times New Roman"/>
          <w:bCs/>
          <w:iCs/>
          <w:sz w:val="24"/>
          <w:szCs w:val="24"/>
          <w:lang w:eastAsia="lt-LT" w:bidi="lt-LT"/>
        </w:rPr>
        <w:t>Ž</w:t>
      </w:r>
      <w:r w:rsidR="003A5DA7" w:rsidRPr="003A5DA7">
        <w:rPr>
          <w:rFonts w:ascii="Times New Roman" w:eastAsia="Times New Roman" w:hAnsi="Times New Roman" w:cs="Times New Roman"/>
          <w:bCs/>
          <w:iCs/>
          <w:sz w:val="24"/>
          <w:szCs w:val="24"/>
          <w:lang w:eastAsia="lt-LT" w:bidi="lt-LT"/>
        </w:rPr>
        <w:t>emės sklypo, kadastro Nr. 2101/0003:572, unikalus Nr. 4400-0769- 2239, esančio H. Manto g. 1, Klaipėdoje, ir žemės sklypo, kadastro Nr. 2101/0003:954, unikalus Nr. 4400-6313:2367, esančio Klaipėdoje, pertvarkymo sujungimo būdu ir nustatytų kadastro duomenų patvirtinim</w:t>
      </w:r>
      <w:r w:rsidR="003A5DA7">
        <w:rPr>
          <w:rFonts w:ascii="Times New Roman" w:eastAsia="Times New Roman" w:hAnsi="Times New Roman" w:cs="Times New Roman"/>
          <w:bCs/>
          <w:iCs/>
          <w:sz w:val="24"/>
          <w:szCs w:val="24"/>
          <w:lang w:eastAsia="lt-LT" w:bidi="lt-LT"/>
        </w:rPr>
        <w:t>as</w:t>
      </w:r>
      <w:r w:rsidR="003A5DA7" w:rsidRPr="003A5DA7">
        <w:rPr>
          <w:rFonts w:ascii="Times New Roman" w:eastAsia="Times New Roman" w:hAnsi="Times New Roman" w:cs="Times New Roman"/>
          <w:bCs/>
          <w:iCs/>
          <w:sz w:val="24"/>
          <w:szCs w:val="24"/>
          <w:lang w:eastAsia="lt-LT" w:bidi="lt-LT"/>
        </w:rPr>
        <w:t>.</w:t>
      </w:r>
      <w:r w:rsidR="003A5DA7">
        <w:rPr>
          <w:rFonts w:ascii="Times New Roman" w:eastAsia="Times New Roman" w:hAnsi="Times New Roman" w:cs="Times New Roman"/>
          <w:bCs/>
          <w:iCs/>
          <w:sz w:val="24"/>
          <w:szCs w:val="24"/>
          <w:lang w:eastAsia="lt-LT" w:bidi="lt-LT"/>
        </w:rPr>
        <w:t xml:space="preserve"> </w:t>
      </w:r>
      <w:r w:rsidR="003A5DA7" w:rsidRPr="003A5DA7">
        <w:rPr>
          <w:rFonts w:ascii="Times New Roman" w:eastAsia="Times New Roman" w:hAnsi="Times New Roman" w:cs="Times New Roman"/>
          <w:bCs/>
          <w:iCs/>
          <w:sz w:val="24"/>
          <w:szCs w:val="24"/>
          <w:lang w:eastAsia="lt-LT" w:bidi="lt-LT"/>
        </w:rPr>
        <w:t>(T1-157)</w:t>
      </w:r>
    </w:p>
    <w:p w14:paraId="57F45533" w14:textId="3BED17EF" w:rsidR="00BE5CD4" w:rsidRPr="00BE5CD4" w:rsidRDefault="00BE5CD4" w:rsidP="003A5DA7">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Pranešėja R. Gružienė pristatė sprendimo projektą dėl</w:t>
      </w:r>
      <w:r w:rsidR="003A5DA7">
        <w:rPr>
          <w:rFonts w:ascii="Times New Roman" w:eastAsia="Times New Roman" w:hAnsi="Times New Roman" w:cs="Times New Roman"/>
          <w:bCs/>
          <w:iCs/>
          <w:sz w:val="24"/>
          <w:szCs w:val="24"/>
          <w:lang w:eastAsia="lt-LT" w:bidi="lt-LT"/>
        </w:rPr>
        <w:t xml:space="preserve"> </w:t>
      </w:r>
      <w:r w:rsidR="003A5DA7" w:rsidRPr="003A5DA7">
        <w:rPr>
          <w:rFonts w:ascii="Times New Roman" w:eastAsia="Times New Roman" w:hAnsi="Times New Roman" w:cs="Times New Roman"/>
          <w:bCs/>
          <w:iCs/>
          <w:sz w:val="24"/>
          <w:szCs w:val="24"/>
          <w:lang w:eastAsia="lt-LT" w:bidi="lt-LT"/>
        </w:rPr>
        <w:t>žemės sklypo, kadastro Nr. 2101/0003:572, unikalus Nr. 4400-0769- 2239, esančio H. Manto g. 1, Klaipėdoje, ir žemės sklypo, kadastro Nr. 2101/0003:954, unikalus Nr. 4400-6313:2367, esančio Klaipėdoje, pertvarkymo sujungimo būdu ir nustatytų kadastro duomenų patvirtinimo</w:t>
      </w:r>
      <w:r w:rsidR="003A5DA7">
        <w:rPr>
          <w:rFonts w:ascii="Times New Roman" w:eastAsia="Times New Roman" w:hAnsi="Times New Roman" w:cs="Times New Roman"/>
          <w:bCs/>
          <w:iCs/>
          <w:sz w:val="24"/>
          <w:szCs w:val="24"/>
          <w:lang w:eastAsia="lt-LT" w:bidi="lt-LT"/>
        </w:rPr>
        <w:t>.</w:t>
      </w:r>
    </w:p>
    <w:p w14:paraId="53756A61"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3D119671" w14:textId="73B8AD09" w:rsidR="001A4D85" w:rsidRPr="001A4D85" w:rsidRDefault="00BE5CD4" w:rsidP="001A4D85">
      <w:pPr>
        <w:spacing w:after="0" w:line="240" w:lineRule="auto"/>
        <w:ind w:firstLine="709"/>
        <w:jc w:val="both"/>
        <w:rPr>
          <w:rFonts w:ascii="Times New Roman" w:eastAsia="Times New Roman" w:hAnsi="Times New Roman" w:cs="Times New Roman"/>
          <w:iCs/>
          <w:sz w:val="24"/>
          <w:szCs w:val="24"/>
          <w:lang w:eastAsia="lt-LT" w:bidi="lt-LT"/>
        </w:rPr>
      </w:pPr>
      <w:r w:rsidRPr="00BE5CD4">
        <w:rPr>
          <w:rFonts w:ascii="Times New Roman" w:eastAsia="Times New Roman" w:hAnsi="Times New Roman" w:cs="Times New Roman"/>
          <w:bCs/>
          <w:iCs/>
          <w:sz w:val="24"/>
          <w:szCs w:val="24"/>
          <w:lang w:eastAsia="lt-LT" w:bidi="lt-LT"/>
        </w:rPr>
        <w:t>NUTARTA. Pritarti sprendimo projektui</w:t>
      </w:r>
      <w:r w:rsidR="001A4D85">
        <w:rPr>
          <w:rFonts w:ascii="Times New Roman" w:eastAsia="Times New Roman" w:hAnsi="Times New Roman" w:cs="Times New Roman"/>
          <w:bCs/>
          <w:iCs/>
          <w:sz w:val="24"/>
          <w:szCs w:val="24"/>
          <w:lang w:eastAsia="lt-LT" w:bidi="lt-LT"/>
        </w:rPr>
        <w:t xml:space="preserve"> </w:t>
      </w:r>
      <w:r w:rsidRPr="00BE5CD4">
        <w:rPr>
          <w:rFonts w:ascii="Times New Roman" w:eastAsia="Times New Roman" w:hAnsi="Times New Roman" w:cs="Times New Roman"/>
          <w:bCs/>
          <w:iCs/>
          <w:sz w:val="24"/>
          <w:szCs w:val="24"/>
          <w:lang w:eastAsia="lt-LT" w:bidi="lt-LT"/>
        </w:rPr>
        <w:t>bendru sutarimu</w:t>
      </w:r>
      <w:r w:rsidR="001A4D85" w:rsidRPr="001A4D85">
        <w:rPr>
          <w:rFonts w:ascii="Times New Roman" w:eastAsia="Times New Roman" w:hAnsi="Times New Roman" w:cs="Times New Roman"/>
          <w:b/>
          <w:bCs/>
          <w:color w:val="000000"/>
          <w:sz w:val="24"/>
          <w:szCs w:val="24"/>
          <w:shd w:val="clear" w:color="auto" w:fill="FFFFFF"/>
        </w:rPr>
        <w:t xml:space="preserve"> </w:t>
      </w:r>
      <w:r w:rsidR="001A4D85" w:rsidRPr="001A4D85">
        <w:rPr>
          <w:rFonts w:ascii="Times New Roman" w:eastAsia="Times New Roman" w:hAnsi="Times New Roman" w:cs="Times New Roman"/>
          <w:iCs/>
          <w:sz w:val="24"/>
          <w:szCs w:val="24"/>
          <w:lang w:eastAsia="lt-LT" w:bidi="lt-LT"/>
        </w:rPr>
        <w:t>( R. Tamašauskas, L. Petraitienė, L. Makūnas, A. Pacevičiūtė, A. Petraitis, S. Mažūga).</w:t>
      </w:r>
    </w:p>
    <w:p w14:paraId="53F5A19B" w14:textId="77777777" w:rsidR="00BE5CD4" w:rsidRPr="00BE5CD4" w:rsidRDefault="00BE5CD4" w:rsidP="001A4D85">
      <w:pPr>
        <w:spacing w:after="0" w:line="240" w:lineRule="auto"/>
        <w:jc w:val="both"/>
        <w:rPr>
          <w:rFonts w:ascii="Times New Roman" w:eastAsia="Times New Roman" w:hAnsi="Times New Roman" w:cs="Times New Roman"/>
          <w:sz w:val="24"/>
          <w:szCs w:val="24"/>
          <w:lang w:eastAsia="lt-LT"/>
        </w:rPr>
      </w:pPr>
    </w:p>
    <w:p w14:paraId="7A5902D2" w14:textId="5B5EC03E" w:rsidR="00BE5CD4" w:rsidRPr="00BE5CD4" w:rsidRDefault="00BE5CD4" w:rsidP="003A5DA7">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4</w:t>
      </w:r>
      <w:r w:rsidRPr="00BE5CD4">
        <w:rPr>
          <w:rFonts w:ascii="Times New Roman" w:eastAsia="Times New Roman" w:hAnsi="Times New Roman" w:cs="Times New Roman"/>
          <w:bCs/>
          <w:iCs/>
          <w:sz w:val="24"/>
          <w:szCs w:val="24"/>
          <w:lang w:eastAsia="lt-LT" w:bidi="lt-LT"/>
        </w:rPr>
        <w:t xml:space="preserve">. SVARSTYTA. </w:t>
      </w:r>
      <w:r w:rsidR="003A5DA7">
        <w:rPr>
          <w:rFonts w:ascii="Times New Roman" w:eastAsia="Times New Roman" w:hAnsi="Times New Roman" w:cs="Times New Roman"/>
          <w:bCs/>
          <w:iCs/>
          <w:sz w:val="24"/>
          <w:szCs w:val="24"/>
          <w:lang w:eastAsia="lt-LT" w:bidi="lt-LT"/>
        </w:rPr>
        <w:t>V</w:t>
      </w:r>
      <w:r w:rsidR="003A5DA7" w:rsidRPr="003A5DA7">
        <w:rPr>
          <w:rFonts w:ascii="Times New Roman" w:eastAsia="Times New Roman" w:hAnsi="Times New Roman" w:cs="Times New Roman"/>
          <w:bCs/>
          <w:iCs/>
          <w:sz w:val="24"/>
          <w:szCs w:val="24"/>
          <w:lang w:eastAsia="lt-LT" w:bidi="lt-LT"/>
        </w:rPr>
        <w:t>alstybinės žemės sklypo S. Šimkaus g. 8, Klaipėdoje, dalių nustatym</w:t>
      </w:r>
      <w:r w:rsidR="003A5DA7">
        <w:rPr>
          <w:rFonts w:ascii="Times New Roman" w:eastAsia="Times New Roman" w:hAnsi="Times New Roman" w:cs="Times New Roman"/>
          <w:bCs/>
          <w:iCs/>
          <w:sz w:val="24"/>
          <w:szCs w:val="24"/>
          <w:lang w:eastAsia="lt-LT" w:bidi="lt-LT"/>
        </w:rPr>
        <w:t>as</w:t>
      </w:r>
      <w:r w:rsidR="003A5DA7" w:rsidRPr="003A5DA7">
        <w:rPr>
          <w:rFonts w:ascii="Times New Roman" w:eastAsia="Times New Roman" w:hAnsi="Times New Roman" w:cs="Times New Roman"/>
          <w:bCs/>
          <w:iCs/>
          <w:sz w:val="24"/>
          <w:szCs w:val="24"/>
          <w:lang w:eastAsia="lt-LT" w:bidi="lt-LT"/>
        </w:rPr>
        <w:t>. (T1-169)</w:t>
      </w:r>
    </w:p>
    <w:p w14:paraId="43CE1F76" w14:textId="15D04AD5" w:rsidR="00BE5CD4" w:rsidRPr="00BE5CD4" w:rsidRDefault="00BE5CD4" w:rsidP="003A5DA7">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3A5DA7" w:rsidRPr="003A5DA7">
        <w:rPr>
          <w:rFonts w:ascii="Times New Roman" w:eastAsia="Times New Roman" w:hAnsi="Times New Roman" w:cs="Times New Roman"/>
          <w:bCs/>
          <w:iCs/>
          <w:sz w:val="24"/>
          <w:szCs w:val="24"/>
          <w:lang w:eastAsia="lt-LT" w:bidi="lt-LT"/>
        </w:rPr>
        <w:t xml:space="preserve">valstybinės žemės sklypo S. Šimkaus g. 8, Klaipėdoje, dalių nustatymo. </w:t>
      </w:r>
    </w:p>
    <w:p w14:paraId="5599BE5E"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06290773" w14:textId="2F4EB6AE" w:rsid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79C2F4DE" w14:textId="77777777" w:rsidR="003A5DA7" w:rsidRPr="00BE5CD4" w:rsidRDefault="003A5DA7" w:rsidP="00BE5CD4">
      <w:pPr>
        <w:spacing w:after="0" w:line="240" w:lineRule="auto"/>
        <w:ind w:firstLine="709"/>
        <w:jc w:val="both"/>
        <w:rPr>
          <w:rFonts w:ascii="Times New Roman" w:eastAsia="Times New Roman" w:hAnsi="Times New Roman" w:cs="Times New Roman"/>
          <w:sz w:val="24"/>
          <w:szCs w:val="24"/>
          <w:lang w:eastAsia="lt-LT"/>
        </w:rPr>
      </w:pPr>
    </w:p>
    <w:p w14:paraId="46C7C8D0" w14:textId="3B9B1520" w:rsidR="00BE5CD4" w:rsidRPr="00BE5CD4" w:rsidRDefault="00BE5CD4" w:rsidP="003A5DA7">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5</w:t>
      </w:r>
      <w:r w:rsidRPr="00BE5CD4">
        <w:rPr>
          <w:rFonts w:ascii="Times New Roman" w:eastAsia="Times New Roman" w:hAnsi="Times New Roman" w:cs="Times New Roman"/>
          <w:bCs/>
          <w:iCs/>
          <w:sz w:val="24"/>
          <w:szCs w:val="24"/>
          <w:lang w:eastAsia="lt-LT" w:bidi="lt-LT"/>
        </w:rPr>
        <w:t xml:space="preserve">. SVARSTYTA. </w:t>
      </w:r>
      <w:r w:rsidR="003A5DA7">
        <w:rPr>
          <w:rFonts w:ascii="Times New Roman" w:eastAsia="Times New Roman" w:hAnsi="Times New Roman" w:cs="Times New Roman"/>
          <w:bCs/>
          <w:iCs/>
          <w:sz w:val="24"/>
          <w:szCs w:val="24"/>
          <w:lang w:eastAsia="lt-LT" w:bidi="lt-LT"/>
        </w:rPr>
        <w:t>V</w:t>
      </w:r>
      <w:r w:rsidR="003A5DA7" w:rsidRPr="003A5DA7">
        <w:rPr>
          <w:rFonts w:ascii="Times New Roman" w:eastAsia="Times New Roman" w:hAnsi="Times New Roman" w:cs="Times New Roman"/>
          <w:bCs/>
          <w:iCs/>
          <w:sz w:val="24"/>
          <w:szCs w:val="24"/>
          <w:lang w:eastAsia="lt-LT" w:bidi="lt-LT"/>
        </w:rPr>
        <w:t>alstybinės žemės sklypo Minijos g. 153, Klaipėdoje, naudojimosi tvarkos nustatymo plano patvirtinimo ir dalių nustatym</w:t>
      </w:r>
      <w:r w:rsidR="003A5DA7">
        <w:rPr>
          <w:rFonts w:ascii="Times New Roman" w:eastAsia="Times New Roman" w:hAnsi="Times New Roman" w:cs="Times New Roman"/>
          <w:bCs/>
          <w:iCs/>
          <w:sz w:val="24"/>
          <w:szCs w:val="24"/>
          <w:lang w:eastAsia="lt-LT" w:bidi="lt-LT"/>
        </w:rPr>
        <w:t>as</w:t>
      </w:r>
      <w:r w:rsidR="003A5DA7" w:rsidRPr="003A5DA7">
        <w:rPr>
          <w:rFonts w:ascii="Times New Roman" w:eastAsia="Times New Roman" w:hAnsi="Times New Roman" w:cs="Times New Roman"/>
          <w:bCs/>
          <w:iCs/>
          <w:sz w:val="24"/>
          <w:szCs w:val="24"/>
          <w:lang w:eastAsia="lt-LT" w:bidi="lt-LT"/>
        </w:rPr>
        <w:t>.(T1-170)</w:t>
      </w:r>
    </w:p>
    <w:p w14:paraId="796FA9A7" w14:textId="270B7FBB" w:rsidR="00BE5CD4" w:rsidRPr="00BE5CD4" w:rsidRDefault="00BE5CD4" w:rsidP="003A5DA7">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3A5DA7" w:rsidRPr="003A5DA7">
        <w:rPr>
          <w:rFonts w:ascii="Times New Roman" w:eastAsia="Times New Roman" w:hAnsi="Times New Roman" w:cs="Times New Roman"/>
          <w:bCs/>
          <w:iCs/>
          <w:sz w:val="24"/>
          <w:szCs w:val="24"/>
          <w:lang w:eastAsia="lt-LT" w:bidi="lt-LT"/>
        </w:rPr>
        <w:t xml:space="preserve">valstybinės žemės sklypo Minijos g. 153, Klaipėdoje, naudojimosi tvarkos nustatymo plano patvirtinimo ir dalių nustatymo. </w:t>
      </w:r>
    </w:p>
    <w:p w14:paraId="4BCC608E"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7AA10F35"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0FD16C7A"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4EBF5E6B" w14:textId="5557A5E3" w:rsidR="00BE5CD4" w:rsidRPr="00BE5CD4" w:rsidRDefault="00BE5CD4" w:rsidP="003A5DA7">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6</w:t>
      </w:r>
      <w:r w:rsidRPr="00BE5CD4">
        <w:rPr>
          <w:rFonts w:ascii="Times New Roman" w:eastAsia="Times New Roman" w:hAnsi="Times New Roman" w:cs="Times New Roman"/>
          <w:bCs/>
          <w:iCs/>
          <w:sz w:val="24"/>
          <w:szCs w:val="24"/>
          <w:lang w:eastAsia="lt-LT" w:bidi="lt-LT"/>
        </w:rPr>
        <w:t xml:space="preserve">. SVARSTYTA. </w:t>
      </w:r>
      <w:r w:rsidR="003A5DA7">
        <w:rPr>
          <w:rFonts w:ascii="Times New Roman" w:eastAsia="Times New Roman" w:hAnsi="Times New Roman" w:cs="Times New Roman"/>
          <w:bCs/>
          <w:iCs/>
          <w:sz w:val="24"/>
          <w:szCs w:val="24"/>
          <w:lang w:eastAsia="lt-LT" w:bidi="lt-LT"/>
        </w:rPr>
        <w:t>V</w:t>
      </w:r>
      <w:r w:rsidR="003A5DA7" w:rsidRPr="003A5DA7">
        <w:rPr>
          <w:rFonts w:ascii="Times New Roman" w:eastAsia="Times New Roman" w:hAnsi="Times New Roman" w:cs="Times New Roman"/>
          <w:bCs/>
          <w:iCs/>
          <w:sz w:val="24"/>
          <w:szCs w:val="24"/>
          <w:lang w:eastAsia="lt-LT" w:bidi="lt-LT"/>
        </w:rPr>
        <w:t>alstybinės žemės sklypo Pilies g. 10, Klaipėdoje, dalies nuom</w:t>
      </w:r>
      <w:r w:rsidR="00B76886">
        <w:rPr>
          <w:rFonts w:ascii="Times New Roman" w:eastAsia="Times New Roman" w:hAnsi="Times New Roman" w:cs="Times New Roman"/>
          <w:bCs/>
          <w:iCs/>
          <w:sz w:val="24"/>
          <w:szCs w:val="24"/>
          <w:lang w:eastAsia="lt-LT" w:bidi="lt-LT"/>
        </w:rPr>
        <w:t>a</w:t>
      </w:r>
      <w:r w:rsidR="003A5DA7" w:rsidRPr="003A5DA7">
        <w:rPr>
          <w:rFonts w:ascii="Times New Roman" w:eastAsia="Times New Roman" w:hAnsi="Times New Roman" w:cs="Times New Roman"/>
          <w:bCs/>
          <w:iCs/>
          <w:sz w:val="24"/>
          <w:szCs w:val="24"/>
          <w:lang w:eastAsia="lt-LT" w:bidi="lt-LT"/>
        </w:rPr>
        <w:t>.(T1-163)</w:t>
      </w:r>
    </w:p>
    <w:p w14:paraId="1E95FBD3" w14:textId="52CF7FFC" w:rsidR="00BE5CD4" w:rsidRPr="00BE5CD4" w:rsidRDefault="00BE5CD4" w:rsidP="00B76886">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B76886" w:rsidRPr="00B76886">
        <w:rPr>
          <w:rFonts w:ascii="Times New Roman" w:eastAsia="Times New Roman" w:hAnsi="Times New Roman" w:cs="Times New Roman"/>
          <w:bCs/>
          <w:iCs/>
          <w:sz w:val="24"/>
          <w:szCs w:val="24"/>
          <w:lang w:eastAsia="lt-LT" w:bidi="lt-LT"/>
        </w:rPr>
        <w:t>valstybinės žemės sklypo Pilies g. 10, Klaipėdoje, dalies nuomos.</w:t>
      </w:r>
    </w:p>
    <w:p w14:paraId="7AEA9608"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148A9C95" w14:textId="0F2F99D4" w:rsid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302D19C8"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0448E3CD" w14:textId="0AFFDE55" w:rsidR="00BE5CD4" w:rsidRPr="00BE5CD4" w:rsidRDefault="00BE5CD4" w:rsidP="00B76886">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7</w:t>
      </w:r>
      <w:r w:rsidRPr="00BE5CD4">
        <w:rPr>
          <w:rFonts w:ascii="Times New Roman" w:eastAsia="Times New Roman" w:hAnsi="Times New Roman" w:cs="Times New Roman"/>
          <w:bCs/>
          <w:iCs/>
          <w:sz w:val="24"/>
          <w:szCs w:val="24"/>
          <w:lang w:eastAsia="lt-LT" w:bidi="lt-LT"/>
        </w:rPr>
        <w:t xml:space="preserve">. SVARSTYTA. </w:t>
      </w:r>
      <w:r w:rsidR="00B76886">
        <w:rPr>
          <w:rFonts w:ascii="Times New Roman" w:eastAsia="Times New Roman" w:hAnsi="Times New Roman" w:cs="Times New Roman"/>
          <w:bCs/>
          <w:iCs/>
          <w:sz w:val="24"/>
          <w:szCs w:val="24"/>
          <w:lang w:eastAsia="lt-LT" w:bidi="lt-LT"/>
        </w:rPr>
        <w:t>V</w:t>
      </w:r>
      <w:r w:rsidR="00B76886" w:rsidRPr="00B76886">
        <w:rPr>
          <w:rFonts w:ascii="Times New Roman" w:eastAsia="Times New Roman" w:hAnsi="Times New Roman" w:cs="Times New Roman"/>
          <w:bCs/>
          <w:iCs/>
          <w:sz w:val="24"/>
          <w:szCs w:val="24"/>
          <w:lang w:eastAsia="lt-LT" w:bidi="lt-LT"/>
        </w:rPr>
        <w:t>alstybinės žemės sklypo Taikos pr. 9, Klaipėdoje, nuom</w:t>
      </w:r>
      <w:r w:rsidR="00B76886">
        <w:rPr>
          <w:rFonts w:ascii="Times New Roman" w:eastAsia="Times New Roman" w:hAnsi="Times New Roman" w:cs="Times New Roman"/>
          <w:bCs/>
          <w:iCs/>
          <w:sz w:val="24"/>
          <w:szCs w:val="24"/>
          <w:lang w:eastAsia="lt-LT" w:bidi="lt-LT"/>
        </w:rPr>
        <w:t>a</w:t>
      </w:r>
      <w:r w:rsidR="00B76886" w:rsidRPr="00B76886">
        <w:rPr>
          <w:rFonts w:ascii="Times New Roman" w:eastAsia="Times New Roman" w:hAnsi="Times New Roman" w:cs="Times New Roman"/>
          <w:bCs/>
          <w:iCs/>
          <w:sz w:val="24"/>
          <w:szCs w:val="24"/>
          <w:lang w:eastAsia="lt-LT" w:bidi="lt-LT"/>
        </w:rPr>
        <w:t>.(T1-175)</w:t>
      </w:r>
    </w:p>
    <w:p w14:paraId="7B57E93D" w14:textId="22352EC4" w:rsidR="00BE5CD4" w:rsidRPr="00BE5CD4" w:rsidRDefault="00BE5CD4" w:rsidP="00B76886">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Pranešėja R. Gružienė pristatė sprendimo projektą dėl</w:t>
      </w:r>
      <w:r w:rsidR="00B76886" w:rsidRPr="00B76886">
        <w:rPr>
          <w:rFonts w:ascii="Times New Roman" w:hAnsi="Times New Roman" w:cs="Times New Roman"/>
          <w:sz w:val="24"/>
          <w:szCs w:val="24"/>
        </w:rPr>
        <w:t xml:space="preserve"> </w:t>
      </w:r>
      <w:r w:rsidR="00B76886" w:rsidRPr="00B76886">
        <w:rPr>
          <w:rFonts w:ascii="Times New Roman" w:eastAsia="Times New Roman" w:hAnsi="Times New Roman" w:cs="Times New Roman"/>
          <w:bCs/>
          <w:iCs/>
          <w:sz w:val="24"/>
          <w:szCs w:val="24"/>
          <w:lang w:eastAsia="lt-LT" w:bidi="lt-LT"/>
        </w:rPr>
        <w:t xml:space="preserve">valstybinės žemės sklypo Taikos pr. 9, Klaipėdoje, nuomos. </w:t>
      </w:r>
    </w:p>
    <w:p w14:paraId="769BCB15"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51CAE3A2"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6F8B9331"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5E8DBE09" w14:textId="58888874" w:rsidR="00BE5CD4" w:rsidRPr="00BE5CD4" w:rsidRDefault="00BE5CD4" w:rsidP="00B76886">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8</w:t>
      </w:r>
      <w:r w:rsidRPr="00BE5CD4">
        <w:rPr>
          <w:rFonts w:ascii="Times New Roman" w:eastAsia="Times New Roman" w:hAnsi="Times New Roman" w:cs="Times New Roman"/>
          <w:bCs/>
          <w:iCs/>
          <w:sz w:val="24"/>
          <w:szCs w:val="24"/>
          <w:lang w:eastAsia="lt-LT" w:bidi="lt-LT"/>
        </w:rPr>
        <w:t xml:space="preserve">. SVARSTYTA. </w:t>
      </w:r>
      <w:r w:rsidR="00B76886" w:rsidRPr="00B76886">
        <w:rPr>
          <w:rFonts w:ascii="Times New Roman" w:eastAsia="Times New Roman" w:hAnsi="Times New Roman" w:cs="Times New Roman"/>
          <w:bCs/>
          <w:iCs/>
          <w:sz w:val="24"/>
          <w:szCs w:val="24"/>
          <w:lang w:eastAsia="lt-LT" w:bidi="lt-LT"/>
        </w:rPr>
        <w:t>2004 m. gegužės 18 d. valstybinės žemės sklypo I. Kanto g. 7, Klaipėdoje, panaudos sutarties Nr. pn21/2004-013 pakeitim</w:t>
      </w:r>
      <w:r w:rsidR="00B76886">
        <w:rPr>
          <w:rFonts w:ascii="Times New Roman" w:eastAsia="Times New Roman" w:hAnsi="Times New Roman" w:cs="Times New Roman"/>
          <w:bCs/>
          <w:iCs/>
          <w:sz w:val="24"/>
          <w:szCs w:val="24"/>
          <w:lang w:eastAsia="lt-LT" w:bidi="lt-LT"/>
        </w:rPr>
        <w:t>as</w:t>
      </w:r>
      <w:r w:rsidR="00B76886" w:rsidRPr="00B76886">
        <w:rPr>
          <w:rFonts w:ascii="Times New Roman" w:eastAsia="Times New Roman" w:hAnsi="Times New Roman" w:cs="Times New Roman"/>
          <w:bCs/>
          <w:iCs/>
          <w:sz w:val="24"/>
          <w:szCs w:val="24"/>
          <w:lang w:eastAsia="lt-LT" w:bidi="lt-LT"/>
        </w:rPr>
        <w:t>.(T1-172)</w:t>
      </w:r>
    </w:p>
    <w:p w14:paraId="7EC04133" w14:textId="2A6C3FE5" w:rsidR="00BE5CD4" w:rsidRPr="00BE5CD4" w:rsidRDefault="00BE5CD4" w:rsidP="00B76886">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B76886" w:rsidRPr="00B76886">
        <w:rPr>
          <w:rFonts w:ascii="Times New Roman" w:eastAsia="Times New Roman" w:hAnsi="Times New Roman" w:cs="Times New Roman"/>
          <w:bCs/>
          <w:iCs/>
          <w:sz w:val="24"/>
          <w:szCs w:val="24"/>
          <w:lang w:eastAsia="lt-LT" w:bidi="lt-LT"/>
        </w:rPr>
        <w:t xml:space="preserve">2004 m. gegužės 18 d. valstybinės žemės sklypo I. Kanto g. 7, Klaipėdoje, panaudos sutarties Nr. pn21/2004-013 pakeitimo. </w:t>
      </w:r>
    </w:p>
    <w:p w14:paraId="30922AE1"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7283BC32"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24A5B45B" w14:textId="77777777" w:rsidR="00BE5CD4" w:rsidRPr="00BE5CD4" w:rsidRDefault="00BE5CD4" w:rsidP="00BE5CD4">
      <w:pPr>
        <w:spacing w:after="0" w:line="240" w:lineRule="auto"/>
        <w:jc w:val="both"/>
        <w:rPr>
          <w:rFonts w:ascii="Times New Roman" w:eastAsia="Times New Roman" w:hAnsi="Times New Roman" w:cs="Times New Roman"/>
          <w:sz w:val="24"/>
          <w:szCs w:val="24"/>
          <w:lang w:eastAsia="lt-LT"/>
        </w:rPr>
      </w:pPr>
    </w:p>
    <w:p w14:paraId="462A24CC" w14:textId="01486BEA" w:rsidR="00BE5CD4" w:rsidRPr="00BE5CD4" w:rsidRDefault="00BE5CD4" w:rsidP="00B76886">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9</w:t>
      </w:r>
      <w:r w:rsidRPr="00BE5CD4">
        <w:rPr>
          <w:rFonts w:ascii="Times New Roman" w:eastAsia="Times New Roman" w:hAnsi="Times New Roman" w:cs="Times New Roman"/>
          <w:bCs/>
          <w:iCs/>
          <w:sz w:val="24"/>
          <w:szCs w:val="24"/>
          <w:lang w:eastAsia="lt-LT" w:bidi="lt-LT"/>
        </w:rPr>
        <w:t>. SVARSTYTA.</w:t>
      </w:r>
      <w:r w:rsidR="00B76886">
        <w:rPr>
          <w:rFonts w:ascii="Times New Roman" w:eastAsia="Times New Roman" w:hAnsi="Times New Roman" w:cs="Times New Roman"/>
          <w:bCs/>
          <w:iCs/>
          <w:sz w:val="24"/>
          <w:szCs w:val="24"/>
          <w:lang w:eastAsia="lt-LT" w:bidi="lt-LT"/>
        </w:rPr>
        <w:t xml:space="preserve"> V</w:t>
      </w:r>
      <w:r w:rsidR="00B76886" w:rsidRPr="00B76886">
        <w:rPr>
          <w:rFonts w:ascii="Times New Roman" w:eastAsia="Times New Roman" w:hAnsi="Times New Roman" w:cs="Times New Roman"/>
          <w:bCs/>
          <w:iCs/>
          <w:sz w:val="24"/>
          <w:szCs w:val="24"/>
          <w:lang w:eastAsia="lt-LT" w:bidi="lt-LT"/>
        </w:rPr>
        <w:t>alstybinės žemės nuomos sutarčių nutraukim</w:t>
      </w:r>
      <w:r w:rsidR="00B76886">
        <w:rPr>
          <w:rFonts w:ascii="Times New Roman" w:eastAsia="Times New Roman" w:hAnsi="Times New Roman" w:cs="Times New Roman"/>
          <w:bCs/>
          <w:iCs/>
          <w:sz w:val="24"/>
          <w:szCs w:val="24"/>
          <w:lang w:eastAsia="lt-LT" w:bidi="lt-LT"/>
        </w:rPr>
        <w:t>as</w:t>
      </w:r>
      <w:r w:rsidR="00B76886" w:rsidRPr="00B76886">
        <w:rPr>
          <w:rFonts w:ascii="Times New Roman" w:eastAsia="Times New Roman" w:hAnsi="Times New Roman" w:cs="Times New Roman"/>
          <w:bCs/>
          <w:iCs/>
          <w:sz w:val="24"/>
          <w:szCs w:val="24"/>
          <w:lang w:eastAsia="lt-LT" w:bidi="lt-LT"/>
        </w:rPr>
        <w:t>.</w:t>
      </w:r>
      <w:r w:rsidR="00B76886">
        <w:rPr>
          <w:rFonts w:ascii="Times New Roman" w:eastAsia="Times New Roman" w:hAnsi="Times New Roman" w:cs="Times New Roman"/>
          <w:bCs/>
          <w:iCs/>
          <w:sz w:val="24"/>
          <w:szCs w:val="24"/>
          <w:lang w:eastAsia="lt-LT" w:bidi="lt-LT"/>
        </w:rPr>
        <w:t xml:space="preserve"> </w:t>
      </w:r>
      <w:r w:rsidR="00B76886" w:rsidRPr="00B76886">
        <w:rPr>
          <w:rFonts w:ascii="Times New Roman" w:eastAsia="Times New Roman" w:hAnsi="Times New Roman" w:cs="Times New Roman"/>
          <w:bCs/>
          <w:iCs/>
          <w:sz w:val="24"/>
          <w:szCs w:val="24"/>
          <w:lang w:eastAsia="lt-LT" w:bidi="lt-LT"/>
        </w:rPr>
        <w:t>(T1-171)</w:t>
      </w:r>
    </w:p>
    <w:p w14:paraId="59D28EDC" w14:textId="5EABACAB" w:rsidR="00BE5CD4" w:rsidRPr="00BE5CD4" w:rsidRDefault="00BE5CD4" w:rsidP="00B76886">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B76886" w:rsidRPr="00B76886">
        <w:rPr>
          <w:rFonts w:ascii="Times New Roman" w:eastAsia="Times New Roman" w:hAnsi="Times New Roman" w:cs="Times New Roman"/>
          <w:bCs/>
          <w:iCs/>
          <w:sz w:val="24"/>
          <w:szCs w:val="24"/>
          <w:lang w:eastAsia="lt-LT" w:bidi="lt-LT"/>
        </w:rPr>
        <w:t>valstybinės žemės nuomos sutarčių nutraukimo.</w:t>
      </w:r>
    </w:p>
    <w:p w14:paraId="7DBF6536"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329AB9E9" w14:textId="37D6F222" w:rsid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4C13C783"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03ADB7AD" w14:textId="10CC0FED" w:rsidR="00BE5CD4" w:rsidRPr="00BE5CD4" w:rsidRDefault="00BE5CD4" w:rsidP="005C7613">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20</w:t>
      </w:r>
      <w:r w:rsidRPr="00BE5CD4">
        <w:rPr>
          <w:rFonts w:ascii="Times New Roman" w:eastAsia="Times New Roman" w:hAnsi="Times New Roman" w:cs="Times New Roman"/>
          <w:bCs/>
          <w:iCs/>
          <w:sz w:val="24"/>
          <w:szCs w:val="24"/>
          <w:lang w:eastAsia="lt-LT" w:bidi="lt-LT"/>
        </w:rPr>
        <w:t xml:space="preserve">. SVARSTYTA. </w:t>
      </w:r>
      <w:r w:rsidR="00B76886">
        <w:rPr>
          <w:rFonts w:ascii="Times New Roman" w:eastAsia="Times New Roman" w:hAnsi="Times New Roman" w:cs="Times New Roman"/>
          <w:bCs/>
          <w:iCs/>
          <w:sz w:val="24"/>
          <w:szCs w:val="24"/>
          <w:lang w:eastAsia="lt-LT" w:bidi="lt-LT"/>
        </w:rPr>
        <w:t>K</w:t>
      </w:r>
      <w:r w:rsidR="00B76886" w:rsidRPr="00B76886">
        <w:rPr>
          <w:rFonts w:ascii="Times New Roman" w:eastAsia="Times New Roman" w:hAnsi="Times New Roman" w:cs="Times New Roman"/>
          <w:bCs/>
          <w:iCs/>
          <w:sz w:val="24"/>
          <w:szCs w:val="24"/>
          <w:lang w:eastAsia="lt-LT" w:bidi="lt-LT"/>
        </w:rPr>
        <w:t>itos paskirties valstybinės žemės sklypų Klaipėdoje pardavim</w:t>
      </w:r>
      <w:r w:rsidR="005C7613">
        <w:rPr>
          <w:rFonts w:ascii="Times New Roman" w:eastAsia="Times New Roman" w:hAnsi="Times New Roman" w:cs="Times New Roman"/>
          <w:bCs/>
          <w:iCs/>
          <w:sz w:val="24"/>
          <w:szCs w:val="24"/>
          <w:lang w:eastAsia="lt-LT" w:bidi="lt-LT"/>
        </w:rPr>
        <w:t>as</w:t>
      </w:r>
      <w:r w:rsidR="00B76886" w:rsidRPr="00B76886">
        <w:rPr>
          <w:rFonts w:ascii="Times New Roman" w:eastAsia="Times New Roman" w:hAnsi="Times New Roman" w:cs="Times New Roman"/>
          <w:bCs/>
          <w:iCs/>
          <w:sz w:val="24"/>
          <w:szCs w:val="24"/>
          <w:lang w:eastAsia="lt-LT" w:bidi="lt-LT"/>
        </w:rPr>
        <w:t xml:space="preserve"> atvirojo aukciono būdu.</w:t>
      </w:r>
      <w:r w:rsidR="00F3489E">
        <w:rPr>
          <w:rFonts w:ascii="Times New Roman" w:eastAsia="Times New Roman" w:hAnsi="Times New Roman" w:cs="Times New Roman"/>
          <w:bCs/>
          <w:iCs/>
          <w:sz w:val="24"/>
          <w:szCs w:val="24"/>
          <w:lang w:eastAsia="lt-LT" w:bidi="lt-LT"/>
        </w:rPr>
        <w:t xml:space="preserve"> </w:t>
      </w:r>
      <w:r w:rsidR="00B76886" w:rsidRPr="00B76886">
        <w:rPr>
          <w:rFonts w:ascii="Times New Roman" w:eastAsia="Times New Roman" w:hAnsi="Times New Roman" w:cs="Times New Roman"/>
          <w:bCs/>
          <w:iCs/>
          <w:sz w:val="24"/>
          <w:szCs w:val="24"/>
          <w:lang w:eastAsia="lt-LT" w:bidi="lt-LT"/>
        </w:rPr>
        <w:t>(T1-156)</w:t>
      </w:r>
    </w:p>
    <w:p w14:paraId="3A6C248A" w14:textId="2ECF7CDF" w:rsidR="00BE5CD4" w:rsidRPr="00BE5CD4" w:rsidRDefault="00BE5CD4" w:rsidP="005C7613">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B76886" w:rsidRPr="00B76886">
        <w:rPr>
          <w:rFonts w:ascii="Times New Roman" w:eastAsia="Times New Roman" w:hAnsi="Times New Roman" w:cs="Times New Roman"/>
          <w:bCs/>
          <w:iCs/>
          <w:sz w:val="24"/>
          <w:szCs w:val="24"/>
          <w:lang w:eastAsia="lt-LT" w:bidi="lt-LT"/>
        </w:rPr>
        <w:t xml:space="preserve">kitos paskirties valstybinės žemės sklypų Klaipėdoje pardavimo atvirojo aukciono būdu. </w:t>
      </w:r>
    </w:p>
    <w:p w14:paraId="61C2A0EA"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02A42899" w14:textId="7D465C9B"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r w:rsidRPr="00BE5CD4">
        <w:rPr>
          <w:rFonts w:ascii="Times New Roman" w:eastAsia="Times New Roman" w:hAnsi="Times New Roman" w:cs="Times New Roman"/>
          <w:bCs/>
          <w:iCs/>
          <w:sz w:val="24"/>
          <w:szCs w:val="24"/>
          <w:lang w:eastAsia="lt-LT" w:bidi="lt-LT"/>
        </w:rPr>
        <w:t xml:space="preserve">NUTARTA. Pritarti sprendimo projektui </w:t>
      </w:r>
      <w:r w:rsidR="00860FED">
        <w:rPr>
          <w:rFonts w:ascii="Times New Roman" w:eastAsia="Times New Roman" w:hAnsi="Times New Roman" w:cs="Times New Roman"/>
          <w:bCs/>
          <w:iCs/>
          <w:sz w:val="24"/>
          <w:szCs w:val="24"/>
          <w:lang w:eastAsia="lt-LT" w:bidi="lt-LT"/>
        </w:rPr>
        <w:t>(</w:t>
      </w:r>
      <w:r w:rsidRPr="00BE5CD4">
        <w:rPr>
          <w:rFonts w:ascii="Times New Roman" w:eastAsia="Times New Roman" w:hAnsi="Times New Roman" w:cs="Times New Roman"/>
          <w:bCs/>
          <w:iCs/>
          <w:sz w:val="24"/>
          <w:szCs w:val="24"/>
          <w:lang w:eastAsia="lt-LT" w:bidi="lt-LT"/>
        </w:rPr>
        <w:t>bendru sutarimu</w:t>
      </w:r>
      <w:r w:rsidR="00860FED">
        <w:rPr>
          <w:rFonts w:ascii="Times New Roman" w:eastAsia="Times New Roman" w:hAnsi="Times New Roman" w:cs="Times New Roman"/>
          <w:bCs/>
          <w:iCs/>
          <w:sz w:val="24"/>
          <w:szCs w:val="24"/>
          <w:lang w:eastAsia="lt-LT" w:bidi="lt-LT"/>
        </w:rPr>
        <w:t>).</w:t>
      </w:r>
      <w:r w:rsidR="00B477DF">
        <w:rPr>
          <w:rFonts w:ascii="Times New Roman" w:eastAsia="Times New Roman" w:hAnsi="Times New Roman" w:cs="Times New Roman"/>
          <w:bCs/>
          <w:iCs/>
          <w:sz w:val="24"/>
          <w:szCs w:val="24"/>
          <w:lang w:eastAsia="lt-LT" w:bidi="lt-LT"/>
        </w:rPr>
        <w:t xml:space="preserve"> </w:t>
      </w:r>
    </w:p>
    <w:p w14:paraId="74DAEBB2" w14:textId="77777777" w:rsidR="00BE5CD4" w:rsidRPr="00BE5CD4" w:rsidRDefault="00BE5CD4" w:rsidP="00BE5CD4">
      <w:pPr>
        <w:spacing w:after="0" w:line="240" w:lineRule="auto"/>
        <w:jc w:val="both"/>
        <w:rPr>
          <w:rFonts w:ascii="Times New Roman" w:eastAsia="Times New Roman" w:hAnsi="Times New Roman" w:cs="Times New Roman"/>
          <w:sz w:val="24"/>
          <w:szCs w:val="24"/>
          <w:lang w:eastAsia="lt-LT"/>
        </w:rPr>
      </w:pPr>
    </w:p>
    <w:p w14:paraId="2E3A8056" w14:textId="121061FF" w:rsidR="00BE5CD4" w:rsidRPr="00BE5CD4" w:rsidRDefault="00BE5CD4" w:rsidP="00402ED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21</w:t>
      </w:r>
      <w:r w:rsidRPr="00BE5CD4">
        <w:rPr>
          <w:rFonts w:ascii="Times New Roman" w:eastAsia="Times New Roman" w:hAnsi="Times New Roman" w:cs="Times New Roman"/>
          <w:bCs/>
          <w:iCs/>
          <w:sz w:val="24"/>
          <w:szCs w:val="24"/>
          <w:lang w:eastAsia="lt-LT" w:bidi="lt-LT"/>
        </w:rPr>
        <w:t xml:space="preserve">. SVARSTYTA. </w:t>
      </w:r>
      <w:r w:rsidR="00402ED8" w:rsidRPr="00402ED8">
        <w:rPr>
          <w:rFonts w:ascii="Times New Roman" w:eastAsia="Times New Roman" w:hAnsi="Times New Roman" w:cs="Times New Roman"/>
          <w:bCs/>
          <w:iCs/>
          <w:sz w:val="24"/>
          <w:szCs w:val="24"/>
          <w:lang w:eastAsia="lt-LT" w:bidi="lt-LT"/>
        </w:rPr>
        <w:t>2004 m. balandžio 5 d. valstybinės žemės sklypo Karklų g. 2, Klaipėdoje, panaudos sutarties Nr. pn21/2004-008 pakeitim</w:t>
      </w:r>
      <w:r w:rsidR="00402ED8">
        <w:rPr>
          <w:rFonts w:ascii="Times New Roman" w:eastAsia="Times New Roman" w:hAnsi="Times New Roman" w:cs="Times New Roman"/>
          <w:bCs/>
          <w:iCs/>
          <w:sz w:val="24"/>
          <w:szCs w:val="24"/>
          <w:lang w:eastAsia="lt-LT" w:bidi="lt-LT"/>
        </w:rPr>
        <w:t>as</w:t>
      </w:r>
      <w:r w:rsidR="00402ED8" w:rsidRPr="00402ED8">
        <w:rPr>
          <w:rFonts w:ascii="Times New Roman" w:eastAsia="Times New Roman" w:hAnsi="Times New Roman" w:cs="Times New Roman"/>
          <w:bCs/>
          <w:iCs/>
          <w:sz w:val="24"/>
          <w:szCs w:val="24"/>
          <w:lang w:eastAsia="lt-LT" w:bidi="lt-LT"/>
        </w:rPr>
        <w:t>.</w:t>
      </w:r>
      <w:r w:rsidR="00402ED8">
        <w:rPr>
          <w:rFonts w:ascii="Times New Roman" w:eastAsia="Times New Roman" w:hAnsi="Times New Roman" w:cs="Times New Roman"/>
          <w:bCs/>
          <w:iCs/>
          <w:sz w:val="24"/>
          <w:szCs w:val="24"/>
          <w:lang w:eastAsia="lt-LT" w:bidi="lt-LT"/>
        </w:rPr>
        <w:t xml:space="preserve"> </w:t>
      </w:r>
      <w:r w:rsidR="00402ED8" w:rsidRPr="00402ED8">
        <w:rPr>
          <w:rFonts w:ascii="Times New Roman" w:eastAsia="Times New Roman" w:hAnsi="Times New Roman" w:cs="Times New Roman"/>
          <w:bCs/>
          <w:iCs/>
          <w:sz w:val="24"/>
          <w:szCs w:val="24"/>
          <w:lang w:eastAsia="lt-LT" w:bidi="lt-LT"/>
        </w:rPr>
        <w:t>(T1-177)</w:t>
      </w:r>
    </w:p>
    <w:p w14:paraId="155A3D62" w14:textId="51208DAB" w:rsidR="00BE5CD4" w:rsidRPr="00BE5CD4" w:rsidRDefault="00BE5CD4" w:rsidP="00402ED8">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402ED8" w:rsidRPr="00402ED8">
        <w:rPr>
          <w:rFonts w:ascii="Times New Roman" w:eastAsia="Times New Roman" w:hAnsi="Times New Roman" w:cs="Times New Roman"/>
          <w:bCs/>
          <w:iCs/>
          <w:sz w:val="24"/>
          <w:szCs w:val="24"/>
          <w:lang w:eastAsia="lt-LT" w:bidi="lt-LT"/>
        </w:rPr>
        <w:t xml:space="preserve">2004 m. balandžio 5 d. valstybinės žemės sklypo Karklų g. 2, Klaipėdoje, panaudos sutarties Nr. pn21/2004-008 pakeitimo. </w:t>
      </w:r>
    </w:p>
    <w:p w14:paraId="41F19FC9"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6D8BAAEC"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222915D3"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5B88D1D4" w14:textId="3751C6AC" w:rsidR="00BE5CD4" w:rsidRPr="00BE5CD4" w:rsidRDefault="00BE5CD4" w:rsidP="00402ED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22</w:t>
      </w:r>
      <w:r w:rsidRPr="00BE5CD4">
        <w:rPr>
          <w:rFonts w:ascii="Times New Roman" w:eastAsia="Times New Roman" w:hAnsi="Times New Roman" w:cs="Times New Roman"/>
          <w:bCs/>
          <w:iCs/>
          <w:sz w:val="24"/>
          <w:szCs w:val="24"/>
          <w:lang w:eastAsia="lt-LT" w:bidi="lt-LT"/>
        </w:rPr>
        <w:t xml:space="preserve">. SVARSTYTA. </w:t>
      </w:r>
      <w:r w:rsidR="00402ED8" w:rsidRPr="00402ED8">
        <w:rPr>
          <w:rFonts w:ascii="Times New Roman" w:eastAsia="Times New Roman" w:hAnsi="Times New Roman" w:cs="Times New Roman"/>
          <w:bCs/>
          <w:iCs/>
          <w:sz w:val="24"/>
          <w:szCs w:val="24"/>
          <w:lang w:eastAsia="lt-LT" w:bidi="lt-LT"/>
        </w:rPr>
        <w:t>2004 m. rugpjūčio 12 d. valstybinės žemės sklypo I. Kanto g. 7a, Klaipėdoje, panaudos sutarties Nr. pn21/2004-020 pakeitim</w:t>
      </w:r>
      <w:r w:rsidR="00402ED8">
        <w:rPr>
          <w:rFonts w:ascii="Times New Roman" w:eastAsia="Times New Roman" w:hAnsi="Times New Roman" w:cs="Times New Roman"/>
          <w:bCs/>
          <w:iCs/>
          <w:sz w:val="24"/>
          <w:szCs w:val="24"/>
          <w:lang w:eastAsia="lt-LT" w:bidi="lt-LT"/>
        </w:rPr>
        <w:t>as</w:t>
      </w:r>
      <w:r w:rsidR="00402ED8" w:rsidRPr="00402ED8">
        <w:rPr>
          <w:rFonts w:ascii="Times New Roman" w:eastAsia="Times New Roman" w:hAnsi="Times New Roman" w:cs="Times New Roman"/>
          <w:bCs/>
          <w:iCs/>
          <w:sz w:val="24"/>
          <w:szCs w:val="24"/>
          <w:lang w:eastAsia="lt-LT" w:bidi="lt-LT"/>
        </w:rPr>
        <w:t>.</w:t>
      </w:r>
      <w:r w:rsidR="00402ED8">
        <w:rPr>
          <w:rFonts w:ascii="Times New Roman" w:eastAsia="Times New Roman" w:hAnsi="Times New Roman" w:cs="Times New Roman"/>
          <w:bCs/>
          <w:iCs/>
          <w:sz w:val="24"/>
          <w:szCs w:val="24"/>
          <w:lang w:eastAsia="lt-LT" w:bidi="lt-LT"/>
        </w:rPr>
        <w:t xml:space="preserve"> </w:t>
      </w:r>
      <w:r w:rsidR="00402ED8" w:rsidRPr="00402ED8">
        <w:rPr>
          <w:rFonts w:ascii="Times New Roman" w:eastAsia="Times New Roman" w:hAnsi="Times New Roman" w:cs="Times New Roman"/>
          <w:bCs/>
          <w:iCs/>
          <w:sz w:val="24"/>
          <w:szCs w:val="24"/>
          <w:lang w:eastAsia="lt-LT" w:bidi="lt-LT"/>
        </w:rPr>
        <w:t>(T1-176)</w:t>
      </w:r>
    </w:p>
    <w:p w14:paraId="2AE6AB7A" w14:textId="02133D8E" w:rsidR="00BE5CD4" w:rsidRPr="00BE5CD4" w:rsidRDefault="00BE5CD4" w:rsidP="00402ED8">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 xml:space="preserve">Pranešėja R. Gružienė pristatė sprendimo projektą dėl </w:t>
      </w:r>
      <w:r w:rsidR="00402ED8" w:rsidRPr="00402ED8">
        <w:rPr>
          <w:rFonts w:ascii="Times New Roman" w:eastAsia="Times New Roman" w:hAnsi="Times New Roman" w:cs="Times New Roman"/>
          <w:bCs/>
          <w:iCs/>
          <w:sz w:val="24"/>
          <w:szCs w:val="24"/>
          <w:lang w:eastAsia="lt-LT" w:bidi="lt-LT"/>
        </w:rPr>
        <w:t>2004 m. rugpjūčio 12 d. valstybinės žemės sklypo I. Kanto g. 7a, Klaipėdoje, panaudos sutarties Nr. pn21/2004-020 pakeitimo.</w:t>
      </w:r>
      <w:r w:rsidR="00402ED8">
        <w:rPr>
          <w:rFonts w:ascii="Times New Roman" w:eastAsia="Times New Roman" w:hAnsi="Times New Roman" w:cs="Times New Roman"/>
          <w:bCs/>
          <w:iCs/>
          <w:sz w:val="24"/>
          <w:szCs w:val="24"/>
          <w:lang w:eastAsia="lt-LT" w:bidi="lt-LT"/>
        </w:rPr>
        <w:t xml:space="preserve"> </w:t>
      </w:r>
      <w:r w:rsidR="00402ED8" w:rsidRPr="00402ED8">
        <w:rPr>
          <w:rFonts w:ascii="Times New Roman" w:eastAsia="Times New Roman" w:hAnsi="Times New Roman" w:cs="Times New Roman"/>
          <w:bCs/>
          <w:iCs/>
          <w:sz w:val="24"/>
          <w:szCs w:val="24"/>
          <w:lang w:eastAsia="lt-LT" w:bidi="lt-LT"/>
        </w:rPr>
        <w:t>(T1-176)</w:t>
      </w:r>
    </w:p>
    <w:p w14:paraId="6E4D2BA7" w14:textId="77777777" w:rsidR="00BE5CD4" w:rsidRPr="00BE5CD4" w:rsidRDefault="00BE5CD4" w:rsidP="00BE5CD4">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R. Tamošauskas siūlo pritarti sprendimo projektui bendru sutarimu.</w:t>
      </w:r>
    </w:p>
    <w:p w14:paraId="219098AF"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r w:rsidRPr="00BE5CD4">
        <w:rPr>
          <w:rFonts w:ascii="Times New Roman" w:eastAsia="Times New Roman" w:hAnsi="Times New Roman" w:cs="Times New Roman"/>
          <w:bCs/>
          <w:iCs/>
          <w:sz w:val="24"/>
          <w:szCs w:val="24"/>
          <w:lang w:eastAsia="lt-LT" w:bidi="lt-LT"/>
        </w:rPr>
        <w:t>NUTARTA. Pritarti sprendimo projektui (bendru sutarimu).</w:t>
      </w:r>
    </w:p>
    <w:p w14:paraId="433E4485"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p w14:paraId="4B1CE1C0" w14:textId="3815F632" w:rsidR="00DD4B3A" w:rsidRPr="00DD4B3A" w:rsidRDefault="0058348A" w:rsidP="00DD4B3A">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rPr>
        <w:t>23</w:t>
      </w:r>
      <w:r w:rsidR="00DD4B3A" w:rsidRPr="00DD4B3A">
        <w:rPr>
          <w:rFonts w:ascii="Times New Roman" w:eastAsia="Times New Roman" w:hAnsi="Times New Roman" w:cs="Times New Roman"/>
          <w:sz w:val="24"/>
          <w:szCs w:val="24"/>
          <w:lang w:eastAsia="lt-LT"/>
        </w:rPr>
        <w:t xml:space="preserve">. </w:t>
      </w:r>
      <w:r w:rsidR="00DD4B3A" w:rsidRPr="00DD4B3A">
        <w:rPr>
          <w:rFonts w:ascii="Times New Roman" w:eastAsia="Times New Roman" w:hAnsi="Times New Roman" w:cs="Times New Roman"/>
          <w:sz w:val="24"/>
          <w:szCs w:val="24"/>
          <w:lang w:eastAsia="lt-LT" w:bidi="lt-LT"/>
        </w:rPr>
        <w:t>SVARSTYTA</w:t>
      </w:r>
      <w:bookmarkStart w:id="35" w:name="_Hlk190244012"/>
      <w:r w:rsidR="00DD4B3A" w:rsidRPr="00DD4B3A">
        <w:rPr>
          <w:rFonts w:ascii="Times New Roman" w:eastAsia="Times New Roman" w:hAnsi="Times New Roman" w:cs="Times New Roman"/>
          <w:sz w:val="24"/>
          <w:szCs w:val="24"/>
          <w:lang w:eastAsia="lt-LT" w:bidi="lt-LT"/>
        </w:rPr>
        <w:t>. Klaipėdos miesto savivaldybės teritorijos geriamojo vandens tiekimo ir nuotekų tvarkymo infrastruktūros plėtros plano patvirtinimas. (T1-144)</w:t>
      </w:r>
    </w:p>
    <w:p w14:paraId="2E0D5A31" w14:textId="052EB80A" w:rsidR="00DD4B3A" w:rsidRPr="00DD4B3A" w:rsidRDefault="00DD4B3A" w:rsidP="00DD4B3A">
      <w:pPr>
        <w:spacing w:after="0" w:line="240" w:lineRule="auto"/>
        <w:ind w:firstLine="709"/>
        <w:jc w:val="both"/>
        <w:rPr>
          <w:rFonts w:ascii="Times New Roman" w:eastAsia="Times New Roman" w:hAnsi="Times New Roman" w:cs="Times New Roman"/>
          <w:sz w:val="24"/>
          <w:szCs w:val="24"/>
          <w:lang w:eastAsia="lt-LT" w:bidi="lt-LT"/>
        </w:rPr>
      </w:pPr>
      <w:r w:rsidRPr="00DD4B3A">
        <w:rPr>
          <w:rFonts w:ascii="Times New Roman" w:eastAsia="Times New Roman" w:hAnsi="Times New Roman" w:cs="Times New Roman"/>
          <w:sz w:val="24"/>
          <w:szCs w:val="24"/>
          <w:lang w:eastAsia="lt-LT" w:bidi="lt-LT"/>
        </w:rPr>
        <w:t xml:space="preserve">Pranešėjas A. Dieninis pristatė sprendimo projektą, kurio tikslas  patvirtinti </w:t>
      </w:r>
      <w:bookmarkStart w:id="36" w:name="part_c082c36109774b8ea06eb98220d89415"/>
      <w:bookmarkEnd w:id="36"/>
      <w:r w:rsidRPr="00DD4B3A">
        <w:rPr>
          <w:rFonts w:ascii="Times New Roman" w:eastAsia="Times New Roman" w:hAnsi="Times New Roman" w:cs="Times New Roman"/>
          <w:bCs/>
          <w:sz w:val="24"/>
          <w:szCs w:val="24"/>
          <w:lang w:eastAsia="lt-LT" w:bidi="lt-LT"/>
        </w:rPr>
        <w:t>Klaipėdos miesto savivaldybės teritorijos geriamojo vandens tiekimo ir nuotekų tvarkymo infrastruktūros plėtros planą</w:t>
      </w:r>
      <w:r w:rsidRPr="00DD4B3A">
        <w:rPr>
          <w:rFonts w:ascii="Times New Roman" w:eastAsia="Times New Roman" w:hAnsi="Times New Roman" w:cs="Times New Roman"/>
          <w:sz w:val="24"/>
          <w:szCs w:val="24"/>
          <w:lang w:eastAsia="lt-LT" w:bidi="lt-LT"/>
        </w:rPr>
        <w:t>. Pažymėjo, kad Projektas</w:t>
      </w:r>
      <w:r w:rsidR="001F3A30">
        <w:rPr>
          <w:rFonts w:ascii="Times New Roman" w:eastAsia="Times New Roman" w:hAnsi="Times New Roman" w:cs="Times New Roman"/>
          <w:sz w:val="24"/>
          <w:szCs w:val="24"/>
          <w:lang w:eastAsia="lt-LT" w:bidi="lt-LT"/>
        </w:rPr>
        <w:t xml:space="preserve"> jau</w:t>
      </w:r>
      <w:r w:rsidRPr="00DD4B3A">
        <w:rPr>
          <w:rFonts w:ascii="Times New Roman" w:eastAsia="Times New Roman" w:hAnsi="Times New Roman" w:cs="Times New Roman"/>
          <w:sz w:val="24"/>
          <w:szCs w:val="24"/>
          <w:lang w:eastAsia="lt-LT" w:bidi="lt-LT"/>
        </w:rPr>
        <w:t xml:space="preserve"> </w:t>
      </w:r>
      <w:r w:rsidR="00BA4B38">
        <w:rPr>
          <w:rFonts w:ascii="Times New Roman" w:eastAsia="Times New Roman" w:hAnsi="Times New Roman" w:cs="Times New Roman"/>
          <w:sz w:val="24"/>
          <w:szCs w:val="24"/>
          <w:lang w:eastAsia="lt-LT" w:bidi="lt-LT"/>
        </w:rPr>
        <w:t xml:space="preserve">buvo svarstytas </w:t>
      </w:r>
      <w:r w:rsidR="001F3A30">
        <w:rPr>
          <w:rFonts w:ascii="Times New Roman" w:eastAsia="Times New Roman" w:hAnsi="Times New Roman" w:cs="Times New Roman"/>
          <w:sz w:val="24"/>
          <w:szCs w:val="24"/>
          <w:lang w:eastAsia="lt-LT" w:bidi="lt-LT"/>
        </w:rPr>
        <w:t>ir, atsižvelgus į pateiktas pastabas, buvo</w:t>
      </w:r>
      <w:r w:rsidR="001F3A30" w:rsidRPr="001F3A30">
        <w:rPr>
          <w:rFonts w:ascii="Times New Roman" w:eastAsia="Times New Roman" w:hAnsi="Times New Roman" w:cs="Times New Roman"/>
          <w:sz w:val="24"/>
          <w:szCs w:val="24"/>
          <w:lang w:eastAsia="lt-LT" w:bidi="lt-LT"/>
        </w:rPr>
        <w:t xml:space="preserve"> atliktos visos procedūros</w:t>
      </w:r>
      <w:r w:rsidR="001F3A30">
        <w:rPr>
          <w:rFonts w:ascii="Times New Roman" w:eastAsia="Times New Roman" w:hAnsi="Times New Roman" w:cs="Times New Roman"/>
          <w:sz w:val="24"/>
          <w:szCs w:val="24"/>
          <w:lang w:eastAsia="lt-LT" w:bidi="lt-LT"/>
        </w:rPr>
        <w:t xml:space="preserve">, peržiūrėtos visos lentelės, </w:t>
      </w:r>
      <w:r w:rsidR="00177F0A">
        <w:rPr>
          <w:rFonts w:ascii="Times New Roman" w:eastAsia="Times New Roman" w:hAnsi="Times New Roman" w:cs="Times New Roman"/>
          <w:sz w:val="24"/>
          <w:szCs w:val="24"/>
          <w:lang w:eastAsia="lt-LT" w:bidi="lt-LT"/>
        </w:rPr>
        <w:t xml:space="preserve">ištaisytos </w:t>
      </w:r>
      <w:r w:rsidR="001F3A30">
        <w:rPr>
          <w:rFonts w:ascii="Times New Roman" w:eastAsia="Times New Roman" w:hAnsi="Times New Roman" w:cs="Times New Roman"/>
          <w:sz w:val="24"/>
          <w:szCs w:val="24"/>
          <w:lang w:eastAsia="lt-LT" w:bidi="lt-LT"/>
        </w:rPr>
        <w:t>techninės klaidos.</w:t>
      </w:r>
    </w:p>
    <w:p w14:paraId="5149E2AA" w14:textId="7D782A75" w:rsidR="00DD4B3A" w:rsidRDefault="00DD4B3A" w:rsidP="00DD4B3A">
      <w:pPr>
        <w:spacing w:after="0" w:line="240" w:lineRule="auto"/>
        <w:ind w:firstLine="709"/>
        <w:jc w:val="both"/>
        <w:rPr>
          <w:rFonts w:ascii="Times New Roman" w:eastAsia="Times New Roman" w:hAnsi="Times New Roman" w:cs="Times New Roman"/>
          <w:iCs/>
          <w:sz w:val="24"/>
          <w:szCs w:val="24"/>
          <w:lang w:eastAsia="lt-LT" w:bidi="lt-LT"/>
        </w:rPr>
      </w:pPr>
      <w:r w:rsidRPr="00DD4B3A">
        <w:rPr>
          <w:rFonts w:ascii="Times New Roman" w:eastAsia="Times New Roman" w:hAnsi="Times New Roman" w:cs="Times New Roman"/>
          <w:sz w:val="24"/>
          <w:szCs w:val="24"/>
          <w:lang w:eastAsia="lt-LT" w:bidi="lt-LT"/>
        </w:rPr>
        <w:t xml:space="preserve">V. Vasiliauskienė </w:t>
      </w:r>
      <w:r w:rsidR="001F3A30">
        <w:rPr>
          <w:rFonts w:ascii="Times New Roman" w:eastAsia="Times New Roman" w:hAnsi="Times New Roman" w:cs="Times New Roman"/>
          <w:sz w:val="24"/>
          <w:szCs w:val="24"/>
          <w:lang w:eastAsia="lt-LT" w:bidi="lt-LT"/>
        </w:rPr>
        <w:t>pristatė</w:t>
      </w:r>
      <w:r w:rsidR="001F3A30" w:rsidRPr="001F3A30">
        <w:rPr>
          <w:rFonts w:ascii="Times New Roman" w:eastAsia="Times New Roman" w:hAnsi="Times New Roman" w:cs="Times New Roman"/>
          <w:sz w:val="24"/>
          <w:szCs w:val="24"/>
          <w:lang w:eastAsia="lt-LT" w:bidi="lt-LT"/>
        </w:rPr>
        <w:t xml:space="preserve"> geriamojo vandens tiekimo ir nuotekų tvarkymo infrastruktūros plėtros plan</w:t>
      </w:r>
      <w:r w:rsidR="001F3A30">
        <w:rPr>
          <w:rFonts w:ascii="Times New Roman" w:eastAsia="Times New Roman" w:hAnsi="Times New Roman" w:cs="Times New Roman"/>
          <w:sz w:val="24"/>
          <w:szCs w:val="24"/>
          <w:lang w:eastAsia="lt-LT" w:bidi="lt-LT"/>
        </w:rPr>
        <w:t>ą, pagrindinius pakeitimus</w:t>
      </w:r>
      <w:r w:rsidR="00177F0A">
        <w:rPr>
          <w:rFonts w:ascii="Times New Roman" w:eastAsia="Times New Roman" w:hAnsi="Times New Roman" w:cs="Times New Roman"/>
          <w:sz w:val="24"/>
          <w:szCs w:val="24"/>
          <w:lang w:eastAsia="lt-LT" w:bidi="lt-LT"/>
        </w:rPr>
        <w:t>,</w:t>
      </w:r>
      <w:r w:rsidR="00C02D00">
        <w:rPr>
          <w:rFonts w:ascii="Times New Roman" w:eastAsia="Times New Roman" w:hAnsi="Times New Roman" w:cs="Times New Roman"/>
          <w:sz w:val="24"/>
          <w:szCs w:val="24"/>
          <w:lang w:eastAsia="lt-LT" w:bidi="lt-LT"/>
        </w:rPr>
        <w:t xml:space="preserve"> patikslintus</w:t>
      </w:r>
      <w:r w:rsidR="00177F0A">
        <w:rPr>
          <w:rFonts w:ascii="Times New Roman" w:eastAsia="Times New Roman" w:hAnsi="Times New Roman" w:cs="Times New Roman"/>
          <w:sz w:val="24"/>
          <w:szCs w:val="24"/>
          <w:lang w:eastAsia="lt-LT" w:bidi="lt-LT"/>
        </w:rPr>
        <w:t xml:space="preserve"> bei</w:t>
      </w:r>
      <w:r w:rsidR="00C02D00">
        <w:rPr>
          <w:rFonts w:ascii="Times New Roman" w:eastAsia="Times New Roman" w:hAnsi="Times New Roman" w:cs="Times New Roman"/>
          <w:sz w:val="24"/>
          <w:szCs w:val="24"/>
          <w:lang w:eastAsia="lt-LT" w:bidi="lt-LT"/>
        </w:rPr>
        <w:t xml:space="preserve"> neatitikimus finansavimo šaltiniuose</w:t>
      </w:r>
      <w:r w:rsidR="00177F0A">
        <w:rPr>
          <w:rFonts w:ascii="Times New Roman" w:eastAsia="Times New Roman" w:hAnsi="Times New Roman" w:cs="Times New Roman"/>
          <w:sz w:val="24"/>
          <w:szCs w:val="24"/>
          <w:lang w:eastAsia="lt-LT" w:bidi="lt-LT"/>
        </w:rPr>
        <w:t>. P</w:t>
      </w:r>
      <w:r w:rsidR="001F3A30">
        <w:rPr>
          <w:rFonts w:ascii="Times New Roman" w:eastAsia="Times New Roman" w:hAnsi="Times New Roman" w:cs="Times New Roman"/>
          <w:sz w:val="24"/>
          <w:szCs w:val="24"/>
          <w:lang w:eastAsia="lt-LT" w:bidi="lt-LT"/>
        </w:rPr>
        <w:t>abrėžė,</w:t>
      </w:r>
      <w:r w:rsidRPr="00DD4B3A">
        <w:rPr>
          <w:rFonts w:ascii="Times New Roman" w:eastAsia="Times New Roman" w:hAnsi="Times New Roman" w:cs="Times New Roman"/>
          <w:sz w:val="24"/>
          <w:szCs w:val="24"/>
          <w:lang w:eastAsia="lt-LT" w:bidi="lt-LT"/>
        </w:rPr>
        <w:t xml:space="preserve"> kad Specialiojo plano rengimo metu atlikta esamos būklės analizė, parengta koncepcija, parengti sprendiniai, atliktas sprendinių viešinimas, sprendiniai suderinti su teritorijų planavimo sąlygas nustačiusiomis institucijomis, atliktas patikrinimas VTPSI ir gauta išvada, kad p</w:t>
      </w:r>
      <w:r w:rsidRPr="00DD4B3A">
        <w:rPr>
          <w:rFonts w:ascii="Times New Roman" w:eastAsia="Times New Roman" w:hAnsi="Times New Roman" w:cs="Times New Roman"/>
          <w:iCs/>
          <w:sz w:val="24"/>
          <w:szCs w:val="24"/>
          <w:lang w:eastAsia="lt-LT" w:bidi="lt-LT"/>
        </w:rPr>
        <w:t>ritariama teikimui tvirtinti.</w:t>
      </w:r>
    </w:p>
    <w:p w14:paraId="4F1C895D" w14:textId="08EB2C66" w:rsidR="00C02D00" w:rsidRPr="00DD4B3A" w:rsidRDefault="00C02D00" w:rsidP="00DD4B3A">
      <w:pPr>
        <w:spacing w:after="0" w:line="240" w:lineRule="auto"/>
        <w:ind w:firstLine="709"/>
        <w:jc w:val="both"/>
        <w:rPr>
          <w:rFonts w:ascii="Times New Roman" w:eastAsia="Times New Roman" w:hAnsi="Times New Roman" w:cs="Times New Roman"/>
          <w:iCs/>
          <w:sz w:val="24"/>
          <w:szCs w:val="24"/>
          <w:lang w:eastAsia="lt-LT" w:bidi="lt-LT"/>
        </w:rPr>
      </w:pPr>
      <w:r>
        <w:rPr>
          <w:rFonts w:ascii="Times New Roman" w:eastAsia="Times New Roman" w:hAnsi="Times New Roman" w:cs="Times New Roman"/>
          <w:iCs/>
          <w:sz w:val="24"/>
          <w:szCs w:val="24"/>
          <w:lang w:eastAsia="lt-LT" w:bidi="lt-LT"/>
        </w:rPr>
        <w:t>L. Makūnas atkreipė dėmesį</w:t>
      </w:r>
      <w:r w:rsidR="00177F0A">
        <w:rPr>
          <w:rFonts w:ascii="Times New Roman" w:eastAsia="Times New Roman" w:hAnsi="Times New Roman" w:cs="Times New Roman"/>
          <w:iCs/>
          <w:sz w:val="24"/>
          <w:szCs w:val="24"/>
          <w:lang w:eastAsia="lt-LT" w:bidi="lt-LT"/>
        </w:rPr>
        <w:t>, kad</w:t>
      </w:r>
      <w:r>
        <w:rPr>
          <w:rFonts w:ascii="Times New Roman" w:eastAsia="Times New Roman" w:hAnsi="Times New Roman" w:cs="Times New Roman"/>
          <w:iCs/>
          <w:sz w:val="24"/>
          <w:szCs w:val="24"/>
          <w:lang w:eastAsia="lt-LT" w:bidi="lt-LT"/>
        </w:rPr>
        <w:t xml:space="preserve"> finansavimo šaltinių lentel</w:t>
      </w:r>
      <w:r w:rsidR="00177F0A">
        <w:rPr>
          <w:rFonts w:ascii="Times New Roman" w:eastAsia="Times New Roman" w:hAnsi="Times New Roman" w:cs="Times New Roman"/>
          <w:iCs/>
          <w:sz w:val="24"/>
          <w:szCs w:val="24"/>
          <w:lang w:eastAsia="lt-LT" w:bidi="lt-LT"/>
        </w:rPr>
        <w:t>ėje</w:t>
      </w:r>
      <w:r>
        <w:rPr>
          <w:rFonts w:ascii="Times New Roman" w:eastAsia="Times New Roman" w:hAnsi="Times New Roman" w:cs="Times New Roman"/>
          <w:iCs/>
          <w:sz w:val="24"/>
          <w:szCs w:val="24"/>
          <w:lang w:eastAsia="lt-LT" w:bidi="lt-LT"/>
        </w:rPr>
        <w:t xml:space="preserve"> </w:t>
      </w:r>
      <w:r w:rsidR="00177F0A">
        <w:rPr>
          <w:rFonts w:ascii="Times New Roman" w:eastAsia="Times New Roman" w:hAnsi="Times New Roman" w:cs="Times New Roman"/>
          <w:iCs/>
          <w:sz w:val="24"/>
          <w:szCs w:val="24"/>
          <w:lang w:eastAsia="lt-LT" w:bidi="lt-LT"/>
        </w:rPr>
        <w:t>yra</w:t>
      </w:r>
      <w:r>
        <w:rPr>
          <w:rFonts w:ascii="Times New Roman" w:eastAsia="Times New Roman" w:hAnsi="Times New Roman" w:cs="Times New Roman"/>
          <w:iCs/>
          <w:sz w:val="24"/>
          <w:szCs w:val="24"/>
          <w:lang w:eastAsia="lt-LT" w:bidi="lt-LT"/>
        </w:rPr>
        <w:t xml:space="preserve"> netikslum</w:t>
      </w:r>
      <w:r w:rsidR="00177F0A">
        <w:rPr>
          <w:rFonts w:ascii="Times New Roman" w:eastAsia="Times New Roman" w:hAnsi="Times New Roman" w:cs="Times New Roman"/>
          <w:iCs/>
          <w:sz w:val="24"/>
          <w:szCs w:val="24"/>
          <w:lang w:eastAsia="lt-LT" w:bidi="lt-LT"/>
        </w:rPr>
        <w:t>ų</w:t>
      </w:r>
      <w:r w:rsidR="00DD2498">
        <w:rPr>
          <w:rFonts w:ascii="Times New Roman" w:eastAsia="Times New Roman" w:hAnsi="Times New Roman" w:cs="Times New Roman"/>
          <w:iCs/>
          <w:sz w:val="24"/>
          <w:szCs w:val="24"/>
          <w:lang w:eastAsia="lt-LT" w:bidi="lt-LT"/>
        </w:rPr>
        <w:t xml:space="preserve"> </w:t>
      </w:r>
      <w:r w:rsidR="00177F0A">
        <w:rPr>
          <w:rFonts w:ascii="Times New Roman" w:eastAsia="Times New Roman" w:hAnsi="Times New Roman" w:cs="Times New Roman"/>
          <w:iCs/>
          <w:sz w:val="24"/>
          <w:szCs w:val="24"/>
          <w:lang w:eastAsia="lt-LT" w:bidi="lt-LT"/>
        </w:rPr>
        <w:t xml:space="preserve">ir </w:t>
      </w:r>
      <w:r w:rsidR="00DD2498">
        <w:rPr>
          <w:rFonts w:ascii="Times New Roman" w:eastAsia="Times New Roman" w:hAnsi="Times New Roman" w:cs="Times New Roman"/>
          <w:iCs/>
          <w:sz w:val="24"/>
          <w:szCs w:val="24"/>
          <w:lang w:eastAsia="lt-LT" w:bidi="lt-LT"/>
        </w:rPr>
        <w:t xml:space="preserve">pabrėžė, kad netiksli </w:t>
      </w:r>
      <w:r w:rsidR="00177F0A">
        <w:rPr>
          <w:rFonts w:ascii="Times New Roman" w:eastAsia="Times New Roman" w:hAnsi="Times New Roman" w:cs="Times New Roman"/>
          <w:iCs/>
          <w:sz w:val="24"/>
          <w:szCs w:val="24"/>
          <w:lang w:eastAsia="lt-LT" w:bidi="lt-LT"/>
        </w:rPr>
        <w:t xml:space="preserve">yra </w:t>
      </w:r>
      <w:r w:rsidR="00DD2498">
        <w:rPr>
          <w:rFonts w:ascii="Times New Roman" w:eastAsia="Times New Roman" w:hAnsi="Times New Roman" w:cs="Times New Roman"/>
          <w:iCs/>
          <w:sz w:val="24"/>
          <w:szCs w:val="24"/>
          <w:lang w:eastAsia="lt-LT" w:bidi="lt-LT"/>
        </w:rPr>
        <w:t xml:space="preserve">galutinė suma. Taip pat pastebėjo, kad </w:t>
      </w:r>
      <w:r w:rsidR="00177F0A">
        <w:rPr>
          <w:rFonts w:ascii="Times New Roman" w:eastAsia="Times New Roman" w:hAnsi="Times New Roman" w:cs="Times New Roman"/>
          <w:iCs/>
          <w:sz w:val="24"/>
          <w:szCs w:val="24"/>
          <w:lang w:eastAsia="lt-LT" w:bidi="lt-LT"/>
        </w:rPr>
        <w:t xml:space="preserve">už tai </w:t>
      </w:r>
      <w:r w:rsidR="00DD2498">
        <w:rPr>
          <w:rFonts w:ascii="Times New Roman" w:eastAsia="Times New Roman" w:hAnsi="Times New Roman" w:cs="Times New Roman"/>
          <w:iCs/>
          <w:sz w:val="24"/>
          <w:szCs w:val="24"/>
          <w:lang w:eastAsia="lt-LT" w:bidi="lt-LT"/>
        </w:rPr>
        <w:t xml:space="preserve">nėra </w:t>
      </w:r>
      <w:r w:rsidR="00DC21AB">
        <w:rPr>
          <w:rFonts w:ascii="Times New Roman" w:eastAsia="Times New Roman" w:hAnsi="Times New Roman" w:cs="Times New Roman"/>
          <w:iCs/>
          <w:sz w:val="24"/>
          <w:szCs w:val="24"/>
          <w:lang w:eastAsia="lt-LT" w:bidi="lt-LT"/>
        </w:rPr>
        <w:t xml:space="preserve">paskirto </w:t>
      </w:r>
      <w:r w:rsidR="00DD2498">
        <w:rPr>
          <w:rFonts w:ascii="Times New Roman" w:eastAsia="Times New Roman" w:hAnsi="Times New Roman" w:cs="Times New Roman"/>
          <w:iCs/>
          <w:sz w:val="24"/>
          <w:szCs w:val="24"/>
          <w:lang w:eastAsia="lt-LT" w:bidi="lt-LT"/>
        </w:rPr>
        <w:t>atsakingo asmens</w:t>
      </w:r>
      <w:r w:rsidR="00B8638C">
        <w:rPr>
          <w:rFonts w:ascii="Times New Roman" w:eastAsia="Times New Roman" w:hAnsi="Times New Roman" w:cs="Times New Roman"/>
          <w:iCs/>
          <w:sz w:val="24"/>
          <w:szCs w:val="24"/>
          <w:lang w:eastAsia="lt-LT" w:bidi="lt-LT"/>
        </w:rPr>
        <w:t xml:space="preserve"> ar skyriaus. Sakė, kad nemato esminių problemų, tačiau yra klausimų, kuriuos reik</w:t>
      </w:r>
      <w:r w:rsidR="00DC21AB">
        <w:rPr>
          <w:rFonts w:ascii="Times New Roman" w:eastAsia="Times New Roman" w:hAnsi="Times New Roman" w:cs="Times New Roman"/>
          <w:iCs/>
          <w:sz w:val="24"/>
          <w:szCs w:val="24"/>
          <w:lang w:eastAsia="lt-LT" w:bidi="lt-LT"/>
        </w:rPr>
        <w:t>ėtų</w:t>
      </w:r>
      <w:r w:rsidR="00B8638C">
        <w:rPr>
          <w:rFonts w:ascii="Times New Roman" w:eastAsia="Times New Roman" w:hAnsi="Times New Roman" w:cs="Times New Roman"/>
          <w:iCs/>
          <w:sz w:val="24"/>
          <w:szCs w:val="24"/>
          <w:lang w:eastAsia="lt-LT" w:bidi="lt-LT"/>
        </w:rPr>
        <w:t xml:space="preserve"> išsiaiškinti su AB </w:t>
      </w:r>
      <w:r w:rsidR="00DC21AB">
        <w:rPr>
          <w:rFonts w:ascii="Times New Roman" w:eastAsia="Times New Roman" w:hAnsi="Times New Roman" w:cs="Times New Roman"/>
          <w:iCs/>
          <w:sz w:val="24"/>
          <w:szCs w:val="24"/>
          <w:lang w:eastAsia="lt-LT" w:bidi="lt-LT"/>
        </w:rPr>
        <w:t xml:space="preserve">                   </w:t>
      </w:r>
      <w:r w:rsidR="00B8638C">
        <w:rPr>
          <w:rFonts w:ascii="Times New Roman" w:eastAsia="Times New Roman" w:hAnsi="Times New Roman" w:cs="Times New Roman"/>
          <w:iCs/>
          <w:sz w:val="24"/>
          <w:szCs w:val="24"/>
          <w:lang w:eastAsia="lt-LT" w:bidi="lt-LT"/>
        </w:rPr>
        <w:t>“Klaipėdos vandenys“.</w:t>
      </w:r>
      <w:r w:rsidR="007B2AD9">
        <w:rPr>
          <w:rFonts w:ascii="Times New Roman" w:eastAsia="Times New Roman" w:hAnsi="Times New Roman" w:cs="Times New Roman"/>
          <w:iCs/>
          <w:sz w:val="24"/>
          <w:szCs w:val="24"/>
          <w:lang w:eastAsia="lt-LT" w:bidi="lt-LT"/>
        </w:rPr>
        <w:t xml:space="preserve"> Pabrėžė, jog </w:t>
      </w:r>
      <w:r w:rsidR="00DC21AB">
        <w:rPr>
          <w:rFonts w:ascii="Times New Roman" w:eastAsia="Times New Roman" w:hAnsi="Times New Roman" w:cs="Times New Roman"/>
          <w:iCs/>
          <w:sz w:val="24"/>
          <w:szCs w:val="24"/>
          <w:lang w:eastAsia="lt-LT" w:bidi="lt-LT"/>
        </w:rPr>
        <w:t>plane</w:t>
      </w:r>
      <w:r w:rsidR="007B2AD9">
        <w:rPr>
          <w:rFonts w:ascii="Times New Roman" w:eastAsia="Times New Roman" w:hAnsi="Times New Roman" w:cs="Times New Roman"/>
          <w:iCs/>
          <w:sz w:val="24"/>
          <w:szCs w:val="24"/>
          <w:lang w:eastAsia="lt-LT" w:bidi="lt-LT"/>
        </w:rPr>
        <w:t xml:space="preserve"> yra tik techninė klaida</w:t>
      </w:r>
      <w:r w:rsidR="00DC21AB">
        <w:rPr>
          <w:rFonts w:ascii="Times New Roman" w:eastAsia="Times New Roman" w:hAnsi="Times New Roman" w:cs="Times New Roman"/>
          <w:iCs/>
          <w:sz w:val="24"/>
          <w:szCs w:val="24"/>
          <w:lang w:eastAsia="lt-LT" w:bidi="lt-LT"/>
        </w:rPr>
        <w:t>, kurią</w:t>
      </w:r>
      <w:r w:rsidR="007B2AD9">
        <w:rPr>
          <w:rFonts w:ascii="Times New Roman" w:eastAsia="Times New Roman" w:hAnsi="Times New Roman" w:cs="Times New Roman"/>
          <w:iCs/>
          <w:sz w:val="24"/>
          <w:szCs w:val="24"/>
          <w:lang w:eastAsia="lt-LT" w:bidi="lt-LT"/>
        </w:rPr>
        <w:t xml:space="preserve"> paprasta ištaisyti.</w:t>
      </w:r>
    </w:p>
    <w:p w14:paraId="27B0FC10" w14:textId="10439607" w:rsidR="00DD4B3A" w:rsidRPr="00DD4B3A" w:rsidRDefault="00DD4B3A" w:rsidP="00DD4B3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Tamošauskas</w:t>
      </w:r>
      <w:r w:rsidRPr="00DD4B3A">
        <w:rPr>
          <w:rFonts w:ascii="Times New Roman" w:eastAsia="Times New Roman" w:hAnsi="Times New Roman" w:cs="Times New Roman"/>
          <w:sz w:val="24"/>
          <w:szCs w:val="24"/>
          <w:lang w:eastAsia="lt-LT"/>
        </w:rPr>
        <w:t xml:space="preserve"> siūlė pritarti sprendimo projektui </w:t>
      </w:r>
      <w:r w:rsidR="007B2AD9">
        <w:rPr>
          <w:rFonts w:ascii="Times New Roman" w:eastAsia="Times New Roman" w:hAnsi="Times New Roman" w:cs="Times New Roman"/>
          <w:sz w:val="24"/>
          <w:szCs w:val="24"/>
          <w:lang w:eastAsia="lt-LT"/>
        </w:rPr>
        <w:t>su pastaba, kad projekto rengėjai ištaisytų  klaidas</w:t>
      </w:r>
      <w:r w:rsidR="00574174">
        <w:rPr>
          <w:rFonts w:ascii="Times New Roman" w:eastAsia="Times New Roman" w:hAnsi="Times New Roman" w:cs="Times New Roman"/>
          <w:sz w:val="24"/>
          <w:szCs w:val="24"/>
          <w:lang w:eastAsia="lt-LT"/>
        </w:rPr>
        <w:t xml:space="preserve"> aiškinamajame rašte.</w:t>
      </w:r>
      <w:r w:rsidR="007B2AD9">
        <w:rPr>
          <w:rFonts w:ascii="Times New Roman" w:eastAsia="Times New Roman" w:hAnsi="Times New Roman" w:cs="Times New Roman"/>
          <w:sz w:val="24"/>
          <w:szCs w:val="24"/>
          <w:lang w:eastAsia="lt-LT"/>
        </w:rPr>
        <w:t xml:space="preserve"> </w:t>
      </w:r>
    </w:p>
    <w:p w14:paraId="4BC2BB2B" w14:textId="46CC4246" w:rsidR="00DD4B3A" w:rsidRDefault="00DD4B3A" w:rsidP="00DD4B3A">
      <w:pPr>
        <w:spacing w:after="0" w:line="240" w:lineRule="auto"/>
        <w:ind w:firstLine="709"/>
        <w:jc w:val="both"/>
        <w:rPr>
          <w:rFonts w:ascii="Times New Roman" w:eastAsia="Times New Roman" w:hAnsi="Times New Roman" w:cs="Times New Roman"/>
          <w:sz w:val="24"/>
          <w:szCs w:val="24"/>
          <w:lang w:eastAsia="lt-LT"/>
        </w:rPr>
      </w:pPr>
      <w:bookmarkStart w:id="37" w:name="_Hlk190078547"/>
      <w:bookmarkStart w:id="38" w:name="_Hlk189489797"/>
      <w:bookmarkEnd w:id="35"/>
      <w:r w:rsidRPr="00DD4B3A">
        <w:rPr>
          <w:rFonts w:ascii="Times New Roman" w:eastAsia="Times New Roman" w:hAnsi="Times New Roman" w:cs="Times New Roman"/>
          <w:sz w:val="24"/>
          <w:szCs w:val="24"/>
          <w:lang w:eastAsia="lt-LT"/>
        </w:rPr>
        <w:t>NUTARTA. Pritarti sprendimo projektui</w:t>
      </w:r>
      <w:bookmarkEnd w:id="37"/>
      <w:bookmarkEnd w:id="38"/>
      <w:r w:rsidR="002A541A">
        <w:rPr>
          <w:rFonts w:ascii="Times New Roman" w:eastAsia="Times New Roman" w:hAnsi="Times New Roman" w:cs="Times New Roman"/>
          <w:sz w:val="24"/>
          <w:szCs w:val="24"/>
          <w:lang w:eastAsia="lt-LT"/>
        </w:rPr>
        <w:t xml:space="preserve"> </w:t>
      </w:r>
      <w:r w:rsidR="00C02D00">
        <w:rPr>
          <w:rFonts w:ascii="Times New Roman" w:eastAsia="Times New Roman" w:hAnsi="Times New Roman" w:cs="Times New Roman"/>
          <w:sz w:val="24"/>
          <w:szCs w:val="24"/>
          <w:lang w:eastAsia="lt-LT"/>
        </w:rPr>
        <w:t>su pastaba</w:t>
      </w:r>
      <w:r w:rsidR="00DC21AB">
        <w:rPr>
          <w:rFonts w:ascii="Times New Roman" w:eastAsia="Times New Roman" w:hAnsi="Times New Roman" w:cs="Times New Roman"/>
          <w:sz w:val="24"/>
          <w:szCs w:val="24"/>
          <w:lang w:eastAsia="lt-LT"/>
        </w:rPr>
        <w:t xml:space="preserve"> </w:t>
      </w:r>
      <w:r w:rsidRPr="00DD4B3A">
        <w:rPr>
          <w:rFonts w:ascii="Times New Roman" w:eastAsia="Times New Roman" w:hAnsi="Times New Roman" w:cs="Times New Roman"/>
          <w:sz w:val="24"/>
          <w:szCs w:val="24"/>
          <w:lang w:eastAsia="lt-LT"/>
        </w:rPr>
        <w:t>(bendru sutarimu)</w:t>
      </w:r>
      <w:r w:rsidR="00FE7A0D">
        <w:rPr>
          <w:rFonts w:ascii="Times New Roman" w:eastAsia="Times New Roman" w:hAnsi="Times New Roman" w:cs="Times New Roman"/>
          <w:sz w:val="24"/>
          <w:szCs w:val="24"/>
          <w:lang w:eastAsia="lt-LT"/>
        </w:rPr>
        <w:t xml:space="preserve"> </w:t>
      </w:r>
      <w:r w:rsidR="00DC21AB">
        <w:rPr>
          <w:rFonts w:ascii="Times New Roman" w:eastAsia="Times New Roman" w:hAnsi="Times New Roman" w:cs="Times New Roman"/>
          <w:sz w:val="24"/>
          <w:szCs w:val="24"/>
          <w:lang w:eastAsia="lt-LT"/>
        </w:rPr>
        <w:t xml:space="preserve">- rengėjams  ištaisyti </w:t>
      </w:r>
      <w:r w:rsidR="00FE7A0D">
        <w:rPr>
          <w:rFonts w:ascii="Times New Roman" w:eastAsia="Times New Roman" w:hAnsi="Times New Roman" w:cs="Times New Roman"/>
          <w:sz w:val="24"/>
          <w:szCs w:val="24"/>
          <w:lang w:eastAsia="lt-LT"/>
        </w:rPr>
        <w:t xml:space="preserve">techninę </w:t>
      </w:r>
      <w:r w:rsidR="00DC21AB">
        <w:rPr>
          <w:rFonts w:ascii="Times New Roman" w:eastAsia="Times New Roman" w:hAnsi="Times New Roman" w:cs="Times New Roman"/>
          <w:sz w:val="24"/>
          <w:szCs w:val="24"/>
          <w:lang w:eastAsia="lt-LT"/>
        </w:rPr>
        <w:t>klaid</w:t>
      </w:r>
      <w:r w:rsidR="00FE7A0D">
        <w:rPr>
          <w:rFonts w:ascii="Times New Roman" w:eastAsia="Times New Roman" w:hAnsi="Times New Roman" w:cs="Times New Roman"/>
          <w:sz w:val="24"/>
          <w:szCs w:val="24"/>
          <w:lang w:eastAsia="lt-LT"/>
        </w:rPr>
        <w:t>ą aiškinamajame rašte</w:t>
      </w:r>
      <w:r w:rsidR="00DC21AB">
        <w:rPr>
          <w:rFonts w:ascii="Times New Roman" w:eastAsia="Times New Roman" w:hAnsi="Times New Roman" w:cs="Times New Roman"/>
          <w:sz w:val="24"/>
          <w:szCs w:val="24"/>
          <w:lang w:eastAsia="lt-LT"/>
        </w:rPr>
        <w:t>.</w:t>
      </w:r>
    </w:p>
    <w:p w14:paraId="593775DC" w14:textId="77777777" w:rsidR="002A541A" w:rsidRPr="00DD4B3A" w:rsidRDefault="002A541A" w:rsidP="00DD4B3A">
      <w:pPr>
        <w:spacing w:after="0" w:line="240" w:lineRule="auto"/>
        <w:ind w:firstLine="709"/>
        <w:jc w:val="both"/>
        <w:rPr>
          <w:rFonts w:ascii="Times New Roman" w:eastAsia="Times New Roman" w:hAnsi="Times New Roman" w:cs="Times New Roman"/>
          <w:sz w:val="24"/>
          <w:szCs w:val="24"/>
          <w:lang w:eastAsia="lt-LT"/>
        </w:rPr>
      </w:pPr>
    </w:p>
    <w:p w14:paraId="54EA409C" w14:textId="3D92A658" w:rsidR="002A541A" w:rsidRPr="002A541A" w:rsidRDefault="002A541A" w:rsidP="002A541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58348A">
        <w:rPr>
          <w:rFonts w:ascii="Times New Roman" w:eastAsia="Times New Roman" w:hAnsi="Times New Roman" w:cs="Times New Roman"/>
          <w:bCs/>
          <w:iCs/>
          <w:sz w:val="24"/>
          <w:szCs w:val="24"/>
          <w:lang w:eastAsia="lt-LT" w:bidi="lt-LT"/>
        </w:rPr>
        <w:t>4</w:t>
      </w:r>
      <w:r w:rsidRPr="002A541A">
        <w:rPr>
          <w:rFonts w:ascii="Times New Roman" w:eastAsia="Times New Roman" w:hAnsi="Times New Roman" w:cs="Times New Roman"/>
          <w:bCs/>
          <w:iCs/>
          <w:sz w:val="24"/>
          <w:szCs w:val="24"/>
          <w:lang w:eastAsia="lt-LT" w:bidi="lt-LT"/>
        </w:rPr>
        <w:t>. SVARSTYTA. Strateginių triukšmo žemėlapių patvirtinimas. (T1-153)</w:t>
      </w:r>
    </w:p>
    <w:p w14:paraId="05C1173F" w14:textId="4C8C1BE9" w:rsidR="0058348A" w:rsidRDefault="002A541A" w:rsidP="002A541A">
      <w:pPr>
        <w:spacing w:after="0" w:line="240" w:lineRule="auto"/>
        <w:ind w:firstLine="709"/>
        <w:jc w:val="both"/>
        <w:rPr>
          <w:rFonts w:ascii="Times New Roman" w:eastAsia="Times New Roman" w:hAnsi="Times New Roman" w:cs="Times New Roman"/>
          <w:bCs/>
          <w:iCs/>
          <w:sz w:val="24"/>
          <w:szCs w:val="24"/>
          <w:lang w:eastAsia="lt-LT" w:bidi="lt-LT"/>
        </w:rPr>
      </w:pPr>
      <w:r w:rsidRPr="002A541A">
        <w:rPr>
          <w:rFonts w:ascii="Times New Roman" w:eastAsia="Times New Roman" w:hAnsi="Times New Roman" w:cs="Times New Roman"/>
          <w:bCs/>
          <w:iCs/>
          <w:sz w:val="24"/>
          <w:szCs w:val="24"/>
          <w:lang w:eastAsia="lt-LT" w:bidi="lt-LT"/>
        </w:rPr>
        <w:t xml:space="preserve">Pranešėja </w:t>
      </w:r>
      <w:r w:rsidR="00F7795B">
        <w:rPr>
          <w:rFonts w:ascii="Times New Roman" w:eastAsia="Times New Roman" w:hAnsi="Times New Roman" w:cs="Times New Roman"/>
          <w:bCs/>
          <w:iCs/>
          <w:sz w:val="24"/>
          <w:szCs w:val="24"/>
          <w:lang w:eastAsia="lt-LT" w:bidi="lt-LT"/>
        </w:rPr>
        <w:t>I. Kubilienė</w:t>
      </w:r>
      <w:r w:rsidRPr="002A541A">
        <w:rPr>
          <w:rFonts w:ascii="Times New Roman" w:eastAsia="Times New Roman" w:hAnsi="Times New Roman" w:cs="Times New Roman"/>
          <w:bCs/>
          <w:iCs/>
          <w:sz w:val="24"/>
          <w:szCs w:val="24"/>
          <w:lang w:eastAsia="lt-LT" w:bidi="lt-LT"/>
        </w:rPr>
        <w:t xml:space="preserve"> pristatė sprendimo projektą, kurio tikslas patvirtinti su Triukšmo prevencijos taryba suderintus Klaipėdos miesto aglomeracijos strateginius triukšmo žemėlapius</w:t>
      </w:r>
      <w:r w:rsidR="0058348A">
        <w:rPr>
          <w:rFonts w:ascii="Times New Roman" w:eastAsia="Times New Roman" w:hAnsi="Times New Roman" w:cs="Times New Roman"/>
          <w:bCs/>
          <w:iCs/>
          <w:sz w:val="24"/>
          <w:szCs w:val="24"/>
          <w:lang w:eastAsia="lt-LT" w:bidi="lt-LT"/>
        </w:rPr>
        <w:t>.</w:t>
      </w:r>
      <w:r w:rsidR="00C30152" w:rsidRPr="00C30152">
        <w:rPr>
          <w:rFonts w:ascii="Times New Roman" w:eastAsia="Times New Roman" w:hAnsi="Times New Roman" w:cs="Times New Roman"/>
          <w:bCs/>
          <w:iCs/>
          <w:sz w:val="24"/>
          <w:szCs w:val="24"/>
          <w:lang w:eastAsia="lt-LT" w:bidi="lt-LT"/>
        </w:rPr>
        <w:t xml:space="preserve"> Sakė, kad patvirtintų strateginių triukšmo žemėlapių duomenys bus naudojami Vyriausybės nustatyta tvarka planuojant triukšmo problemoms ir poveikiui valdyti, įskaitant ir triukšmo mažinimą, skirtas priemones, strateginius triukšmo žemėlapius sudarančioms institucijoms ir Sveikatos apsaugos ministerijai ar jos įgaliotai institucijai informuojant visuomenę apie aplinkos triukšmą, teritorijų planavimo dokumentų rengėjams rengiant teritorijų planavimo dokumentus, Sveikatos apsaugos ministerijai ar jos įgaliotai institucijai teikiant Lietuvos Respublikos triukšmo valdymo įstatymo priede nurodyto Europos Sąjungos teisės akto įgyvendinimo ataskaitas Europos Komisijai.</w:t>
      </w:r>
    </w:p>
    <w:p w14:paraId="39BD7651" w14:textId="2F39914D" w:rsidR="002A541A" w:rsidRDefault="0058348A" w:rsidP="002A541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I. Kubilienė priminė, jog sprendimo projekt</w:t>
      </w:r>
      <w:r w:rsidR="00C30152">
        <w:rPr>
          <w:rFonts w:ascii="Times New Roman" w:eastAsia="Times New Roman" w:hAnsi="Times New Roman" w:cs="Times New Roman"/>
          <w:bCs/>
          <w:iCs/>
          <w:sz w:val="24"/>
          <w:szCs w:val="24"/>
          <w:lang w:eastAsia="lt-LT" w:bidi="lt-LT"/>
        </w:rPr>
        <w:t>o žemėlapyje Nr. 2</w:t>
      </w:r>
      <w:r>
        <w:rPr>
          <w:rFonts w:ascii="Times New Roman" w:eastAsia="Times New Roman" w:hAnsi="Times New Roman" w:cs="Times New Roman"/>
          <w:bCs/>
          <w:iCs/>
          <w:sz w:val="24"/>
          <w:szCs w:val="24"/>
          <w:lang w:eastAsia="lt-LT" w:bidi="lt-LT"/>
        </w:rPr>
        <w:t xml:space="preserve"> buvo įsivėlusi</w:t>
      </w:r>
      <w:r w:rsidR="00C30152">
        <w:rPr>
          <w:rFonts w:ascii="Times New Roman" w:eastAsia="Times New Roman" w:hAnsi="Times New Roman" w:cs="Times New Roman"/>
          <w:bCs/>
          <w:iCs/>
          <w:sz w:val="24"/>
          <w:szCs w:val="24"/>
          <w:lang w:eastAsia="lt-LT" w:bidi="lt-LT"/>
        </w:rPr>
        <w:t xml:space="preserve"> techninė klaida Pristatė ir </w:t>
      </w:r>
      <w:r w:rsidR="002A541A" w:rsidRPr="002A541A">
        <w:rPr>
          <w:rFonts w:ascii="Times New Roman" w:eastAsia="Times New Roman" w:hAnsi="Times New Roman" w:cs="Times New Roman"/>
          <w:bCs/>
          <w:iCs/>
          <w:sz w:val="24"/>
          <w:szCs w:val="24"/>
          <w:lang w:eastAsia="lt-LT" w:bidi="lt-LT"/>
        </w:rPr>
        <w:t>pakoment</w:t>
      </w:r>
      <w:r w:rsidR="00C30152">
        <w:rPr>
          <w:rFonts w:ascii="Times New Roman" w:eastAsia="Times New Roman" w:hAnsi="Times New Roman" w:cs="Times New Roman"/>
          <w:bCs/>
          <w:iCs/>
          <w:sz w:val="24"/>
          <w:szCs w:val="24"/>
          <w:lang w:eastAsia="lt-LT" w:bidi="lt-LT"/>
        </w:rPr>
        <w:t>avo kas buvo pakoreguota ir ištaisyta</w:t>
      </w:r>
      <w:r w:rsidR="002A541A" w:rsidRPr="002A541A">
        <w:rPr>
          <w:rFonts w:ascii="Times New Roman" w:eastAsia="Times New Roman" w:hAnsi="Times New Roman" w:cs="Times New Roman"/>
          <w:bCs/>
          <w:iCs/>
          <w:sz w:val="24"/>
          <w:szCs w:val="24"/>
          <w:lang w:eastAsia="lt-LT" w:bidi="lt-LT"/>
        </w:rPr>
        <w:t xml:space="preserve"> </w:t>
      </w:r>
      <w:r w:rsidR="00C30152">
        <w:rPr>
          <w:rFonts w:ascii="Times New Roman" w:eastAsia="Times New Roman" w:hAnsi="Times New Roman" w:cs="Times New Roman"/>
          <w:bCs/>
          <w:iCs/>
          <w:sz w:val="24"/>
          <w:szCs w:val="24"/>
          <w:lang w:eastAsia="lt-LT" w:bidi="lt-LT"/>
        </w:rPr>
        <w:t>bei</w:t>
      </w:r>
      <w:r w:rsidR="002A541A" w:rsidRPr="002A541A">
        <w:rPr>
          <w:rFonts w:ascii="Times New Roman" w:eastAsia="Times New Roman" w:hAnsi="Times New Roman" w:cs="Times New Roman"/>
          <w:bCs/>
          <w:iCs/>
          <w:sz w:val="24"/>
          <w:szCs w:val="24"/>
          <w:lang w:eastAsia="lt-LT" w:bidi="lt-LT"/>
        </w:rPr>
        <w:t xml:space="preserve"> atsakė į komiteto narių pateiktus klausimus.</w:t>
      </w:r>
    </w:p>
    <w:p w14:paraId="4E88129C" w14:textId="784DC6DE" w:rsidR="00C30152" w:rsidRPr="002A541A" w:rsidRDefault="00C30152" w:rsidP="002A541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L. Makūnas </w:t>
      </w:r>
      <w:r w:rsidR="00685EE4">
        <w:rPr>
          <w:rFonts w:ascii="Times New Roman" w:eastAsia="Times New Roman" w:hAnsi="Times New Roman" w:cs="Times New Roman"/>
          <w:bCs/>
          <w:iCs/>
          <w:sz w:val="24"/>
          <w:szCs w:val="24"/>
          <w:lang w:eastAsia="lt-LT" w:bidi="lt-LT"/>
        </w:rPr>
        <w:t>pastebėjo, jog šio plano rengėjai ištaisė jiems nurodytą klaidą ir pateikė</w:t>
      </w:r>
      <w:r w:rsidR="00574174">
        <w:rPr>
          <w:rFonts w:ascii="Times New Roman" w:eastAsia="Times New Roman" w:hAnsi="Times New Roman" w:cs="Times New Roman"/>
          <w:bCs/>
          <w:iCs/>
          <w:sz w:val="24"/>
          <w:szCs w:val="24"/>
          <w:lang w:eastAsia="lt-LT" w:bidi="lt-LT"/>
        </w:rPr>
        <w:t xml:space="preserve"> sprendimo projektą </w:t>
      </w:r>
      <w:r w:rsidR="00685EE4">
        <w:rPr>
          <w:rFonts w:ascii="Times New Roman" w:eastAsia="Times New Roman" w:hAnsi="Times New Roman" w:cs="Times New Roman"/>
          <w:bCs/>
          <w:iCs/>
          <w:sz w:val="24"/>
          <w:szCs w:val="24"/>
          <w:lang w:eastAsia="lt-LT" w:bidi="lt-LT"/>
        </w:rPr>
        <w:t>be klaidų.</w:t>
      </w:r>
    </w:p>
    <w:p w14:paraId="6787A065" w14:textId="4A02B65D" w:rsidR="002A541A" w:rsidRPr="002A541A" w:rsidRDefault="002A541A" w:rsidP="002A541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siūlė pritarti sprendimo projektui bendru sutarimu.</w:t>
      </w:r>
    </w:p>
    <w:p w14:paraId="6F0F7E72" w14:textId="5AD33A0B" w:rsidR="00BE5CD4" w:rsidRPr="00574174" w:rsidRDefault="002A541A" w:rsidP="00574174">
      <w:pPr>
        <w:spacing w:after="0" w:line="240" w:lineRule="auto"/>
        <w:ind w:firstLine="709"/>
        <w:jc w:val="both"/>
        <w:rPr>
          <w:rFonts w:ascii="Times New Roman" w:eastAsia="Times New Roman" w:hAnsi="Times New Roman" w:cs="Times New Roman"/>
          <w:bCs/>
          <w:iCs/>
          <w:sz w:val="24"/>
          <w:szCs w:val="24"/>
          <w:lang w:eastAsia="lt-LT" w:bidi="lt-LT"/>
        </w:rPr>
      </w:pPr>
      <w:r w:rsidRPr="002A541A">
        <w:rPr>
          <w:rFonts w:ascii="Times New Roman" w:eastAsia="Times New Roman" w:hAnsi="Times New Roman" w:cs="Times New Roman"/>
          <w:bCs/>
          <w:iCs/>
          <w:sz w:val="24"/>
          <w:szCs w:val="24"/>
          <w:lang w:eastAsia="lt-LT" w:bidi="lt-LT"/>
        </w:rPr>
        <w:t>NUTARTA. Pritarti sprendimo projektui (bendru sutarimu)</w:t>
      </w:r>
      <w:r>
        <w:rPr>
          <w:rFonts w:ascii="Times New Roman" w:eastAsia="Times New Roman" w:hAnsi="Times New Roman" w:cs="Times New Roman"/>
          <w:bCs/>
          <w:iCs/>
          <w:sz w:val="24"/>
          <w:szCs w:val="24"/>
          <w:lang w:eastAsia="lt-LT" w:bidi="lt-LT"/>
        </w:rPr>
        <w:t>.</w:t>
      </w:r>
    </w:p>
    <w:p w14:paraId="09461C3A" w14:textId="77777777" w:rsidR="005B4BE8" w:rsidRDefault="005B4BE8" w:rsidP="00575AE8">
      <w:pPr>
        <w:spacing w:after="0" w:line="240" w:lineRule="auto"/>
        <w:ind w:firstLine="709"/>
        <w:jc w:val="both"/>
        <w:rPr>
          <w:rFonts w:ascii="Times New Roman" w:eastAsia="Times New Roman" w:hAnsi="Times New Roman" w:cs="Times New Roman"/>
          <w:sz w:val="24"/>
          <w:szCs w:val="24"/>
          <w:lang w:eastAsia="lt-LT"/>
        </w:rPr>
      </w:pPr>
    </w:p>
    <w:bookmarkEnd w:id="34"/>
    <w:p w14:paraId="47F28DC0" w14:textId="5BD0B7D9"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B922D8">
        <w:rPr>
          <w:rFonts w:eastAsia="Times New Roman"/>
          <w:lang w:val="lt-LT" w:eastAsia="lt-LT"/>
        </w:rPr>
        <w:t xml:space="preserve"> </w:t>
      </w:r>
      <w:r w:rsidR="00685EE4">
        <w:rPr>
          <w:rFonts w:eastAsia="Times New Roman"/>
          <w:lang w:val="lt-LT" w:eastAsia="lt-LT"/>
        </w:rPr>
        <w:t>14.18</w:t>
      </w:r>
      <w:r w:rsidR="00C4627F">
        <w:rPr>
          <w:rFonts w:eastAsia="Times New Roman"/>
          <w:lang w:val="lt-LT" w:eastAsia="lt-LT"/>
        </w:rPr>
        <w:t xml:space="preserve">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3AD0" w14:textId="77777777" w:rsidR="00DE2E37" w:rsidRDefault="00DE2E37" w:rsidP="00851186">
      <w:pPr>
        <w:spacing w:after="0" w:line="240" w:lineRule="auto"/>
      </w:pPr>
      <w:r>
        <w:separator/>
      </w:r>
    </w:p>
  </w:endnote>
  <w:endnote w:type="continuationSeparator" w:id="0">
    <w:p w14:paraId="225892C8" w14:textId="77777777" w:rsidR="00DE2E37" w:rsidRDefault="00DE2E37"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88CE" w14:textId="77777777" w:rsidR="00DE2E37" w:rsidRDefault="00DE2E37" w:rsidP="00851186">
      <w:pPr>
        <w:spacing w:after="0" w:line="240" w:lineRule="auto"/>
      </w:pPr>
      <w:r>
        <w:separator/>
      </w:r>
    </w:p>
  </w:footnote>
  <w:footnote w:type="continuationSeparator" w:id="0">
    <w:p w14:paraId="1EB6E648" w14:textId="77777777" w:rsidR="00DE2E37" w:rsidRDefault="00DE2E37"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4"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4"/>
  </w:num>
  <w:num w:numId="9">
    <w:abstractNumId w:val="7"/>
  </w:num>
  <w:num w:numId="10">
    <w:abstractNumId w:val="1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7"/>
  </w:num>
  <w:num w:numId="15">
    <w:abstractNumId w:va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4"/>
  </w:num>
  <w:num w:numId="23">
    <w:abstractNumId w:val="5"/>
  </w:num>
  <w:num w:numId="24">
    <w:abstractNumId w:val="6"/>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3345"/>
    <w:rsid w:val="00004AD6"/>
    <w:rsid w:val="00004D57"/>
    <w:rsid w:val="0000743E"/>
    <w:rsid w:val="00010A28"/>
    <w:rsid w:val="00013828"/>
    <w:rsid w:val="00013936"/>
    <w:rsid w:val="000240C1"/>
    <w:rsid w:val="00026624"/>
    <w:rsid w:val="00026D4E"/>
    <w:rsid w:val="000276CB"/>
    <w:rsid w:val="000310F1"/>
    <w:rsid w:val="000334AB"/>
    <w:rsid w:val="000347B2"/>
    <w:rsid w:val="000417CA"/>
    <w:rsid w:val="000425C2"/>
    <w:rsid w:val="00044187"/>
    <w:rsid w:val="00045AFD"/>
    <w:rsid w:val="00051D81"/>
    <w:rsid w:val="00053A22"/>
    <w:rsid w:val="00053B61"/>
    <w:rsid w:val="0005418A"/>
    <w:rsid w:val="000576F4"/>
    <w:rsid w:val="00063BE2"/>
    <w:rsid w:val="00063DFA"/>
    <w:rsid w:val="00064067"/>
    <w:rsid w:val="00064B33"/>
    <w:rsid w:val="00065970"/>
    <w:rsid w:val="000659C5"/>
    <w:rsid w:val="00067C41"/>
    <w:rsid w:val="0007314B"/>
    <w:rsid w:val="00073AD8"/>
    <w:rsid w:val="00074526"/>
    <w:rsid w:val="000764DE"/>
    <w:rsid w:val="0007728A"/>
    <w:rsid w:val="00082127"/>
    <w:rsid w:val="00086084"/>
    <w:rsid w:val="0008726E"/>
    <w:rsid w:val="0008740B"/>
    <w:rsid w:val="00090446"/>
    <w:rsid w:val="000904AA"/>
    <w:rsid w:val="00091F33"/>
    <w:rsid w:val="00093E90"/>
    <w:rsid w:val="000946A9"/>
    <w:rsid w:val="00094E34"/>
    <w:rsid w:val="00096976"/>
    <w:rsid w:val="000A1421"/>
    <w:rsid w:val="000A1E57"/>
    <w:rsid w:val="000A2D41"/>
    <w:rsid w:val="000A4D87"/>
    <w:rsid w:val="000A510B"/>
    <w:rsid w:val="000A5C75"/>
    <w:rsid w:val="000A7347"/>
    <w:rsid w:val="000B00D1"/>
    <w:rsid w:val="000B0FDD"/>
    <w:rsid w:val="000B3CB7"/>
    <w:rsid w:val="000B479F"/>
    <w:rsid w:val="000C0864"/>
    <w:rsid w:val="000C199B"/>
    <w:rsid w:val="000C3AD6"/>
    <w:rsid w:val="000C600D"/>
    <w:rsid w:val="000C623D"/>
    <w:rsid w:val="000C646C"/>
    <w:rsid w:val="000C6492"/>
    <w:rsid w:val="000C7801"/>
    <w:rsid w:val="000C7D07"/>
    <w:rsid w:val="000D1EE5"/>
    <w:rsid w:val="000D2E4F"/>
    <w:rsid w:val="000D35AE"/>
    <w:rsid w:val="000D3CC5"/>
    <w:rsid w:val="000D5993"/>
    <w:rsid w:val="000D65B8"/>
    <w:rsid w:val="000D68DA"/>
    <w:rsid w:val="000E0EAB"/>
    <w:rsid w:val="000E1D8B"/>
    <w:rsid w:val="000E58D4"/>
    <w:rsid w:val="000E6900"/>
    <w:rsid w:val="000E785E"/>
    <w:rsid w:val="000E7AC5"/>
    <w:rsid w:val="000E7E78"/>
    <w:rsid w:val="000F1576"/>
    <w:rsid w:val="000F3F33"/>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23FD"/>
    <w:rsid w:val="001150FE"/>
    <w:rsid w:val="00115E9D"/>
    <w:rsid w:val="001172DF"/>
    <w:rsid w:val="00117CDE"/>
    <w:rsid w:val="001200A6"/>
    <w:rsid w:val="00121896"/>
    <w:rsid w:val="00124918"/>
    <w:rsid w:val="00130467"/>
    <w:rsid w:val="00130828"/>
    <w:rsid w:val="00135386"/>
    <w:rsid w:val="00135CD0"/>
    <w:rsid w:val="00135CF7"/>
    <w:rsid w:val="00136F6B"/>
    <w:rsid w:val="0013742F"/>
    <w:rsid w:val="001408AC"/>
    <w:rsid w:val="00147C16"/>
    <w:rsid w:val="00150F7C"/>
    <w:rsid w:val="00151DC1"/>
    <w:rsid w:val="001603B7"/>
    <w:rsid w:val="00160D59"/>
    <w:rsid w:val="001619E4"/>
    <w:rsid w:val="001623BE"/>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DCB"/>
    <w:rsid w:val="001B5536"/>
    <w:rsid w:val="001B5E75"/>
    <w:rsid w:val="001B5F57"/>
    <w:rsid w:val="001B6EC1"/>
    <w:rsid w:val="001B7097"/>
    <w:rsid w:val="001C05E0"/>
    <w:rsid w:val="001C070C"/>
    <w:rsid w:val="001C2D2F"/>
    <w:rsid w:val="001C683D"/>
    <w:rsid w:val="001C6ED5"/>
    <w:rsid w:val="001D0594"/>
    <w:rsid w:val="001D1DF3"/>
    <w:rsid w:val="001D480C"/>
    <w:rsid w:val="001D5B75"/>
    <w:rsid w:val="001E1A82"/>
    <w:rsid w:val="001E6C04"/>
    <w:rsid w:val="001F3205"/>
    <w:rsid w:val="001F3A30"/>
    <w:rsid w:val="001F3E31"/>
    <w:rsid w:val="001F4237"/>
    <w:rsid w:val="001F5DE8"/>
    <w:rsid w:val="001F6C78"/>
    <w:rsid w:val="001F700C"/>
    <w:rsid w:val="002000F0"/>
    <w:rsid w:val="00202FC8"/>
    <w:rsid w:val="00203C72"/>
    <w:rsid w:val="002048DD"/>
    <w:rsid w:val="00205138"/>
    <w:rsid w:val="00206F38"/>
    <w:rsid w:val="0021178B"/>
    <w:rsid w:val="00213BDD"/>
    <w:rsid w:val="00214804"/>
    <w:rsid w:val="00214B1F"/>
    <w:rsid w:val="002152FD"/>
    <w:rsid w:val="00216177"/>
    <w:rsid w:val="00217472"/>
    <w:rsid w:val="00220556"/>
    <w:rsid w:val="0022064B"/>
    <w:rsid w:val="002207F5"/>
    <w:rsid w:val="00223020"/>
    <w:rsid w:val="002255BA"/>
    <w:rsid w:val="00232CFF"/>
    <w:rsid w:val="002348EB"/>
    <w:rsid w:val="00235B9C"/>
    <w:rsid w:val="00241101"/>
    <w:rsid w:val="002412ED"/>
    <w:rsid w:val="00241B45"/>
    <w:rsid w:val="00242ED4"/>
    <w:rsid w:val="002433DC"/>
    <w:rsid w:val="00247BC4"/>
    <w:rsid w:val="00253196"/>
    <w:rsid w:val="002560EC"/>
    <w:rsid w:val="00260F7E"/>
    <w:rsid w:val="00261742"/>
    <w:rsid w:val="00262516"/>
    <w:rsid w:val="00264504"/>
    <w:rsid w:val="00265B56"/>
    <w:rsid w:val="0026713A"/>
    <w:rsid w:val="00271417"/>
    <w:rsid w:val="00273F6C"/>
    <w:rsid w:val="00281984"/>
    <w:rsid w:val="00281D46"/>
    <w:rsid w:val="0028375F"/>
    <w:rsid w:val="00295F08"/>
    <w:rsid w:val="002A06D1"/>
    <w:rsid w:val="002A0D17"/>
    <w:rsid w:val="002A0EA1"/>
    <w:rsid w:val="002A2910"/>
    <w:rsid w:val="002A3AB5"/>
    <w:rsid w:val="002A3D9B"/>
    <w:rsid w:val="002A541A"/>
    <w:rsid w:val="002A5903"/>
    <w:rsid w:val="002A5B28"/>
    <w:rsid w:val="002A7E89"/>
    <w:rsid w:val="002B0AB1"/>
    <w:rsid w:val="002B6B62"/>
    <w:rsid w:val="002B7B85"/>
    <w:rsid w:val="002C1583"/>
    <w:rsid w:val="002C22E6"/>
    <w:rsid w:val="002C269B"/>
    <w:rsid w:val="002C2709"/>
    <w:rsid w:val="002C2D1E"/>
    <w:rsid w:val="002C2FBD"/>
    <w:rsid w:val="002C4E3B"/>
    <w:rsid w:val="002C4E61"/>
    <w:rsid w:val="002D074B"/>
    <w:rsid w:val="002D0833"/>
    <w:rsid w:val="002D2709"/>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589B"/>
    <w:rsid w:val="00307AAD"/>
    <w:rsid w:val="00310494"/>
    <w:rsid w:val="00310F7E"/>
    <w:rsid w:val="00313D0B"/>
    <w:rsid w:val="0031631C"/>
    <w:rsid w:val="00320313"/>
    <w:rsid w:val="003226EE"/>
    <w:rsid w:val="0032300D"/>
    <w:rsid w:val="00323EC7"/>
    <w:rsid w:val="00326FCF"/>
    <w:rsid w:val="00330E0A"/>
    <w:rsid w:val="00330FF8"/>
    <w:rsid w:val="00333659"/>
    <w:rsid w:val="003414BD"/>
    <w:rsid w:val="00344175"/>
    <w:rsid w:val="00344A7B"/>
    <w:rsid w:val="0034586E"/>
    <w:rsid w:val="003464DE"/>
    <w:rsid w:val="00347DC4"/>
    <w:rsid w:val="0035037B"/>
    <w:rsid w:val="00350A14"/>
    <w:rsid w:val="00353E34"/>
    <w:rsid w:val="0035440F"/>
    <w:rsid w:val="00354DD3"/>
    <w:rsid w:val="00357163"/>
    <w:rsid w:val="00357173"/>
    <w:rsid w:val="003573C1"/>
    <w:rsid w:val="0036074B"/>
    <w:rsid w:val="00360BC1"/>
    <w:rsid w:val="00363678"/>
    <w:rsid w:val="003636CB"/>
    <w:rsid w:val="00363BFD"/>
    <w:rsid w:val="003667F0"/>
    <w:rsid w:val="00370350"/>
    <w:rsid w:val="0037050F"/>
    <w:rsid w:val="00373198"/>
    <w:rsid w:val="00373C9C"/>
    <w:rsid w:val="00375D0D"/>
    <w:rsid w:val="00376022"/>
    <w:rsid w:val="00377333"/>
    <w:rsid w:val="00377533"/>
    <w:rsid w:val="0038076D"/>
    <w:rsid w:val="003854A3"/>
    <w:rsid w:val="00385815"/>
    <w:rsid w:val="003858C9"/>
    <w:rsid w:val="00385DF1"/>
    <w:rsid w:val="00391513"/>
    <w:rsid w:val="00392D33"/>
    <w:rsid w:val="00392ED2"/>
    <w:rsid w:val="00394092"/>
    <w:rsid w:val="003971EA"/>
    <w:rsid w:val="00397B07"/>
    <w:rsid w:val="003A12AF"/>
    <w:rsid w:val="003A37C3"/>
    <w:rsid w:val="003A403C"/>
    <w:rsid w:val="003A4E45"/>
    <w:rsid w:val="003A5DA7"/>
    <w:rsid w:val="003A72A2"/>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D0753"/>
    <w:rsid w:val="003D1186"/>
    <w:rsid w:val="003D2F5C"/>
    <w:rsid w:val="003D45BB"/>
    <w:rsid w:val="003D74F4"/>
    <w:rsid w:val="003D7531"/>
    <w:rsid w:val="003D7D09"/>
    <w:rsid w:val="003E062B"/>
    <w:rsid w:val="003E0987"/>
    <w:rsid w:val="003E1935"/>
    <w:rsid w:val="003E2311"/>
    <w:rsid w:val="003E3372"/>
    <w:rsid w:val="003E3537"/>
    <w:rsid w:val="003E585A"/>
    <w:rsid w:val="003E5DF9"/>
    <w:rsid w:val="003E7A73"/>
    <w:rsid w:val="003F0248"/>
    <w:rsid w:val="003F062A"/>
    <w:rsid w:val="003F15FE"/>
    <w:rsid w:val="003F1671"/>
    <w:rsid w:val="003F2D4E"/>
    <w:rsid w:val="003F469F"/>
    <w:rsid w:val="003F5267"/>
    <w:rsid w:val="00402ED8"/>
    <w:rsid w:val="00403B8C"/>
    <w:rsid w:val="004050EC"/>
    <w:rsid w:val="00405905"/>
    <w:rsid w:val="004063F5"/>
    <w:rsid w:val="00414068"/>
    <w:rsid w:val="00414DCE"/>
    <w:rsid w:val="00416B60"/>
    <w:rsid w:val="0041775B"/>
    <w:rsid w:val="00417DCA"/>
    <w:rsid w:val="004216C5"/>
    <w:rsid w:val="0042419F"/>
    <w:rsid w:val="00432B1C"/>
    <w:rsid w:val="00434FB4"/>
    <w:rsid w:val="0043704B"/>
    <w:rsid w:val="004372F7"/>
    <w:rsid w:val="0044439D"/>
    <w:rsid w:val="00446CA0"/>
    <w:rsid w:val="00450E07"/>
    <w:rsid w:val="00453459"/>
    <w:rsid w:val="0045450F"/>
    <w:rsid w:val="004555C9"/>
    <w:rsid w:val="00455ED7"/>
    <w:rsid w:val="0045615C"/>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80B88"/>
    <w:rsid w:val="00480DB3"/>
    <w:rsid w:val="0048113F"/>
    <w:rsid w:val="00483196"/>
    <w:rsid w:val="004839B6"/>
    <w:rsid w:val="004846F8"/>
    <w:rsid w:val="00484D5F"/>
    <w:rsid w:val="00485BCD"/>
    <w:rsid w:val="004876A8"/>
    <w:rsid w:val="004925A6"/>
    <w:rsid w:val="00492CEA"/>
    <w:rsid w:val="00492F79"/>
    <w:rsid w:val="004963ED"/>
    <w:rsid w:val="00496947"/>
    <w:rsid w:val="004B230E"/>
    <w:rsid w:val="004B61E9"/>
    <w:rsid w:val="004B66E3"/>
    <w:rsid w:val="004C26AE"/>
    <w:rsid w:val="004C2C0F"/>
    <w:rsid w:val="004C725E"/>
    <w:rsid w:val="004C7D63"/>
    <w:rsid w:val="004D00F4"/>
    <w:rsid w:val="004D038D"/>
    <w:rsid w:val="004D0A80"/>
    <w:rsid w:val="004D3493"/>
    <w:rsid w:val="004D36CD"/>
    <w:rsid w:val="004D4682"/>
    <w:rsid w:val="004D53FE"/>
    <w:rsid w:val="004D69E2"/>
    <w:rsid w:val="004E0381"/>
    <w:rsid w:val="004E34A7"/>
    <w:rsid w:val="004E4BA8"/>
    <w:rsid w:val="004E5CBE"/>
    <w:rsid w:val="004F3A3D"/>
    <w:rsid w:val="004F578D"/>
    <w:rsid w:val="004F69FD"/>
    <w:rsid w:val="00500732"/>
    <w:rsid w:val="00503415"/>
    <w:rsid w:val="00505DBA"/>
    <w:rsid w:val="0050783A"/>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C3"/>
    <w:rsid w:val="00532123"/>
    <w:rsid w:val="005334BA"/>
    <w:rsid w:val="00533CE1"/>
    <w:rsid w:val="0053416B"/>
    <w:rsid w:val="00535827"/>
    <w:rsid w:val="00535DFB"/>
    <w:rsid w:val="00536B3D"/>
    <w:rsid w:val="0053720E"/>
    <w:rsid w:val="00537D92"/>
    <w:rsid w:val="00541E45"/>
    <w:rsid w:val="00542DC9"/>
    <w:rsid w:val="00543737"/>
    <w:rsid w:val="00544C73"/>
    <w:rsid w:val="0054611F"/>
    <w:rsid w:val="00550365"/>
    <w:rsid w:val="005503C1"/>
    <w:rsid w:val="0055120A"/>
    <w:rsid w:val="00552A6D"/>
    <w:rsid w:val="00554148"/>
    <w:rsid w:val="00554E4D"/>
    <w:rsid w:val="005614D5"/>
    <w:rsid w:val="0056163B"/>
    <w:rsid w:val="0056361B"/>
    <w:rsid w:val="00564C31"/>
    <w:rsid w:val="00571918"/>
    <w:rsid w:val="00572586"/>
    <w:rsid w:val="00573ED4"/>
    <w:rsid w:val="00574174"/>
    <w:rsid w:val="00574DD6"/>
    <w:rsid w:val="00575AE8"/>
    <w:rsid w:val="00576638"/>
    <w:rsid w:val="0057694D"/>
    <w:rsid w:val="00576980"/>
    <w:rsid w:val="00577E4A"/>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7ED1"/>
    <w:rsid w:val="005A0656"/>
    <w:rsid w:val="005A0996"/>
    <w:rsid w:val="005A0EFC"/>
    <w:rsid w:val="005A10B5"/>
    <w:rsid w:val="005A15BD"/>
    <w:rsid w:val="005A194C"/>
    <w:rsid w:val="005A23D9"/>
    <w:rsid w:val="005A24E5"/>
    <w:rsid w:val="005A287B"/>
    <w:rsid w:val="005A33FF"/>
    <w:rsid w:val="005A3D32"/>
    <w:rsid w:val="005A41BF"/>
    <w:rsid w:val="005B012B"/>
    <w:rsid w:val="005B2F30"/>
    <w:rsid w:val="005B4BE8"/>
    <w:rsid w:val="005B7525"/>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613B"/>
    <w:rsid w:val="00606AB4"/>
    <w:rsid w:val="00612B86"/>
    <w:rsid w:val="00614FEC"/>
    <w:rsid w:val="00615B26"/>
    <w:rsid w:val="00623BFC"/>
    <w:rsid w:val="00624067"/>
    <w:rsid w:val="006253D6"/>
    <w:rsid w:val="006325DD"/>
    <w:rsid w:val="00633DC2"/>
    <w:rsid w:val="00637AF6"/>
    <w:rsid w:val="00637F7C"/>
    <w:rsid w:val="0064115D"/>
    <w:rsid w:val="00643193"/>
    <w:rsid w:val="006431D1"/>
    <w:rsid w:val="0064371C"/>
    <w:rsid w:val="00644B59"/>
    <w:rsid w:val="00644F2E"/>
    <w:rsid w:val="00644FB0"/>
    <w:rsid w:val="00647288"/>
    <w:rsid w:val="00652F2E"/>
    <w:rsid w:val="006537D8"/>
    <w:rsid w:val="00653F46"/>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74C8"/>
    <w:rsid w:val="00680860"/>
    <w:rsid w:val="006830A5"/>
    <w:rsid w:val="0068434D"/>
    <w:rsid w:val="00685EE4"/>
    <w:rsid w:val="006872A3"/>
    <w:rsid w:val="00690438"/>
    <w:rsid w:val="0069285B"/>
    <w:rsid w:val="0069309C"/>
    <w:rsid w:val="006944C6"/>
    <w:rsid w:val="00695D6E"/>
    <w:rsid w:val="006977BB"/>
    <w:rsid w:val="006A0EBC"/>
    <w:rsid w:val="006A22AB"/>
    <w:rsid w:val="006A323E"/>
    <w:rsid w:val="006A37FC"/>
    <w:rsid w:val="006A5106"/>
    <w:rsid w:val="006B001F"/>
    <w:rsid w:val="006B0DE5"/>
    <w:rsid w:val="006B0EED"/>
    <w:rsid w:val="006B2973"/>
    <w:rsid w:val="006B4B32"/>
    <w:rsid w:val="006B74EC"/>
    <w:rsid w:val="006C0C5D"/>
    <w:rsid w:val="006C7604"/>
    <w:rsid w:val="006C7E47"/>
    <w:rsid w:val="006D0B44"/>
    <w:rsid w:val="006D0F00"/>
    <w:rsid w:val="006D6BC9"/>
    <w:rsid w:val="006D7614"/>
    <w:rsid w:val="006D78DA"/>
    <w:rsid w:val="006E23EB"/>
    <w:rsid w:val="006F207D"/>
    <w:rsid w:val="006F3DA4"/>
    <w:rsid w:val="006F42A6"/>
    <w:rsid w:val="006F4E25"/>
    <w:rsid w:val="006F58C3"/>
    <w:rsid w:val="006F79F1"/>
    <w:rsid w:val="00702E06"/>
    <w:rsid w:val="007044D2"/>
    <w:rsid w:val="00707073"/>
    <w:rsid w:val="00711780"/>
    <w:rsid w:val="00714B5F"/>
    <w:rsid w:val="00716A26"/>
    <w:rsid w:val="00721EB4"/>
    <w:rsid w:val="00721F03"/>
    <w:rsid w:val="00722246"/>
    <w:rsid w:val="00723E8D"/>
    <w:rsid w:val="00724D76"/>
    <w:rsid w:val="007255FB"/>
    <w:rsid w:val="00725F90"/>
    <w:rsid w:val="00726F5D"/>
    <w:rsid w:val="0072700F"/>
    <w:rsid w:val="00730B91"/>
    <w:rsid w:val="00731307"/>
    <w:rsid w:val="00732FDC"/>
    <w:rsid w:val="0073574C"/>
    <w:rsid w:val="007408AD"/>
    <w:rsid w:val="00740A8F"/>
    <w:rsid w:val="00742435"/>
    <w:rsid w:val="0074276A"/>
    <w:rsid w:val="00745E52"/>
    <w:rsid w:val="0074706D"/>
    <w:rsid w:val="00747768"/>
    <w:rsid w:val="00747C6C"/>
    <w:rsid w:val="00747FC6"/>
    <w:rsid w:val="0075006D"/>
    <w:rsid w:val="00752E81"/>
    <w:rsid w:val="00752F8F"/>
    <w:rsid w:val="007532AD"/>
    <w:rsid w:val="007539B4"/>
    <w:rsid w:val="007546DC"/>
    <w:rsid w:val="007559D5"/>
    <w:rsid w:val="00755A22"/>
    <w:rsid w:val="00756488"/>
    <w:rsid w:val="00756DDF"/>
    <w:rsid w:val="00761198"/>
    <w:rsid w:val="0076196D"/>
    <w:rsid w:val="0076197B"/>
    <w:rsid w:val="00761A25"/>
    <w:rsid w:val="0076212B"/>
    <w:rsid w:val="00767BDE"/>
    <w:rsid w:val="00767C0F"/>
    <w:rsid w:val="00771848"/>
    <w:rsid w:val="007765C9"/>
    <w:rsid w:val="00777418"/>
    <w:rsid w:val="00780F06"/>
    <w:rsid w:val="00784457"/>
    <w:rsid w:val="0078684F"/>
    <w:rsid w:val="00787477"/>
    <w:rsid w:val="00791931"/>
    <w:rsid w:val="00791AC9"/>
    <w:rsid w:val="00791D99"/>
    <w:rsid w:val="007933F4"/>
    <w:rsid w:val="00793944"/>
    <w:rsid w:val="00794628"/>
    <w:rsid w:val="00794BE7"/>
    <w:rsid w:val="007A0DE5"/>
    <w:rsid w:val="007A1DC0"/>
    <w:rsid w:val="007A2B51"/>
    <w:rsid w:val="007A5CCE"/>
    <w:rsid w:val="007A6455"/>
    <w:rsid w:val="007B02DB"/>
    <w:rsid w:val="007B2AC9"/>
    <w:rsid w:val="007B2AD9"/>
    <w:rsid w:val="007B465C"/>
    <w:rsid w:val="007B53B8"/>
    <w:rsid w:val="007B629A"/>
    <w:rsid w:val="007C067D"/>
    <w:rsid w:val="007C08B9"/>
    <w:rsid w:val="007C1643"/>
    <w:rsid w:val="007C35ED"/>
    <w:rsid w:val="007C67EB"/>
    <w:rsid w:val="007C7ADF"/>
    <w:rsid w:val="007D0D57"/>
    <w:rsid w:val="007D1E92"/>
    <w:rsid w:val="007D294F"/>
    <w:rsid w:val="007D44CB"/>
    <w:rsid w:val="007D4FA4"/>
    <w:rsid w:val="007D5722"/>
    <w:rsid w:val="007E15BD"/>
    <w:rsid w:val="007E19E7"/>
    <w:rsid w:val="007E1AC0"/>
    <w:rsid w:val="007E29DB"/>
    <w:rsid w:val="007F1616"/>
    <w:rsid w:val="007F1976"/>
    <w:rsid w:val="007F520B"/>
    <w:rsid w:val="007F5D8D"/>
    <w:rsid w:val="007F5D95"/>
    <w:rsid w:val="008000F6"/>
    <w:rsid w:val="00800D0C"/>
    <w:rsid w:val="00802B58"/>
    <w:rsid w:val="008057DE"/>
    <w:rsid w:val="00805D0B"/>
    <w:rsid w:val="00807144"/>
    <w:rsid w:val="00811CEB"/>
    <w:rsid w:val="00812EFE"/>
    <w:rsid w:val="00813CAA"/>
    <w:rsid w:val="0081559A"/>
    <w:rsid w:val="008177F8"/>
    <w:rsid w:val="00820624"/>
    <w:rsid w:val="00823E08"/>
    <w:rsid w:val="00824B4C"/>
    <w:rsid w:val="00825DCC"/>
    <w:rsid w:val="0082614B"/>
    <w:rsid w:val="00830250"/>
    <w:rsid w:val="00832B80"/>
    <w:rsid w:val="00833968"/>
    <w:rsid w:val="00837AE2"/>
    <w:rsid w:val="00841191"/>
    <w:rsid w:val="00841694"/>
    <w:rsid w:val="008440DB"/>
    <w:rsid w:val="00845416"/>
    <w:rsid w:val="0084678A"/>
    <w:rsid w:val="00850EFC"/>
    <w:rsid w:val="00851186"/>
    <w:rsid w:val="00852FFA"/>
    <w:rsid w:val="00856C50"/>
    <w:rsid w:val="00860FED"/>
    <w:rsid w:val="00863CCF"/>
    <w:rsid w:val="00866340"/>
    <w:rsid w:val="008708DD"/>
    <w:rsid w:val="00871E34"/>
    <w:rsid w:val="00876668"/>
    <w:rsid w:val="00876995"/>
    <w:rsid w:val="0088044C"/>
    <w:rsid w:val="008809E2"/>
    <w:rsid w:val="00880AD8"/>
    <w:rsid w:val="00881810"/>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790F"/>
    <w:rsid w:val="008A7FE9"/>
    <w:rsid w:val="008B0246"/>
    <w:rsid w:val="008B186B"/>
    <w:rsid w:val="008B22A0"/>
    <w:rsid w:val="008B3952"/>
    <w:rsid w:val="008B3B55"/>
    <w:rsid w:val="008B40F3"/>
    <w:rsid w:val="008B49D8"/>
    <w:rsid w:val="008B5BDA"/>
    <w:rsid w:val="008B6B3B"/>
    <w:rsid w:val="008B7B1B"/>
    <w:rsid w:val="008C1731"/>
    <w:rsid w:val="008C379C"/>
    <w:rsid w:val="008C45B7"/>
    <w:rsid w:val="008C5340"/>
    <w:rsid w:val="008C5A3F"/>
    <w:rsid w:val="008C6730"/>
    <w:rsid w:val="008D21C6"/>
    <w:rsid w:val="008D3D43"/>
    <w:rsid w:val="008D44AF"/>
    <w:rsid w:val="008D50D8"/>
    <w:rsid w:val="008D70CB"/>
    <w:rsid w:val="008E2F6F"/>
    <w:rsid w:val="008E5ED7"/>
    <w:rsid w:val="008F0EA8"/>
    <w:rsid w:val="008F2C72"/>
    <w:rsid w:val="008F5496"/>
    <w:rsid w:val="008F7128"/>
    <w:rsid w:val="008F7D20"/>
    <w:rsid w:val="00900F25"/>
    <w:rsid w:val="00901BB7"/>
    <w:rsid w:val="00901C06"/>
    <w:rsid w:val="00902988"/>
    <w:rsid w:val="009037A9"/>
    <w:rsid w:val="00904FD5"/>
    <w:rsid w:val="00907139"/>
    <w:rsid w:val="00910CB8"/>
    <w:rsid w:val="009115E0"/>
    <w:rsid w:val="00912E69"/>
    <w:rsid w:val="00912ED2"/>
    <w:rsid w:val="00913C03"/>
    <w:rsid w:val="00914D39"/>
    <w:rsid w:val="0091670D"/>
    <w:rsid w:val="00917342"/>
    <w:rsid w:val="009179E9"/>
    <w:rsid w:val="009217C1"/>
    <w:rsid w:val="009218FD"/>
    <w:rsid w:val="0092555C"/>
    <w:rsid w:val="00926292"/>
    <w:rsid w:val="009264A1"/>
    <w:rsid w:val="00930DAA"/>
    <w:rsid w:val="00931DEE"/>
    <w:rsid w:val="00931F15"/>
    <w:rsid w:val="00932F25"/>
    <w:rsid w:val="00933A41"/>
    <w:rsid w:val="00935E0F"/>
    <w:rsid w:val="009414EB"/>
    <w:rsid w:val="009430C2"/>
    <w:rsid w:val="00943138"/>
    <w:rsid w:val="009434E0"/>
    <w:rsid w:val="00945EED"/>
    <w:rsid w:val="00951026"/>
    <w:rsid w:val="00952740"/>
    <w:rsid w:val="00952C7A"/>
    <w:rsid w:val="00955191"/>
    <w:rsid w:val="00956472"/>
    <w:rsid w:val="00956A5C"/>
    <w:rsid w:val="00957A50"/>
    <w:rsid w:val="00957CF9"/>
    <w:rsid w:val="009602DB"/>
    <w:rsid w:val="00961422"/>
    <w:rsid w:val="0096185C"/>
    <w:rsid w:val="009720B7"/>
    <w:rsid w:val="009775A3"/>
    <w:rsid w:val="009818F5"/>
    <w:rsid w:val="00983642"/>
    <w:rsid w:val="00984FE8"/>
    <w:rsid w:val="009857AF"/>
    <w:rsid w:val="009858A6"/>
    <w:rsid w:val="00992930"/>
    <w:rsid w:val="00993ECC"/>
    <w:rsid w:val="009959BB"/>
    <w:rsid w:val="00997763"/>
    <w:rsid w:val="00997C34"/>
    <w:rsid w:val="009A5B92"/>
    <w:rsid w:val="009B28DE"/>
    <w:rsid w:val="009B49F7"/>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1321"/>
    <w:rsid w:val="009E467B"/>
    <w:rsid w:val="009E7BFA"/>
    <w:rsid w:val="009F2D5B"/>
    <w:rsid w:val="009F68E3"/>
    <w:rsid w:val="009F7305"/>
    <w:rsid w:val="009F7377"/>
    <w:rsid w:val="00A00BFC"/>
    <w:rsid w:val="00A01897"/>
    <w:rsid w:val="00A029A5"/>
    <w:rsid w:val="00A066FC"/>
    <w:rsid w:val="00A07B74"/>
    <w:rsid w:val="00A12804"/>
    <w:rsid w:val="00A147D9"/>
    <w:rsid w:val="00A15DFA"/>
    <w:rsid w:val="00A178C7"/>
    <w:rsid w:val="00A223C6"/>
    <w:rsid w:val="00A25336"/>
    <w:rsid w:val="00A3011B"/>
    <w:rsid w:val="00A302F5"/>
    <w:rsid w:val="00A317D5"/>
    <w:rsid w:val="00A31D32"/>
    <w:rsid w:val="00A31E2C"/>
    <w:rsid w:val="00A33DA2"/>
    <w:rsid w:val="00A36D41"/>
    <w:rsid w:val="00A41173"/>
    <w:rsid w:val="00A43B04"/>
    <w:rsid w:val="00A4444E"/>
    <w:rsid w:val="00A4499B"/>
    <w:rsid w:val="00A52B8E"/>
    <w:rsid w:val="00A52EDA"/>
    <w:rsid w:val="00A560EA"/>
    <w:rsid w:val="00A573DD"/>
    <w:rsid w:val="00A62A89"/>
    <w:rsid w:val="00A655A2"/>
    <w:rsid w:val="00A655D1"/>
    <w:rsid w:val="00A66A51"/>
    <w:rsid w:val="00A706EA"/>
    <w:rsid w:val="00A7179B"/>
    <w:rsid w:val="00A746F8"/>
    <w:rsid w:val="00A80604"/>
    <w:rsid w:val="00A8197F"/>
    <w:rsid w:val="00A81DF5"/>
    <w:rsid w:val="00A824D0"/>
    <w:rsid w:val="00A8274D"/>
    <w:rsid w:val="00A85039"/>
    <w:rsid w:val="00A87099"/>
    <w:rsid w:val="00A940C7"/>
    <w:rsid w:val="00A941B7"/>
    <w:rsid w:val="00A94498"/>
    <w:rsid w:val="00A94A7A"/>
    <w:rsid w:val="00A96C9D"/>
    <w:rsid w:val="00A97AB4"/>
    <w:rsid w:val="00AA4F32"/>
    <w:rsid w:val="00AA5276"/>
    <w:rsid w:val="00AA52C7"/>
    <w:rsid w:val="00AB036F"/>
    <w:rsid w:val="00AB18A9"/>
    <w:rsid w:val="00AB4268"/>
    <w:rsid w:val="00AB5437"/>
    <w:rsid w:val="00AB6038"/>
    <w:rsid w:val="00AB7C22"/>
    <w:rsid w:val="00AC487C"/>
    <w:rsid w:val="00AC5378"/>
    <w:rsid w:val="00AD08AA"/>
    <w:rsid w:val="00AD4A3F"/>
    <w:rsid w:val="00AD56DF"/>
    <w:rsid w:val="00AD56E1"/>
    <w:rsid w:val="00AD63FC"/>
    <w:rsid w:val="00AE0006"/>
    <w:rsid w:val="00AE0AA6"/>
    <w:rsid w:val="00AE14B3"/>
    <w:rsid w:val="00AE247A"/>
    <w:rsid w:val="00AE2A80"/>
    <w:rsid w:val="00AF1D8E"/>
    <w:rsid w:val="00AF26A7"/>
    <w:rsid w:val="00AF6C90"/>
    <w:rsid w:val="00AF7CE7"/>
    <w:rsid w:val="00B00599"/>
    <w:rsid w:val="00B00E85"/>
    <w:rsid w:val="00B0176B"/>
    <w:rsid w:val="00B04870"/>
    <w:rsid w:val="00B06BDE"/>
    <w:rsid w:val="00B074D3"/>
    <w:rsid w:val="00B14A52"/>
    <w:rsid w:val="00B169F9"/>
    <w:rsid w:val="00B175CB"/>
    <w:rsid w:val="00B234A6"/>
    <w:rsid w:val="00B2472C"/>
    <w:rsid w:val="00B25CC7"/>
    <w:rsid w:val="00B26152"/>
    <w:rsid w:val="00B26201"/>
    <w:rsid w:val="00B276A4"/>
    <w:rsid w:val="00B300A8"/>
    <w:rsid w:val="00B3033E"/>
    <w:rsid w:val="00B36583"/>
    <w:rsid w:val="00B36BF7"/>
    <w:rsid w:val="00B40DFC"/>
    <w:rsid w:val="00B41289"/>
    <w:rsid w:val="00B45CE1"/>
    <w:rsid w:val="00B46D23"/>
    <w:rsid w:val="00B477DF"/>
    <w:rsid w:val="00B506DA"/>
    <w:rsid w:val="00B50900"/>
    <w:rsid w:val="00B50D9F"/>
    <w:rsid w:val="00B5141A"/>
    <w:rsid w:val="00B527C4"/>
    <w:rsid w:val="00B54273"/>
    <w:rsid w:val="00B55097"/>
    <w:rsid w:val="00B60B20"/>
    <w:rsid w:val="00B72037"/>
    <w:rsid w:val="00B72BB9"/>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FFB"/>
    <w:rsid w:val="00BA0DE9"/>
    <w:rsid w:val="00BA179E"/>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0844"/>
    <w:rsid w:val="00BE1FB7"/>
    <w:rsid w:val="00BE44FE"/>
    <w:rsid w:val="00BE5CD4"/>
    <w:rsid w:val="00BE615F"/>
    <w:rsid w:val="00BE65BE"/>
    <w:rsid w:val="00BE6B7D"/>
    <w:rsid w:val="00BE6FE5"/>
    <w:rsid w:val="00BF28C4"/>
    <w:rsid w:val="00BF2DB5"/>
    <w:rsid w:val="00BF4906"/>
    <w:rsid w:val="00BF515C"/>
    <w:rsid w:val="00BF5AE1"/>
    <w:rsid w:val="00C01225"/>
    <w:rsid w:val="00C01761"/>
    <w:rsid w:val="00C029D9"/>
    <w:rsid w:val="00C02D00"/>
    <w:rsid w:val="00C03D25"/>
    <w:rsid w:val="00C04F59"/>
    <w:rsid w:val="00C0566E"/>
    <w:rsid w:val="00C101DA"/>
    <w:rsid w:val="00C135FF"/>
    <w:rsid w:val="00C13B77"/>
    <w:rsid w:val="00C13CBC"/>
    <w:rsid w:val="00C1414D"/>
    <w:rsid w:val="00C204CE"/>
    <w:rsid w:val="00C2232D"/>
    <w:rsid w:val="00C22A68"/>
    <w:rsid w:val="00C245DC"/>
    <w:rsid w:val="00C247D9"/>
    <w:rsid w:val="00C24C4B"/>
    <w:rsid w:val="00C26BBA"/>
    <w:rsid w:val="00C27D1F"/>
    <w:rsid w:val="00C30152"/>
    <w:rsid w:val="00C322E0"/>
    <w:rsid w:val="00C32BE8"/>
    <w:rsid w:val="00C34661"/>
    <w:rsid w:val="00C41274"/>
    <w:rsid w:val="00C41982"/>
    <w:rsid w:val="00C42D1E"/>
    <w:rsid w:val="00C43C6E"/>
    <w:rsid w:val="00C45C5C"/>
    <w:rsid w:val="00C4627F"/>
    <w:rsid w:val="00C46BA5"/>
    <w:rsid w:val="00C51C71"/>
    <w:rsid w:val="00C521C6"/>
    <w:rsid w:val="00C52C08"/>
    <w:rsid w:val="00C52F80"/>
    <w:rsid w:val="00C54854"/>
    <w:rsid w:val="00C6072A"/>
    <w:rsid w:val="00C64E1C"/>
    <w:rsid w:val="00C64F98"/>
    <w:rsid w:val="00C67BCB"/>
    <w:rsid w:val="00C72A1A"/>
    <w:rsid w:val="00C74EC5"/>
    <w:rsid w:val="00C75513"/>
    <w:rsid w:val="00C76418"/>
    <w:rsid w:val="00C76855"/>
    <w:rsid w:val="00C80D99"/>
    <w:rsid w:val="00C813B1"/>
    <w:rsid w:val="00C82BEC"/>
    <w:rsid w:val="00C86E9D"/>
    <w:rsid w:val="00C8714B"/>
    <w:rsid w:val="00C87720"/>
    <w:rsid w:val="00C87BDD"/>
    <w:rsid w:val="00C91F2D"/>
    <w:rsid w:val="00C95676"/>
    <w:rsid w:val="00C967A2"/>
    <w:rsid w:val="00C96FF0"/>
    <w:rsid w:val="00CA5AE3"/>
    <w:rsid w:val="00CA662A"/>
    <w:rsid w:val="00CB059D"/>
    <w:rsid w:val="00CB25B6"/>
    <w:rsid w:val="00CB6F52"/>
    <w:rsid w:val="00CC5288"/>
    <w:rsid w:val="00CC5AA7"/>
    <w:rsid w:val="00CD5F3F"/>
    <w:rsid w:val="00CE2962"/>
    <w:rsid w:val="00CE2BE7"/>
    <w:rsid w:val="00CE5514"/>
    <w:rsid w:val="00CE6054"/>
    <w:rsid w:val="00CE6556"/>
    <w:rsid w:val="00CE6912"/>
    <w:rsid w:val="00CF1A07"/>
    <w:rsid w:val="00CF1DF2"/>
    <w:rsid w:val="00CF246D"/>
    <w:rsid w:val="00CF5B4E"/>
    <w:rsid w:val="00CF5FD6"/>
    <w:rsid w:val="00CF643A"/>
    <w:rsid w:val="00CF6792"/>
    <w:rsid w:val="00CF76B2"/>
    <w:rsid w:val="00CF7FB0"/>
    <w:rsid w:val="00D03EFE"/>
    <w:rsid w:val="00D041BE"/>
    <w:rsid w:val="00D04A44"/>
    <w:rsid w:val="00D058D7"/>
    <w:rsid w:val="00D10F8A"/>
    <w:rsid w:val="00D129E8"/>
    <w:rsid w:val="00D13C10"/>
    <w:rsid w:val="00D13D08"/>
    <w:rsid w:val="00D15F99"/>
    <w:rsid w:val="00D167E1"/>
    <w:rsid w:val="00D16DFA"/>
    <w:rsid w:val="00D1720A"/>
    <w:rsid w:val="00D17A3C"/>
    <w:rsid w:val="00D219F4"/>
    <w:rsid w:val="00D21FFC"/>
    <w:rsid w:val="00D22176"/>
    <w:rsid w:val="00D234CD"/>
    <w:rsid w:val="00D26398"/>
    <w:rsid w:val="00D273EF"/>
    <w:rsid w:val="00D30DB1"/>
    <w:rsid w:val="00D31147"/>
    <w:rsid w:val="00D40528"/>
    <w:rsid w:val="00D4378A"/>
    <w:rsid w:val="00D44C5C"/>
    <w:rsid w:val="00D452FB"/>
    <w:rsid w:val="00D45311"/>
    <w:rsid w:val="00D4693A"/>
    <w:rsid w:val="00D5200F"/>
    <w:rsid w:val="00D532E6"/>
    <w:rsid w:val="00D53983"/>
    <w:rsid w:val="00D53AF1"/>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63A7"/>
    <w:rsid w:val="00D971EE"/>
    <w:rsid w:val="00DA1DC5"/>
    <w:rsid w:val="00DA271A"/>
    <w:rsid w:val="00DA3491"/>
    <w:rsid w:val="00DA3F4F"/>
    <w:rsid w:val="00DA5395"/>
    <w:rsid w:val="00DA5B91"/>
    <w:rsid w:val="00DA6801"/>
    <w:rsid w:val="00DA7E58"/>
    <w:rsid w:val="00DB03BB"/>
    <w:rsid w:val="00DB279E"/>
    <w:rsid w:val="00DB2BA4"/>
    <w:rsid w:val="00DB3BF4"/>
    <w:rsid w:val="00DC21AB"/>
    <w:rsid w:val="00DC3043"/>
    <w:rsid w:val="00DC653F"/>
    <w:rsid w:val="00DC7DE4"/>
    <w:rsid w:val="00DD2498"/>
    <w:rsid w:val="00DD29A1"/>
    <w:rsid w:val="00DD3FC4"/>
    <w:rsid w:val="00DD4B3A"/>
    <w:rsid w:val="00DE09EB"/>
    <w:rsid w:val="00DE2A2E"/>
    <w:rsid w:val="00DE2E37"/>
    <w:rsid w:val="00DE48C9"/>
    <w:rsid w:val="00DE4E6B"/>
    <w:rsid w:val="00DE4FBE"/>
    <w:rsid w:val="00DF0D9B"/>
    <w:rsid w:val="00DF1C3A"/>
    <w:rsid w:val="00DF485B"/>
    <w:rsid w:val="00DF4D6C"/>
    <w:rsid w:val="00DF76C6"/>
    <w:rsid w:val="00E00B80"/>
    <w:rsid w:val="00E01A9B"/>
    <w:rsid w:val="00E03FF1"/>
    <w:rsid w:val="00E07084"/>
    <w:rsid w:val="00E1368F"/>
    <w:rsid w:val="00E145AE"/>
    <w:rsid w:val="00E14877"/>
    <w:rsid w:val="00E14F8B"/>
    <w:rsid w:val="00E15E6A"/>
    <w:rsid w:val="00E1621E"/>
    <w:rsid w:val="00E16544"/>
    <w:rsid w:val="00E20551"/>
    <w:rsid w:val="00E22707"/>
    <w:rsid w:val="00E25A49"/>
    <w:rsid w:val="00E26763"/>
    <w:rsid w:val="00E30BDB"/>
    <w:rsid w:val="00E31AAA"/>
    <w:rsid w:val="00E3285E"/>
    <w:rsid w:val="00E3402C"/>
    <w:rsid w:val="00E345DB"/>
    <w:rsid w:val="00E34F78"/>
    <w:rsid w:val="00E37803"/>
    <w:rsid w:val="00E37B49"/>
    <w:rsid w:val="00E406C2"/>
    <w:rsid w:val="00E409C2"/>
    <w:rsid w:val="00E465D9"/>
    <w:rsid w:val="00E4752D"/>
    <w:rsid w:val="00E475D3"/>
    <w:rsid w:val="00E52876"/>
    <w:rsid w:val="00E55BAA"/>
    <w:rsid w:val="00E56D5D"/>
    <w:rsid w:val="00E61374"/>
    <w:rsid w:val="00E633B4"/>
    <w:rsid w:val="00E638DB"/>
    <w:rsid w:val="00E73007"/>
    <w:rsid w:val="00E7394A"/>
    <w:rsid w:val="00E744B9"/>
    <w:rsid w:val="00E74C0F"/>
    <w:rsid w:val="00E751CE"/>
    <w:rsid w:val="00E75401"/>
    <w:rsid w:val="00E767BB"/>
    <w:rsid w:val="00E80387"/>
    <w:rsid w:val="00E85B67"/>
    <w:rsid w:val="00E86157"/>
    <w:rsid w:val="00E871B5"/>
    <w:rsid w:val="00E9249A"/>
    <w:rsid w:val="00E948A1"/>
    <w:rsid w:val="00EA0B08"/>
    <w:rsid w:val="00EA0EF0"/>
    <w:rsid w:val="00EA3279"/>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FEC"/>
    <w:rsid w:val="00ED0087"/>
    <w:rsid w:val="00ED30F4"/>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0792E"/>
    <w:rsid w:val="00F108C2"/>
    <w:rsid w:val="00F12161"/>
    <w:rsid w:val="00F14DE1"/>
    <w:rsid w:val="00F203AE"/>
    <w:rsid w:val="00F208B0"/>
    <w:rsid w:val="00F22549"/>
    <w:rsid w:val="00F22CB6"/>
    <w:rsid w:val="00F24203"/>
    <w:rsid w:val="00F24E33"/>
    <w:rsid w:val="00F25CFE"/>
    <w:rsid w:val="00F33CFB"/>
    <w:rsid w:val="00F3489E"/>
    <w:rsid w:val="00F35B33"/>
    <w:rsid w:val="00F366FA"/>
    <w:rsid w:val="00F36FD1"/>
    <w:rsid w:val="00F413CA"/>
    <w:rsid w:val="00F42346"/>
    <w:rsid w:val="00F43596"/>
    <w:rsid w:val="00F44E3E"/>
    <w:rsid w:val="00F45815"/>
    <w:rsid w:val="00F45941"/>
    <w:rsid w:val="00F45CA1"/>
    <w:rsid w:val="00F46383"/>
    <w:rsid w:val="00F5043E"/>
    <w:rsid w:val="00F50AB5"/>
    <w:rsid w:val="00F5115C"/>
    <w:rsid w:val="00F515B7"/>
    <w:rsid w:val="00F53192"/>
    <w:rsid w:val="00F531B1"/>
    <w:rsid w:val="00F6193F"/>
    <w:rsid w:val="00F61A1B"/>
    <w:rsid w:val="00F6229B"/>
    <w:rsid w:val="00F637EF"/>
    <w:rsid w:val="00F64953"/>
    <w:rsid w:val="00F651CB"/>
    <w:rsid w:val="00F72BA1"/>
    <w:rsid w:val="00F72DF6"/>
    <w:rsid w:val="00F74558"/>
    <w:rsid w:val="00F7795B"/>
    <w:rsid w:val="00F872D2"/>
    <w:rsid w:val="00F87B40"/>
    <w:rsid w:val="00F903C0"/>
    <w:rsid w:val="00F93EAE"/>
    <w:rsid w:val="00F97ED1"/>
    <w:rsid w:val="00FA20BB"/>
    <w:rsid w:val="00FA32BE"/>
    <w:rsid w:val="00FA4316"/>
    <w:rsid w:val="00FB08DB"/>
    <w:rsid w:val="00FB5EB4"/>
    <w:rsid w:val="00FB608D"/>
    <w:rsid w:val="00FC02FA"/>
    <w:rsid w:val="00FC2EE6"/>
    <w:rsid w:val="00FD0318"/>
    <w:rsid w:val="00FD40F4"/>
    <w:rsid w:val="00FD4909"/>
    <w:rsid w:val="00FD584D"/>
    <w:rsid w:val="00FE202C"/>
    <w:rsid w:val="00FE37C7"/>
    <w:rsid w:val="00FE3A3D"/>
    <w:rsid w:val="00FE56D1"/>
    <w:rsid w:val="00FE5C53"/>
    <w:rsid w:val="00FE7592"/>
    <w:rsid w:val="00FE7A0D"/>
    <w:rsid w:val="00FF19D4"/>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0D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10149</Words>
  <Characters>5786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2025-04-15T11:17:00Z</cp:lastPrinted>
  <dcterms:created xsi:type="dcterms:W3CDTF">2025-04-15T11:48:00Z</dcterms:created>
  <dcterms:modified xsi:type="dcterms:W3CDTF">2025-04-15T11:48:00Z</dcterms:modified>
</cp:coreProperties>
</file>