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B54D" w14:textId="3335091C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 w:rsidR="004F658F">
        <w:rPr>
          <w:b/>
          <w:sz w:val="28"/>
          <w:szCs w:val="28"/>
        </w:rPr>
        <w:t>TARYBA</w:t>
      </w:r>
    </w:p>
    <w:p w14:paraId="5416157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E41CBBE" w14:textId="2DE14B56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</w:t>
      </w:r>
      <w:r w:rsidR="007225A4">
        <w:rPr>
          <w:b/>
          <w:bCs/>
          <w:caps/>
          <w:szCs w:val="24"/>
        </w:rPr>
        <w:t>o</w:t>
      </w:r>
    </w:p>
    <w:p w14:paraId="6D323899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3AB23A19" w14:textId="77777777" w:rsidR="007810D9" w:rsidRDefault="007810D9" w:rsidP="00F41647">
      <w:pPr>
        <w:rPr>
          <w:szCs w:val="24"/>
        </w:rPr>
      </w:pPr>
    </w:p>
    <w:bookmarkStart w:id="0" w:name="registravimoData"/>
    <w:p w14:paraId="626B95F0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2025-04-17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TAR-41</w:t>
      </w:r>
      <w:bookmarkEnd w:id="1"/>
    </w:p>
    <w:p w14:paraId="5464159E" w14:textId="77777777" w:rsidR="00163473" w:rsidRDefault="00163473" w:rsidP="00AD2EE1">
      <w:pPr>
        <w:pStyle w:val="Pagrindinistekstas"/>
        <w:rPr>
          <w:szCs w:val="24"/>
        </w:rPr>
      </w:pPr>
    </w:p>
    <w:p w14:paraId="1E9E2ACA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4DC3970" w14:textId="3B4AF251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Posėdis </w:t>
      </w:r>
      <w:r w:rsidR="004F658F">
        <w:rPr>
          <w:szCs w:val="24"/>
        </w:rPr>
        <w:t>įv</w:t>
      </w:r>
      <w:r>
        <w:rPr>
          <w:szCs w:val="24"/>
        </w:rPr>
        <w:t>yk</w:t>
      </w:r>
      <w:r w:rsidR="004F658F">
        <w:rPr>
          <w:szCs w:val="24"/>
        </w:rPr>
        <w:t>o</w:t>
      </w:r>
      <w:r w:rsidR="00DC6683">
        <w:rPr>
          <w:szCs w:val="24"/>
        </w:rPr>
        <w:t xml:space="preserve"> 202</w:t>
      </w:r>
      <w:r w:rsidR="00FC0E61">
        <w:rPr>
          <w:szCs w:val="24"/>
        </w:rPr>
        <w:t>5</w:t>
      </w:r>
      <w:r w:rsidR="00DC6683">
        <w:rPr>
          <w:szCs w:val="24"/>
        </w:rPr>
        <w:t>-</w:t>
      </w:r>
      <w:r w:rsidR="00FC0E61">
        <w:rPr>
          <w:szCs w:val="24"/>
        </w:rPr>
        <w:t>0</w:t>
      </w:r>
      <w:r w:rsidR="00481E53">
        <w:rPr>
          <w:szCs w:val="24"/>
        </w:rPr>
        <w:t>4</w:t>
      </w:r>
      <w:r w:rsidR="00DC6683">
        <w:rPr>
          <w:szCs w:val="24"/>
        </w:rPr>
        <w:t>-</w:t>
      </w:r>
      <w:r w:rsidR="00A247A5">
        <w:rPr>
          <w:szCs w:val="24"/>
        </w:rPr>
        <w:t>16</w:t>
      </w:r>
      <w:r w:rsidR="00B21DCF">
        <w:rPr>
          <w:szCs w:val="24"/>
        </w:rPr>
        <w:t>. Pradžia 10</w:t>
      </w:r>
      <w:r w:rsidR="00D07965">
        <w:rPr>
          <w:szCs w:val="24"/>
        </w:rPr>
        <w:t>.00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  <w:r w:rsidR="00A8072E">
        <w:rPr>
          <w:szCs w:val="24"/>
        </w:rPr>
        <w:t>(nuotoliniu būdu)</w:t>
      </w:r>
    </w:p>
    <w:p w14:paraId="7F943E0C" w14:textId="0062858D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 xml:space="preserve">rmininkas – </w:t>
      </w:r>
      <w:r w:rsidR="00A8072E">
        <w:rPr>
          <w:szCs w:val="24"/>
        </w:rPr>
        <w:t>Kęstutis Bartininkas</w:t>
      </w:r>
      <w:r>
        <w:rPr>
          <w:szCs w:val="24"/>
        </w:rPr>
        <w:t>.</w:t>
      </w:r>
    </w:p>
    <w:p w14:paraId="751D53AF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01204E33" w14:textId="15AFE09D" w:rsidR="00B21DCF" w:rsidRDefault="001D2C38" w:rsidP="00B21DCF">
      <w:pPr>
        <w:ind w:firstLine="709"/>
        <w:jc w:val="both"/>
        <w:rPr>
          <w:szCs w:val="24"/>
        </w:rPr>
      </w:pPr>
      <w:r>
        <w:rPr>
          <w:szCs w:val="24"/>
        </w:rPr>
        <w:t>Dalyva</w:t>
      </w:r>
      <w:r w:rsidR="004F658F">
        <w:rPr>
          <w:szCs w:val="24"/>
        </w:rPr>
        <w:t>vo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>komiteto nariai:</w:t>
      </w:r>
      <w:r w:rsidR="00A8072E">
        <w:rPr>
          <w:szCs w:val="24"/>
        </w:rPr>
        <w:t xml:space="preserve"> </w:t>
      </w:r>
      <w:r w:rsidR="00DC6683">
        <w:rPr>
          <w:szCs w:val="24"/>
        </w:rPr>
        <w:t>Ugnius Radvila, Saulius Liekis,</w:t>
      </w:r>
      <w:r w:rsidR="00017DCD" w:rsidRPr="00017DCD">
        <w:rPr>
          <w:szCs w:val="24"/>
        </w:rPr>
        <w:t xml:space="preserve"> Aleksej Diukin</w:t>
      </w:r>
      <w:r w:rsidR="00FB67A7">
        <w:rPr>
          <w:szCs w:val="24"/>
        </w:rPr>
        <w:t>,</w:t>
      </w:r>
      <w:r w:rsidR="00DC6683">
        <w:rPr>
          <w:szCs w:val="24"/>
        </w:rPr>
        <w:t xml:space="preserve"> Monika Žvinklytė</w:t>
      </w:r>
      <w:r w:rsidR="0020090B">
        <w:rPr>
          <w:szCs w:val="24"/>
        </w:rPr>
        <w:t xml:space="preserve">, </w:t>
      </w:r>
      <w:r w:rsidR="00286B95">
        <w:rPr>
          <w:szCs w:val="24"/>
        </w:rPr>
        <w:t>Arūnas Tuma</w:t>
      </w:r>
      <w:r w:rsidR="0020090B">
        <w:rPr>
          <w:szCs w:val="24"/>
        </w:rPr>
        <w:t>.</w:t>
      </w:r>
      <w:r w:rsidR="00A31A81">
        <w:rPr>
          <w:szCs w:val="24"/>
        </w:rPr>
        <w:t xml:space="preserve"> Nedalyvavo – Vidmantas Dambrauskas.</w:t>
      </w:r>
    </w:p>
    <w:p w14:paraId="6C46DDA2" w14:textId="395FF72D" w:rsidR="007B5635" w:rsidRDefault="00B143A8" w:rsidP="00F45F34">
      <w:pPr>
        <w:ind w:firstLine="709"/>
        <w:jc w:val="both"/>
        <w:rPr>
          <w:szCs w:val="24"/>
        </w:rPr>
      </w:pPr>
      <w:r>
        <w:rPr>
          <w:szCs w:val="24"/>
        </w:rPr>
        <w:t>Posėdyje dalyva</w:t>
      </w:r>
      <w:r w:rsidR="00556008">
        <w:rPr>
          <w:szCs w:val="24"/>
        </w:rPr>
        <w:t>vo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B849BC">
        <w:rPr>
          <w:szCs w:val="24"/>
        </w:rPr>
        <w:t xml:space="preserve"> </w:t>
      </w:r>
      <w:r w:rsidR="00A247A5">
        <w:rPr>
          <w:szCs w:val="24"/>
        </w:rPr>
        <w:t>Aplinkosaugos ir miesto tvarkymo skyriaus vedėja I. Kubilienė</w:t>
      </w:r>
      <w:r w:rsidR="00F3568F">
        <w:rPr>
          <w:szCs w:val="24"/>
        </w:rPr>
        <w:t>, vyr. specialistas K. Šakarnis.</w:t>
      </w:r>
    </w:p>
    <w:p w14:paraId="798C1615" w14:textId="73A5736E" w:rsidR="0074741B" w:rsidRDefault="0074741B" w:rsidP="00D60255">
      <w:pPr>
        <w:ind w:firstLine="709"/>
        <w:jc w:val="both"/>
        <w:rPr>
          <w:bCs/>
          <w:iCs/>
          <w:szCs w:val="24"/>
          <w:lang w:bidi="lt-LT"/>
        </w:rPr>
      </w:pPr>
      <w:r>
        <w:rPr>
          <w:szCs w:val="24"/>
        </w:rPr>
        <w:t>Kiti dalyvavusieji:</w:t>
      </w:r>
      <w:r w:rsidR="000C259B">
        <w:rPr>
          <w:szCs w:val="24"/>
        </w:rPr>
        <w:t xml:space="preserve"> V</w:t>
      </w:r>
      <w:r w:rsidR="00C5727F">
        <w:rPr>
          <w:szCs w:val="24"/>
        </w:rPr>
        <w:t>ILNIUS</w:t>
      </w:r>
      <w:r w:rsidR="000C259B">
        <w:rPr>
          <w:szCs w:val="24"/>
        </w:rPr>
        <w:t xml:space="preserve"> TE</w:t>
      </w:r>
      <w:r w:rsidR="0053083F">
        <w:rPr>
          <w:szCs w:val="24"/>
        </w:rPr>
        <w:t>C</w:t>
      </w:r>
      <w:r w:rsidR="000C259B">
        <w:rPr>
          <w:szCs w:val="24"/>
        </w:rPr>
        <w:t>H tyrimo vadovas</w:t>
      </w:r>
      <w:r w:rsidR="002F3EF7">
        <w:rPr>
          <w:szCs w:val="24"/>
        </w:rPr>
        <w:t xml:space="preserve"> D</w:t>
      </w:r>
      <w:r w:rsidR="000C259B">
        <w:rPr>
          <w:szCs w:val="24"/>
        </w:rPr>
        <w:t>.</w:t>
      </w:r>
      <w:r w:rsidR="002F3EF7">
        <w:rPr>
          <w:szCs w:val="24"/>
        </w:rPr>
        <w:t xml:space="preserve"> B</w:t>
      </w:r>
      <w:r w:rsidR="006A115C">
        <w:rPr>
          <w:szCs w:val="24"/>
        </w:rPr>
        <w:t>a</w:t>
      </w:r>
      <w:r w:rsidR="002F3EF7">
        <w:rPr>
          <w:szCs w:val="24"/>
        </w:rPr>
        <w:t>činskas</w:t>
      </w:r>
      <w:r w:rsidR="00F3568F">
        <w:rPr>
          <w:szCs w:val="24"/>
        </w:rPr>
        <w:t>.</w:t>
      </w:r>
    </w:p>
    <w:p w14:paraId="44E331A1" w14:textId="77777777" w:rsidR="00843A41" w:rsidRPr="00F45F34" w:rsidRDefault="00843A41" w:rsidP="00D60255">
      <w:pPr>
        <w:ind w:firstLine="709"/>
        <w:jc w:val="both"/>
        <w:rPr>
          <w:szCs w:val="24"/>
        </w:rPr>
      </w:pPr>
    </w:p>
    <w:p w14:paraId="0FBCE3FE" w14:textId="5F8DA487" w:rsidR="00826DC8" w:rsidRDefault="00AA1672" w:rsidP="00826DC8">
      <w:pPr>
        <w:ind w:firstLine="709"/>
        <w:jc w:val="both"/>
        <w:rPr>
          <w:szCs w:val="24"/>
        </w:rPr>
      </w:pPr>
      <w:r w:rsidRPr="00AA1672">
        <w:rPr>
          <w:szCs w:val="24"/>
        </w:rPr>
        <w:t>DARBOTVARKĖ (bendru sutarimu)</w:t>
      </w:r>
      <w:r w:rsidR="00270A0E">
        <w:rPr>
          <w:szCs w:val="24"/>
        </w:rPr>
        <w:t>.</w:t>
      </w:r>
    </w:p>
    <w:p w14:paraId="73C13D92" w14:textId="77777777" w:rsidR="00270A0E" w:rsidRPr="00270A0E" w:rsidRDefault="00270A0E" w:rsidP="00270A0E">
      <w:pPr>
        <w:ind w:firstLine="709"/>
        <w:jc w:val="both"/>
        <w:rPr>
          <w:bCs/>
          <w:szCs w:val="24"/>
        </w:rPr>
      </w:pPr>
      <w:bookmarkStart w:id="2" w:name="_Hlk194589832"/>
      <w:r w:rsidRPr="00270A0E">
        <w:rPr>
          <w:bCs/>
          <w:szCs w:val="24"/>
        </w:rPr>
        <w:t>Informacija dėl Biržos tilto ekspertizės. Pranešėja I. Kubilienė.</w:t>
      </w:r>
    </w:p>
    <w:p w14:paraId="02862541" w14:textId="77777777" w:rsidR="00E25FFE" w:rsidRPr="00FA6F92" w:rsidRDefault="00E25FFE" w:rsidP="00FA6F92">
      <w:pPr>
        <w:ind w:firstLine="709"/>
        <w:jc w:val="both"/>
        <w:rPr>
          <w:bCs/>
          <w:szCs w:val="24"/>
        </w:rPr>
      </w:pPr>
    </w:p>
    <w:bookmarkEnd w:id="2"/>
    <w:p w14:paraId="1BAB390F" w14:textId="77777777" w:rsidR="00270A0E" w:rsidRDefault="00782118" w:rsidP="00270A0E">
      <w:pPr>
        <w:ind w:firstLine="709"/>
        <w:jc w:val="both"/>
        <w:rPr>
          <w:bCs/>
          <w:szCs w:val="24"/>
          <w:lang w:bidi="lt-LT"/>
        </w:rPr>
      </w:pPr>
      <w:r>
        <w:rPr>
          <w:szCs w:val="24"/>
        </w:rPr>
        <w:t xml:space="preserve">1. </w:t>
      </w:r>
      <w:r>
        <w:rPr>
          <w:szCs w:val="24"/>
          <w:lang w:bidi="lt-LT"/>
        </w:rPr>
        <w:t>SVARSTYTA</w:t>
      </w:r>
      <w:bookmarkStart w:id="3" w:name="_Hlk190244012"/>
      <w:r w:rsidR="00F45F34">
        <w:rPr>
          <w:szCs w:val="24"/>
          <w:lang w:bidi="lt-LT"/>
        </w:rPr>
        <w:t xml:space="preserve">. </w:t>
      </w:r>
      <w:r w:rsidR="00270A0E" w:rsidRPr="00270A0E">
        <w:rPr>
          <w:bCs/>
          <w:szCs w:val="24"/>
          <w:lang w:bidi="lt-LT"/>
        </w:rPr>
        <w:t>Informacija dėl Biržos tilto ekspertizės.</w:t>
      </w:r>
    </w:p>
    <w:p w14:paraId="75BEB7A5" w14:textId="6D8C925A" w:rsidR="00270A0E" w:rsidRPr="00270A0E" w:rsidRDefault="00270A0E" w:rsidP="00270A0E">
      <w:pPr>
        <w:ind w:firstLine="709"/>
        <w:jc w:val="both"/>
        <w:rPr>
          <w:bCs/>
          <w:szCs w:val="24"/>
          <w:lang w:bidi="lt-LT"/>
        </w:rPr>
      </w:pPr>
      <w:r w:rsidRPr="00270A0E">
        <w:rPr>
          <w:bCs/>
          <w:szCs w:val="24"/>
          <w:lang w:bidi="lt-LT"/>
        </w:rPr>
        <w:t>Pranešėja I. Kubilienė</w:t>
      </w:r>
      <w:r w:rsidR="00596FCA">
        <w:rPr>
          <w:bCs/>
          <w:szCs w:val="24"/>
          <w:lang w:bidi="lt-LT"/>
        </w:rPr>
        <w:t xml:space="preserve"> inform</w:t>
      </w:r>
      <w:r w:rsidR="006A115C">
        <w:rPr>
          <w:bCs/>
          <w:szCs w:val="24"/>
          <w:lang w:bidi="lt-LT"/>
        </w:rPr>
        <w:t>avo, kad yra parengta Biržos tilto ekspertizė ir prašo</w:t>
      </w:r>
      <w:r w:rsidR="000C259B">
        <w:rPr>
          <w:bCs/>
          <w:szCs w:val="24"/>
          <w:lang w:bidi="lt-LT"/>
        </w:rPr>
        <w:t xml:space="preserve"> tyrimo vadovo</w:t>
      </w:r>
      <w:r w:rsidR="006A115C">
        <w:rPr>
          <w:bCs/>
          <w:szCs w:val="24"/>
          <w:lang w:bidi="lt-LT"/>
        </w:rPr>
        <w:t xml:space="preserve"> D. Bačinsko pristatyti ir apibūdinti tyrimo rezultatus.</w:t>
      </w:r>
      <w:r w:rsidR="00B2404D">
        <w:rPr>
          <w:bCs/>
          <w:szCs w:val="24"/>
          <w:lang w:bidi="lt-LT"/>
        </w:rPr>
        <w:t xml:space="preserve"> Pažymėjo, jog savivaldybė planuoja šių metų gegužės mėnesį atlikti paprastojo remonto darbus, kad būtų sumažintas tilto bildesys.</w:t>
      </w:r>
    </w:p>
    <w:p w14:paraId="30EDD0B0" w14:textId="1C0DE9AD" w:rsidR="009C030E" w:rsidRDefault="006A115C" w:rsidP="002F3EF7">
      <w:pPr>
        <w:ind w:firstLine="709"/>
        <w:jc w:val="both"/>
        <w:rPr>
          <w:szCs w:val="24"/>
        </w:rPr>
      </w:pPr>
      <w:r>
        <w:rPr>
          <w:bCs/>
          <w:szCs w:val="24"/>
          <w:lang w:bidi="lt-LT"/>
        </w:rPr>
        <w:t>D. Bačinskas</w:t>
      </w:r>
      <w:r w:rsidR="008C42AC">
        <w:rPr>
          <w:bCs/>
          <w:szCs w:val="24"/>
          <w:lang w:bidi="lt-LT"/>
        </w:rPr>
        <w:t xml:space="preserve"> pažymėjo, kad a</w:t>
      </w:r>
      <w:r w:rsidR="00FE60C5" w:rsidRPr="00FE60C5">
        <w:rPr>
          <w:bCs/>
          <w:szCs w:val="24"/>
          <w:lang w:bidi="lt-LT"/>
        </w:rPr>
        <w:t xml:space="preserve">tlikus vizualinę tilto konstrukcijų ir elementų apžiūrą </w:t>
      </w:r>
      <w:r w:rsidR="008C42AC">
        <w:rPr>
          <w:bCs/>
          <w:szCs w:val="24"/>
          <w:lang w:bidi="lt-LT"/>
        </w:rPr>
        <w:t>yra</w:t>
      </w:r>
      <w:r w:rsidR="00FE60C5" w:rsidRPr="00FE60C5">
        <w:rPr>
          <w:bCs/>
          <w:szCs w:val="24"/>
          <w:lang w:bidi="lt-LT"/>
        </w:rPr>
        <w:t xml:space="preserve"> pateik</w:t>
      </w:r>
      <w:r w:rsidR="008C42AC">
        <w:rPr>
          <w:bCs/>
          <w:szCs w:val="24"/>
          <w:lang w:bidi="lt-LT"/>
        </w:rPr>
        <w:t>tos</w:t>
      </w:r>
      <w:r w:rsidR="00FE60C5" w:rsidRPr="00FE60C5">
        <w:rPr>
          <w:bCs/>
          <w:szCs w:val="24"/>
          <w:lang w:bidi="lt-LT"/>
        </w:rPr>
        <w:t xml:space="preserve"> </w:t>
      </w:r>
      <w:r w:rsidR="00024E65">
        <w:rPr>
          <w:bCs/>
          <w:szCs w:val="24"/>
          <w:lang w:bidi="lt-LT"/>
        </w:rPr>
        <w:t xml:space="preserve">tyrimo </w:t>
      </w:r>
      <w:r w:rsidR="00FE60C5" w:rsidRPr="00FE60C5">
        <w:rPr>
          <w:bCs/>
          <w:szCs w:val="24"/>
          <w:lang w:bidi="lt-LT"/>
        </w:rPr>
        <w:t>išvad</w:t>
      </w:r>
      <w:r w:rsidR="008C42AC">
        <w:rPr>
          <w:bCs/>
          <w:szCs w:val="24"/>
          <w:lang w:bidi="lt-LT"/>
        </w:rPr>
        <w:t>os</w:t>
      </w:r>
      <w:r w:rsidR="00024E65">
        <w:rPr>
          <w:bCs/>
          <w:szCs w:val="24"/>
          <w:lang w:bidi="lt-LT"/>
        </w:rPr>
        <w:t>, užfiksuotos pažaidos ir defektai.</w:t>
      </w:r>
      <w:r w:rsidR="002F3EF7" w:rsidRPr="002F3EF7">
        <w:rPr>
          <w:szCs w:val="24"/>
        </w:rPr>
        <w:t xml:space="preserve"> Šiame akte apibendrinti papildomi Biržos tilto laikančiųjų konstrukcijų ir pagrindinių elementų techninės būklės tyrimai, kuriais siekta išsiaiškinti galimas techninės būklės gerinimo intervencines priemones, kurios nenumatytos arba nepakankamai detalizuotos </w:t>
      </w:r>
      <w:bookmarkStart w:id="4" w:name="_Hlk195515272"/>
      <w:r w:rsidR="002F3EF7" w:rsidRPr="002F3EF7">
        <w:rPr>
          <w:szCs w:val="24"/>
        </w:rPr>
        <w:t xml:space="preserve">UAB „TEC Infrastructure“ </w:t>
      </w:r>
      <w:bookmarkEnd w:id="4"/>
      <w:r w:rsidR="002F3EF7" w:rsidRPr="002F3EF7">
        <w:rPr>
          <w:szCs w:val="24"/>
        </w:rPr>
        <w:t>2021 m. parengtame tilto kapitalinio remonto ir tvarkybos darbų</w:t>
      </w:r>
      <w:r w:rsidR="00024E65">
        <w:rPr>
          <w:szCs w:val="24"/>
        </w:rPr>
        <w:t xml:space="preserve"> </w:t>
      </w:r>
      <w:r w:rsidR="002F3EF7">
        <w:rPr>
          <w:szCs w:val="24"/>
        </w:rPr>
        <w:t xml:space="preserve">- </w:t>
      </w:r>
      <w:r w:rsidR="002F3EF7" w:rsidRPr="002F3EF7">
        <w:rPr>
          <w:szCs w:val="24"/>
        </w:rPr>
        <w:t xml:space="preserve">remonto, restauravimo techniniame darbo projekte. </w:t>
      </w:r>
      <w:r w:rsidR="00024E65">
        <w:rPr>
          <w:szCs w:val="24"/>
        </w:rPr>
        <w:t>Taip pat š</w:t>
      </w:r>
      <w:r w:rsidR="002F3EF7" w:rsidRPr="002F3EF7">
        <w:rPr>
          <w:szCs w:val="24"/>
        </w:rPr>
        <w:t>iame akte pateiktos apibendrintos rekomendacijos dėl skubių ir ilgalaikių intervencinių priemonių poreikio tilto techninei būklei ir eksploatacinei būklei pagerinti bei saugai užtikrinti</w:t>
      </w:r>
      <w:r w:rsidR="00AB5977">
        <w:rPr>
          <w:szCs w:val="24"/>
        </w:rPr>
        <w:t>.</w:t>
      </w:r>
      <w:r w:rsidR="009C030E">
        <w:rPr>
          <w:szCs w:val="24"/>
        </w:rPr>
        <w:t xml:space="preserve"> </w:t>
      </w:r>
      <w:r w:rsidR="00AB5977">
        <w:rPr>
          <w:szCs w:val="24"/>
        </w:rPr>
        <w:t>Įvardino</w:t>
      </w:r>
      <w:r w:rsidR="00AB5977" w:rsidRPr="00AB5977">
        <w:rPr>
          <w:szCs w:val="24"/>
        </w:rPr>
        <w:t>, kad didžiausia problema yra perdanga</w:t>
      </w:r>
      <w:r w:rsidR="00AB5977">
        <w:rPr>
          <w:szCs w:val="24"/>
        </w:rPr>
        <w:t xml:space="preserve">  bei </w:t>
      </w:r>
      <w:r w:rsidR="009C030E">
        <w:rPr>
          <w:szCs w:val="24"/>
        </w:rPr>
        <w:t>atsakė į komiteto narių pateiktus klausimus.</w:t>
      </w:r>
    </w:p>
    <w:p w14:paraId="34470AA4" w14:textId="34BEEF00" w:rsidR="00AB5977" w:rsidRDefault="00024E65" w:rsidP="00AB5977">
      <w:pPr>
        <w:ind w:firstLine="709"/>
        <w:jc w:val="both"/>
        <w:rPr>
          <w:szCs w:val="24"/>
        </w:rPr>
      </w:pPr>
      <w:r>
        <w:rPr>
          <w:szCs w:val="24"/>
        </w:rPr>
        <w:t>D. Bačinskas pabrėžė, kad ekspertai</w:t>
      </w:r>
      <w:r w:rsidR="009C030E">
        <w:rPr>
          <w:szCs w:val="24"/>
        </w:rPr>
        <w:t xml:space="preserve"> projektuotojus</w:t>
      </w:r>
      <w:r>
        <w:rPr>
          <w:szCs w:val="24"/>
        </w:rPr>
        <w:t xml:space="preserve"> konsultuoja ir teikia rekomendacijas</w:t>
      </w:r>
      <w:r w:rsidR="009C030E">
        <w:rPr>
          <w:szCs w:val="24"/>
        </w:rPr>
        <w:t>, todėl siūlė perduoti pastabas projektuotojams.</w:t>
      </w:r>
      <w:r w:rsidR="00AB5977" w:rsidRPr="00AB5977">
        <w:rPr>
          <w:szCs w:val="24"/>
        </w:rPr>
        <w:t xml:space="preserve"> </w:t>
      </w:r>
      <w:r w:rsidR="00AB5977">
        <w:rPr>
          <w:szCs w:val="24"/>
        </w:rPr>
        <w:t>Taip pat siūlė paieškoti galimybės atlikti  šio tilto mokslinius tyrimus</w:t>
      </w:r>
      <w:r w:rsidR="0067092C">
        <w:rPr>
          <w:szCs w:val="24"/>
        </w:rPr>
        <w:t xml:space="preserve"> ir nedelsiant pradėti I etapo darbus.</w:t>
      </w:r>
      <w:r w:rsidR="00AB5977">
        <w:rPr>
          <w:szCs w:val="24"/>
        </w:rPr>
        <w:t xml:space="preserve"> </w:t>
      </w:r>
    </w:p>
    <w:p w14:paraId="1BE398E9" w14:textId="619D3107" w:rsidR="008303FE" w:rsidRDefault="008303FE" w:rsidP="00AB5977">
      <w:pPr>
        <w:ind w:firstLine="709"/>
        <w:jc w:val="both"/>
        <w:rPr>
          <w:szCs w:val="24"/>
        </w:rPr>
      </w:pPr>
      <w:r>
        <w:rPr>
          <w:szCs w:val="24"/>
        </w:rPr>
        <w:t xml:space="preserve">K. Šakarnis </w:t>
      </w:r>
      <w:r w:rsidR="007B4605">
        <w:rPr>
          <w:szCs w:val="24"/>
        </w:rPr>
        <w:t>pristat</w:t>
      </w:r>
      <w:r w:rsidR="00B2404D">
        <w:rPr>
          <w:szCs w:val="24"/>
        </w:rPr>
        <w:t>ė</w:t>
      </w:r>
      <w:r w:rsidR="007B4605">
        <w:rPr>
          <w:szCs w:val="24"/>
        </w:rPr>
        <w:t xml:space="preserve"> ir pakoment</w:t>
      </w:r>
      <w:r w:rsidR="00B2404D">
        <w:rPr>
          <w:szCs w:val="24"/>
        </w:rPr>
        <w:t>avo</w:t>
      </w:r>
      <w:r w:rsidR="007B4605">
        <w:rPr>
          <w:szCs w:val="24"/>
        </w:rPr>
        <w:t xml:space="preserve"> kokie pirmiausiai </w:t>
      </w:r>
      <w:r w:rsidR="00C5727F">
        <w:rPr>
          <w:szCs w:val="24"/>
        </w:rPr>
        <w:t xml:space="preserve">bus </w:t>
      </w:r>
      <w:r w:rsidR="007B4605">
        <w:rPr>
          <w:szCs w:val="24"/>
        </w:rPr>
        <w:t>atliekami tilto priežiūros darbai.</w:t>
      </w:r>
    </w:p>
    <w:p w14:paraId="5374BEC4" w14:textId="0821F460" w:rsidR="00024E65" w:rsidRDefault="0067092C" w:rsidP="0067092C">
      <w:pPr>
        <w:ind w:firstLine="709"/>
        <w:jc w:val="both"/>
        <w:rPr>
          <w:szCs w:val="24"/>
        </w:rPr>
      </w:pPr>
      <w:r>
        <w:rPr>
          <w:szCs w:val="24"/>
        </w:rPr>
        <w:t>A. Tuma prašė pateikti tilto projektą bei planuojamų darbų sąrašą ir jų sąmatą.</w:t>
      </w:r>
    </w:p>
    <w:p w14:paraId="19A8C19F" w14:textId="1F20C6B3" w:rsidR="008303FE" w:rsidRDefault="008303FE" w:rsidP="0067092C">
      <w:pPr>
        <w:ind w:firstLine="709"/>
        <w:jc w:val="both"/>
        <w:rPr>
          <w:szCs w:val="24"/>
        </w:rPr>
      </w:pPr>
      <w:r>
        <w:rPr>
          <w:szCs w:val="24"/>
        </w:rPr>
        <w:t>I. Kubilienė pažadėjo prašomą medžiagą išsiųsti el. paštu.</w:t>
      </w:r>
    </w:p>
    <w:p w14:paraId="6574BEB9" w14:textId="2357EE6B" w:rsidR="0067092C" w:rsidRPr="0067092C" w:rsidRDefault="0067092C" w:rsidP="0067092C">
      <w:pPr>
        <w:ind w:firstLine="709"/>
        <w:jc w:val="both"/>
        <w:rPr>
          <w:szCs w:val="24"/>
        </w:rPr>
      </w:pPr>
      <w:r>
        <w:rPr>
          <w:szCs w:val="24"/>
        </w:rPr>
        <w:t>K. Ba</w:t>
      </w:r>
      <w:r w:rsidR="008303FE">
        <w:rPr>
          <w:szCs w:val="24"/>
        </w:rPr>
        <w:t>r</w:t>
      </w:r>
      <w:r>
        <w:rPr>
          <w:szCs w:val="24"/>
        </w:rPr>
        <w:t>tininkas padėkojo už pateiktą informaciją</w:t>
      </w:r>
      <w:r w:rsidR="008303FE">
        <w:rPr>
          <w:szCs w:val="24"/>
        </w:rPr>
        <w:t xml:space="preserve"> </w:t>
      </w:r>
      <w:r w:rsidR="00C16C11">
        <w:rPr>
          <w:szCs w:val="24"/>
        </w:rPr>
        <w:t>ir gautus atsakymus į iškilusius klausimus.</w:t>
      </w:r>
    </w:p>
    <w:p w14:paraId="300A2DBD" w14:textId="666EC177" w:rsidR="00286B95" w:rsidRDefault="00782118" w:rsidP="00286B95">
      <w:pPr>
        <w:ind w:firstLine="709"/>
        <w:jc w:val="both"/>
        <w:rPr>
          <w:szCs w:val="24"/>
        </w:rPr>
      </w:pPr>
      <w:bookmarkStart w:id="5" w:name="_Hlk190078547"/>
      <w:bookmarkStart w:id="6" w:name="_Hlk189489797"/>
      <w:bookmarkEnd w:id="3"/>
      <w:r>
        <w:rPr>
          <w:szCs w:val="24"/>
        </w:rPr>
        <w:t>NUTARTA.</w:t>
      </w:r>
      <w:r w:rsidR="001715A9">
        <w:rPr>
          <w:szCs w:val="24"/>
        </w:rPr>
        <w:t xml:space="preserve"> </w:t>
      </w:r>
      <w:bookmarkEnd w:id="5"/>
      <w:bookmarkEnd w:id="6"/>
      <w:r w:rsidR="00270A0E">
        <w:rPr>
          <w:szCs w:val="24"/>
        </w:rPr>
        <w:t>Informacija išklausyta.</w:t>
      </w:r>
    </w:p>
    <w:p w14:paraId="4200EFF6" w14:textId="39028244" w:rsidR="00C5727F" w:rsidRDefault="00C5727F" w:rsidP="00286B95">
      <w:pPr>
        <w:ind w:firstLine="709"/>
        <w:jc w:val="both"/>
        <w:rPr>
          <w:szCs w:val="24"/>
        </w:rPr>
      </w:pPr>
    </w:p>
    <w:p w14:paraId="304C32A3" w14:textId="772DBE51" w:rsidR="00C5727F" w:rsidRDefault="00C5727F" w:rsidP="00286B95">
      <w:pPr>
        <w:ind w:firstLine="709"/>
        <w:jc w:val="both"/>
        <w:rPr>
          <w:szCs w:val="24"/>
        </w:rPr>
      </w:pPr>
      <w:r>
        <w:rPr>
          <w:szCs w:val="24"/>
        </w:rPr>
        <w:t>U. Radvila pasidomėjo ar yra pokyčių dėl ribų zonavimo Klaipėdos miesto paplūdimiuose.</w:t>
      </w:r>
    </w:p>
    <w:p w14:paraId="30EB1BC5" w14:textId="7DA5F309" w:rsidR="00C5727F" w:rsidRDefault="00C5727F" w:rsidP="00286B95">
      <w:pPr>
        <w:ind w:firstLine="709"/>
        <w:jc w:val="both"/>
        <w:rPr>
          <w:szCs w:val="24"/>
        </w:rPr>
      </w:pPr>
      <w:r>
        <w:rPr>
          <w:szCs w:val="24"/>
        </w:rPr>
        <w:t>I. Kubilienė patikino,</w:t>
      </w:r>
      <w:r w:rsidR="00273EE4">
        <w:rPr>
          <w:szCs w:val="24"/>
        </w:rPr>
        <w:t xml:space="preserve"> kad bus mero potvarkis</w:t>
      </w:r>
      <w:r>
        <w:rPr>
          <w:szCs w:val="24"/>
        </w:rPr>
        <w:t xml:space="preserve"> </w:t>
      </w:r>
      <w:r w:rsidR="00273EE4">
        <w:rPr>
          <w:szCs w:val="24"/>
        </w:rPr>
        <w:t>ir</w:t>
      </w:r>
      <w:r>
        <w:rPr>
          <w:szCs w:val="24"/>
        </w:rPr>
        <w:t xml:space="preserve"> ribos keisis</w:t>
      </w:r>
      <w:r w:rsidR="00273EE4">
        <w:rPr>
          <w:szCs w:val="24"/>
        </w:rPr>
        <w:t>.</w:t>
      </w:r>
    </w:p>
    <w:p w14:paraId="39432228" w14:textId="77777777" w:rsidR="00BA76A4" w:rsidRPr="00BA76A4" w:rsidRDefault="00BA76A4" w:rsidP="001473CA">
      <w:pPr>
        <w:jc w:val="both"/>
        <w:rPr>
          <w:rFonts w:eastAsia="Calibri"/>
          <w:bCs/>
          <w:iCs/>
          <w:szCs w:val="24"/>
          <w:lang w:eastAsia="en-US" w:bidi="lt-LT"/>
        </w:rPr>
      </w:pPr>
      <w:bookmarkStart w:id="7" w:name="_Hlk189815175"/>
    </w:p>
    <w:bookmarkEnd w:id="7"/>
    <w:p w14:paraId="43CA75F7" w14:textId="169BE9C2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3E0C45">
        <w:rPr>
          <w:szCs w:val="24"/>
        </w:rPr>
        <w:t>:</w:t>
      </w:r>
      <w:r w:rsidR="00A00158">
        <w:rPr>
          <w:szCs w:val="24"/>
        </w:rPr>
        <w:t xml:space="preserve"> </w:t>
      </w:r>
      <w:r w:rsidR="00FA4B7F">
        <w:rPr>
          <w:szCs w:val="24"/>
        </w:rPr>
        <w:t>10.</w:t>
      </w:r>
      <w:r w:rsidR="00024E65">
        <w:rPr>
          <w:szCs w:val="24"/>
        </w:rPr>
        <w:t>50</w:t>
      </w:r>
      <w:r w:rsidR="00FA4B7F">
        <w:rPr>
          <w:szCs w:val="24"/>
        </w:rPr>
        <w:t xml:space="preserve"> </w:t>
      </w:r>
      <w:r w:rsidRPr="0048343E">
        <w:rPr>
          <w:bCs/>
          <w:szCs w:val="24"/>
        </w:rPr>
        <w:t>val.</w:t>
      </w:r>
    </w:p>
    <w:p w14:paraId="491C5CFF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60287B6D" w14:textId="20BC24E5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A8072E">
        <w:rPr>
          <w:bCs/>
          <w:szCs w:val="24"/>
        </w:rPr>
        <w:t>Kęstutis Bartininkas</w:t>
      </w:r>
    </w:p>
    <w:p w14:paraId="0C13E7CE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72B09031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680A" w14:textId="77777777" w:rsidR="006F78E1" w:rsidRDefault="006F78E1" w:rsidP="00F41647">
      <w:r>
        <w:separator/>
      </w:r>
    </w:p>
  </w:endnote>
  <w:endnote w:type="continuationSeparator" w:id="0">
    <w:p w14:paraId="0653DE03" w14:textId="77777777" w:rsidR="006F78E1" w:rsidRDefault="006F78E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FF02" w14:textId="77777777" w:rsidR="006F78E1" w:rsidRDefault="006F78E1" w:rsidP="00F41647">
      <w:r>
        <w:separator/>
      </w:r>
    </w:p>
  </w:footnote>
  <w:footnote w:type="continuationSeparator" w:id="0">
    <w:p w14:paraId="53C96D06" w14:textId="77777777" w:rsidR="006F78E1" w:rsidRDefault="006F78E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800B6C0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57">
          <w:rPr>
            <w:noProof/>
          </w:rPr>
          <w:t>2</w:t>
        </w:r>
        <w:r>
          <w:fldChar w:fldCharType="end"/>
        </w:r>
      </w:p>
    </w:sdtContent>
  </w:sdt>
  <w:p w14:paraId="1E6F8E16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A4C1" w14:textId="77777777" w:rsidR="00E51915" w:rsidRDefault="00E51915">
    <w:pPr>
      <w:pStyle w:val="Antrats"/>
      <w:jc w:val="center"/>
    </w:pPr>
  </w:p>
  <w:p w14:paraId="66F046F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EF2C49"/>
    <w:multiLevelType w:val="hybridMultilevel"/>
    <w:tmpl w:val="D04A5012"/>
    <w:lvl w:ilvl="0" w:tplc="B35EB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44092"/>
    <w:multiLevelType w:val="hybridMultilevel"/>
    <w:tmpl w:val="143E1234"/>
    <w:lvl w:ilvl="0" w:tplc="823CA2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253BE"/>
    <w:multiLevelType w:val="hybridMultilevel"/>
    <w:tmpl w:val="D3201CE8"/>
    <w:lvl w:ilvl="0" w:tplc="EA08F65C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930F96"/>
    <w:multiLevelType w:val="hybridMultilevel"/>
    <w:tmpl w:val="DF6E3B12"/>
    <w:lvl w:ilvl="0" w:tplc="4D44C032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F829B2"/>
    <w:multiLevelType w:val="multilevel"/>
    <w:tmpl w:val="B836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B848F5"/>
    <w:multiLevelType w:val="hybridMultilevel"/>
    <w:tmpl w:val="C616E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7607A"/>
    <w:multiLevelType w:val="hybridMultilevel"/>
    <w:tmpl w:val="22E29AD2"/>
    <w:lvl w:ilvl="0" w:tplc="45869330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2E2AE7"/>
    <w:multiLevelType w:val="hybridMultilevel"/>
    <w:tmpl w:val="21FE83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7277B"/>
    <w:multiLevelType w:val="hybridMultilevel"/>
    <w:tmpl w:val="5E5C8182"/>
    <w:lvl w:ilvl="0" w:tplc="C1402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F275C"/>
    <w:multiLevelType w:val="hybridMultilevel"/>
    <w:tmpl w:val="497C7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E3AFA"/>
    <w:multiLevelType w:val="hybridMultilevel"/>
    <w:tmpl w:val="9BAA2E8C"/>
    <w:lvl w:ilvl="0" w:tplc="2786A0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8B0F01"/>
    <w:multiLevelType w:val="hybridMultilevel"/>
    <w:tmpl w:val="B82263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00ADD"/>
    <w:multiLevelType w:val="hybridMultilevel"/>
    <w:tmpl w:val="793090E2"/>
    <w:lvl w:ilvl="0" w:tplc="9ED2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B515B3"/>
    <w:multiLevelType w:val="hybridMultilevel"/>
    <w:tmpl w:val="0DD02708"/>
    <w:lvl w:ilvl="0" w:tplc="30C2F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8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D07"/>
    <w:rsid w:val="00001607"/>
    <w:rsid w:val="00003376"/>
    <w:rsid w:val="00006858"/>
    <w:rsid w:val="000071F3"/>
    <w:rsid w:val="000074E9"/>
    <w:rsid w:val="000113F3"/>
    <w:rsid w:val="00012EDE"/>
    <w:rsid w:val="000135B7"/>
    <w:rsid w:val="000146B0"/>
    <w:rsid w:val="0001480B"/>
    <w:rsid w:val="00014FEF"/>
    <w:rsid w:val="00015CF9"/>
    <w:rsid w:val="00017DCD"/>
    <w:rsid w:val="00023AEC"/>
    <w:rsid w:val="00023CB3"/>
    <w:rsid w:val="00024730"/>
    <w:rsid w:val="00024E65"/>
    <w:rsid w:val="0002767C"/>
    <w:rsid w:val="00031BC5"/>
    <w:rsid w:val="0003400E"/>
    <w:rsid w:val="00035319"/>
    <w:rsid w:val="000524DB"/>
    <w:rsid w:val="00052B41"/>
    <w:rsid w:val="00055A8A"/>
    <w:rsid w:val="00057F5C"/>
    <w:rsid w:val="00064F73"/>
    <w:rsid w:val="000651DB"/>
    <w:rsid w:val="00065BA8"/>
    <w:rsid w:val="00065D83"/>
    <w:rsid w:val="000740D9"/>
    <w:rsid w:val="00074E67"/>
    <w:rsid w:val="00083EBA"/>
    <w:rsid w:val="00087C68"/>
    <w:rsid w:val="000944BF"/>
    <w:rsid w:val="00094686"/>
    <w:rsid w:val="00097B9E"/>
    <w:rsid w:val="000B479E"/>
    <w:rsid w:val="000B5512"/>
    <w:rsid w:val="000C259B"/>
    <w:rsid w:val="000C2A19"/>
    <w:rsid w:val="000C43DF"/>
    <w:rsid w:val="000C5C73"/>
    <w:rsid w:val="000D61C4"/>
    <w:rsid w:val="000E1472"/>
    <w:rsid w:val="000E3593"/>
    <w:rsid w:val="000E3ED5"/>
    <w:rsid w:val="000E6C34"/>
    <w:rsid w:val="001027A5"/>
    <w:rsid w:val="00107951"/>
    <w:rsid w:val="00111128"/>
    <w:rsid w:val="00116432"/>
    <w:rsid w:val="001167A2"/>
    <w:rsid w:val="001245EC"/>
    <w:rsid w:val="00133E7F"/>
    <w:rsid w:val="00134064"/>
    <w:rsid w:val="001358A3"/>
    <w:rsid w:val="00136C1D"/>
    <w:rsid w:val="00137B9E"/>
    <w:rsid w:val="00137BCA"/>
    <w:rsid w:val="00140A5C"/>
    <w:rsid w:val="00141368"/>
    <w:rsid w:val="001444C8"/>
    <w:rsid w:val="00144DE4"/>
    <w:rsid w:val="00147057"/>
    <w:rsid w:val="001473CA"/>
    <w:rsid w:val="00147B61"/>
    <w:rsid w:val="00152374"/>
    <w:rsid w:val="001546D8"/>
    <w:rsid w:val="001558B5"/>
    <w:rsid w:val="00160963"/>
    <w:rsid w:val="00160DCE"/>
    <w:rsid w:val="00163473"/>
    <w:rsid w:val="00164744"/>
    <w:rsid w:val="0017121F"/>
    <w:rsid w:val="001715A9"/>
    <w:rsid w:val="00172110"/>
    <w:rsid w:val="00176197"/>
    <w:rsid w:val="0018078A"/>
    <w:rsid w:val="00183087"/>
    <w:rsid w:val="00183E0B"/>
    <w:rsid w:val="00184724"/>
    <w:rsid w:val="00186622"/>
    <w:rsid w:val="00186F3F"/>
    <w:rsid w:val="00192D82"/>
    <w:rsid w:val="0019317D"/>
    <w:rsid w:val="001A17EE"/>
    <w:rsid w:val="001A3AF6"/>
    <w:rsid w:val="001B01B1"/>
    <w:rsid w:val="001B2159"/>
    <w:rsid w:val="001B417A"/>
    <w:rsid w:val="001C2961"/>
    <w:rsid w:val="001D1AE7"/>
    <w:rsid w:val="001D2C38"/>
    <w:rsid w:val="001D6A64"/>
    <w:rsid w:val="001E2805"/>
    <w:rsid w:val="001E6817"/>
    <w:rsid w:val="001F2415"/>
    <w:rsid w:val="001F25FD"/>
    <w:rsid w:val="001F3BCC"/>
    <w:rsid w:val="001F5AA0"/>
    <w:rsid w:val="001F6D62"/>
    <w:rsid w:val="0020090B"/>
    <w:rsid w:val="00203FC4"/>
    <w:rsid w:val="00204A70"/>
    <w:rsid w:val="00204AE8"/>
    <w:rsid w:val="002121EA"/>
    <w:rsid w:val="00215880"/>
    <w:rsid w:val="0022264E"/>
    <w:rsid w:val="002265F3"/>
    <w:rsid w:val="002374AC"/>
    <w:rsid w:val="00237964"/>
    <w:rsid w:val="00237B69"/>
    <w:rsid w:val="002419AE"/>
    <w:rsid w:val="00242B88"/>
    <w:rsid w:val="002436C5"/>
    <w:rsid w:val="0025237B"/>
    <w:rsid w:val="00254032"/>
    <w:rsid w:val="002610CB"/>
    <w:rsid w:val="00261AD3"/>
    <w:rsid w:val="00265941"/>
    <w:rsid w:val="00270A0E"/>
    <w:rsid w:val="00273DA8"/>
    <w:rsid w:val="00273EE4"/>
    <w:rsid w:val="00277AC3"/>
    <w:rsid w:val="0028003F"/>
    <w:rsid w:val="002861FB"/>
    <w:rsid w:val="00286B95"/>
    <w:rsid w:val="00291226"/>
    <w:rsid w:val="002929CF"/>
    <w:rsid w:val="00293402"/>
    <w:rsid w:val="00294A48"/>
    <w:rsid w:val="00296089"/>
    <w:rsid w:val="00297D60"/>
    <w:rsid w:val="002A420E"/>
    <w:rsid w:val="002A698D"/>
    <w:rsid w:val="002A7AE6"/>
    <w:rsid w:val="002B1E3C"/>
    <w:rsid w:val="002B216F"/>
    <w:rsid w:val="002B3D52"/>
    <w:rsid w:val="002B5FC0"/>
    <w:rsid w:val="002B608F"/>
    <w:rsid w:val="002C2E07"/>
    <w:rsid w:val="002C3DED"/>
    <w:rsid w:val="002C7E85"/>
    <w:rsid w:val="002D44E2"/>
    <w:rsid w:val="002D50D1"/>
    <w:rsid w:val="002D54DC"/>
    <w:rsid w:val="002D7C70"/>
    <w:rsid w:val="002E151F"/>
    <w:rsid w:val="002E5AB1"/>
    <w:rsid w:val="002F0A14"/>
    <w:rsid w:val="002F3AFD"/>
    <w:rsid w:val="002F3DA3"/>
    <w:rsid w:val="002F3EF7"/>
    <w:rsid w:val="002F668C"/>
    <w:rsid w:val="002F702B"/>
    <w:rsid w:val="00302E6A"/>
    <w:rsid w:val="00304B66"/>
    <w:rsid w:val="003056A8"/>
    <w:rsid w:val="003057C9"/>
    <w:rsid w:val="00311A9D"/>
    <w:rsid w:val="003154CF"/>
    <w:rsid w:val="00315E7E"/>
    <w:rsid w:val="00316FC0"/>
    <w:rsid w:val="00317C02"/>
    <w:rsid w:val="00321BEF"/>
    <w:rsid w:val="00324750"/>
    <w:rsid w:val="00331EFC"/>
    <w:rsid w:val="00333021"/>
    <w:rsid w:val="00333C07"/>
    <w:rsid w:val="003342AF"/>
    <w:rsid w:val="00336904"/>
    <w:rsid w:val="00344CC5"/>
    <w:rsid w:val="00347F54"/>
    <w:rsid w:val="003517C3"/>
    <w:rsid w:val="00354091"/>
    <w:rsid w:val="003554EA"/>
    <w:rsid w:val="003651CA"/>
    <w:rsid w:val="00371C22"/>
    <w:rsid w:val="003729EF"/>
    <w:rsid w:val="0037380D"/>
    <w:rsid w:val="0037394C"/>
    <w:rsid w:val="00374433"/>
    <w:rsid w:val="00375263"/>
    <w:rsid w:val="00376A8E"/>
    <w:rsid w:val="00384543"/>
    <w:rsid w:val="00387600"/>
    <w:rsid w:val="003958F3"/>
    <w:rsid w:val="0039687F"/>
    <w:rsid w:val="003971BA"/>
    <w:rsid w:val="003A1FDF"/>
    <w:rsid w:val="003A3546"/>
    <w:rsid w:val="003A52CA"/>
    <w:rsid w:val="003B1B5F"/>
    <w:rsid w:val="003B27E9"/>
    <w:rsid w:val="003B2A7E"/>
    <w:rsid w:val="003B3253"/>
    <w:rsid w:val="003B3F84"/>
    <w:rsid w:val="003B58EF"/>
    <w:rsid w:val="003B77F8"/>
    <w:rsid w:val="003C09F6"/>
    <w:rsid w:val="003C09F9"/>
    <w:rsid w:val="003D121C"/>
    <w:rsid w:val="003D4189"/>
    <w:rsid w:val="003E0080"/>
    <w:rsid w:val="003E0C45"/>
    <w:rsid w:val="003E2ABD"/>
    <w:rsid w:val="003E5D65"/>
    <w:rsid w:val="003E603A"/>
    <w:rsid w:val="003E7707"/>
    <w:rsid w:val="003F1408"/>
    <w:rsid w:val="003F7958"/>
    <w:rsid w:val="00400037"/>
    <w:rsid w:val="0040209F"/>
    <w:rsid w:val="00404C6B"/>
    <w:rsid w:val="00405B54"/>
    <w:rsid w:val="00406625"/>
    <w:rsid w:val="004070EC"/>
    <w:rsid w:val="004124B4"/>
    <w:rsid w:val="00412D1E"/>
    <w:rsid w:val="004138FB"/>
    <w:rsid w:val="00413969"/>
    <w:rsid w:val="00415130"/>
    <w:rsid w:val="004161B6"/>
    <w:rsid w:val="00420DE6"/>
    <w:rsid w:val="00423771"/>
    <w:rsid w:val="00425754"/>
    <w:rsid w:val="004274C0"/>
    <w:rsid w:val="0043286E"/>
    <w:rsid w:val="00433CCC"/>
    <w:rsid w:val="00436175"/>
    <w:rsid w:val="00436EAC"/>
    <w:rsid w:val="00440502"/>
    <w:rsid w:val="00443F1F"/>
    <w:rsid w:val="00444011"/>
    <w:rsid w:val="00447B0A"/>
    <w:rsid w:val="004533BC"/>
    <w:rsid w:val="004545AD"/>
    <w:rsid w:val="00456CE5"/>
    <w:rsid w:val="00462EA7"/>
    <w:rsid w:val="00464585"/>
    <w:rsid w:val="00465FFF"/>
    <w:rsid w:val="00471962"/>
    <w:rsid w:val="004723A7"/>
    <w:rsid w:val="00472954"/>
    <w:rsid w:val="004740BF"/>
    <w:rsid w:val="004754CC"/>
    <w:rsid w:val="00481E53"/>
    <w:rsid w:val="00482BDF"/>
    <w:rsid w:val="004830CA"/>
    <w:rsid w:val="00492930"/>
    <w:rsid w:val="00495CAD"/>
    <w:rsid w:val="004A3144"/>
    <w:rsid w:val="004A6BE2"/>
    <w:rsid w:val="004B335D"/>
    <w:rsid w:val="004B427C"/>
    <w:rsid w:val="004B4FCF"/>
    <w:rsid w:val="004B552D"/>
    <w:rsid w:val="004B79E2"/>
    <w:rsid w:val="004C0680"/>
    <w:rsid w:val="004C0CFB"/>
    <w:rsid w:val="004C4712"/>
    <w:rsid w:val="004D4588"/>
    <w:rsid w:val="004E214B"/>
    <w:rsid w:val="004E4062"/>
    <w:rsid w:val="004E570D"/>
    <w:rsid w:val="004E5AF3"/>
    <w:rsid w:val="004E607F"/>
    <w:rsid w:val="004F4B1E"/>
    <w:rsid w:val="004F658F"/>
    <w:rsid w:val="00501838"/>
    <w:rsid w:val="00502122"/>
    <w:rsid w:val="00502BAC"/>
    <w:rsid w:val="0051000E"/>
    <w:rsid w:val="00510F78"/>
    <w:rsid w:val="00512C5C"/>
    <w:rsid w:val="0052348B"/>
    <w:rsid w:val="00523F73"/>
    <w:rsid w:val="00524F7E"/>
    <w:rsid w:val="005279B2"/>
    <w:rsid w:val="00527A0F"/>
    <w:rsid w:val="005302F7"/>
    <w:rsid w:val="00530316"/>
    <w:rsid w:val="0053083F"/>
    <w:rsid w:val="00532F68"/>
    <w:rsid w:val="00533038"/>
    <w:rsid w:val="0053618B"/>
    <w:rsid w:val="0053760A"/>
    <w:rsid w:val="005379CF"/>
    <w:rsid w:val="005409AE"/>
    <w:rsid w:val="00546786"/>
    <w:rsid w:val="00546860"/>
    <w:rsid w:val="00547568"/>
    <w:rsid w:val="00550D1F"/>
    <w:rsid w:val="00555A6F"/>
    <w:rsid w:val="00556008"/>
    <w:rsid w:val="0055731B"/>
    <w:rsid w:val="00561048"/>
    <w:rsid w:val="00564073"/>
    <w:rsid w:val="00565843"/>
    <w:rsid w:val="00566438"/>
    <w:rsid w:val="0057711E"/>
    <w:rsid w:val="00580174"/>
    <w:rsid w:val="00585202"/>
    <w:rsid w:val="005879A3"/>
    <w:rsid w:val="00593626"/>
    <w:rsid w:val="00596AFE"/>
    <w:rsid w:val="00596FCA"/>
    <w:rsid w:val="005A3E62"/>
    <w:rsid w:val="005A4568"/>
    <w:rsid w:val="005A6606"/>
    <w:rsid w:val="005A7890"/>
    <w:rsid w:val="005B3D8C"/>
    <w:rsid w:val="005C03FE"/>
    <w:rsid w:val="005C0544"/>
    <w:rsid w:val="005C29DF"/>
    <w:rsid w:val="005C5FF7"/>
    <w:rsid w:val="005D18AE"/>
    <w:rsid w:val="005D2F90"/>
    <w:rsid w:val="005D4340"/>
    <w:rsid w:val="005D5B4F"/>
    <w:rsid w:val="005D5EA6"/>
    <w:rsid w:val="005E062E"/>
    <w:rsid w:val="005E152C"/>
    <w:rsid w:val="005E34C4"/>
    <w:rsid w:val="005E58F6"/>
    <w:rsid w:val="005E6816"/>
    <w:rsid w:val="005E7843"/>
    <w:rsid w:val="005F2FCD"/>
    <w:rsid w:val="005F3E0C"/>
    <w:rsid w:val="005F4A6A"/>
    <w:rsid w:val="005F690E"/>
    <w:rsid w:val="005F6F68"/>
    <w:rsid w:val="00602487"/>
    <w:rsid w:val="00606132"/>
    <w:rsid w:val="006068FE"/>
    <w:rsid w:val="00607654"/>
    <w:rsid w:val="00614DFD"/>
    <w:rsid w:val="0062033B"/>
    <w:rsid w:val="00625F07"/>
    <w:rsid w:val="00627249"/>
    <w:rsid w:val="006275B4"/>
    <w:rsid w:val="006317E0"/>
    <w:rsid w:val="0063260D"/>
    <w:rsid w:val="00634BA4"/>
    <w:rsid w:val="006361AB"/>
    <w:rsid w:val="00640424"/>
    <w:rsid w:val="0064057E"/>
    <w:rsid w:val="00644712"/>
    <w:rsid w:val="00647ABE"/>
    <w:rsid w:val="00652F9C"/>
    <w:rsid w:val="006534F5"/>
    <w:rsid w:val="00656F75"/>
    <w:rsid w:val="00657DB6"/>
    <w:rsid w:val="00657DFF"/>
    <w:rsid w:val="006623F9"/>
    <w:rsid w:val="00662C73"/>
    <w:rsid w:val="00663E75"/>
    <w:rsid w:val="00665E7C"/>
    <w:rsid w:val="0067092C"/>
    <w:rsid w:val="00672C17"/>
    <w:rsid w:val="0067662C"/>
    <w:rsid w:val="00680586"/>
    <w:rsid w:val="00681CC4"/>
    <w:rsid w:val="00685D7D"/>
    <w:rsid w:val="00692464"/>
    <w:rsid w:val="0069323A"/>
    <w:rsid w:val="006979DD"/>
    <w:rsid w:val="006A05D5"/>
    <w:rsid w:val="006A115C"/>
    <w:rsid w:val="006A2A7A"/>
    <w:rsid w:val="006B3A04"/>
    <w:rsid w:val="006C3815"/>
    <w:rsid w:val="006C4BB3"/>
    <w:rsid w:val="006C614F"/>
    <w:rsid w:val="006C7469"/>
    <w:rsid w:val="006C7F1A"/>
    <w:rsid w:val="006C7FED"/>
    <w:rsid w:val="006E0511"/>
    <w:rsid w:val="006E106A"/>
    <w:rsid w:val="006E3215"/>
    <w:rsid w:val="006E4DEC"/>
    <w:rsid w:val="006E74D6"/>
    <w:rsid w:val="006F3624"/>
    <w:rsid w:val="006F416F"/>
    <w:rsid w:val="006F4715"/>
    <w:rsid w:val="006F78E1"/>
    <w:rsid w:val="007004F0"/>
    <w:rsid w:val="00701655"/>
    <w:rsid w:val="00702420"/>
    <w:rsid w:val="00702F1D"/>
    <w:rsid w:val="0070711F"/>
    <w:rsid w:val="00710335"/>
    <w:rsid w:val="00710820"/>
    <w:rsid w:val="0071299F"/>
    <w:rsid w:val="0071315B"/>
    <w:rsid w:val="00713BC8"/>
    <w:rsid w:val="00713F5A"/>
    <w:rsid w:val="0072082C"/>
    <w:rsid w:val="00721C3A"/>
    <w:rsid w:val="007225A4"/>
    <w:rsid w:val="00731D3F"/>
    <w:rsid w:val="007324D9"/>
    <w:rsid w:val="00741596"/>
    <w:rsid w:val="00743CA3"/>
    <w:rsid w:val="007445C6"/>
    <w:rsid w:val="0074572E"/>
    <w:rsid w:val="0074741B"/>
    <w:rsid w:val="007550EE"/>
    <w:rsid w:val="00756334"/>
    <w:rsid w:val="00756D6F"/>
    <w:rsid w:val="00760B33"/>
    <w:rsid w:val="00764290"/>
    <w:rsid w:val="00771A70"/>
    <w:rsid w:val="007732EB"/>
    <w:rsid w:val="00773F91"/>
    <w:rsid w:val="007775F7"/>
    <w:rsid w:val="007810D9"/>
    <w:rsid w:val="00782118"/>
    <w:rsid w:val="00782F23"/>
    <w:rsid w:val="00791CAF"/>
    <w:rsid w:val="00794506"/>
    <w:rsid w:val="0079501C"/>
    <w:rsid w:val="007A1DCA"/>
    <w:rsid w:val="007A2446"/>
    <w:rsid w:val="007A3780"/>
    <w:rsid w:val="007A4080"/>
    <w:rsid w:val="007A4935"/>
    <w:rsid w:val="007A4ABB"/>
    <w:rsid w:val="007A6855"/>
    <w:rsid w:val="007B0E61"/>
    <w:rsid w:val="007B1667"/>
    <w:rsid w:val="007B4438"/>
    <w:rsid w:val="007B4605"/>
    <w:rsid w:val="007B5635"/>
    <w:rsid w:val="007C2FF8"/>
    <w:rsid w:val="007D057C"/>
    <w:rsid w:val="007D55DB"/>
    <w:rsid w:val="007D5E94"/>
    <w:rsid w:val="007D5F40"/>
    <w:rsid w:val="007E0777"/>
    <w:rsid w:val="007E1DD4"/>
    <w:rsid w:val="007E7A53"/>
    <w:rsid w:val="007F3087"/>
    <w:rsid w:val="007F6345"/>
    <w:rsid w:val="007F7C55"/>
    <w:rsid w:val="007F7EFC"/>
    <w:rsid w:val="00801E4F"/>
    <w:rsid w:val="00803884"/>
    <w:rsid w:val="00805565"/>
    <w:rsid w:val="00807C09"/>
    <w:rsid w:val="0081152F"/>
    <w:rsid w:val="00813D9D"/>
    <w:rsid w:val="008163C2"/>
    <w:rsid w:val="008177C8"/>
    <w:rsid w:val="00826DC8"/>
    <w:rsid w:val="008303FE"/>
    <w:rsid w:val="0083382A"/>
    <w:rsid w:val="00835696"/>
    <w:rsid w:val="00835FC5"/>
    <w:rsid w:val="00842FEA"/>
    <w:rsid w:val="0084366C"/>
    <w:rsid w:val="00843A41"/>
    <w:rsid w:val="008448A1"/>
    <w:rsid w:val="0084498A"/>
    <w:rsid w:val="00853DB6"/>
    <w:rsid w:val="008623E9"/>
    <w:rsid w:val="00864F6F"/>
    <w:rsid w:val="00866D71"/>
    <w:rsid w:val="00870268"/>
    <w:rsid w:val="008704E8"/>
    <w:rsid w:val="0087076A"/>
    <w:rsid w:val="008719FC"/>
    <w:rsid w:val="00871B1A"/>
    <w:rsid w:val="00884637"/>
    <w:rsid w:val="0088469D"/>
    <w:rsid w:val="00896F49"/>
    <w:rsid w:val="008A39EC"/>
    <w:rsid w:val="008A44B5"/>
    <w:rsid w:val="008A4E93"/>
    <w:rsid w:val="008A4EDC"/>
    <w:rsid w:val="008B3E53"/>
    <w:rsid w:val="008B3F5D"/>
    <w:rsid w:val="008B4A23"/>
    <w:rsid w:val="008B6FD5"/>
    <w:rsid w:val="008C2AA2"/>
    <w:rsid w:val="008C42AC"/>
    <w:rsid w:val="008C555D"/>
    <w:rsid w:val="008C6BDA"/>
    <w:rsid w:val="008C7AC4"/>
    <w:rsid w:val="008D137F"/>
    <w:rsid w:val="008D69DD"/>
    <w:rsid w:val="008E30F7"/>
    <w:rsid w:val="008E5023"/>
    <w:rsid w:val="008F0089"/>
    <w:rsid w:val="008F0D90"/>
    <w:rsid w:val="008F1160"/>
    <w:rsid w:val="008F1DA5"/>
    <w:rsid w:val="008F665C"/>
    <w:rsid w:val="008F6EE7"/>
    <w:rsid w:val="00900490"/>
    <w:rsid w:val="00901C4D"/>
    <w:rsid w:val="009076B1"/>
    <w:rsid w:val="00917E8F"/>
    <w:rsid w:val="0092093C"/>
    <w:rsid w:val="00923484"/>
    <w:rsid w:val="009242D7"/>
    <w:rsid w:val="0092552B"/>
    <w:rsid w:val="00925BE8"/>
    <w:rsid w:val="00927267"/>
    <w:rsid w:val="00930C1F"/>
    <w:rsid w:val="00932DDD"/>
    <w:rsid w:val="0093431C"/>
    <w:rsid w:val="00936D93"/>
    <w:rsid w:val="009415B0"/>
    <w:rsid w:val="00943203"/>
    <w:rsid w:val="00947294"/>
    <w:rsid w:val="00952CBB"/>
    <w:rsid w:val="009571EE"/>
    <w:rsid w:val="00967ACC"/>
    <w:rsid w:val="00971404"/>
    <w:rsid w:val="00980011"/>
    <w:rsid w:val="009809A0"/>
    <w:rsid w:val="00981202"/>
    <w:rsid w:val="00981C7E"/>
    <w:rsid w:val="0098388B"/>
    <w:rsid w:val="0099032A"/>
    <w:rsid w:val="00991B3F"/>
    <w:rsid w:val="009923C0"/>
    <w:rsid w:val="009931EF"/>
    <w:rsid w:val="009A2107"/>
    <w:rsid w:val="009A4237"/>
    <w:rsid w:val="009A427D"/>
    <w:rsid w:val="009A6251"/>
    <w:rsid w:val="009B0879"/>
    <w:rsid w:val="009B2004"/>
    <w:rsid w:val="009C030E"/>
    <w:rsid w:val="009C1522"/>
    <w:rsid w:val="009C1CA0"/>
    <w:rsid w:val="009C5239"/>
    <w:rsid w:val="009C5E24"/>
    <w:rsid w:val="009C6F88"/>
    <w:rsid w:val="009D022F"/>
    <w:rsid w:val="009D1CC8"/>
    <w:rsid w:val="009E1BA2"/>
    <w:rsid w:val="009E2B07"/>
    <w:rsid w:val="009E397B"/>
    <w:rsid w:val="009E650C"/>
    <w:rsid w:val="009F0146"/>
    <w:rsid w:val="009F16A9"/>
    <w:rsid w:val="009F193A"/>
    <w:rsid w:val="009F352B"/>
    <w:rsid w:val="009F42F0"/>
    <w:rsid w:val="009F648A"/>
    <w:rsid w:val="009F7CD4"/>
    <w:rsid w:val="00A00158"/>
    <w:rsid w:val="00A03BD8"/>
    <w:rsid w:val="00A076DF"/>
    <w:rsid w:val="00A12FE2"/>
    <w:rsid w:val="00A16766"/>
    <w:rsid w:val="00A179A9"/>
    <w:rsid w:val="00A17DED"/>
    <w:rsid w:val="00A17E0D"/>
    <w:rsid w:val="00A201E5"/>
    <w:rsid w:val="00A2130E"/>
    <w:rsid w:val="00A233FE"/>
    <w:rsid w:val="00A247A5"/>
    <w:rsid w:val="00A2704F"/>
    <w:rsid w:val="00A31A81"/>
    <w:rsid w:val="00A3260E"/>
    <w:rsid w:val="00A357DF"/>
    <w:rsid w:val="00A42850"/>
    <w:rsid w:val="00A43D8E"/>
    <w:rsid w:val="00A44DC7"/>
    <w:rsid w:val="00A50F0F"/>
    <w:rsid w:val="00A54D4A"/>
    <w:rsid w:val="00A56070"/>
    <w:rsid w:val="00A5731D"/>
    <w:rsid w:val="00A576CD"/>
    <w:rsid w:val="00A60260"/>
    <w:rsid w:val="00A6064A"/>
    <w:rsid w:val="00A65504"/>
    <w:rsid w:val="00A72365"/>
    <w:rsid w:val="00A734A8"/>
    <w:rsid w:val="00A7368A"/>
    <w:rsid w:val="00A743B4"/>
    <w:rsid w:val="00A74912"/>
    <w:rsid w:val="00A750C7"/>
    <w:rsid w:val="00A8072E"/>
    <w:rsid w:val="00A83002"/>
    <w:rsid w:val="00A83726"/>
    <w:rsid w:val="00A8669D"/>
    <w:rsid w:val="00A8670A"/>
    <w:rsid w:val="00A90F4B"/>
    <w:rsid w:val="00A92C29"/>
    <w:rsid w:val="00A93EB6"/>
    <w:rsid w:val="00A9592B"/>
    <w:rsid w:val="00AA1672"/>
    <w:rsid w:val="00AA5DFD"/>
    <w:rsid w:val="00AA7504"/>
    <w:rsid w:val="00AB49DD"/>
    <w:rsid w:val="00AB57E5"/>
    <w:rsid w:val="00AB5977"/>
    <w:rsid w:val="00AB7C9E"/>
    <w:rsid w:val="00AC68A7"/>
    <w:rsid w:val="00AC6A86"/>
    <w:rsid w:val="00AD1A0C"/>
    <w:rsid w:val="00AD22AE"/>
    <w:rsid w:val="00AD2EE1"/>
    <w:rsid w:val="00AD30F0"/>
    <w:rsid w:val="00AE2303"/>
    <w:rsid w:val="00AE298F"/>
    <w:rsid w:val="00AE4F2D"/>
    <w:rsid w:val="00AE792E"/>
    <w:rsid w:val="00AF0403"/>
    <w:rsid w:val="00AF76A3"/>
    <w:rsid w:val="00AF7932"/>
    <w:rsid w:val="00B0047A"/>
    <w:rsid w:val="00B03420"/>
    <w:rsid w:val="00B038E9"/>
    <w:rsid w:val="00B06EA1"/>
    <w:rsid w:val="00B07557"/>
    <w:rsid w:val="00B0760A"/>
    <w:rsid w:val="00B1433A"/>
    <w:rsid w:val="00B143A8"/>
    <w:rsid w:val="00B15A9D"/>
    <w:rsid w:val="00B15D3B"/>
    <w:rsid w:val="00B16057"/>
    <w:rsid w:val="00B16EE2"/>
    <w:rsid w:val="00B21DCF"/>
    <w:rsid w:val="00B233C0"/>
    <w:rsid w:val="00B2404D"/>
    <w:rsid w:val="00B244EF"/>
    <w:rsid w:val="00B247E2"/>
    <w:rsid w:val="00B2497D"/>
    <w:rsid w:val="00B312B6"/>
    <w:rsid w:val="00B33019"/>
    <w:rsid w:val="00B33FDF"/>
    <w:rsid w:val="00B350B9"/>
    <w:rsid w:val="00B40258"/>
    <w:rsid w:val="00B4790A"/>
    <w:rsid w:val="00B5185A"/>
    <w:rsid w:val="00B52DFA"/>
    <w:rsid w:val="00B53903"/>
    <w:rsid w:val="00B5592C"/>
    <w:rsid w:val="00B6695F"/>
    <w:rsid w:val="00B66CD1"/>
    <w:rsid w:val="00B7320C"/>
    <w:rsid w:val="00B749D3"/>
    <w:rsid w:val="00B760C1"/>
    <w:rsid w:val="00B8017A"/>
    <w:rsid w:val="00B8216C"/>
    <w:rsid w:val="00B82268"/>
    <w:rsid w:val="00B849BC"/>
    <w:rsid w:val="00B856AA"/>
    <w:rsid w:val="00B861F0"/>
    <w:rsid w:val="00B908BC"/>
    <w:rsid w:val="00B92481"/>
    <w:rsid w:val="00B938FF"/>
    <w:rsid w:val="00B95E37"/>
    <w:rsid w:val="00BA0925"/>
    <w:rsid w:val="00BA4744"/>
    <w:rsid w:val="00BA6CA6"/>
    <w:rsid w:val="00BA76A4"/>
    <w:rsid w:val="00BB07E2"/>
    <w:rsid w:val="00BB6447"/>
    <w:rsid w:val="00BB6E34"/>
    <w:rsid w:val="00BC5A73"/>
    <w:rsid w:val="00BC6397"/>
    <w:rsid w:val="00BD13E0"/>
    <w:rsid w:val="00BD5370"/>
    <w:rsid w:val="00BD7408"/>
    <w:rsid w:val="00BE2D4D"/>
    <w:rsid w:val="00BF02A5"/>
    <w:rsid w:val="00BF5277"/>
    <w:rsid w:val="00BF5568"/>
    <w:rsid w:val="00BF6D57"/>
    <w:rsid w:val="00C0129E"/>
    <w:rsid w:val="00C012B0"/>
    <w:rsid w:val="00C0264A"/>
    <w:rsid w:val="00C0327E"/>
    <w:rsid w:val="00C033B5"/>
    <w:rsid w:val="00C0451B"/>
    <w:rsid w:val="00C11E79"/>
    <w:rsid w:val="00C13AB4"/>
    <w:rsid w:val="00C1435A"/>
    <w:rsid w:val="00C16BA3"/>
    <w:rsid w:val="00C16C11"/>
    <w:rsid w:val="00C20C6A"/>
    <w:rsid w:val="00C355A4"/>
    <w:rsid w:val="00C4075E"/>
    <w:rsid w:val="00C45ED9"/>
    <w:rsid w:val="00C4624B"/>
    <w:rsid w:val="00C47621"/>
    <w:rsid w:val="00C47782"/>
    <w:rsid w:val="00C47BA4"/>
    <w:rsid w:val="00C51643"/>
    <w:rsid w:val="00C5727F"/>
    <w:rsid w:val="00C605FA"/>
    <w:rsid w:val="00C6084A"/>
    <w:rsid w:val="00C632E8"/>
    <w:rsid w:val="00C64999"/>
    <w:rsid w:val="00C659CB"/>
    <w:rsid w:val="00C70A51"/>
    <w:rsid w:val="00C7328A"/>
    <w:rsid w:val="00C73DF4"/>
    <w:rsid w:val="00C76C20"/>
    <w:rsid w:val="00CA14DB"/>
    <w:rsid w:val="00CA157B"/>
    <w:rsid w:val="00CA2A0F"/>
    <w:rsid w:val="00CA60CC"/>
    <w:rsid w:val="00CA7B58"/>
    <w:rsid w:val="00CB01DE"/>
    <w:rsid w:val="00CB1575"/>
    <w:rsid w:val="00CB38C5"/>
    <w:rsid w:val="00CB3E22"/>
    <w:rsid w:val="00CB4FAF"/>
    <w:rsid w:val="00CB6C68"/>
    <w:rsid w:val="00CC0497"/>
    <w:rsid w:val="00CC104E"/>
    <w:rsid w:val="00CC19C4"/>
    <w:rsid w:val="00CC347B"/>
    <w:rsid w:val="00CC36B8"/>
    <w:rsid w:val="00CD0BD1"/>
    <w:rsid w:val="00CE7F54"/>
    <w:rsid w:val="00CF159D"/>
    <w:rsid w:val="00CF4742"/>
    <w:rsid w:val="00CF4AF3"/>
    <w:rsid w:val="00CF4FEB"/>
    <w:rsid w:val="00CF7615"/>
    <w:rsid w:val="00D04320"/>
    <w:rsid w:val="00D07965"/>
    <w:rsid w:val="00D115A1"/>
    <w:rsid w:val="00D1501D"/>
    <w:rsid w:val="00D2166F"/>
    <w:rsid w:val="00D22358"/>
    <w:rsid w:val="00D32B5B"/>
    <w:rsid w:val="00D42A95"/>
    <w:rsid w:val="00D42C8A"/>
    <w:rsid w:val="00D47164"/>
    <w:rsid w:val="00D50571"/>
    <w:rsid w:val="00D506D1"/>
    <w:rsid w:val="00D548E3"/>
    <w:rsid w:val="00D57642"/>
    <w:rsid w:val="00D60255"/>
    <w:rsid w:val="00D62D37"/>
    <w:rsid w:val="00D67F53"/>
    <w:rsid w:val="00D705F9"/>
    <w:rsid w:val="00D7213B"/>
    <w:rsid w:val="00D740EB"/>
    <w:rsid w:val="00D81831"/>
    <w:rsid w:val="00D853E5"/>
    <w:rsid w:val="00D9550A"/>
    <w:rsid w:val="00DA043C"/>
    <w:rsid w:val="00DA19A1"/>
    <w:rsid w:val="00DA1D72"/>
    <w:rsid w:val="00DA4EF8"/>
    <w:rsid w:val="00DA757B"/>
    <w:rsid w:val="00DB0811"/>
    <w:rsid w:val="00DB245C"/>
    <w:rsid w:val="00DB7489"/>
    <w:rsid w:val="00DC2449"/>
    <w:rsid w:val="00DC3583"/>
    <w:rsid w:val="00DC51A7"/>
    <w:rsid w:val="00DC6581"/>
    <w:rsid w:val="00DC6683"/>
    <w:rsid w:val="00DD0ECE"/>
    <w:rsid w:val="00DD327D"/>
    <w:rsid w:val="00DE0BFB"/>
    <w:rsid w:val="00DE23B4"/>
    <w:rsid w:val="00DE3C2C"/>
    <w:rsid w:val="00DF7169"/>
    <w:rsid w:val="00E004B3"/>
    <w:rsid w:val="00E03B1D"/>
    <w:rsid w:val="00E03BDF"/>
    <w:rsid w:val="00E05DC6"/>
    <w:rsid w:val="00E06984"/>
    <w:rsid w:val="00E20BD5"/>
    <w:rsid w:val="00E25747"/>
    <w:rsid w:val="00E25FFE"/>
    <w:rsid w:val="00E35764"/>
    <w:rsid w:val="00E37B92"/>
    <w:rsid w:val="00E42DB0"/>
    <w:rsid w:val="00E44D60"/>
    <w:rsid w:val="00E45625"/>
    <w:rsid w:val="00E51915"/>
    <w:rsid w:val="00E5276C"/>
    <w:rsid w:val="00E61517"/>
    <w:rsid w:val="00E65B25"/>
    <w:rsid w:val="00E74EDD"/>
    <w:rsid w:val="00E80D3E"/>
    <w:rsid w:val="00E832F3"/>
    <w:rsid w:val="00E85961"/>
    <w:rsid w:val="00E9346F"/>
    <w:rsid w:val="00E952CE"/>
    <w:rsid w:val="00E96043"/>
    <w:rsid w:val="00E96582"/>
    <w:rsid w:val="00EA4150"/>
    <w:rsid w:val="00EA65AF"/>
    <w:rsid w:val="00EA73F8"/>
    <w:rsid w:val="00EB02F9"/>
    <w:rsid w:val="00EB1E1E"/>
    <w:rsid w:val="00EB2728"/>
    <w:rsid w:val="00EB2948"/>
    <w:rsid w:val="00EC10BA"/>
    <w:rsid w:val="00EC12CF"/>
    <w:rsid w:val="00EC1723"/>
    <w:rsid w:val="00EC188D"/>
    <w:rsid w:val="00EC1D37"/>
    <w:rsid w:val="00EC7A0F"/>
    <w:rsid w:val="00EC7E66"/>
    <w:rsid w:val="00ED0DFA"/>
    <w:rsid w:val="00ED19F5"/>
    <w:rsid w:val="00ED1DA5"/>
    <w:rsid w:val="00ED3397"/>
    <w:rsid w:val="00ED6CD1"/>
    <w:rsid w:val="00EE2E3C"/>
    <w:rsid w:val="00EE3801"/>
    <w:rsid w:val="00EE72F4"/>
    <w:rsid w:val="00EE74E2"/>
    <w:rsid w:val="00EF01F0"/>
    <w:rsid w:val="00EF65C1"/>
    <w:rsid w:val="00EF67CF"/>
    <w:rsid w:val="00EF76A7"/>
    <w:rsid w:val="00F02B00"/>
    <w:rsid w:val="00F053A9"/>
    <w:rsid w:val="00F06F67"/>
    <w:rsid w:val="00F07321"/>
    <w:rsid w:val="00F1020C"/>
    <w:rsid w:val="00F108FD"/>
    <w:rsid w:val="00F128A5"/>
    <w:rsid w:val="00F13B11"/>
    <w:rsid w:val="00F174EB"/>
    <w:rsid w:val="00F22BB3"/>
    <w:rsid w:val="00F30297"/>
    <w:rsid w:val="00F32158"/>
    <w:rsid w:val="00F34A96"/>
    <w:rsid w:val="00F3568F"/>
    <w:rsid w:val="00F3701E"/>
    <w:rsid w:val="00F37604"/>
    <w:rsid w:val="00F41647"/>
    <w:rsid w:val="00F43DC7"/>
    <w:rsid w:val="00F45F34"/>
    <w:rsid w:val="00F46EAE"/>
    <w:rsid w:val="00F51696"/>
    <w:rsid w:val="00F51FF7"/>
    <w:rsid w:val="00F54419"/>
    <w:rsid w:val="00F57E16"/>
    <w:rsid w:val="00F60107"/>
    <w:rsid w:val="00F62109"/>
    <w:rsid w:val="00F62193"/>
    <w:rsid w:val="00F675D2"/>
    <w:rsid w:val="00F67B0B"/>
    <w:rsid w:val="00F70055"/>
    <w:rsid w:val="00F71567"/>
    <w:rsid w:val="00F7179E"/>
    <w:rsid w:val="00F755E4"/>
    <w:rsid w:val="00F76003"/>
    <w:rsid w:val="00F768DC"/>
    <w:rsid w:val="00F803D9"/>
    <w:rsid w:val="00F80A74"/>
    <w:rsid w:val="00F86271"/>
    <w:rsid w:val="00FA4B7F"/>
    <w:rsid w:val="00FA66AC"/>
    <w:rsid w:val="00FA6F92"/>
    <w:rsid w:val="00FA7C42"/>
    <w:rsid w:val="00FB02B4"/>
    <w:rsid w:val="00FB1769"/>
    <w:rsid w:val="00FB67A7"/>
    <w:rsid w:val="00FB73AE"/>
    <w:rsid w:val="00FC0E61"/>
    <w:rsid w:val="00FD0229"/>
    <w:rsid w:val="00FD13DF"/>
    <w:rsid w:val="00FD47C8"/>
    <w:rsid w:val="00FD60AB"/>
    <w:rsid w:val="00FD715C"/>
    <w:rsid w:val="00FE401E"/>
    <w:rsid w:val="00FE60C5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A128B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A76A4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2419AE"/>
    <w:pPr>
      <w:ind w:left="720"/>
      <w:contextualSpacing/>
    </w:pPr>
  </w:style>
  <w:style w:type="paragraph" w:styleId="Betarp">
    <w:name w:val="No Spacing"/>
    <w:uiPriority w:val="1"/>
    <w:qFormat/>
    <w:rsid w:val="00782118"/>
    <w:pPr>
      <w:suppressAutoHyphens/>
    </w:pPr>
    <w:rPr>
      <w:rFonts w:eastAsia="Batang"/>
      <w:sz w:val="24"/>
      <w:szCs w:val="24"/>
      <w:lang w:val="en-US" w:eastAsia="ko-KR"/>
    </w:rPr>
  </w:style>
  <w:style w:type="paragraph" w:styleId="prastasiniatinklio">
    <w:name w:val="Normal (Web)"/>
    <w:basedOn w:val="prastasis"/>
    <w:semiHidden/>
    <w:unhideWhenUsed/>
    <w:rsid w:val="00C605FA"/>
    <w:rPr>
      <w:szCs w:val="24"/>
    </w:rPr>
  </w:style>
  <w:style w:type="paragraph" w:styleId="HTMLiankstoformatuotas">
    <w:name w:val="HTML Preformatted"/>
    <w:aliases w:val="Char Char Char Char Char Char Char Char Char,Char Char Char Char Char Char Char Char Char Char Ch Char Char"/>
    <w:basedOn w:val="prastasis"/>
    <w:link w:val="HTMLiankstoformatuotasDiagrama"/>
    <w:uiPriority w:val="99"/>
    <w:semiHidden/>
    <w:unhideWhenUsed/>
    <w:rsid w:val="00533038"/>
    <w:rPr>
      <w:rFonts w:ascii="Courier New" w:eastAsia="Courier New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aliases w:val="Char Char Char Char Char Char Char Char Char Diagrama,Char Char Char Char Char Char Char Char Char Char Ch Char Char Diagrama"/>
    <w:basedOn w:val="Numatytasispastraiposriftas"/>
    <w:link w:val="HTMLiankstoformatuotas"/>
    <w:uiPriority w:val="99"/>
    <w:semiHidden/>
    <w:rsid w:val="00533038"/>
    <w:rPr>
      <w:rFonts w:ascii="Courier New" w:eastAsia="Courier New" w:hAnsi="Courier New" w:cs="Courier New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95F0-E59B-476C-B9FB-50F634E8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Aldutė</cp:lastModifiedBy>
  <cp:revision>2</cp:revision>
  <cp:lastPrinted>2025-02-13T07:41:00Z</cp:lastPrinted>
  <dcterms:created xsi:type="dcterms:W3CDTF">2025-04-17T08:28:00Z</dcterms:created>
  <dcterms:modified xsi:type="dcterms:W3CDTF">2025-04-17T08:28:00Z</dcterms:modified>
</cp:coreProperties>
</file>