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992D" w14:textId="77777777" w:rsidR="00B2521A" w:rsidRPr="00B80620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>AIŠKINAMASIS RAŠTAS</w:t>
      </w:r>
    </w:p>
    <w:p w14:paraId="10702253" w14:textId="77777777" w:rsidR="00B2521A" w:rsidRPr="00B80620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B80620">
        <w:rPr>
          <w:b/>
          <w:sz w:val="24"/>
          <w:szCs w:val="24"/>
        </w:rPr>
        <w:t>PRIE SAVIVALDYBĖS TARYBOS SPRENDIMO „</w:t>
      </w:r>
      <w:r w:rsidR="00EE490D" w:rsidRPr="00B80620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B80620">
        <w:rPr>
          <w:b/>
          <w:sz w:val="24"/>
          <w:szCs w:val="24"/>
        </w:rPr>
        <w:t>“ PROJEKTO</w:t>
      </w:r>
    </w:p>
    <w:p w14:paraId="38E18EDD" w14:textId="77777777" w:rsidR="00B2521A" w:rsidRPr="00B80620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40327D6A" w14:textId="77777777" w:rsidR="00F53563" w:rsidRPr="00B80620" w:rsidRDefault="00F53563" w:rsidP="000C18E0">
      <w:pPr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Parengto projekto tikslai ir uždaviniai.</w:t>
      </w:r>
    </w:p>
    <w:p w14:paraId="690B4C39" w14:textId="2367FFB3" w:rsidR="002A1B88" w:rsidRPr="00B80620" w:rsidRDefault="00F53563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Š</w:t>
      </w:r>
      <w:r w:rsidR="00FA77DF" w:rsidRPr="00B80620">
        <w:rPr>
          <w:sz w:val="24"/>
          <w:szCs w:val="24"/>
        </w:rPr>
        <w:t>i</w:t>
      </w:r>
      <w:r w:rsidR="00347D97" w:rsidRPr="00B80620">
        <w:rPr>
          <w:sz w:val="24"/>
          <w:szCs w:val="24"/>
        </w:rPr>
        <w:t>uo sprendim</w:t>
      </w:r>
      <w:r w:rsidRPr="00B80620">
        <w:rPr>
          <w:sz w:val="24"/>
          <w:szCs w:val="24"/>
        </w:rPr>
        <w:t>o</w:t>
      </w:r>
      <w:r w:rsidR="00347D97" w:rsidRPr="00B80620">
        <w:rPr>
          <w:sz w:val="24"/>
          <w:szCs w:val="24"/>
        </w:rPr>
        <w:t xml:space="preserve"> projektu</w:t>
      </w:r>
      <w:r w:rsidR="00FA77DF" w:rsidRPr="00B80620">
        <w:rPr>
          <w:sz w:val="24"/>
          <w:szCs w:val="24"/>
        </w:rPr>
        <w:t xml:space="preserve"> </w:t>
      </w:r>
      <w:r w:rsidR="00347D97" w:rsidRPr="00B80620">
        <w:rPr>
          <w:sz w:val="24"/>
          <w:szCs w:val="24"/>
        </w:rPr>
        <w:t xml:space="preserve">siekiama </w:t>
      </w:r>
      <w:r w:rsidR="00443807" w:rsidRPr="00B80620">
        <w:rPr>
          <w:sz w:val="24"/>
          <w:szCs w:val="24"/>
        </w:rPr>
        <w:t xml:space="preserve">neatlygintinai perimti </w:t>
      </w:r>
      <w:r w:rsidR="002A1B88" w:rsidRPr="00B80620">
        <w:rPr>
          <w:sz w:val="24"/>
          <w:szCs w:val="24"/>
        </w:rPr>
        <w:t xml:space="preserve">iš </w:t>
      </w:r>
      <w:r w:rsidR="00332757">
        <w:rPr>
          <w:sz w:val="24"/>
          <w:szCs w:val="24"/>
        </w:rPr>
        <w:t xml:space="preserve">MB „AUG </w:t>
      </w:r>
      <w:proofErr w:type="spellStart"/>
      <w:r w:rsidR="00332757">
        <w:rPr>
          <w:sz w:val="24"/>
          <w:szCs w:val="24"/>
        </w:rPr>
        <w:t>Rent</w:t>
      </w:r>
      <w:proofErr w:type="spellEnd"/>
      <w:r w:rsidR="00332757">
        <w:rPr>
          <w:sz w:val="24"/>
          <w:szCs w:val="24"/>
        </w:rPr>
        <w:t>“</w:t>
      </w:r>
      <w:r w:rsidR="002A1B88" w:rsidRPr="00B80620">
        <w:rPr>
          <w:sz w:val="24"/>
          <w:szCs w:val="24"/>
        </w:rPr>
        <w:t xml:space="preserve"> (įm. k. </w:t>
      </w:r>
      <w:r w:rsidR="00332757">
        <w:rPr>
          <w:sz w:val="24"/>
          <w:szCs w:val="24"/>
        </w:rPr>
        <w:t>303022275</w:t>
      </w:r>
      <w:r w:rsidR="002A1B88" w:rsidRPr="00B80620">
        <w:rPr>
          <w:sz w:val="24"/>
          <w:szCs w:val="24"/>
        </w:rPr>
        <w:t>) Klaipėdos miesto savivaldybės nuosavybėn</w:t>
      </w:r>
      <w:r w:rsidR="00332757">
        <w:rPr>
          <w:sz w:val="24"/>
          <w:szCs w:val="24"/>
        </w:rPr>
        <w:t xml:space="preserve"> Kelią - gatvę</w:t>
      </w:r>
      <w:r w:rsidR="002A1B88" w:rsidRPr="00B80620">
        <w:rPr>
          <w:sz w:val="24"/>
          <w:szCs w:val="24"/>
        </w:rPr>
        <w:t>, esan</w:t>
      </w:r>
      <w:r w:rsidR="00332757">
        <w:rPr>
          <w:sz w:val="24"/>
          <w:szCs w:val="24"/>
        </w:rPr>
        <w:t>tį</w:t>
      </w:r>
      <w:r w:rsidR="002A1B88" w:rsidRPr="00B80620">
        <w:rPr>
          <w:sz w:val="24"/>
          <w:szCs w:val="24"/>
        </w:rPr>
        <w:t xml:space="preserve"> Klaipėdoje, </w:t>
      </w:r>
      <w:r w:rsidR="00332757">
        <w:rPr>
          <w:sz w:val="24"/>
          <w:szCs w:val="24"/>
        </w:rPr>
        <w:t>Tilžės g. 86</w:t>
      </w:r>
      <w:r w:rsidR="00121667">
        <w:rPr>
          <w:sz w:val="24"/>
          <w:szCs w:val="24"/>
        </w:rPr>
        <w:t xml:space="preserve"> su jam priklausančiais apšvietimo tinklais.</w:t>
      </w:r>
    </w:p>
    <w:p w14:paraId="2AFD8662" w14:textId="77777777" w:rsidR="00F53563" w:rsidRPr="00B80620" w:rsidRDefault="00C15F2B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 xml:space="preserve">2. </w:t>
      </w:r>
      <w:r w:rsidR="00F53563" w:rsidRPr="00B80620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5B192528" w14:textId="290429B6" w:rsidR="00204118" w:rsidRPr="00B80620" w:rsidRDefault="00C15F2B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Lietuvos Respublikos vietos savivaldos įstatymo 6 straipsnio 3</w:t>
      </w:r>
      <w:r w:rsidR="00AC0742">
        <w:rPr>
          <w:sz w:val="24"/>
          <w:szCs w:val="24"/>
        </w:rPr>
        <w:t>2</w:t>
      </w:r>
      <w:r w:rsidRPr="00B80620">
        <w:rPr>
          <w:sz w:val="24"/>
          <w:szCs w:val="24"/>
        </w:rPr>
        <w:t xml:space="preserve"> punktu</w:t>
      </w:r>
      <w:r w:rsidR="00A82F61" w:rsidRPr="00B80620">
        <w:rPr>
          <w:sz w:val="24"/>
          <w:szCs w:val="24"/>
        </w:rPr>
        <w:t xml:space="preserve"> </w:t>
      </w:r>
      <w:r w:rsidR="00204118" w:rsidRPr="00B80620">
        <w:rPr>
          <w:sz w:val="24"/>
          <w:szCs w:val="24"/>
        </w:rPr>
        <w:t>reglamentuota</w:t>
      </w:r>
      <w:r w:rsidR="00A82F61" w:rsidRPr="00B80620">
        <w:rPr>
          <w:sz w:val="24"/>
          <w:szCs w:val="24"/>
        </w:rPr>
        <w:t>, kad</w:t>
      </w:r>
      <w:r w:rsidR="00AC0742">
        <w:rPr>
          <w:color w:val="000000"/>
        </w:rPr>
        <w:t> </w:t>
      </w:r>
      <w:r w:rsidR="00AC0742" w:rsidRPr="00AC0742">
        <w:rPr>
          <w:color w:val="000000"/>
          <w:sz w:val="24"/>
          <w:szCs w:val="24"/>
        </w:rPr>
        <w:t>savivaldybių vietinės reikšmės kelių ir gatvių priežiūra, taisymas, tiesimas ir saugaus eismo</w:t>
      </w:r>
      <w:r w:rsidR="00AC0742">
        <w:rPr>
          <w:color w:val="000000"/>
        </w:rPr>
        <w:t xml:space="preserve"> </w:t>
      </w:r>
      <w:r w:rsidRPr="00B80620">
        <w:rPr>
          <w:sz w:val="24"/>
          <w:szCs w:val="24"/>
        </w:rPr>
        <w:t xml:space="preserve">organizavimas </w:t>
      </w:r>
      <w:r w:rsidR="00A82F61" w:rsidRPr="00B80620">
        <w:rPr>
          <w:sz w:val="24"/>
          <w:szCs w:val="24"/>
        </w:rPr>
        <w:t>yra viena iš savarankiškųjų savivaldybės funkcijų. To paties įstatymo 63 straipsn</w:t>
      </w:r>
      <w:r w:rsidR="000C18E0">
        <w:rPr>
          <w:sz w:val="24"/>
          <w:szCs w:val="24"/>
        </w:rPr>
        <w:t>yje</w:t>
      </w:r>
      <w:r w:rsidR="00A82F61" w:rsidRPr="00B80620">
        <w:rPr>
          <w:sz w:val="24"/>
          <w:szCs w:val="24"/>
        </w:rPr>
        <w:t xml:space="preserve"> įtvirtinta, kad Savivaldybių t</w:t>
      </w:r>
      <w:r w:rsidR="00C730D5" w:rsidRPr="00B80620">
        <w:rPr>
          <w:sz w:val="24"/>
          <w:szCs w:val="24"/>
        </w:rPr>
        <w:t xml:space="preserve">urto įsigijimo tvarka nustatoma savivaldybių tarybų sprendimais. </w:t>
      </w:r>
    </w:p>
    <w:p w14:paraId="6EB35B47" w14:textId="77777777" w:rsidR="00C15F2B" w:rsidRPr="00B80620" w:rsidRDefault="00204118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71C19446" w14:textId="77777777" w:rsidR="00F53563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3.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Siūlomos naujos teisinio reglamentavimo nuostatos ir laukiami rezultatai</w:t>
      </w:r>
      <w:r w:rsidRPr="00B80620">
        <w:rPr>
          <w:sz w:val="24"/>
          <w:szCs w:val="24"/>
        </w:rPr>
        <w:t xml:space="preserve">. </w:t>
      </w:r>
    </w:p>
    <w:p w14:paraId="2A622769" w14:textId="4EF65439" w:rsidR="005732ED" w:rsidRDefault="005732ED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</w:rPr>
        <w:t xml:space="preserve">Klaipėdos miesto savivaldybės administracija (toliau – Administracija) </w:t>
      </w:r>
      <w:r w:rsidR="000C18E0">
        <w:rPr>
          <w:sz w:val="24"/>
          <w:szCs w:val="24"/>
        </w:rPr>
        <w:t xml:space="preserve">gavo </w:t>
      </w:r>
      <w:r w:rsidR="00332757">
        <w:rPr>
          <w:sz w:val="24"/>
          <w:szCs w:val="24"/>
        </w:rPr>
        <w:t xml:space="preserve">MB „AUG </w:t>
      </w:r>
      <w:proofErr w:type="spellStart"/>
      <w:r w:rsidR="00332757">
        <w:rPr>
          <w:sz w:val="24"/>
          <w:szCs w:val="24"/>
        </w:rPr>
        <w:t>Rent</w:t>
      </w:r>
      <w:proofErr w:type="spellEnd"/>
      <w:r w:rsidR="00332757">
        <w:rPr>
          <w:sz w:val="24"/>
          <w:szCs w:val="24"/>
        </w:rPr>
        <w:t>“</w:t>
      </w:r>
      <w:r w:rsidR="00332757" w:rsidRPr="00B80620">
        <w:rPr>
          <w:sz w:val="24"/>
          <w:szCs w:val="24"/>
        </w:rPr>
        <w:t xml:space="preserve"> (įm. k. </w:t>
      </w:r>
      <w:r w:rsidR="00332757">
        <w:rPr>
          <w:sz w:val="24"/>
          <w:szCs w:val="24"/>
        </w:rPr>
        <w:t>303022275</w:t>
      </w:r>
      <w:r w:rsidR="00332757" w:rsidRPr="00B80620">
        <w:rPr>
          <w:sz w:val="24"/>
          <w:szCs w:val="24"/>
        </w:rPr>
        <w:t>)</w:t>
      </w:r>
      <w:r w:rsidR="00E37935" w:rsidRPr="00B80620">
        <w:rPr>
          <w:sz w:val="24"/>
          <w:szCs w:val="24"/>
        </w:rPr>
        <w:t xml:space="preserve"> </w:t>
      </w:r>
      <w:r w:rsidRPr="00B80620">
        <w:rPr>
          <w:sz w:val="24"/>
          <w:szCs w:val="24"/>
        </w:rPr>
        <w:t xml:space="preserve">prašymą </w:t>
      </w:r>
      <w:r w:rsidR="00332757">
        <w:rPr>
          <w:sz w:val="24"/>
          <w:szCs w:val="24"/>
        </w:rPr>
        <w:t>perimti</w:t>
      </w:r>
      <w:r w:rsidR="00AC0742">
        <w:rPr>
          <w:sz w:val="24"/>
          <w:szCs w:val="24"/>
        </w:rPr>
        <w:t xml:space="preserve"> Klaipėdos miesto savivaldybės</w:t>
      </w:r>
      <w:r w:rsidR="00332757">
        <w:rPr>
          <w:sz w:val="24"/>
          <w:szCs w:val="24"/>
        </w:rPr>
        <w:t xml:space="preserve"> </w:t>
      </w:r>
      <w:r w:rsidR="00332757" w:rsidRPr="00B80620">
        <w:rPr>
          <w:sz w:val="24"/>
          <w:szCs w:val="24"/>
        </w:rPr>
        <w:t>nuosavybėn</w:t>
      </w:r>
      <w:r w:rsidR="00332757">
        <w:rPr>
          <w:sz w:val="24"/>
          <w:szCs w:val="24"/>
        </w:rPr>
        <w:t xml:space="preserve"> </w:t>
      </w:r>
      <w:r w:rsidR="00AC0742">
        <w:rPr>
          <w:sz w:val="24"/>
          <w:szCs w:val="24"/>
        </w:rPr>
        <w:t>k</w:t>
      </w:r>
      <w:r w:rsidR="00332757">
        <w:rPr>
          <w:sz w:val="24"/>
          <w:szCs w:val="24"/>
        </w:rPr>
        <w:t>elią - gatvę</w:t>
      </w:r>
      <w:r w:rsidR="00332757" w:rsidRPr="00B80620">
        <w:rPr>
          <w:sz w:val="24"/>
          <w:szCs w:val="24"/>
        </w:rPr>
        <w:t>, esan</w:t>
      </w:r>
      <w:r w:rsidR="00332757">
        <w:rPr>
          <w:sz w:val="24"/>
          <w:szCs w:val="24"/>
        </w:rPr>
        <w:t>tį</w:t>
      </w:r>
      <w:r w:rsidR="00332757" w:rsidRPr="00B80620">
        <w:rPr>
          <w:sz w:val="24"/>
          <w:szCs w:val="24"/>
        </w:rPr>
        <w:t xml:space="preserve"> Klaipėdoje, </w:t>
      </w:r>
      <w:r w:rsidR="00332757">
        <w:rPr>
          <w:sz w:val="24"/>
          <w:szCs w:val="24"/>
        </w:rPr>
        <w:t>Tilžės g. 86</w:t>
      </w:r>
      <w:r w:rsidR="00121667">
        <w:rPr>
          <w:sz w:val="24"/>
          <w:szCs w:val="24"/>
        </w:rPr>
        <w:t xml:space="preserve"> su jam priklausančiais apšvietimo tinklais</w:t>
      </w:r>
      <w:r w:rsidR="00332757">
        <w:rPr>
          <w:sz w:val="24"/>
          <w:szCs w:val="24"/>
        </w:rPr>
        <w:t>,</w:t>
      </w:r>
      <w:r w:rsidRPr="00B80620">
        <w:rPr>
          <w:sz w:val="24"/>
          <w:szCs w:val="24"/>
        </w:rPr>
        <w:t xml:space="preserve"> įrengt</w:t>
      </w:r>
      <w:r w:rsidR="00332757">
        <w:rPr>
          <w:sz w:val="24"/>
          <w:szCs w:val="24"/>
        </w:rPr>
        <w:t>ą</w:t>
      </w:r>
      <w:r w:rsidRPr="00B80620">
        <w:rPr>
          <w:sz w:val="24"/>
          <w:szCs w:val="24"/>
        </w:rPr>
        <w:t xml:space="preserve"> pagal</w:t>
      </w:r>
      <w:r w:rsidR="002A1B88" w:rsidRPr="00B80620">
        <w:rPr>
          <w:sz w:val="24"/>
          <w:szCs w:val="24"/>
        </w:rPr>
        <w:t xml:space="preserve"> </w:t>
      </w:r>
      <w:r w:rsidR="002A1B88" w:rsidRPr="00B80620">
        <w:rPr>
          <w:sz w:val="24"/>
          <w:szCs w:val="24"/>
          <w:lang w:eastAsia="en-US"/>
        </w:rPr>
        <w:t xml:space="preserve">2020 m. </w:t>
      </w:r>
      <w:r w:rsidR="00332757">
        <w:rPr>
          <w:sz w:val="24"/>
          <w:szCs w:val="24"/>
          <w:lang w:eastAsia="en-US"/>
        </w:rPr>
        <w:t>kovo 27</w:t>
      </w:r>
      <w:r w:rsidR="002A1B88" w:rsidRPr="00B80620">
        <w:rPr>
          <w:sz w:val="24"/>
          <w:szCs w:val="24"/>
          <w:lang w:eastAsia="en-US"/>
        </w:rPr>
        <w:t>d.</w:t>
      </w:r>
      <w:r w:rsidR="000C18E0">
        <w:rPr>
          <w:sz w:val="24"/>
          <w:szCs w:val="24"/>
          <w:lang w:eastAsia="en-US"/>
        </w:rPr>
        <w:t xml:space="preserve"> </w:t>
      </w:r>
      <w:r w:rsidR="00AC0742">
        <w:rPr>
          <w:sz w:val="24"/>
          <w:szCs w:val="24"/>
          <w:lang w:eastAsia="en-US"/>
        </w:rPr>
        <w:t xml:space="preserve">Detaliojo plano sprendinių įgyvendinimo </w:t>
      </w:r>
      <w:r w:rsidR="002A1B88" w:rsidRPr="00B80620">
        <w:rPr>
          <w:sz w:val="24"/>
          <w:szCs w:val="24"/>
          <w:lang w:eastAsia="en-US"/>
        </w:rPr>
        <w:t>sutartį</w:t>
      </w:r>
      <w:r w:rsidR="000C18E0">
        <w:rPr>
          <w:sz w:val="24"/>
          <w:szCs w:val="24"/>
          <w:lang w:eastAsia="en-US"/>
        </w:rPr>
        <w:t xml:space="preserve"> Nr. </w:t>
      </w:r>
      <w:r w:rsidR="000C18E0" w:rsidRPr="00B80620">
        <w:rPr>
          <w:sz w:val="24"/>
          <w:szCs w:val="24"/>
          <w:lang w:eastAsia="en-US"/>
        </w:rPr>
        <w:t>J9-</w:t>
      </w:r>
      <w:r w:rsidR="00332757">
        <w:rPr>
          <w:sz w:val="24"/>
          <w:szCs w:val="24"/>
          <w:lang w:eastAsia="en-US"/>
        </w:rPr>
        <w:t>1130</w:t>
      </w:r>
      <w:r w:rsidR="00AC0742">
        <w:rPr>
          <w:sz w:val="24"/>
          <w:szCs w:val="24"/>
          <w:lang w:eastAsia="en-US"/>
        </w:rPr>
        <w:t>.</w:t>
      </w:r>
    </w:p>
    <w:p w14:paraId="098A811E" w14:textId="475A9D2E" w:rsidR="00AE2B2C" w:rsidRPr="00B80620" w:rsidRDefault="00AE2B2C" w:rsidP="000C18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Nurodytas kelias-gatvė yra baigta statyti, pripažinta tinkama naudoti ir įregistruota nekilnojamojo turto registre.</w:t>
      </w:r>
    </w:p>
    <w:p w14:paraId="7139A681" w14:textId="734E328E" w:rsidR="00B80620" w:rsidRDefault="00B80620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Sukurta infrastruktūra perimam</w:t>
      </w:r>
      <w:r w:rsidR="00AE2B2C">
        <w:rPr>
          <w:sz w:val="24"/>
          <w:szCs w:val="24"/>
        </w:rPr>
        <w:t>a</w:t>
      </w:r>
      <w:r w:rsidRPr="00B80620">
        <w:rPr>
          <w:sz w:val="24"/>
          <w:szCs w:val="24"/>
        </w:rPr>
        <w:t xml:space="preserve"> neatlygintinai, notarines dovanojimo sutarties pagrindu, Klaipėdos miesto savivaldybės nuosavybėn</w:t>
      </w:r>
      <w:r w:rsidR="00AE2B2C">
        <w:rPr>
          <w:sz w:val="24"/>
          <w:szCs w:val="24"/>
        </w:rPr>
        <w:t>.</w:t>
      </w:r>
    </w:p>
    <w:p w14:paraId="6B99EF02" w14:textId="7DD12571" w:rsidR="00466C76" w:rsidRPr="00B80620" w:rsidRDefault="00466C76" w:rsidP="000C18E0">
      <w:pPr>
        <w:ind w:firstLine="720"/>
        <w:jc w:val="both"/>
        <w:rPr>
          <w:bCs/>
          <w:sz w:val="24"/>
          <w:szCs w:val="24"/>
        </w:rPr>
      </w:pPr>
      <w:r w:rsidRPr="00B80620">
        <w:rPr>
          <w:bCs/>
          <w:sz w:val="24"/>
          <w:szCs w:val="24"/>
        </w:rPr>
        <w:t>Perė</w:t>
      </w:r>
      <w:r w:rsidR="001A27E5" w:rsidRPr="00B80620">
        <w:rPr>
          <w:bCs/>
          <w:sz w:val="24"/>
          <w:szCs w:val="24"/>
        </w:rPr>
        <w:t xml:space="preserve">mus nurodytą turtą savivaldybei </w:t>
      </w:r>
      <w:r w:rsidRPr="00B80620">
        <w:rPr>
          <w:bCs/>
          <w:sz w:val="24"/>
          <w:szCs w:val="24"/>
        </w:rPr>
        <w:t>nuosavybės teise, bus užtikrintas tinkamas turto valdymas</w:t>
      </w:r>
      <w:r w:rsidR="00AE2B2C">
        <w:rPr>
          <w:bCs/>
          <w:sz w:val="24"/>
          <w:szCs w:val="24"/>
        </w:rPr>
        <w:t>,</w:t>
      </w:r>
      <w:r w:rsidRPr="00B80620">
        <w:rPr>
          <w:bCs/>
          <w:sz w:val="24"/>
          <w:szCs w:val="24"/>
        </w:rPr>
        <w:t xml:space="preserve"> naudojimas</w:t>
      </w:r>
      <w:r w:rsidR="00AE2B2C">
        <w:rPr>
          <w:bCs/>
          <w:sz w:val="24"/>
          <w:szCs w:val="24"/>
        </w:rPr>
        <w:t xml:space="preserve"> ir priežiūra</w:t>
      </w:r>
      <w:r w:rsidR="001A27E5" w:rsidRPr="00B80620">
        <w:rPr>
          <w:bCs/>
          <w:sz w:val="24"/>
          <w:szCs w:val="24"/>
        </w:rPr>
        <w:t>, savarankiškosios savivaldybės funkcijos vykdymas</w:t>
      </w:r>
      <w:r w:rsidR="00FE08E4" w:rsidRPr="00B80620">
        <w:rPr>
          <w:bCs/>
          <w:sz w:val="24"/>
          <w:szCs w:val="24"/>
        </w:rPr>
        <w:t xml:space="preserve">. </w:t>
      </w:r>
    </w:p>
    <w:p w14:paraId="0B730E19" w14:textId="77777777" w:rsidR="007564A2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4. Numatomo teisinio reguliavimo poveikio vertinimas</w:t>
      </w:r>
      <w:r w:rsidR="007564A2" w:rsidRPr="00B80620">
        <w:rPr>
          <w:b/>
          <w:sz w:val="24"/>
          <w:szCs w:val="24"/>
        </w:rPr>
        <w:t>.</w:t>
      </w:r>
    </w:p>
    <w:p w14:paraId="57F09DFC" w14:textId="77777777" w:rsidR="005732ED" w:rsidRPr="00B80620" w:rsidRDefault="00FE08E4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44E9C2A2" w14:textId="77777777" w:rsidR="007564A2" w:rsidRPr="00B80620" w:rsidRDefault="005732ED" w:rsidP="000C18E0">
      <w:pPr>
        <w:ind w:firstLine="720"/>
        <w:jc w:val="both"/>
        <w:rPr>
          <w:b/>
          <w:bCs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5.</w:t>
      </w:r>
      <w:r w:rsidRPr="00B80620">
        <w:rPr>
          <w:sz w:val="24"/>
          <w:szCs w:val="24"/>
          <w:lang w:eastAsia="en-US"/>
        </w:rPr>
        <w:t xml:space="preserve"> </w:t>
      </w:r>
      <w:r w:rsidR="007564A2" w:rsidRPr="00B80620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56DCA4E1" w14:textId="77777777" w:rsidR="005732ED" w:rsidRPr="00B80620" w:rsidRDefault="007C1FEE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69AE3862" w14:textId="77777777" w:rsidR="007564A2" w:rsidRPr="00B80620" w:rsidRDefault="005732ED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B80620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B80620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B80620">
        <w:rPr>
          <w:b/>
          <w:color w:val="000000"/>
          <w:sz w:val="24"/>
          <w:szCs w:val="24"/>
        </w:rPr>
        <w:t>.</w:t>
      </w:r>
      <w:r w:rsidR="00FE08E4" w:rsidRPr="00B80620">
        <w:rPr>
          <w:b/>
          <w:color w:val="000000"/>
          <w:sz w:val="24"/>
          <w:szCs w:val="24"/>
          <w:lang w:eastAsia="en-US"/>
        </w:rPr>
        <w:t xml:space="preserve"> </w:t>
      </w:r>
    </w:p>
    <w:p w14:paraId="5BB5EFFA" w14:textId="77777777" w:rsidR="005732ED" w:rsidRPr="00B80620" w:rsidRDefault="005732ED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Sprendimui įgyvendinti biudžeto lėšų poreikio nėra.</w:t>
      </w:r>
    </w:p>
    <w:p w14:paraId="6DC424A2" w14:textId="77777777" w:rsidR="007564A2" w:rsidRPr="00B80620" w:rsidRDefault="005732ED" w:rsidP="000C18E0">
      <w:pPr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 xml:space="preserve">            7.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B80620">
        <w:rPr>
          <w:b/>
          <w:sz w:val="24"/>
          <w:szCs w:val="24"/>
          <w:lang w:eastAsia="en-US"/>
        </w:rPr>
        <w:t xml:space="preserve"> </w:t>
      </w:r>
    </w:p>
    <w:p w14:paraId="18BE3A63" w14:textId="6927B540" w:rsidR="005732ED" w:rsidRPr="00B80620" w:rsidRDefault="005732ED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54D2B238" w14:textId="77777777" w:rsidR="007564A2" w:rsidRPr="00B80620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  <w:lang w:eastAsia="en-US"/>
        </w:rPr>
        <w:t xml:space="preserve">8. </w:t>
      </w:r>
      <w:r w:rsidRPr="00B80620">
        <w:rPr>
          <w:b/>
          <w:sz w:val="24"/>
          <w:szCs w:val="24"/>
        </w:rPr>
        <w:t>Kiti sprendimui priimti reikalingi pagrindima</w:t>
      </w:r>
      <w:r w:rsidR="003A63A0" w:rsidRPr="00B80620">
        <w:rPr>
          <w:b/>
          <w:sz w:val="24"/>
          <w:szCs w:val="24"/>
        </w:rPr>
        <w:t xml:space="preserve">i, skaičiavimai ir paaiškinimai. </w:t>
      </w:r>
    </w:p>
    <w:p w14:paraId="320BE869" w14:textId="77777777" w:rsidR="005732ED" w:rsidRPr="00B80620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Nėra.</w:t>
      </w:r>
      <w:r w:rsidR="007564A2" w:rsidRPr="00B80620">
        <w:rPr>
          <w:b/>
          <w:sz w:val="24"/>
          <w:szCs w:val="24"/>
          <w:lang w:eastAsia="en-US"/>
        </w:rPr>
        <w:t xml:space="preserve"> </w:t>
      </w:r>
      <w:r w:rsidRPr="00B80620">
        <w:rPr>
          <w:sz w:val="24"/>
          <w:szCs w:val="24"/>
          <w:lang w:eastAsia="en-US"/>
        </w:rPr>
        <w:t>Teikiame svarstyti šį sprendimo projektą.</w:t>
      </w:r>
    </w:p>
    <w:p w14:paraId="71282E28" w14:textId="77777777" w:rsidR="00647F8C" w:rsidRPr="00B80620" w:rsidRDefault="00647F8C" w:rsidP="00FF3085">
      <w:pPr>
        <w:spacing w:line="252" w:lineRule="auto"/>
        <w:jc w:val="both"/>
        <w:rPr>
          <w:sz w:val="24"/>
          <w:szCs w:val="24"/>
          <w:lang w:eastAsia="en-US"/>
        </w:rPr>
      </w:pPr>
    </w:p>
    <w:p w14:paraId="5C7CCA72" w14:textId="77777777" w:rsidR="00297072" w:rsidRPr="00B80620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PRIDEDAMA</w:t>
      </w:r>
      <w:r w:rsidR="007564A2" w:rsidRPr="00B80620">
        <w:rPr>
          <w:sz w:val="24"/>
          <w:szCs w:val="24"/>
          <w:lang w:eastAsia="en-US"/>
        </w:rPr>
        <w:t>:</w:t>
      </w:r>
    </w:p>
    <w:p w14:paraId="3A6F6D21" w14:textId="1D204E83" w:rsidR="007564A2" w:rsidRPr="00B80620" w:rsidRDefault="003A63A0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202</w:t>
      </w:r>
      <w:r w:rsidR="00993609" w:rsidRPr="00B80620">
        <w:rPr>
          <w:sz w:val="24"/>
          <w:szCs w:val="24"/>
          <w:lang w:eastAsia="en-US"/>
        </w:rPr>
        <w:t>5</w:t>
      </w:r>
      <w:r w:rsidRPr="00B80620">
        <w:rPr>
          <w:sz w:val="24"/>
          <w:szCs w:val="24"/>
          <w:lang w:eastAsia="en-US"/>
        </w:rPr>
        <w:t>-</w:t>
      </w:r>
      <w:r w:rsidR="00993609" w:rsidRPr="00B80620">
        <w:rPr>
          <w:sz w:val="24"/>
          <w:szCs w:val="24"/>
          <w:lang w:eastAsia="en-US"/>
        </w:rPr>
        <w:t>0</w:t>
      </w:r>
      <w:r w:rsidR="004478D5">
        <w:rPr>
          <w:sz w:val="24"/>
          <w:szCs w:val="24"/>
          <w:lang w:eastAsia="en-US"/>
        </w:rPr>
        <w:t>3</w:t>
      </w:r>
      <w:r w:rsidRPr="00B80620">
        <w:rPr>
          <w:sz w:val="24"/>
          <w:szCs w:val="24"/>
          <w:lang w:eastAsia="en-US"/>
        </w:rPr>
        <w:t>-</w:t>
      </w:r>
      <w:r w:rsidR="004478D5">
        <w:rPr>
          <w:sz w:val="24"/>
          <w:szCs w:val="24"/>
          <w:lang w:eastAsia="en-US"/>
        </w:rPr>
        <w:t>28</w:t>
      </w:r>
      <w:r w:rsidRPr="00B80620">
        <w:rPr>
          <w:sz w:val="24"/>
          <w:szCs w:val="24"/>
          <w:lang w:eastAsia="en-US"/>
        </w:rPr>
        <w:t xml:space="preserve"> prašymas, 1 lapas;</w:t>
      </w:r>
    </w:p>
    <w:p w14:paraId="6F16C9E9" w14:textId="66D4FD36" w:rsidR="00993609" w:rsidRPr="00B80620" w:rsidRDefault="00280084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Nekilnojamojo turto registro</w:t>
      </w:r>
      <w:r w:rsidR="00647F8C">
        <w:rPr>
          <w:sz w:val="24"/>
          <w:szCs w:val="24"/>
          <w:lang w:eastAsia="en-US"/>
        </w:rPr>
        <w:t xml:space="preserve"> išrašas, 1 lapas.</w:t>
      </w:r>
    </w:p>
    <w:p w14:paraId="25DD2361" w14:textId="77777777" w:rsidR="005732ED" w:rsidRPr="00B80620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</w:p>
    <w:p w14:paraId="2FA3010D" w14:textId="77777777" w:rsidR="00B2521A" w:rsidRPr="00B80620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1B6C2E23" w14:textId="77777777" w:rsidR="00B2521A" w:rsidRPr="00B80620" w:rsidRDefault="00B2521A" w:rsidP="00700E76">
      <w:pPr>
        <w:spacing w:line="252" w:lineRule="auto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Turto </w:t>
      </w:r>
      <w:r w:rsidR="007A6283" w:rsidRPr="00B80620">
        <w:rPr>
          <w:sz w:val="24"/>
          <w:szCs w:val="24"/>
        </w:rPr>
        <w:t xml:space="preserve">valdymo </w:t>
      </w:r>
      <w:r w:rsidRPr="00B80620">
        <w:rPr>
          <w:sz w:val="24"/>
          <w:szCs w:val="24"/>
        </w:rPr>
        <w:t>skyriaus vedėja</w:t>
      </w:r>
      <w:r w:rsidR="003B19BE" w:rsidRPr="00B80620">
        <w:rPr>
          <w:sz w:val="24"/>
          <w:szCs w:val="24"/>
        </w:rPr>
        <w:t>s</w:t>
      </w:r>
      <w:r w:rsidRPr="00B80620">
        <w:rPr>
          <w:sz w:val="24"/>
          <w:szCs w:val="24"/>
        </w:rPr>
        <w:tab/>
      </w:r>
      <w:r w:rsidRPr="00B80620">
        <w:rPr>
          <w:sz w:val="24"/>
          <w:szCs w:val="24"/>
        </w:rPr>
        <w:tab/>
      </w:r>
      <w:r w:rsidR="007A6283" w:rsidRPr="00B80620">
        <w:rPr>
          <w:sz w:val="24"/>
          <w:szCs w:val="24"/>
        </w:rPr>
        <w:t xml:space="preserve">                                      </w:t>
      </w:r>
      <w:r w:rsidR="003B19BE" w:rsidRPr="00B80620">
        <w:rPr>
          <w:sz w:val="24"/>
          <w:szCs w:val="24"/>
        </w:rPr>
        <w:t>Edvardas Simokaitis</w:t>
      </w:r>
    </w:p>
    <w:p w14:paraId="2032A319" w14:textId="77777777" w:rsidR="007D1D66" w:rsidRPr="00B80620" w:rsidRDefault="008D0909" w:rsidP="00700E76">
      <w:pPr>
        <w:spacing w:line="276" w:lineRule="auto"/>
        <w:jc w:val="both"/>
        <w:rPr>
          <w:sz w:val="24"/>
          <w:szCs w:val="24"/>
        </w:rPr>
      </w:pPr>
    </w:p>
    <w:sectPr w:rsidR="007D1D66" w:rsidRPr="00B80620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8CC9" w14:textId="77777777" w:rsidR="001950AB" w:rsidRDefault="001950AB">
      <w:r>
        <w:separator/>
      </w:r>
    </w:p>
  </w:endnote>
  <w:endnote w:type="continuationSeparator" w:id="0">
    <w:p w14:paraId="46AB6F55" w14:textId="77777777" w:rsidR="001950AB" w:rsidRDefault="0019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490C1" w14:textId="77777777" w:rsidR="001950AB" w:rsidRDefault="001950AB">
      <w:r>
        <w:separator/>
      </w:r>
    </w:p>
  </w:footnote>
  <w:footnote w:type="continuationSeparator" w:id="0">
    <w:p w14:paraId="1E9DB5CB" w14:textId="77777777" w:rsidR="001950AB" w:rsidRDefault="0019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3C4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852585" w14:textId="77777777" w:rsidR="00A93B00" w:rsidRDefault="008D090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97C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D5B9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253A08" w14:textId="77777777" w:rsidR="00A93B00" w:rsidRDefault="008D090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A1F96"/>
    <w:rsid w:val="000A7A6A"/>
    <w:rsid w:val="000C18E0"/>
    <w:rsid w:val="0010068D"/>
    <w:rsid w:val="00121667"/>
    <w:rsid w:val="00130F6B"/>
    <w:rsid w:val="00134E32"/>
    <w:rsid w:val="0015621B"/>
    <w:rsid w:val="001662DA"/>
    <w:rsid w:val="001950AB"/>
    <w:rsid w:val="001A27E5"/>
    <w:rsid w:val="001C3C9C"/>
    <w:rsid w:val="001E07A7"/>
    <w:rsid w:val="00204118"/>
    <w:rsid w:val="00244928"/>
    <w:rsid w:val="002512E0"/>
    <w:rsid w:val="00260EC4"/>
    <w:rsid w:val="002714D5"/>
    <w:rsid w:val="00280084"/>
    <w:rsid w:val="00297072"/>
    <w:rsid w:val="002A1B88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32757"/>
    <w:rsid w:val="0033645B"/>
    <w:rsid w:val="0033706A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478D5"/>
    <w:rsid w:val="0045721A"/>
    <w:rsid w:val="00464DA3"/>
    <w:rsid w:val="00466C76"/>
    <w:rsid w:val="00476063"/>
    <w:rsid w:val="0049210D"/>
    <w:rsid w:val="004A3265"/>
    <w:rsid w:val="004D5B98"/>
    <w:rsid w:val="005158C4"/>
    <w:rsid w:val="00553C13"/>
    <w:rsid w:val="00562D35"/>
    <w:rsid w:val="005732ED"/>
    <w:rsid w:val="006344D0"/>
    <w:rsid w:val="0064111E"/>
    <w:rsid w:val="00647F8C"/>
    <w:rsid w:val="006527D3"/>
    <w:rsid w:val="00653718"/>
    <w:rsid w:val="0065383B"/>
    <w:rsid w:val="00662872"/>
    <w:rsid w:val="00663EBE"/>
    <w:rsid w:val="006A409E"/>
    <w:rsid w:val="006B031B"/>
    <w:rsid w:val="006C0598"/>
    <w:rsid w:val="006F3621"/>
    <w:rsid w:val="00700E76"/>
    <w:rsid w:val="00711142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82355A"/>
    <w:rsid w:val="008552D7"/>
    <w:rsid w:val="008C0D3E"/>
    <w:rsid w:val="008D0909"/>
    <w:rsid w:val="009202D2"/>
    <w:rsid w:val="0093163C"/>
    <w:rsid w:val="00933D1F"/>
    <w:rsid w:val="009403C5"/>
    <w:rsid w:val="00950B8D"/>
    <w:rsid w:val="00964682"/>
    <w:rsid w:val="00973C2B"/>
    <w:rsid w:val="00993609"/>
    <w:rsid w:val="009A7C32"/>
    <w:rsid w:val="009B013B"/>
    <w:rsid w:val="009B1881"/>
    <w:rsid w:val="009B2E8C"/>
    <w:rsid w:val="00A06DAF"/>
    <w:rsid w:val="00A51D56"/>
    <w:rsid w:val="00A7221D"/>
    <w:rsid w:val="00A82F61"/>
    <w:rsid w:val="00A85E56"/>
    <w:rsid w:val="00A905B6"/>
    <w:rsid w:val="00AA0390"/>
    <w:rsid w:val="00AC0559"/>
    <w:rsid w:val="00AC0742"/>
    <w:rsid w:val="00AE153C"/>
    <w:rsid w:val="00AE2B2C"/>
    <w:rsid w:val="00B13FBB"/>
    <w:rsid w:val="00B2521A"/>
    <w:rsid w:val="00B762D7"/>
    <w:rsid w:val="00B80620"/>
    <w:rsid w:val="00BB3435"/>
    <w:rsid w:val="00BC1B7C"/>
    <w:rsid w:val="00BF7C51"/>
    <w:rsid w:val="00C008C8"/>
    <w:rsid w:val="00C01E8D"/>
    <w:rsid w:val="00C02AE0"/>
    <w:rsid w:val="00C15F2B"/>
    <w:rsid w:val="00C20D93"/>
    <w:rsid w:val="00C616CF"/>
    <w:rsid w:val="00C72FEB"/>
    <w:rsid w:val="00C730D5"/>
    <w:rsid w:val="00CB212B"/>
    <w:rsid w:val="00D2056F"/>
    <w:rsid w:val="00D21218"/>
    <w:rsid w:val="00D540E2"/>
    <w:rsid w:val="00D85D83"/>
    <w:rsid w:val="00D873D4"/>
    <w:rsid w:val="00D87C40"/>
    <w:rsid w:val="00DC379E"/>
    <w:rsid w:val="00DF3246"/>
    <w:rsid w:val="00E30ECF"/>
    <w:rsid w:val="00E37935"/>
    <w:rsid w:val="00E8499A"/>
    <w:rsid w:val="00EE1B67"/>
    <w:rsid w:val="00EE490D"/>
    <w:rsid w:val="00F2789D"/>
    <w:rsid w:val="00F53563"/>
    <w:rsid w:val="00F66F46"/>
    <w:rsid w:val="00F741E5"/>
    <w:rsid w:val="00F74AB1"/>
    <w:rsid w:val="00F80F27"/>
    <w:rsid w:val="00F83821"/>
    <w:rsid w:val="00FA77DF"/>
    <w:rsid w:val="00FE08E4"/>
    <w:rsid w:val="00F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A0C3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1912</Words>
  <Characters>1090</Characters>
  <Application>Microsoft Office Word</Application>
  <DocSecurity>4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2025-06-02T12:13:00Z</dcterms:created>
  <dcterms:modified xsi:type="dcterms:W3CDTF">2025-06-02T12:13:00Z</dcterms:modified>
</cp:coreProperties>
</file>