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>AIŠKINAMASIS RAŠTAS</w:t>
      </w:r>
    </w:p>
    <w:p w14:paraId="63EB271A" w14:textId="129BCAC5" w:rsidR="00DD5E64" w:rsidRPr="00980D5B" w:rsidRDefault="00F22F47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  <w:r w:rsidR="00DD5E64" w:rsidRPr="00980D5B">
        <w:rPr>
          <w:b/>
          <w:sz w:val="24"/>
          <w:szCs w:val="24"/>
          <w:lang w:val="en-US"/>
        </w:rPr>
        <w:t xml:space="preserve"> </w:t>
      </w:r>
      <w:r w:rsidR="00B134BD" w:rsidRPr="00B134BD">
        <w:rPr>
          <w:b/>
          <w:sz w:val="24"/>
          <w:szCs w:val="24"/>
          <w:lang w:val="en-US"/>
        </w:rPr>
        <w:t>DĖL KLAIPĖDOS MIESTO GARBĖS PILIEČIO VARDO SUTEIKIMO</w:t>
      </w:r>
      <w:r w:rsidRPr="00980D5B">
        <w:rPr>
          <w:b/>
          <w:sz w:val="24"/>
          <w:szCs w:val="24"/>
          <w:lang w:val="en-US"/>
        </w:rPr>
        <w:t xml:space="preserve"> </w:t>
      </w:r>
      <w:r w:rsidR="00DD5E64" w:rsidRPr="00980D5B">
        <w:rPr>
          <w:b/>
          <w:sz w:val="24"/>
          <w:szCs w:val="24"/>
          <w:lang w:val="en-US"/>
        </w:rPr>
        <w:t>PROJEKTO</w:t>
      </w:r>
    </w:p>
    <w:p w14:paraId="4F47F752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671A1C63" w14:textId="16AB87C2" w:rsidR="00B134BD" w:rsidRDefault="00B134BD" w:rsidP="00A30530">
      <w:pPr>
        <w:pStyle w:val="Default"/>
        <w:jc w:val="both"/>
      </w:pPr>
      <w:r>
        <w:t xml:space="preserve">Šį tarybos sprendimo projektą parengė Savivaldybės administracijos Kultūros, sporto ir turizmo departamento Kultūros skyrius gavęs </w:t>
      </w:r>
      <w:r w:rsidR="00BC7FC0">
        <w:t>Lietuvos dailininkų sąjungos Klaipėdos skyriaus</w:t>
      </w:r>
      <w:r w:rsidR="00EC6D66">
        <w:t xml:space="preserve"> </w:t>
      </w:r>
      <w:r>
        <w:t xml:space="preserve">kreipimąsi dėl Klaipėdos garbės piliečio vardo suteikimo </w:t>
      </w:r>
      <w:r w:rsidR="00BC7FC0">
        <w:t>Edvardui Malinauskui</w:t>
      </w:r>
      <w:r w:rsidR="008F4040">
        <w:t xml:space="preserve">, </w:t>
      </w:r>
      <w:r>
        <w:t>gim</w:t>
      </w:r>
      <w:r w:rsidR="008F4040">
        <w:t>usiam</w:t>
      </w:r>
      <w:r>
        <w:t xml:space="preserve"> 19</w:t>
      </w:r>
      <w:r w:rsidR="00BC7FC0">
        <w:t>37</w:t>
      </w:r>
      <w:r>
        <w:t xml:space="preserve"> m. </w:t>
      </w:r>
      <w:r w:rsidR="00BC7FC0">
        <w:t>Radviliškyje</w:t>
      </w:r>
      <w:r>
        <w:t xml:space="preserve"> (teikimas pridedamas). </w:t>
      </w:r>
    </w:p>
    <w:p w14:paraId="6FBFFF3E" w14:textId="20B24DC4" w:rsidR="00B134BD" w:rsidRDefault="00B134BD" w:rsidP="00A30530">
      <w:pPr>
        <w:ind w:left="-142" w:firstLine="682"/>
        <w:jc w:val="both"/>
        <w:rPr>
          <w:sz w:val="24"/>
          <w:szCs w:val="24"/>
        </w:rPr>
      </w:pPr>
      <w:r>
        <w:rPr>
          <w:sz w:val="24"/>
          <w:szCs w:val="24"/>
        </w:rPr>
        <w:t>Klaipėdos miesto Garbės piliečio vardas yra suteikiamas už ypatingus nuopelnus miestui</w:t>
      </w:r>
      <w:r w:rsidRPr="00353AD9">
        <w:rPr>
          <w:sz w:val="24"/>
          <w:szCs w:val="24"/>
        </w:rPr>
        <w:t xml:space="preserve">, įvertinus asmeninį indėlį bei miesto vardo </w:t>
      </w:r>
      <w:r w:rsidR="006D154D">
        <w:rPr>
          <w:sz w:val="24"/>
          <w:szCs w:val="24"/>
        </w:rPr>
        <w:t>garsinimą</w:t>
      </w:r>
      <w:r w:rsidRPr="00353AD9">
        <w:rPr>
          <w:sz w:val="24"/>
          <w:szCs w:val="24"/>
        </w:rPr>
        <w:t xml:space="preserve"> pasaulyje</w:t>
      </w:r>
      <w:r>
        <w:rPr>
          <w:sz w:val="24"/>
          <w:szCs w:val="24"/>
        </w:rPr>
        <w:t>. Šiuo metu Klaipėdos garbės piliečio vardas yra suteiktas 2</w:t>
      </w:r>
      <w:r w:rsidR="000E5B11">
        <w:rPr>
          <w:sz w:val="24"/>
          <w:szCs w:val="24"/>
        </w:rPr>
        <w:t>3</w:t>
      </w:r>
      <w:r>
        <w:rPr>
          <w:sz w:val="24"/>
          <w:szCs w:val="24"/>
        </w:rPr>
        <w:t xml:space="preserve"> asmeni</w:t>
      </w:r>
      <w:r w:rsidR="000E5B11">
        <w:rPr>
          <w:sz w:val="24"/>
          <w:szCs w:val="24"/>
        </w:rPr>
        <w:t>ms</w:t>
      </w:r>
      <w:r>
        <w:rPr>
          <w:sz w:val="24"/>
          <w:szCs w:val="24"/>
        </w:rPr>
        <w:t xml:space="preserve">. </w:t>
      </w:r>
      <w:r w:rsidRPr="008F1A81">
        <w:rPr>
          <w:sz w:val="24"/>
          <w:szCs w:val="24"/>
        </w:rPr>
        <w:t>Garbės piliečio vardas per metus suteikiamas ne daugiau kaip vienam asmeniui</w:t>
      </w:r>
      <w:r>
        <w:rPr>
          <w:sz w:val="24"/>
          <w:szCs w:val="24"/>
        </w:rPr>
        <w:t>. 202</w:t>
      </w:r>
      <w:r w:rsidR="000E5B11">
        <w:rPr>
          <w:sz w:val="24"/>
          <w:szCs w:val="24"/>
        </w:rPr>
        <w:t>4</w:t>
      </w:r>
      <w:r>
        <w:rPr>
          <w:sz w:val="24"/>
          <w:szCs w:val="24"/>
        </w:rPr>
        <w:t xml:space="preserve"> m. apdovanojimas suteiktas </w:t>
      </w:r>
      <w:r w:rsidR="000E5B11">
        <w:rPr>
          <w:sz w:val="24"/>
          <w:szCs w:val="24"/>
        </w:rPr>
        <w:t>Dionyzui Varkaliui (po mirties)</w:t>
      </w:r>
      <w:r>
        <w:rPr>
          <w:sz w:val="24"/>
          <w:szCs w:val="24"/>
        </w:rPr>
        <w:t xml:space="preserve">. </w:t>
      </w:r>
    </w:p>
    <w:p w14:paraId="10405581" w14:textId="6392D04C" w:rsidR="00E12A6E" w:rsidRDefault="00B134BD" w:rsidP="00A305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tarybai apsisprendus suteikti šį garbingą apdovanojimą</w:t>
      </w:r>
      <w:r w:rsidR="00DA7780">
        <w:rPr>
          <w:sz w:val="24"/>
          <w:szCs w:val="24"/>
        </w:rPr>
        <w:t xml:space="preserve"> asmuo </w:t>
      </w:r>
      <w:r>
        <w:rPr>
          <w:sz w:val="24"/>
          <w:szCs w:val="24"/>
        </w:rPr>
        <w:t>būtų apdovanotas rugpjūčio 1-ąją minint Klaipėdos miesto gimtadienį.</w:t>
      </w:r>
    </w:p>
    <w:p w14:paraId="57EFD379" w14:textId="77777777" w:rsidR="00925202" w:rsidRPr="00980D5B" w:rsidRDefault="00925202" w:rsidP="00980D5B">
      <w:pPr>
        <w:ind w:firstLine="709"/>
        <w:jc w:val="both"/>
        <w:rPr>
          <w:b/>
          <w:sz w:val="24"/>
          <w:szCs w:val="24"/>
          <w:lang w:val="en-US"/>
        </w:rPr>
      </w:pP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643BD440" w14:textId="36319970" w:rsidR="00DD5E64" w:rsidRPr="00980D5B" w:rsidRDefault="000E5B11" w:rsidP="00980D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Sprendimo projektas parengtas vadovaujantis </w:t>
      </w:r>
      <w:r w:rsidRPr="00AC6361">
        <w:rPr>
          <w:sz w:val="24"/>
          <w:szCs w:val="24"/>
        </w:rPr>
        <w:t xml:space="preserve">Lietuvos Respublikos vietos </w:t>
      </w:r>
      <w:r>
        <w:rPr>
          <w:sz w:val="24"/>
          <w:szCs w:val="24"/>
        </w:rPr>
        <w:t xml:space="preserve">savivaldos įstatymo 15 straipsnio 2 dalies 37 punktu ir </w:t>
      </w:r>
      <w:r w:rsidRPr="001239BB">
        <w:rPr>
          <w:sz w:val="24"/>
          <w:szCs w:val="24"/>
        </w:rPr>
        <w:t>Klaipėdos miesto savivaldybės apdovanojimų nuostatų, patvirtintų Klaipėdos miesto savivaldybės tarybos 2009 m. sausio 30 d. sprendimu Nr. T2-26 „Dėl Klaipėdos miesto savivaldybės apdovanojimų nuostatų patvirtinimo“, 3.1 p</w:t>
      </w:r>
      <w:r>
        <w:rPr>
          <w:sz w:val="24"/>
          <w:szCs w:val="24"/>
        </w:rPr>
        <w:t>apunkčiu.</w:t>
      </w:r>
    </w:p>
    <w:p w14:paraId="664A7503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5177E528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7F9F0D0A" w14:textId="4B6F8FF0" w:rsidR="00DD5E64" w:rsidRPr="00980D5B" w:rsidRDefault="00986CBA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Remiantis </w:t>
      </w:r>
      <w:r w:rsidRPr="001239BB">
        <w:rPr>
          <w:sz w:val="24"/>
          <w:szCs w:val="24"/>
        </w:rPr>
        <w:t>Klaipėdos miesto savivaldybės apdovanojimų nuostat</w:t>
      </w:r>
      <w:r>
        <w:rPr>
          <w:sz w:val="24"/>
          <w:szCs w:val="24"/>
        </w:rPr>
        <w:t xml:space="preserve">ais garbės piliečio vardas </w:t>
      </w:r>
      <w:r w:rsidRPr="00986CBA">
        <w:rPr>
          <w:sz w:val="24"/>
          <w:szCs w:val="24"/>
        </w:rPr>
        <w:t>per metus suteikiamas ne daugiau kaip vienam asmeniui</w:t>
      </w:r>
      <w:r>
        <w:rPr>
          <w:sz w:val="24"/>
          <w:szCs w:val="24"/>
        </w:rPr>
        <w:t xml:space="preserve">. </w:t>
      </w:r>
      <w:r w:rsidR="0038671E" w:rsidRPr="0038671E">
        <w:rPr>
          <w:sz w:val="24"/>
          <w:szCs w:val="24"/>
        </w:rPr>
        <w:t xml:space="preserve">Šiam apdovanojimui šiemet pateiktas tapytojas, </w:t>
      </w:r>
      <w:proofErr w:type="spellStart"/>
      <w:r w:rsidR="0038671E" w:rsidRPr="0038671E">
        <w:rPr>
          <w:sz w:val="24"/>
          <w:szCs w:val="24"/>
        </w:rPr>
        <w:t>marinistas</w:t>
      </w:r>
      <w:proofErr w:type="spellEnd"/>
      <w:r w:rsidR="0038671E" w:rsidRPr="0038671E">
        <w:rPr>
          <w:sz w:val="24"/>
          <w:szCs w:val="24"/>
        </w:rPr>
        <w:t xml:space="preserve"> ir pedagogas Edvardas Malinauskas, kurio kūryba reikšmingai prisideda prie Lietuvos, kaip jūrinės valstybės, reprezentavimo, o Klaipėdos – kaip lango į pasaulį – įprasminimo</w:t>
      </w:r>
      <w:r w:rsidR="0038671E">
        <w:rPr>
          <w:sz w:val="24"/>
          <w:szCs w:val="24"/>
        </w:rPr>
        <w:t xml:space="preserve"> </w:t>
      </w:r>
      <w:r w:rsidR="00146213">
        <w:rPr>
          <w:sz w:val="24"/>
          <w:szCs w:val="24"/>
        </w:rPr>
        <w:t>(gyvenimo aprašyma</w:t>
      </w:r>
      <w:r w:rsidR="008F4040">
        <w:rPr>
          <w:sz w:val="24"/>
          <w:szCs w:val="24"/>
        </w:rPr>
        <w:t>s</w:t>
      </w:r>
      <w:r w:rsidR="0038671E">
        <w:rPr>
          <w:sz w:val="24"/>
          <w:szCs w:val="24"/>
        </w:rPr>
        <w:t xml:space="preserve"> ir rekomendacijos</w:t>
      </w:r>
      <w:r w:rsidR="00146213">
        <w:rPr>
          <w:sz w:val="24"/>
          <w:szCs w:val="24"/>
        </w:rPr>
        <w:t xml:space="preserve"> pridėt</w:t>
      </w:r>
      <w:r w:rsidR="008F4040">
        <w:rPr>
          <w:sz w:val="24"/>
          <w:szCs w:val="24"/>
        </w:rPr>
        <w:t>as</w:t>
      </w:r>
      <w:r w:rsidR="00146213">
        <w:rPr>
          <w:sz w:val="24"/>
          <w:szCs w:val="24"/>
        </w:rPr>
        <w:t xml:space="preserve"> teikime)</w:t>
      </w:r>
      <w:r w:rsidR="00BC7FC0">
        <w:rPr>
          <w:sz w:val="24"/>
          <w:szCs w:val="24"/>
        </w:rPr>
        <w:t>.</w:t>
      </w:r>
      <w:r w:rsidR="00146213">
        <w:rPr>
          <w:sz w:val="24"/>
          <w:szCs w:val="24"/>
        </w:rPr>
        <w:t xml:space="preserve"> </w:t>
      </w:r>
    </w:p>
    <w:p w14:paraId="13C42CD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67F9502E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6285DC43" w14:textId="281E4410" w:rsidR="00DD5E64" w:rsidRPr="00980D5B" w:rsidRDefault="00441B2F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Nenumatoma.</w:t>
      </w:r>
    </w:p>
    <w:p w14:paraId="445FD13A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01ECC177" w14:textId="55C9C844" w:rsidR="00824E3D" w:rsidRPr="00980D5B" w:rsidRDefault="00441B2F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Nenumatoma.</w:t>
      </w:r>
    </w:p>
    <w:p w14:paraId="72C69F56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28CFF734" w14:textId="7A352A51" w:rsidR="00441B2F" w:rsidRDefault="00441B2F" w:rsidP="00441B2F">
      <w:pPr>
        <w:ind w:firstLine="540"/>
        <w:jc w:val="both"/>
        <w:rPr>
          <w:sz w:val="24"/>
          <w:szCs w:val="24"/>
        </w:rPr>
      </w:pPr>
      <w:r w:rsidRPr="00F71E7C">
        <w:rPr>
          <w:sz w:val="24"/>
          <w:szCs w:val="24"/>
        </w:rPr>
        <w:t>Klaipėdos garbės piliečiai yra apdovanojami autorini</w:t>
      </w:r>
      <w:r>
        <w:rPr>
          <w:sz w:val="24"/>
          <w:szCs w:val="24"/>
        </w:rPr>
        <w:t>u</w:t>
      </w:r>
      <w:r w:rsidRPr="00F71E7C">
        <w:rPr>
          <w:sz w:val="24"/>
          <w:szCs w:val="24"/>
        </w:rPr>
        <w:t xml:space="preserve"> </w:t>
      </w:r>
      <w:r>
        <w:rPr>
          <w:sz w:val="24"/>
          <w:szCs w:val="24"/>
        </w:rPr>
        <w:t>juvelyro Vido Bizausko garbės</w:t>
      </w:r>
      <w:r w:rsidRPr="00F71E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ženklu </w:t>
      </w:r>
      <w:r w:rsidRPr="00F71E7C">
        <w:rPr>
          <w:sz w:val="24"/>
          <w:szCs w:val="24"/>
        </w:rPr>
        <w:t xml:space="preserve">iš </w:t>
      </w:r>
      <w:r>
        <w:rPr>
          <w:sz w:val="24"/>
          <w:szCs w:val="24"/>
        </w:rPr>
        <w:t>sidabro</w:t>
      </w:r>
      <w:r w:rsidRPr="00F71E7C">
        <w:rPr>
          <w:sz w:val="24"/>
          <w:szCs w:val="24"/>
        </w:rPr>
        <w:t xml:space="preserve"> ir </w:t>
      </w:r>
      <w:r>
        <w:rPr>
          <w:sz w:val="24"/>
          <w:szCs w:val="24"/>
        </w:rPr>
        <w:t xml:space="preserve">aukso. </w:t>
      </w:r>
      <w:r w:rsidRPr="00F71E7C">
        <w:rPr>
          <w:sz w:val="24"/>
          <w:szCs w:val="24"/>
        </w:rPr>
        <w:t>Kultūros plėtros programo</w:t>
      </w:r>
      <w:r>
        <w:rPr>
          <w:sz w:val="24"/>
          <w:szCs w:val="24"/>
        </w:rPr>
        <w:t>je garbės ženklo įsigijimui</w:t>
      </w:r>
      <w:r w:rsidRPr="00F71E7C">
        <w:rPr>
          <w:sz w:val="24"/>
          <w:szCs w:val="24"/>
        </w:rPr>
        <w:t xml:space="preserve"> </w:t>
      </w:r>
      <w:r w:rsidRPr="00F6301F">
        <w:rPr>
          <w:sz w:val="24"/>
          <w:szCs w:val="24"/>
        </w:rPr>
        <w:t xml:space="preserve">suplanuota </w:t>
      </w:r>
      <w:r w:rsidRPr="00441B2F">
        <w:rPr>
          <w:sz w:val="24"/>
          <w:szCs w:val="24"/>
        </w:rPr>
        <w:t>4711,20 Eur</w:t>
      </w:r>
      <w:r w:rsidR="00A30530">
        <w:rPr>
          <w:sz w:val="24"/>
          <w:szCs w:val="24"/>
        </w:rPr>
        <w:t>.</w:t>
      </w:r>
    </w:p>
    <w:p w14:paraId="29CD3749" w14:textId="3CF9D2E5" w:rsidR="00824E3D" w:rsidRPr="00980D5B" w:rsidRDefault="00441B2F" w:rsidP="00441B2F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Klaipėdos garbės piliečio ženklo įteikimo ceremoniją organizuoja Žvejų rūmai, </w:t>
      </w:r>
      <w:r w:rsidR="00245FD0">
        <w:rPr>
          <w:sz w:val="24"/>
          <w:szCs w:val="24"/>
        </w:rPr>
        <w:t xml:space="preserve">lėšos šiai ceremonijai įgyvendinti suplanuotos </w:t>
      </w:r>
      <w:r>
        <w:rPr>
          <w:sz w:val="24"/>
          <w:szCs w:val="24"/>
        </w:rPr>
        <w:t>Kultūros plėtros programoje</w:t>
      </w:r>
      <w:r w:rsidR="0014621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46213">
        <w:rPr>
          <w:sz w:val="24"/>
          <w:szCs w:val="24"/>
        </w:rPr>
        <w:t>T</w:t>
      </w:r>
      <w:r>
        <w:rPr>
          <w:sz w:val="24"/>
          <w:szCs w:val="24"/>
        </w:rPr>
        <w:t xml:space="preserve">odėl papildomų </w:t>
      </w:r>
      <w:r w:rsidR="00245FD0">
        <w:rPr>
          <w:sz w:val="24"/>
          <w:szCs w:val="24"/>
        </w:rPr>
        <w:t xml:space="preserve">lėšų skirti neplanuojama. </w:t>
      </w:r>
    </w:p>
    <w:p w14:paraId="40CEB733" w14:textId="77777777" w:rsidR="00897DDA" w:rsidRPr="00980D5B" w:rsidRDefault="00897DDA" w:rsidP="00980D5B">
      <w:pPr>
        <w:ind w:firstLine="709"/>
        <w:jc w:val="both"/>
        <w:rPr>
          <w:b/>
          <w:bCs/>
          <w:sz w:val="24"/>
          <w:szCs w:val="24"/>
        </w:rPr>
      </w:pP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018A40C7" w14:textId="761403DE" w:rsidR="00DD5E64" w:rsidRPr="00980D5B" w:rsidRDefault="00245FD0" w:rsidP="00980D5B">
      <w:pPr>
        <w:ind w:firstLine="709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</w:rPr>
        <w:t>Negauta.</w:t>
      </w:r>
    </w:p>
    <w:p w14:paraId="2FE3C013" w14:textId="77777777" w:rsidR="00980D5B" w:rsidRDefault="00980D5B" w:rsidP="00980D5B">
      <w:pPr>
        <w:ind w:firstLine="709"/>
        <w:jc w:val="both"/>
        <w:rPr>
          <w:b/>
          <w:bCs/>
          <w:sz w:val="24"/>
          <w:szCs w:val="24"/>
        </w:rPr>
      </w:pPr>
    </w:p>
    <w:p w14:paraId="4F4C7211" w14:textId="64A564E0" w:rsidR="00DD5E64" w:rsidRDefault="00A30530" w:rsidP="00980D5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897DDA" w:rsidRPr="00980D5B">
        <w:rPr>
          <w:b/>
          <w:bCs/>
          <w:sz w:val="24"/>
          <w:szCs w:val="24"/>
        </w:rPr>
        <w:lastRenderedPageBreak/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="00897DDA"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</w:p>
    <w:p w14:paraId="1001E2F7" w14:textId="7FB87F2F" w:rsidR="00245FD0" w:rsidRPr="00245FD0" w:rsidRDefault="00245FD0" w:rsidP="00980D5B">
      <w:pPr>
        <w:ind w:firstLine="709"/>
        <w:jc w:val="both"/>
        <w:rPr>
          <w:sz w:val="24"/>
          <w:szCs w:val="24"/>
        </w:rPr>
      </w:pPr>
      <w:r w:rsidRPr="00245FD0">
        <w:rPr>
          <w:sz w:val="24"/>
          <w:szCs w:val="24"/>
        </w:rPr>
        <w:t>Nėra.</w:t>
      </w:r>
    </w:p>
    <w:p w14:paraId="42C0E15C" w14:textId="77777777" w:rsidR="00897DDA" w:rsidRPr="00980D5B" w:rsidRDefault="00897DDA" w:rsidP="00DD5E64">
      <w:pPr>
        <w:rPr>
          <w:sz w:val="24"/>
          <w:szCs w:val="24"/>
        </w:rPr>
      </w:pPr>
    </w:p>
    <w:p w14:paraId="7C926D38" w14:textId="77777777" w:rsidR="00DD5E64" w:rsidRPr="00BF7F94" w:rsidRDefault="00DD5E64" w:rsidP="00DD5E64">
      <w:pPr>
        <w:ind w:right="-82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187505A4" w14:textId="592A7CD1" w:rsidR="00DD5E64" w:rsidRPr="00980D5B" w:rsidRDefault="00F22F47" w:rsidP="00DD5E64">
      <w:pPr>
        <w:ind w:right="-82"/>
        <w:rPr>
          <w:sz w:val="24"/>
          <w:szCs w:val="24"/>
        </w:rPr>
      </w:pPr>
      <w:r w:rsidRPr="00980D5B">
        <w:rPr>
          <w:sz w:val="24"/>
          <w:szCs w:val="24"/>
        </w:rPr>
        <w:t xml:space="preserve">1. </w:t>
      </w:r>
      <w:r w:rsidR="00BC7FC0">
        <w:rPr>
          <w:sz w:val="23"/>
          <w:szCs w:val="23"/>
        </w:rPr>
        <w:t xml:space="preserve">Lietuvos dailininkų sąjungos Klaipėdos skyriaus </w:t>
      </w:r>
      <w:r w:rsidR="00BC7FC0">
        <w:rPr>
          <w:sz w:val="24"/>
          <w:szCs w:val="24"/>
        </w:rPr>
        <w:t xml:space="preserve">2025-06-10 prašymas Nr. </w:t>
      </w:r>
      <w:r w:rsidR="00BC7FC0" w:rsidRPr="00DA7780">
        <w:rPr>
          <w:sz w:val="24"/>
          <w:szCs w:val="24"/>
        </w:rPr>
        <w:t>T4-40</w:t>
      </w:r>
      <w:r w:rsidR="00BC7FC0">
        <w:rPr>
          <w:sz w:val="24"/>
          <w:szCs w:val="24"/>
        </w:rPr>
        <w:t>,</w:t>
      </w:r>
      <w:r w:rsidR="00BC7FC0">
        <w:rPr>
          <w:color w:val="FF0000"/>
          <w:sz w:val="24"/>
          <w:szCs w:val="24"/>
        </w:rPr>
        <w:t xml:space="preserve"> </w:t>
      </w:r>
      <w:r w:rsidR="00BC7FC0" w:rsidRPr="006F1274">
        <w:rPr>
          <w:sz w:val="24"/>
          <w:szCs w:val="24"/>
        </w:rPr>
        <w:t>82 lapai.</w:t>
      </w:r>
    </w:p>
    <w:p w14:paraId="560B87DB" w14:textId="1520FF78" w:rsidR="00F22F47" w:rsidRDefault="00F22F47" w:rsidP="00DD5E64">
      <w:pPr>
        <w:ind w:right="-82"/>
        <w:rPr>
          <w:sz w:val="24"/>
          <w:szCs w:val="24"/>
        </w:rPr>
      </w:pPr>
    </w:p>
    <w:p w14:paraId="1367CF21" w14:textId="77777777" w:rsidR="00980D5B" w:rsidRPr="00980D5B" w:rsidRDefault="00980D5B" w:rsidP="00DD5E64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4"/>
        <w:gridCol w:w="2760"/>
        <w:gridCol w:w="2808"/>
      </w:tblGrid>
      <w:tr w:rsidR="00980D5B" w:rsidRPr="00C267F5" w14:paraId="4D78E1BD" w14:textId="77777777" w:rsidTr="00C267F5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081CE0D" w14:textId="1A2EF665" w:rsidR="00980D5B" w:rsidRPr="00C267F5" w:rsidRDefault="00245FD0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Kultūros skyriaus vedėjas</w:t>
            </w:r>
          </w:p>
        </w:tc>
        <w:tc>
          <w:tcPr>
            <w:tcW w:w="2835" w:type="dxa"/>
            <w:shd w:val="clear" w:color="auto" w:fill="auto"/>
          </w:tcPr>
          <w:p w14:paraId="5ECA90E1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14:paraId="1C24DE82" w14:textId="72A18D31" w:rsidR="00980D5B" w:rsidRPr="00C267F5" w:rsidRDefault="00245FD0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Paulius Ignatavičius</w:t>
            </w:r>
          </w:p>
        </w:tc>
      </w:tr>
      <w:tr w:rsidR="00980D5B" w:rsidRPr="00C267F5" w14:paraId="4F60C3DB" w14:textId="77777777" w:rsidTr="00C267F5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14:paraId="3178F890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14:paraId="08E46B2E" w14:textId="77777777" w:rsidR="00980D5B" w:rsidRPr="00C267F5" w:rsidRDefault="00980D5B" w:rsidP="00C267F5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14:paraId="3DF08666" w14:textId="7C77EB23" w:rsidR="00980D5B" w:rsidRPr="00C267F5" w:rsidRDefault="00245FD0" w:rsidP="00C267F5">
            <w:pPr>
              <w:ind w:right="-82"/>
              <w:jc w:val="right"/>
              <w:rPr>
                <w:sz w:val="24"/>
                <w:szCs w:val="24"/>
              </w:rPr>
            </w:pPr>
            <w:r w:rsidRPr="00B04B06">
              <w:rPr>
                <w:i/>
                <w:iCs/>
              </w:rPr>
              <w:t>(Vardas ir pavardė)</w:t>
            </w:r>
          </w:p>
        </w:tc>
      </w:tr>
    </w:tbl>
    <w:p w14:paraId="4E46895E" w14:textId="77777777" w:rsidR="00E358FB" w:rsidRPr="00980D5B" w:rsidRDefault="00E358FB" w:rsidP="00980D5B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E64"/>
    <w:rsid w:val="00006285"/>
    <w:rsid w:val="00010DBB"/>
    <w:rsid w:val="000B165F"/>
    <w:rsid w:val="000E5B11"/>
    <w:rsid w:val="001356DF"/>
    <w:rsid w:val="00146213"/>
    <w:rsid w:val="001B7BC9"/>
    <w:rsid w:val="001F5034"/>
    <w:rsid w:val="00205DCD"/>
    <w:rsid w:val="00245FD0"/>
    <w:rsid w:val="002648F2"/>
    <w:rsid w:val="002A46BC"/>
    <w:rsid w:val="0038671E"/>
    <w:rsid w:val="00394D94"/>
    <w:rsid w:val="003F1D60"/>
    <w:rsid w:val="00441B2F"/>
    <w:rsid w:val="00460B26"/>
    <w:rsid w:val="004656DE"/>
    <w:rsid w:val="004D5559"/>
    <w:rsid w:val="004E24BA"/>
    <w:rsid w:val="00552874"/>
    <w:rsid w:val="00630CED"/>
    <w:rsid w:val="00652CE1"/>
    <w:rsid w:val="006D154D"/>
    <w:rsid w:val="006F1274"/>
    <w:rsid w:val="00824E3D"/>
    <w:rsid w:val="00835296"/>
    <w:rsid w:val="00897DDA"/>
    <w:rsid w:val="008F4040"/>
    <w:rsid w:val="00925202"/>
    <w:rsid w:val="00980D5B"/>
    <w:rsid w:val="00986CBA"/>
    <w:rsid w:val="00A30530"/>
    <w:rsid w:val="00AC4AB1"/>
    <w:rsid w:val="00AD0031"/>
    <w:rsid w:val="00B04B45"/>
    <w:rsid w:val="00B134BD"/>
    <w:rsid w:val="00BB21D8"/>
    <w:rsid w:val="00BC7FC0"/>
    <w:rsid w:val="00BD08AA"/>
    <w:rsid w:val="00BF7F94"/>
    <w:rsid w:val="00C267F5"/>
    <w:rsid w:val="00D323EB"/>
    <w:rsid w:val="00DA7780"/>
    <w:rsid w:val="00DD5E64"/>
    <w:rsid w:val="00E12A6E"/>
    <w:rsid w:val="00E25500"/>
    <w:rsid w:val="00E358FB"/>
    <w:rsid w:val="00EC6D66"/>
    <w:rsid w:val="00F0672B"/>
    <w:rsid w:val="00F2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  <w:style w:type="paragraph" w:customStyle="1" w:styleId="Default">
    <w:name w:val="Default"/>
    <w:rsid w:val="00EC6D6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entaronuoroda">
    <w:name w:val="annotation reference"/>
    <w:basedOn w:val="Numatytasispastraiposriftas"/>
    <w:rsid w:val="00986C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86CBA"/>
  </w:style>
  <w:style w:type="character" w:customStyle="1" w:styleId="KomentarotekstasDiagrama">
    <w:name w:val="Komentaro tekstas Diagrama"/>
    <w:basedOn w:val="Numatytasispastraiposriftas"/>
    <w:link w:val="Komentarotekstas"/>
    <w:rsid w:val="00986CB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86C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86CB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2689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subject/>
  <dc:creator>J.Lauzikaite</dc:creator>
  <cp:keywords/>
  <dc:description/>
  <cp:lastModifiedBy>Virginija Palaimienė</cp:lastModifiedBy>
  <cp:revision>2</cp:revision>
  <cp:lastPrinted>2009-06-17T12:22:00Z</cp:lastPrinted>
  <dcterms:created xsi:type="dcterms:W3CDTF">2025-06-20T10:20:00Z</dcterms:created>
  <dcterms:modified xsi:type="dcterms:W3CDTF">2025-06-20T10:20:00Z</dcterms:modified>
</cp:coreProperties>
</file>