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E2AB6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KLAIPĖDOS MIESTO SAVIVALDYBĖ</w:t>
      </w:r>
    </w:p>
    <w:p w14:paraId="7369554A" w14:textId="77777777"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14:paraId="2AF9FB89" w14:textId="77777777" w:rsidR="00A4650E" w:rsidRDefault="00C325BD" w:rsidP="00A4650E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KONTROLĖS KOMITETO</w:t>
      </w:r>
    </w:p>
    <w:p w14:paraId="53336FCA" w14:textId="77777777" w:rsidR="007E7A53" w:rsidRPr="008F669F" w:rsidRDefault="007E7A53" w:rsidP="007E7A53">
      <w:pPr>
        <w:pStyle w:val="Pagrindinistekstas"/>
        <w:jc w:val="center"/>
        <w:rPr>
          <w:b/>
          <w:szCs w:val="24"/>
        </w:rPr>
      </w:pPr>
      <w:r w:rsidRPr="008F669F">
        <w:rPr>
          <w:b/>
          <w:szCs w:val="24"/>
        </w:rPr>
        <w:t xml:space="preserve"> POSĖDŽIO PROTOKOLAS</w:t>
      </w:r>
    </w:p>
    <w:p w14:paraId="77547AFC" w14:textId="77777777" w:rsidR="007810D9" w:rsidRDefault="007810D9" w:rsidP="00F41647">
      <w:pPr>
        <w:rPr>
          <w:szCs w:val="24"/>
        </w:rPr>
      </w:pPr>
    </w:p>
    <w:bookmarkStart w:id="0" w:name="registravimoData"/>
    <w:p w14:paraId="7EFF173F" w14:textId="77777777" w:rsidR="007810D9" w:rsidRPr="003C09F9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2025-07-30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1" w:name="registravimoNr"/>
      <w:r w:rsidR="00A734A8">
        <w:rPr>
          <w:szCs w:val="24"/>
        </w:rPr>
        <w:t>TAR-72</w:t>
      </w:r>
      <w:bookmarkEnd w:id="1"/>
    </w:p>
    <w:p w14:paraId="1B2BB5EA" w14:textId="77777777" w:rsidR="00163473" w:rsidRDefault="00163473" w:rsidP="00AD2EE1">
      <w:pPr>
        <w:pStyle w:val="Pagrindinistekstas"/>
        <w:rPr>
          <w:szCs w:val="24"/>
        </w:rPr>
      </w:pPr>
    </w:p>
    <w:p w14:paraId="76EE8661" w14:textId="77777777" w:rsidR="00E45625" w:rsidRPr="008F669F" w:rsidRDefault="00E45625" w:rsidP="00E45625">
      <w:pPr>
        <w:pStyle w:val="Pagrindinistekstas"/>
        <w:rPr>
          <w:szCs w:val="24"/>
        </w:rPr>
      </w:pPr>
    </w:p>
    <w:p w14:paraId="37A6362B" w14:textId="6AC59BED" w:rsidR="00924529" w:rsidRPr="00BD1F5E" w:rsidRDefault="00F053A9" w:rsidP="00924529">
      <w:pPr>
        <w:pStyle w:val="Pagrindinistekstas"/>
        <w:overflowPunct w:val="0"/>
        <w:ind w:firstLine="709"/>
        <w:rPr>
          <w:szCs w:val="24"/>
        </w:rPr>
      </w:pPr>
      <w:r w:rsidRPr="00BD1F5E">
        <w:rPr>
          <w:szCs w:val="24"/>
        </w:rPr>
        <w:t xml:space="preserve">Posėdis įvyko </w:t>
      </w:r>
      <w:r w:rsidR="006938A4">
        <w:rPr>
          <w:szCs w:val="24"/>
        </w:rPr>
        <w:t>2025-0</w:t>
      </w:r>
      <w:r w:rsidR="009B3A23">
        <w:rPr>
          <w:szCs w:val="24"/>
        </w:rPr>
        <w:t>7</w:t>
      </w:r>
      <w:r w:rsidR="006938A4">
        <w:rPr>
          <w:szCs w:val="24"/>
        </w:rPr>
        <w:t>-2</w:t>
      </w:r>
      <w:r w:rsidR="009B3A23">
        <w:rPr>
          <w:szCs w:val="24"/>
        </w:rPr>
        <w:t>9</w:t>
      </w:r>
      <w:r w:rsidR="007C1C75" w:rsidRPr="00BD1F5E">
        <w:rPr>
          <w:szCs w:val="24"/>
        </w:rPr>
        <w:t>. Pradžia 15.0</w:t>
      </w:r>
      <w:r w:rsidR="00835AAB" w:rsidRPr="00BD1F5E">
        <w:rPr>
          <w:szCs w:val="24"/>
        </w:rPr>
        <w:t>0</w:t>
      </w:r>
      <w:r w:rsidR="00A4650E" w:rsidRPr="00BD1F5E">
        <w:rPr>
          <w:szCs w:val="24"/>
        </w:rPr>
        <w:t xml:space="preserve"> val. </w:t>
      </w:r>
    </w:p>
    <w:p w14:paraId="7E78DE11" w14:textId="77777777" w:rsidR="00A4650E" w:rsidRPr="00BD1F5E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 xml:space="preserve">Posėdžio pirmininkas </w:t>
      </w:r>
      <w:r w:rsidR="00A4650E" w:rsidRPr="00BD1F5E">
        <w:rPr>
          <w:szCs w:val="24"/>
        </w:rPr>
        <w:t xml:space="preserve">– </w:t>
      </w:r>
      <w:r w:rsidR="00924529" w:rsidRPr="00BD1F5E">
        <w:rPr>
          <w:rFonts w:eastAsia="Calibri"/>
          <w:szCs w:val="24"/>
        </w:rPr>
        <w:t>Ugnius Radvila.</w:t>
      </w:r>
    </w:p>
    <w:p w14:paraId="7DEC3931" w14:textId="77777777" w:rsidR="0023556D" w:rsidRPr="00BD1F5E" w:rsidRDefault="00A4650E" w:rsidP="0023556D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 xml:space="preserve">Posėdžio sekretorė – Greta Jundulė. </w:t>
      </w:r>
    </w:p>
    <w:p w14:paraId="6A5B194A" w14:textId="77777777" w:rsidR="00514307" w:rsidRPr="00BD1F5E" w:rsidRDefault="00514307" w:rsidP="00514307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BD1F5E">
        <w:rPr>
          <w:rFonts w:eastAsia="Calibri"/>
          <w:szCs w:val="24"/>
        </w:rPr>
        <w:t>Posėdyje dalyvavusių Kontrolės komiteto (toliau – Komitetas) narių ir kitų asmenų sąrašai pridedami (1, 2 priedai).</w:t>
      </w:r>
    </w:p>
    <w:p w14:paraId="43E61BE7" w14:textId="77777777" w:rsidR="00736180" w:rsidRDefault="00736180" w:rsidP="002428B6">
      <w:pPr>
        <w:tabs>
          <w:tab w:val="left" w:pos="1430"/>
        </w:tabs>
        <w:ind w:firstLine="709"/>
        <w:jc w:val="both"/>
        <w:rPr>
          <w:szCs w:val="24"/>
        </w:rPr>
      </w:pPr>
      <w:r w:rsidRPr="00BD1F5E">
        <w:rPr>
          <w:szCs w:val="24"/>
        </w:rPr>
        <w:t>DARBOTVARKĖ:</w:t>
      </w:r>
    </w:p>
    <w:p w14:paraId="680147B6" w14:textId="77777777" w:rsidR="009B3A23" w:rsidRPr="009B3A23" w:rsidRDefault="009B3A23" w:rsidP="009B3A23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 w:rsidRPr="009B3A23">
        <w:rPr>
          <w:szCs w:val="24"/>
          <w:shd w:val="clear" w:color="auto" w:fill="FFFFFF"/>
        </w:rPr>
        <w:t>1. Dėl 2025 m. I pusmečio Klaipėdos miesto savivaldybės biudžeto pajamų vykdymo ataskaitos. Pranešėja K. Petraitienė.</w:t>
      </w:r>
    </w:p>
    <w:p w14:paraId="04260403" w14:textId="5C00D9A5" w:rsidR="009B3A23" w:rsidRPr="009B3A23" w:rsidRDefault="009B3A23" w:rsidP="009B3A23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 w:rsidRPr="009B3A23">
        <w:rPr>
          <w:szCs w:val="24"/>
          <w:shd w:val="clear" w:color="auto" w:fill="FFFFFF"/>
        </w:rPr>
        <w:t>2. Dėl audito „Investicijų projektų valdymas Klaipėdos miesto savivaldybės administracijoje“ išankstinio tyrimo ataskaitos. Pranešėjos A</w:t>
      </w:r>
      <w:r>
        <w:rPr>
          <w:szCs w:val="24"/>
          <w:shd w:val="clear" w:color="auto" w:fill="FFFFFF"/>
        </w:rPr>
        <w:t>.</w:t>
      </w:r>
      <w:r w:rsidRPr="009B3A23">
        <w:rPr>
          <w:szCs w:val="24"/>
          <w:shd w:val="clear" w:color="auto" w:fill="FFFFFF"/>
        </w:rPr>
        <w:t xml:space="preserve"> Vaitkevičiūtė ir  D. Čeporiūtė.</w:t>
      </w:r>
      <w:r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br/>
      </w:r>
      <w:r w:rsidRPr="009B3A23">
        <w:rPr>
          <w:szCs w:val="24"/>
          <w:shd w:val="clear" w:color="auto" w:fill="FFFFFF"/>
        </w:rPr>
        <w:t>(T4-49)</w:t>
      </w:r>
    </w:p>
    <w:p w14:paraId="3099E704" w14:textId="77777777" w:rsidR="009B3A23" w:rsidRPr="009B3A23" w:rsidRDefault="009B3A23" w:rsidP="009B3A23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 w:rsidRPr="009B3A23">
        <w:rPr>
          <w:szCs w:val="24"/>
          <w:shd w:val="clear" w:color="auto" w:fill="FFFFFF"/>
        </w:rPr>
        <w:t>3. Dėl 2025 m. Šviesų festivalio išlaidų vertinimo. Pranešėja D. Čeporiūtė.</w:t>
      </w:r>
    </w:p>
    <w:p w14:paraId="713E785A" w14:textId="2498D498" w:rsidR="009B3A23" w:rsidRPr="009B3A23" w:rsidRDefault="009B3A23" w:rsidP="009B3A23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 w:rsidRPr="009B3A23">
        <w:rPr>
          <w:szCs w:val="24"/>
          <w:shd w:val="clear" w:color="auto" w:fill="FFFFFF"/>
        </w:rPr>
        <w:t>4. Dėl vertinimo „Klaipėdos miesto savivaldybės administracijos parengtų galimybių studijų 2015-2025 metais apžvalga“ ataskaitos. Pranešėjos A</w:t>
      </w:r>
      <w:r>
        <w:rPr>
          <w:szCs w:val="24"/>
          <w:shd w:val="clear" w:color="auto" w:fill="FFFFFF"/>
        </w:rPr>
        <w:t>.</w:t>
      </w:r>
      <w:r w:rsidRPr="009B3A23">
        <w:rPr>
          <w:szCs w:val="24"/>
          <w:shd w:val="clear" w:color="auto" w:fill="FFFFFF"/>
        </w:rPr>
        <w:t xml:space="preserve"> Vaitkevičiūtė ir  D. Čeporiūtė.</w:t>
      </w:r>
      <w:r>
        <w:rPr>
          <w:szCs w:val="24"/>
          <w:shd w:val="clear" w:color="auto" w:fill="FFFFFF"/>
        </w:rPr>
        <w:t xml:space="preserve"> </w:t>
      </w:r>
      <w:r w:rsidRPr="009B3A23">
        <w:rPr>
          <w:szCs w:val="24"/>
          <w:shd w:val="clear" w:color="auto" w:fill="FFFFFF"/>
        </w:rPr>
        <w:t>(R1-7360)</w:t>
      </w:r>
    </w:p>
    <w:p w14:paraId="109C3854" w14:textId="763C0DDC" w:rsidR="009B3A23" w:rsidRDefault="009B3A23" w:rsidP="009B3A23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 w:rsidRPr="009B3A23">
        <w:rPr>
          <w:szCs w:val="24"/>
          <w:shd w:val="clear" w:color="auto" w:fill="FFFFFF"/>
        </w:rPr>
        <w:t xml:space="preserve">5. Dėl informacijos pateikimo apie vaikų vasaros stovyklos organizavimą. Pranešėja </w:t>
      </w:r>
      <w:r>
        <w:rPr>
          <w:szCs w:val="24"/>
          <w:shd w:val="clear" w:color="auto" w:fill="FFFFFF"/>
        </w:rPr>
        <w:br/>
      </w:r>
      <w:r w:rsidRPr="009B3A23">
        <w:rPr>
          <w:szCs w:val="24"/>
          <w:shd w:val="clear" w:color="auto" w:fill="FFFFFF"/>
        </w:rPr>
        <w:t>D. Čeporiūtė.</w:t>
      </w:r>
    </w:p>
    <w:p w14:paraId="78ECA2E2" w14:textId="2931C2F2" w:rsidR="005C6BEB" w:rsidRDefault="005C6BEB" w:rsidP="009B3A23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</w:p>
    <w:p w14:paraId="751087B7" w14:textId="6458C7B6" w:rsidR="005C6BEB" w:rsidRDefault="005C6BEB" w:rsidP="00A74DB8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Pirmininkas informavo, jog </w:t>
      </w:r>
      <w:r w:rsidR="00990854">
        <w:rPr>
          <w:szCs w:val="24"/>
          <w:shd w:val="clear" w:color="auto" w:fill="FFFFFF"/>
        </w:rPr>
        <w:t xml:space="preserve">buvo gautas </w:t>
      </w:r>
      <w:r w:rsidRPr="00AC2BAA">
        <w:rPr>
          <w:szCs w:val="24"/>
          <w:shd w:val="clear" w:color="auto" w:fill="FFFFFF"/>
        </w:rPr>
        <w:t>Klaipėdos miesto savivaldybės administracijos</w:t>
      </w:r>
      <w:r w:rsidR="00A74DB8">
        <w:rPr>
          <w:szCs w:val="24"/>
          <w:shd w:val="clear" w:color="auto" w:fill="FFFFFF"/>
        </w:rPr>
        <w:t xml:space="preserve"> (toliau – KMSA)</w:t>
      </w:r>
      <w:r w:rsidR="00990854">
        <w:rPr>
          <w:szCs w:val="24"/>
          <w:shd w:val="clear" w:color="auto" w:fill="FFFFFF"/>
        </w:rPr>
        <w:t xml:space="preserve"> direktoriaus raštas, kuriame nurodyta, kad n</w:t>
      </w:r>
      <w:r w:rsidR="00990854" w:rsidRPr="00990854">
        <w:rPr>
          <w:szCs w:val="24"/>
          <w:shd w:val="clear" w:color="auto" w:fill="FFFFFF"/>
        </w:rPr>
        <w:t xml:space="preserve">uo 2025 m. gegužės 6 d. </w:t>
      </w:r>
      <w:r w:rsidRPr="00AC2BAA">
        <w:rPr>
          <w:szCs w:val="24"/>
          <w:shd w:val="clear" w:color="auto" w:fill="FFFFFF"/>
        </w:rPr>
        <w:t>Cent</w:t>
      </w:r>
      <w:r>
        <w:rPr>
          <w:szCs w:val="24"/>
          <w:shd w:val="clear" w:color="auto" w:fill="FFFFFF"/>
        </w:rPr>
        <w:t xml:space="preserve">ralizuoto vidaus audito skyrius </w:t>
      </w:r>
      <w:r w:rsidR="00990854" w:rsidRPr="00990854">
        <w:rPr>
          <w:szCs w:val="24"/>
          <w:shd w:val="clear" w:color="auto" w:fill="FFFFFF"/>
        </w:rPr>
        <w:t xml:space="preserve">yra beveik suformuotas. Šiuo metu </w:t>
      </w:r>
      <w:r w:rsidR="00990854">
        <w:rPr>
          <w:szCs w:val="24"/>
          <w:shd w:val="clear" w:color="auto" w:fill="FFFFFF"/>
        </w:rPr>
        <w:t>s</w:t>
      </w:r>
      <w:r w:rsidR="00990854" w:rsidRPr="00990854">
        <w:rPr>
          <w:szCs w:val="24"/>
          <w:shd w:val="clear" w:color="auto" w:fill="FFFFFF"/>
        </w:rPr>
        <w:t>kyrius atlieka tris vidaus auditus. Nei vienas iš jų nevėluoja.</w:t>
      </w:r>
    </w:p>
    <w:p w14:paraId="5D891486" w14:textId="41381400" w:rsidR="005C6BEB" w:rsidRPr="005C6BEB" w:rsidRDefault="005C6BEB" w:rsidP="009B3A23">
      <w:pPr>
        <w:tabs>
          <w:tab w:val="left" w:pos="1430"/>
        </w:tabs>
        <w:ind w:firstLine="709"/>
        <w:jc w:val="both"/>
        <w:rPr>
          <w:b/>
          <w:bCs/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U. Radvila sakė, kad susisiekė su </w:t>
      </w:r>
      <w:r>
        <w:rPr>
          <w:szCs w:val="24"/>
        </w:rPr>
        <w:t xml:space="preserve">biudžetinių kultūros įstaigų vadovai, kurie teigė, jog mato poreikį tvarkos aprašus keisti bei tobulinti. Pirmininkas siūlė atsižvelgti į biudžetinių kultūros įstaigų vadovų norą vystyti galimybių plėtimą. </w:t>
      </w:r>
    </w:p>
    <w:p w14:paraId="2056F03D" w14:textId="77777777" w:rsidR="00D0411B" w:rsidRDefault="00D0411B" w:rsidP="008E304E">
      <w:pPr>
        <w:tabs>
          <w:tab w:val="left" w:pos="1430"/>
        </w:tabs>
        <w:ind w:firstLine="709"/>
        <w:jc w:val="both"/>
        <w:rPr>
          <w:b/>
          <w:szCs w:val="24"/>
        </w:rPr>
      </w:pPr>
    </w:p>
    <w:p w14:paraId="4CBBE281" w14:textId="7B1591EF" w:rsidR="003B328E" w:rsidRPr="009B3A23" w:rsidRDefault="00D26051" w:rsidP="003B328E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</w:rPr>
        <w:t>1</w:t>
      </w:r>
      <w:r w:rsidRPr="00BD1F5E">
        <w:rPr>
          <w:szCs w:val="24"/>
        </w:rPr>
        <w:t>. SVARSTYTA.</w:t>
      </w:r>
      <w:r w:rsidR="006E0425">
        <w:rPr>
          <w:szCs w:val="24"/>
        </w:rPr>
        <w:t xml:space="preserve"> </w:t>
      </w:r>
      <w:r w:rsidR="003B328E" w:rsidRPr="009B3A23">
        <w:rPr>
          <w:szCs w:val="24"/>
          <w:shd w:val="clear" w:color="auto" w:fill="FFFFFF"/>
        </w:rPr>
        <w:t>2025 m. I pusmečio Klaipėdos miesto savivaldybės biudžeto pajamų vykdymo ataskait</w:t>
      </w:r>
      <w:r w:rsidR="006E0425">
        <w:rPr>
          <w:szCs w:val="24"/>
          <w:shd w:val="clear" w:color="auto" w:fill="FFFFFF"/>
        </w:rPr>
        <w:t>a</w:t>
      </w:r>
      <w:r w:rsidR="003B328E" w:rsidRPr="009B3A23">
        <w:rPr>
          <w:szCs w:val="24"/>
          <w:shd w:val="clear" w:color="auto" w:fill="FFFFFF"/>
        </w:rPr>
        <w:t xml:space="preserve">. </w:t>
      </w:r>
    </w:p>
    <w:p w14:paraId="3895BE00" w14:textId="63A6D01A" w:rsidR="00F56675" w:rsidRDefault="003A0387" w:rsidP="00F56675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Pranešėja</w:t>
      </w:r>
      <w:r w:rsidR="00D4557F">
        <w:rPr>
          <w:szCs w:val="24"/>
          <w:shd w:val="clear" w:color="auto" w:fill="FFFFFF"/>
        </w:rPr>
        <w:t xml:space="preserve"> </w:t>
      </w:r>
      <w:r w:rsidR="006E0425" w:rsidRPr="009B3A23">
        <w:rPr>
          <w:szCs w:val="24"/>
          <w:shd w:val="clear" w:color="auto" w:fill="FFFFFF"/>
        </w:rPr>
        <w:t>K. Petraitienė</w:t>
      </w:r>
      <w:r w:rsidR="00D4557F">
        <w:rPr>
          <w:szCs w:val="24"/>
          <w:shd w:val="clear" w:color="auto" w:fill="FFFFFF"/>
        </w:rPr>
        <w:t xml:space="preserve"> </w:t>
      </w:r>
      <w:r w:rsidR="00D26051">
        <w:rPr>
          <w:szCs w:val="24"/>
          <w:shd w:val="clear" w:color="auto" w:fill="FFFFFF"/>
        </w:rPr>
        <w:t xml:space="preserve">pristatė </w:t>
      </w:r>
      <w:r w:rsidR="006E0425" w:rsidRPr="009B3A23">
        <w:rPr>
          <w:szCs w:val="24"/>
          <w:shd w:val="clear" w:color="auto" w:fill="FFFFFF"/>
        </w:rPr>
        <w:t>2025 m. I pusmečio Klaipėdos miesto savivaldybės biudžeto pajamų vykdymo ataskait</w:t>
      </w:r>
      <w:r w:rsidR="006E0425">
        <w:rPr>
          <w:szCs w:val="24"/>
          <w:shd w:val="clear" w:color="auto" w:fill="FFFFFF"/>
        </w:rPr>
        <w:t>ą</w:t>
      </w:r>
      <w:r w:rsidR="006E0425" w:rsidRPr="009E77CE">
        <w:rPr>
          <w:szCs w:val="24"/>
          <w:shd w:val="clear" w:color="auto" w:fill="FFFFFF"/>
        </w:rPr>
        <w:t xml:space="preserve"> </w:t>
      </w:r>
      <w:r w:rsidR="00D26051" w:rsidRPr="009E77CE">
        <w:rPr>
          <w:szCs w:val="24"/>
          <w:shd w:val="clear" w:color="auto" w:fill="FFFFFF"/>
        </w:rPr>
        <w:t>ir atsakė į Komiteto narių užduotus klausimus.</w:t>
      </w:r>
    </w:p>
    <w:p w14:paraId="519EEB51" w14:textId="77777777" w:rsidR="00D26051" w:rsidRDefault="00D26051" w:rsidP="00D26051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A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NUTARTA. </w:t>
      </w:r>
      <w:r w:rsidRPr="00663CB3">
        <w:rPr>
          <w:rFonts w:ascii="Times New Roman" w:hAnsi="Times New Roman" w:cs="Times New Roman"/>
          <w:sz w:val="24"/>
          <w:szCs w:val="24"/>
        </w:rPr>
        <w:t>Informacija išklausyta.</w:t>
      </w:r>
    </w:p>
    <w:p w14:paraId="58B65D8A" w14:textId="77777777" w:rsidR="00D26051" w:rsidRDefault="00D26051" w:rsidP="00D26051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2F4C2D" w14:textId="3463D1C1" w:rsidR="00FA0E64" w:rsidRDefault="00D26051" w:rsidP="003B328E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</w:rPr>
        <w:t>2</w:t>
      </w:r>
      <w:r w:rsidR="00A068DB" w:rsidRPr="00BD1F5E">
        <w:rPr>
          <w:szCs w:val="24"/>
        </w:rPr>
        <w:t>. SVARSTYTA.</w:t>
      </w:r>
      <w:r w:rsidR="006938A4">
        <w:rPr>
          <w:szCs w:val="24"/>
        </w:rPr>
        <w:t xml:space="preserve"> </w:t>
      </w:r>
      <w:r w:rsidR="006E0425">
        <w:rPr>
          <w:szCs w:val="24"/>
          <w:shd w:val="clear" w:color="auto" w:fill="FFFFFF"/>
        </w:rPr>
        <w:t>A</w:t>
      </w:r>
      <w:r w:rsidR="003B328E" w:rsidRPr="009B3A23">
        <w:rPr>
          <w:szCs w:val="24"/>
          <w:shd w:val="clear" w:color="auto" w:fill="FFFFFF"/>
        </w:rPr>
        <w:t>udito „Investicijų projektų valdymas Klaipėdos miesto savivaldybės administracijoje“ išankstinio tyrimo ataskait</w:t>
      </w:r>
      <w:r w:rsidR="006E0425">
        <w:rPr>
          <w:szCs w:val="24"/>
          <w:shd w:val="clear" w:color="auto" w:fill="FFFFFF"/>
        </w:rPr>
        <w:t>a</w:t>
      </w:r>
      <w:r w:rsidR="003B328E" w:rsidRPr="009B3A23">
        <w:rPr>
          <w:szCs w:val="24"/>
          <w:shd w:val="clear" w:color="auto" w:fill="FFFFFF"/>
        </w:rPr>
        <w:t>.</w:t>
      </w:r>
    </w:p>
    <w:p w14:paraId="1C8A3A69" w14:textId="255DA3ED" w:rsidR="00793AD1" w:rsidRDefault="006E0425" w:rsidP="006938A4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 w:rsidRPr="009B3A23">
        <w:rPr>
          <w:szCs w:val="24"/>
          <w:shd w:val="clear" w:color="auto" w:fill="FFFFFF"/>
        </w:rPr>
        <w:t>Pranešėj</w:t>
      </w:r>
      <w:r w:rsidR="00567DA0">
        <w:rPr>
          <w:szCs w:val="24"/>
          <w:shd w:val="clear" w:color="auto" w:fill="FFFFFF"/>
        </w:rPr>
        <w:t>a</w:t>
      </w:r>
      <w:r w:rsidRPr="009B3A23">
        <w:rPr>
          <w:szCs w:val="24"/>
          <w:shd w:val="clear" w:color="auto" w:fill="FFFFFF"/>
        </w:rPr>
        <w:t xml:space="preserve"> A</w:t>
      </w:r>
      <w:r>
        <w:rPr>
          <w:szCs w:val="24"/>
          <w:shd w:val="clear" w:color="auto" w:fill="FFFFFF"/>
        </w:rPr>
        <w:t>.</w:t>
      </w:r>
      <w:r w:rsidRPr="009B3A23">
        <w:rPr>
          <w:szCs w:val="24"/>
          <w:shd w:val="clear" w:color="auto" w:fill="FFFFFF"/>
        </w:rPr>
        <w:t xml:space="preserve"> Vaitkevičiūtė </w:t>
      </w:r>
      <w:r w:rsidR="006938A4">
        <w:rPr>
          <w:szCs w:val="24"/>
          <w:shd w:val="clear" w:color="auto" w:fill="FFFFFF"/>
        </w:rPr>
        <w:t xml:space="preserve">pristatė </w:t>
      </w:r>
      <w:r>
        <w:rPr>
          <w:szCs w:val="24"/>
          <w:shd w:val="clear" w:color="auto" w:fill="FFFFFF"/>
        </w:rPr>
        <w:t>a</w:t>
      </w:r>
      <w:r w:rsidRPr="009B3A23">
        <w:rPr>
          <w:szCs w:val="24"/>
          <w:shd w:val="clear" w:color="auto" w:fill="FFFFFF"/>
        </w:rPr>
        <w:t>udito „Investicijų projektų valdymas Klaipėdos miesto savivaldybės administracijoje“ išankstinio tyrimo ataskait</w:t>
      </w:r>
      <w:r>
        <w:rPr>
          <w:szCs w:val="24"/>
          <w:shd w:val="clear" w:color="auto" w:fill="FFFFFF"/>
        </w:rPr>
        <w:t>ą</w:t>
      </w:r>
      <w:r w:rsidR="00793AD1">
        <w:rPr>
          <w:szCs w:val="24"/>
          <w:shd w:val="clear" w:color="auto" w:fill="FFFFFF"/>
        </w:rPr>
        <w:t xml:space="preserve"> </w:t>
      </w:r>
      <w:r w:rsidR="00793AD1" w:rsidRPr="00475A18">
        <w:rPr>
          <w:szCs w:val="24"/>
          <w:shd w:val="clear" w:color="auto" w:fill="FFFFFF"/>
        </w:rPr>
        <w:t>ir atsakė į Komiteto narių užduotus klausimus.</w:t>
      </w:r>
    </w:p>
    <w:p w14:paraId="71FB6647" w14:textId="0D855A4A" w:rsidR="00134A10" w:rsidRDefault="00134A10" w:rsidP="00A74DB8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S. Tamašauskienė pristatė informacija, jog </w:t>
      </w:r>
      <w:r w:rsidRPr="00134A10">
        <w:rPr>
          <w:szCs w:val="24"/>
          <w:shd w:val="clear" w:color="auto" w:fill="FFFFFF"/>
        </w:rPr>
        <w:t>Projektų finansavimo ir administravimo skyrius</w:t>
      </w:r>
      <w:r>
        <w:rPr>
          <w:szCs w:val="24"/>
          <w:shd w:val="clear" w:color="auto" w:fill="FFFFFF"/>
        </w:rPr>
        <w:t xml:space="preserve"> vykdo 32</w:t>
      </w:r>
      <w:r w:rsidR="00E2697A">
        <w:rPr>
          <w:szCs w:val="24"/>
          <w:shd w:val="clear" w:color="auto" w:fill="FFFFFF"/>
        </w:rPr>
        <w:t xml:space="preserve"> Europinius</w:t>
      </w:r>
      <w:r>
        <w:rPr>
          <w:szCs w:val="24"/>
          <w:shd w:val="clear" w:color="auto" w:fill="FFFFFF"/>
        </w:rPr>
        <w:t xml:space="preserve"> projektus. Taip pat paminėjo, jog vedėjai yra paskirta pakeisti </w:t>
      </w:r>
      <w:r w:rsidR="00E2697A">
        <w:rPr>
          <w:szCs w:val="24"/>
          <w:shd w:val="clear" w:color="auto" w:fill="FFFFFF"/>
        </w:rPr>
        <w:t xml:space="preserve">esamą </w:t>
      </w:r>
      <w:r>
        <w:rPr>
          <w:szCs w:val="24"/>
          <w:shd w:val="clear" w:color="auto" w:fill="FFFFFF"/>
        </w:rPr>
        <w:t>tvarką</w:t>
      </w:r>
      <w:r w:rsidR="00E2697A">
        <w:rPr>
          <w:szCs w:val="24"/>
          <w:shd w:val="clear" w:color="auto" w:fill="FFFFFF"/>
        </w:rPr>
        <w:t>, atsižvelgiant į struktūrinius pokyčius,</w:t>
      </w:r>
      <w:r>
        <w:rPr>
          <w:szCs w:val="24"/>
          <w:shd w:val="clear" w:color="auto" w:fill="FFFFFF"/>
        </w:rPr>
        <w:t xml:space="preserve"> iki š. m. galo</w:t>
      </w:r>
      <w:r w:rsidR="00E2697A">
        <w:rPr>
          <w:szCs w:val="24"/>
          <w:shd w:val="clear" w:color="auto" w:fill="FFFFFF"/>
        </w:rPr>
        <w:t xml:space="preserve"> bei į projektų valdymo informacinę sistemą </w:t>
      </w:r>
      <w:r w:rsidR="00A74408">
        <w:rPr>
          <w:szCs w:val="24"/>
          <w:shd w:val="clear" w:color="auto" w:fill="FFFFFF"/>
        </w:rPr>
        <w:t xml:space="preserve">(toliau – sistema) </w:t>
      </w:r>
      <w:r w:rsidR="00E2697A">
        <w:rPr>
          <w:szCs w:val="24"/>
          <w:shd w:val="clear" w:color="auto" w:fill="FFFFFF"/>
        </w:rPr>
        <w:t>suvesti visus projektus</w:t>
      </w:r>
      <w:r w:rsidR="00344582">
        <w:rPr>
          <w:szCs w:val="24"/>
          <w:shd w:val="clear" w:color="auto" w:fill="FFFFFF"/>
        </w:rPr>
        <w:t xml:space="preserve"> (per birželio mėn.)</w:t>
      </w:r>
      <w:r w:rsidR="00E2697A">
        <w:rPr>
          <w:szCs w:val="24"/>
          <w:shd w:val="clear" w:color="auto" w:fill="FFFFFF"/>
        </w:rPr>
        <w:t>.</w:t>
      </w:r>
      <w:r w:rsidR="00A74408">
        <w:rPr>
          <w:szCs w:val="24"/>
          <w:shd w:val="clear" w:color="auto" w:fill="FFFFFF"/>
        </w:rPr>
        <w:t xml:space="preserve"> Teigė, jog sistemai prižiūrėti turėtų būti paskirtas vienas atsakingas žmogus.</w:t>
      </w:r>
      <w:r w:rsidR="00567DA0">
        <w:rPr>
          <w:szCs w:val="24"/>
          <w:shd w:val="clear" w:color="auto" w:fill="FFFFFF"/>
        </w:rPr>
        <w:t xml:space="preserve"> Informavo, jog kas 2 sav. </w:t>
      </w:r>
      <w:r w:rsidR="001B64C4">
        <w:rPr>
          <w:szCs w:val="24"/>
          <w:shd w:val="clear" w:color="auto" w:fill="FFFFFF"/>
        </w:rPr>
        <w:t>v</w:t>
      </w:r>
      <w:r w:rsidR="00567DA0">
        <w:rPr>
          <w:szCs w:val="24"/>
          <w:shd w:val="clear" w:color="auto" w:fill="FFFFFF"/>
        </w:rPr>
        <w:t>yksta susitikimai dėl projektų aptarimo pagal sritis.</w:t>
      </w:r>
      <w:r w:rsidR="00A74DB8">
        <w:rPr>
          <w:szCs w:val="24"/>
          <w:shd w:val="clear" w:color="auto" w:fill="FFFFFF"/>
        </w:rPr>
        <w:t xml:space="preserve"> S. Tamašauskienė </w:t>
      </w:r>
      <w:r w:rsidR="00A74DB8" w:rsidRPr="00475A18">
        <w:rPr>
          <w:szCs w:val="24"/>
          <w:shd w:val="clear" w:color="auto" w:fill="FFFFFF"/>
        </w:rPr>
        <w:t>atsakė į Komiteto narių užduotus klausimus.</w:t>
      </w:r>
      <w:r w:rsidR="00600652">
        <w:rPr>
          <w:szCs w:val="24"/>
          <w:shd w:val="clear" w:color="auto" w:fill="FFFFFF"/>
        </w:rPr>
        <w:t xml:space="preserve"> </w:t>
      </w:r>
    </w:p>
    <w:p w14:paraId="613DEF5A" w14:textId="262D5152" w:rsidR="001E4D98" w:rsidRDefault="001E4D98" w:rsidP="00A74408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U. Radvila prašė S. </w:t>
      </w:r>
      <w:proofErr w:type="spellStart"/>
      <w:r>
        <w:rPr>
          <w:szCs w:val="24"/>
          <w:shd w:val="clear" w:color="auto" w:fill="FFFFFF"/>
        </w:rPr>
        <w:t>Tamošauskienės</w:t>
      </w:r>
      <w:proofErr w:type="spellEnd"/>
      <w:r>
        <w:rPr>
          <w:szCs w:val="24"/>
          <w:shd w:val="clear" w:color="auto" w:fill="FFFFFF"/>
        </w:rPr>
        <w:t xml:space="preserve"> pasidalinti informacija</w:t>
      </w:r>
      <w:r w:rsidR="00841D04">
        <w:rPr>
          <w:szCs w:val="24"/>
          <w:shd w:val="clear" w:color="auto" w:fill="FFFFFF"/>
        </w:rPr>
        <w:t xml:space="preserve"> dėl</w:t>
      </w:r>
      <w:r>
        <w:rPr>
          <w:szCs w:val="24"/>
          <w:shd w:val="clear" w:color="auto" w:fill="FFFFFF"/>
        </w:rPr>
        <w:t xml:space="preserve"> </w:t>
      </w:r>
      <w:r w:rsidR="00841D04">
        <w:rPr>
          <w:szCs w:val="24"/>
          <w:shd w:val="clear" w:color="auto" w:fill="FFFFFF"/>
        </w:rPr>
        <w:t xml:space="preserve">pavestos </w:t>
      </w:r>
      <w:r>
        <w:rPr>
          <w:szCs w:val="24"/>
          <w:shd w:val="clear" w:color="auto" w:fill="FFFFFF"/>
        </w:rPr>
        <w:t xml:space="preserve">tvarkos </w:t>
      </w:r>
      <w:r w:rsidR="00841D04">
        <w:rPr>
          <w:szCs w:val="24"/>
          <w:shd w:val="clear" w:color="auto" w:fill="FFFFFF"/>
        </w:rPr>
        <w:t>vykdymo.</w:t>
      </w:r>
    </w:p>
    <w:p w14:paraId="4C4E0D83" w14:textId="77777777" w:rsidR="00A068DB" w:rsidRDefault="00A068DB" w:rsidP="006938A4">
      <w:pPr>
        <w:tabs>
          <w:tab w:val="left" w:pos="1430"/>
        </w:tabs>
        <w:ind w:firstLine="709"/>
        <w:jc w:val="both"/>
      </w:pPr>
      <w:r w:rsidRPr="00CF5604">
        <w:rPr>
          <w:bCs/>
          <w:color w:val="000000" w:themeColor="text1"/>
          <w:szCs w:val="24"/>
        </w:rPr>
        <w:t xml:space="preserve">NUTARTA. </w:t>
      </w:r>
      <w:r>
        <w:t>Informacija Išklausyta.</w:t>
      </w:r>
    </w:p>
    <w:p w14:paraId="696936AD" w14:textId="77777777" w:rsidR="00A068DB" w:rsidRDefault="00A068DB" w:rsidP="00850125">
      <w:pPr>
        <w:tabs>
          <w:tab w:val="left" w:pos="1430"/>
        </w:tabs>
        <w:ind w:firstLine="709"/>
        <w:jc w:val="both"/>
        <w:rPr>
          <w:szCs w:val="24"/>
        </w:rPr>
      </w:pPr>
    </w:p>
    <w:p w14:paraId="04636DC2" w14:textId="50CFE322" w:rsidR="006938A4" w:rsidRDefault="00D26051" w:rsidP="003B328E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</w:rPr>
        <w:t>3</w:t>
      </w:r>
      <w:r w:rsidR="002E204A" w:rsidRPr="00BD1F5E">
        <w:rPr>
          <w:szCs w:val="24"/>
        </w:rPr>
        <w:t xml:space="preserve">. </w:t>
      </w:r>
      <w:r w:rsidR="00F046AC" w:rsidRPr="00BD1F5E">
        <w:rPr>
          <w:szCs w:val="24"/>
        </w:rPr>
        <w:t>SVARSTYTA.</w:t>
      </w:r>
      <w:r w:rsidR="00793AD1">
        <w:rPr>
          <w:szCs w:val="24"/>
        </w:rPr>
        <w:t xml:space="preserve"> </w:t>
      </w:r>
      <w:r w:rsidR="003B328E" w:rsidRPr="009B3A23">
        <w:rPr>
          <w:szCs w:val="24"/>
          <w:shd w:val="clear" w:color="auto" w:fill="FFFFFF"/>
        </w:rPr>
        <w:t>2025 m. Šviesų festivalio išlaidų vertinim</w:t>
      </w:r>
      <w:r w:rsidR="0005288B">
        <w:rPr>
          <w:szCs w:val="24"/>
          <w:shd w:val="clear" w:color="auto" w:fill="FFFFFF"/>
        </w:rPr>
        <w:t>as</w:t>
      </w:r>
      <w:r w:rsidR="003B328E" w:rsidRPr="009B3A23">
        <w:rPr>
          <w:szCs w:val="24"/>
          <w:shd w:val="clear" w:color="auto" w:fill="FFFFFF"/>
        </w:rPr>
        <w:t xml:space="preserve">. </w:t>
      </w:r>
    </w:p>
    <w:p w14:paraId="757655F5" w14:textId="794C6AE4" w:rsidR="00CF0D79" w:rsidRDefault="00793AD1" w:rsidP="00850125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Pranešėja </w:t>
      </w:r>
      <w:r w:rsidR="006E0425" w:rsidRPr="009B3A23">
        <w:rPr>
          <w:szCs w:val="24"/>
          <w:shd w:val="clear" w:color="auto" w:fill="FFFFFF"/>
        </w:rPr>
        <w:t>D. Čeporiūtė</w:t>
      </w:r>
      <w:r>
        <w:rPr>
          <w:szCs w:val="24"/>
          <w:shd w:val="clear" w:color="auto" w:fill="FFFFFF"/>
        </w:rPr>
        <w:t xml:space="preserve"> </w:t>
      </w:r>
      <w:r w:rsidR="00CF0D79">
        <w:rPr>
          <w:szCs w:val="24"/>
          <w:shd w:val="clear" w:color="auto" w:fill="FFFFFF"/>
        </w:rPr>
        <w:t xml:space="preserve">pristatė </w:t>
      </w:r>
      <w:r w:rsidR="0005288B" w:rsidRPr="009B3A23">
        <w:rPr>
          <w:szCs w:val="24"/>
          <w:shd w:val="clear" w:color="auto" w:fill="FFFFFF"/>
        </w:rPr>
        <w:t>2025 m. Šviesų festivalio išlaidų vertinim</w:t>
      </w:r>
      <w:r w:rsidR="0005288B">
        <w:rPr>
          <w:szCs w:val="24"/>
          <w:shd w:val="clear" w:color="auto" w:fill="FFFFFF"/>
        </w:rPr>
        <w:t>ą</w:t>
      </w:r>
      <w:r w:rsidR="00CF0D79">
        <w:rPr>
          <w:szCs w:val="24"/>
          <w:shd w:val="clear" w:color="auto" w:fill="FFFFFF"/>
        </w:rPr>
        <w:t xml:space="preserve"> </w:t>
      </w:r>
      <w:r w:rsidR="00CF0D79" w:rsidRPr="00475A18">
        <w:rPr>
          <w:szCs w:val="24"/>
          <w:shd w:val="clear" w:color="auto" w:fill="FFFFFF"/>
        </w:rPr>
        <w:t>ir atsakė į Komiteto narių užduotus klausimus.</w:t>
      </w:r>
    </w:p>
    <w:p w14:paraId="03ADAFA8" w14:textId="4A20E317" w:rsidR="00A74DB8" w:rsidRDefault="00A74DB8" w:rsidP="00850125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R</w:t>
      </w:r>
      <w:r w:rsidR="002F2217">
        <w:rPr>
          <w:szCs w:val="24"/>
          <w:shd w:val="clear" w:color="auto" w:fill="FFFFFF"/>
        </w:rPr>
        <w:t>.</w:t>
      </w:r>
      <w:r>
        <w:rPr>
          <w:szCs w:val="24"/>
          <w:shd w:val="clear" w:color="auto" w:fill="FFFFFF"/>
        </w:rPr>
        <w:t xml:space="preserve"> Zulcas prašė į 2025 m.</w:t>
      </w:r>
      <w:r w:rsidRPr="00A74DB8">
        <w:rPr>
          <w:szCs w:val="24"/>
          <w:shd w:val="clear" w:color="auto" w:fill="FFFFFF"/>
        </w:rPr>
        <w:t xml:space="preserve"> </w:t>
      </w:r>
      <w:r w:rsidRPr="009B3A23">
        <w:rPr>
          <w:szCs w:val="24"/>
          <w:shd w:val="clear" w:color="auto" w:fill="FFFFFF"/>
        </w:rPr>
        <w:t>Šviesų festival</w:t>
      </w:r>
      <w:r>
        <w:rPr>
          <w:szCs w:val="24"/>
          <w:shd w:val="clear" w:color="auto" w:fill="FFFFFF"/>
        </w:rPr>
        <w:t xml:space="preserve">į žiūrėti atlaidžiau, kadangi </w:t>
      </w:r>
      <w:r w:rsidR="00600652">
        <w:rPr>
          <w:szCs w:val="24"/>
          <w:shd w:val="clear" w:color="auto" w:fill="FFFFFF"/>
        </w:rPr>
        <w:t xml:space="preserve">2024 m. </w:t>
      </w:r>
      <w:r>
        <w:rPr>
          <w:szCs w:val="24"/>
          <w:shd w:val="clear" w:color="auto" w:fill="FFFFFF"/>
        </w:rPr>
        <w:t>KMSA</w:t>
      </w:r>
      <w:r w:rsidR="00600652">
        <w:rPr>
          <w:szCs w:val="24"/>
          <w:shd w:val="clear" w:color="auto" w:fill="FFFFFF"/>
        </w:rPr>
        <w:t xml:space="preserve"> vyko struktūros </w:t>
      </w:r>
      <w:r w:rsidR="002F2217">
        <w:rPr>
          <w:szCs w:val="24"/>
          <w:shd w:val="clear" w:color="auto" w:fill="FFFFFF"/>
        </w:rPr>
        <w:t xml:space="preserve">pokyčiai, todėl 2025 m. festivaliui buvo pradėta ruoštis </w:t>
      </w:r>
      <w:r w:rsidR="000C3B01">
        <w:rPr>
          <w:szCs w:val="24"/>
          <w:shd w:val="clear" w:color="auto" w:fill="FFFFFF"/>
        </w:rPr>
        <w:t>metų pabaigoje.</w:t>
      </w:r>
    </w:p>
    <w:p w14:paraId="64CC3711" w14:textId="0A687DE0" w:rsidR="00573E28" w:rsidRDefault="00FC7493" w:rsidP="00850125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Ž. </w:t>
      </w:r>
      <w:proofErr w:type="spellStart"/>
      <w:r>
        <w:rPr>
          <w:szCs w:val="24"/>
          <w:shd w:val="clear" w:color="auto" w:fill="FFFFFF"/>
        </w:rPr>
        <w:t>Putnienė</w:t>
      </w:r>
      <w:proofErr w:type="spellEnd"/>
      <w:r>
        <w:rPr>
          <w:szCs w:val="24"/>
          <w:shd w:val="clear" w:color="auto" w:fill="FFFFFF"/>
        </w:rPr>
        <w:t xml:space="preserve"> sakė, jog</w:t>
      </w:r>
      <w:r w:rsidR="000E5A2C">
        <w:rPr>
          <w:szCs w:val="24"/>
          <w:shd w:val="clear" w:color="auto" w:fill="FFFFFF"/>
        </w:rPr>
        <w:t xml:space="preserve"> didžioji dalis tikėjų sąskaitų buvo apmokėta</w:t>
      </w:r>
      <w:r>
        <w:rPr>
          <w:szCs w:val="24"/>
          <w:shd w:val="clear" w:color="auto" w:fill="FFFFFF"/>
        </w:rPr>
        <w:t xml:space="preserve"> po</w:t>
      </w:r>
      <w:r w:rsidR="00573E28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>renginio</w:t>
      </w:r>
      <w:r w:rsidR="00573E28">
        <w:rPr>
          <w:szCs w:val="24"/>
          <w:shd w:val="clear" w:color="auto" w:fill="FFFFFF"/>
        </w:rPr>
        <w:t xml:space="preserve">. Teigė, jog buvo naudojamos VšĮ „ Klaipėdos šventės“ 2024 m. Jūros šventės paramos lėšos (149 000 Eur.), taip pat VšĮ „ Klaipėdos šventės“ uždirbtos lėšos (88 000 Eur.). Įstaigos vadovė sakė, jog po metų pertraukos buvo sunku </w:t>
      </w:r>
      <w:r w:rsidR="00C35BF7">
        <w:rPr>
          <w:szCs w:val="24"/>
          <w:shd w:val="clear" w:color="auto" w:fill="FFFFFF"/>
        </w:rPr>
        <w:t>ieškoti rėmėjų.</w:t>
      </w:r>
    </w:p>
    <w:p w14:paraId="65B1C035" w14:textId="477E9411" w:rsidR="00C35BF7" w:rsidRDefault="00C35BF7" w:rsidP="00850125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R. Sakalauskas siūlė </w:t>
      </w:r>
      <w:proofErr w:type="spellStart"/>
      <w:r>
        <w:rPr>
          <w:szCs w:val="24"/>
          <w:shd w:val="clear" w:color="auto" w:fill="FFFFFF"/>
        </w:rPr>
        <w:t>įveiklinti</w:t>
      </w:r>
      <w:proofErr w:type="spellEnd"/>
      <w:r>
        <w:rPr>
          <w:szCs w:val="24"/>
          <w:shd w:val="clear" w:color="auto" w:fill="FFFFFF"/>
        </w:rPr>
        <w:t xml:space="preserve"> šviesas, kurios galėtų </w:t>
      </w:r>
      <w:r w:rsidR="00F8707A">
        <w:rPr>
          <w:szCs w:val="24"/>
          <w:shd w:val="clear" w:color="auto" w:fill="FFFFFF"/>
        </w:rPr>
        <w:t xml:space="preserve">nuolatos </w:t>
      </w:r>
      <w:r>
        <w:rPr>
          <w:szCs w:val="24"/>
          <w:shd w:val="clear" w:color="auto" w:fill="FFFFFF"/>
        </w:rPr>
        <w:t>džiuginti miestiečius.</w:t>
      </w:r>
    </w:p>
    <w:p w14:paraId="0D729CF1" w14:textId="675C3F2F" w:rsidR="00C35BF7" w:rsidRDefault="00C35BF7" w:rsidP="00850125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R. Zulcas siūlė teikti idėjas Klaipėdos miesto sa</w:t>
      </w:r>
      <w:r w:rsidR="002E15D8">
        <w:rPr>
          <w:szCs w:val="24"/>
          <w:shd w:val="clear" w:color="auto" w:fill="FFFFFF"/>
        </w:rPr>
        <w:t xml:space="preserve">vivaldybės įvaizdžio tarybai, kokias vietas būtų norima </w:t>
      </w:r>
      <w:proofErr w:type="spellStart"/>
      <w:r w:rsidR="002E15D8">
        <w:rPr>
          <w:szCs w:val="24"/>
          <w:shd w:val="clear" w:color="auto" w:fill="FFFFFF"/>
        </w:rPr>
        <w:t>įveiklinti</w:t>
      </w:r>
      <w:proofErr w:type="spellEnd"/>
      <w:r w:rsidR="002E15D8">
        <w:rPr>
          <w:szCs w:val="24"/>
          <w:shd w:val="clear" w:color="auto" w:fill="FFFFFF"/>
        </w:rPr>
        <w:t xml:space="preserve"> šviesomis.</w:t>
      </w:r>
    </w:p>
    <w:p w14:paraId="58F0D147" w14:textId="4FEF00E2" w:rsidR="002E15D8" w:rsidRDefault="002E15D8" w:rsidP="00850125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S. Budinas teigė, jog bloga praktika sudarinėti žodines sutartis.</w:t>
      </w:r>
    </w:p>
    <w:p w14:paraId="1F01C3DB" w14:textId="433E66E4" w:rsidR="002E15D8" w:rsidRDefault="002E15D8" w:rsidP="00850125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U. Radvila teigė, jog nėra teisingas kelias dirbti pilkoje zonoje, nors įstatymas tai leidžia.</w:t>
      </w:r>
    </w:p>
    <w:p w14:paraId="4BFE1105" w14:textId="36A9F5D9" w:rsidR="002E15D8" w:rsidRDefault="002E15D8" w:rsidP="00850125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S. Budinas siūlė po renginio pasidaryti gyventojų apklausą</w:t>
      </w:r>
      <w:r w:rsidR="006A19DE">
        <w:rPr>
          <w:szCs w:val="24"/>
          <w:shd w:val="clear" w:color="auto" w:fill="FFFFFF"/>
        </w:rPr>
        <w:t xml:space="preserve"> ir įsivertinti</w:t>
      </w:r>
      <w:r>
        <w:rPr>
          <w:szCs w:val="24"/>
          <w:shd w:val="clear" w:color="auto" w:fill="FFFFFF"/>
        </w:rPr>
        <w:t xml:space="preserve"> ko Klaipėdos gyventojai tikisi iš šventės.</w:t>
      </w:r>
    </w:p>
    <w:p w14:paraId="5EE99BB8" w14:textId="77777777" w:rsidR="00DC545A" w:rsidRPr="006C3CBE" w:rsidRDefault="008E304E" w:rsidP="008E304E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 w:rsidRPr="005F2A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NUTARTA. </w:t>
      </w:r>
      <w:r w:rsidR="0012280A" w:rsidRPr="00663CB3">
        <w:rPr>
          <w:rFonts w:ascii="Times New Roman" w:hAnsi="Times New Roman" w:cs="Times New Roman"/>
          <w:sz w:val="24"/>
          <w:szCs w:val="24"/>
        </w:rPr>
        <w:t xml:space="preserve">Informacija </w:t>
      </w:r>
      <w:r w:rsidR="004B17CA" w:rsidRPr="00663CB3">
        <w:rPr>
          <w:rFonts w:ascii="Times New Roman" w:hAnsi="Times New Roman" w:cs="Times New Roman"/>
          <w:sz w:val="24"/>
          <w:szCs w:val="24"/>
        </w:rPr>
        <w:t>i</w:t>
      </w:r>
      <w:r w:rsidR="0012280A" w:rsidRPr="00663CB3">
        <w:rPr>
          <w:rFonts w:ascii="Times New Roman" w:hAnsi="Times New Roman" w:cs="Times New Roman"/>
          <w:sz w:val="24"/>
          <w:szCs w:val="24"/>
        </w:rPr>
        <w:t>šklausyta</w:t>
      </w:r>
      <w:r w:rsidR="00DC545A" w:rsidRPr="00663CB3">
        <w:rPr>
          <w:rFonts w:ascii="Times New Roman" w:hAnsi="Times New Roman" w:cs="Times New Roman"/>
          <w:sz w:val="24"/>
          <w:szCs w:val="24"/>
        </w:rPr>
        <w:t>.</w:t>
      </w:r>
    </w:p>
    <w:p w14:paraId="4307DDC6" w14:textId="77777777" w:rsidR="008B011F" w:rsidRDefault="008B011F" w:rsidP="00F407B6">
      <w:pPr>
        <w:tabs>
          <w:tab w:val="left" w:pos="1430"/>
        </w:tabs>
        <w:ind w:firstLine="709"/>
        <w:jc w:val="both"/>
        <w:rPr>
          <w:szCs w:val="24"/>
        </w:rPr>
      </w:pPr>
    </w:p>
    <w:p w14:paraId="1FD3DF68" w14:textId="3191016A" w:rsidR="006938A4" w:rsidRDefault="00D26051" w:rsidP="003B328E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</w:rPr>
        <w:t>4</w:t>
      </w:r>
      <w:r w:rsidR="00EB743A" w:rsidRPr="00BD1F5E">
        <w:rPr>
          <w:szCs w:val="24"/>
        </w:rPr>
        <w:t>. SVARSTYTA.</w:t>
      </w:r>
      <w:r w:rsidR="00EB743A">
        <w:rPr>
          <w:szCs w:val="24"/>
        </w:rPr>
        <w:t xml:space="preserve"> </w:t>
      </w:r>
      <w:r w:rsidR="00F618D3">
        <w:rPr>
          <w:szCs w:val="24"/>
          <w:shd w:val="clear" w:color="auto" w:fill="FFFFFF"/>
        </w:rPr>
        <w:t>V</w:t>
      </w:r>
      <w:r w:rsidR="003B328E" w:rsidRPr="009B3A23">
        <w:rPr>
          <w:szCs w:val="24"/>
          <w:shd w:val="clear" w:color="auto" w:fill="FFFFFF"/>
        </w:rPr>
        <w:t>ertinimo „Klaipėdos miesto savivaldybės administracijos parengtų galimybių studijų 2015-2025 metais apžvalga“ ataskait</w:t>
      </w:r>
      <w:r w:rsidR="00F618D3">
        <w:rPr>
          <w:szCs w:val="24"/>
          <w:shd w:val="clear" w:color="auto" w:fill="FFFFFF"/>
        </w:rPr>
        <w:t>a</w:t>
      </w:r>
      <w:r w:rsidR="003B328E" w:rsidRPr="009B3A23">
        <w:rPr>
          <w:szCs w:val="24"/>
          <w:shd w:val="clear" w:color="auto" w:fill="FFFFFF"/>
        </w:rPr>
        <w:t xml:space="preserve">. </w:t>
      </w:r>
    </w:p>
    <w:p w14:paraId="1E2E5088" w14:textId="470D22D2" w:rsidR="00793AD1" w:rsidRDefault="00F618D3" w:rsidP="00793AD1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 w:rsidRPr="009B3A23">
        <w:rPr>
          <w:szCs w:val="24"/>
          <w:shd w:val="clear" w:color="auto" w:fill="FFFFFF"/>
        </w:rPr>
        <w:t>Pranešėj</w:t>
      </w:r>
      <w:r w:rsidR="00A73738">
        <w:rPr>
          <w:szCs w:val="24"/>
          <w:shd w:val="clear" w:color="auto" w:fill="FFFFFF"/>
        </w:rPr>
        <w:t>a</w:t>
      </w:r>
      <w:r w:rsidRPr="009B3A23">
        <w:rPr>
          <w:szCs w:val="24"/>
          <w:shd w:val="clear" w:color="auto" w:fill="FFFFFF"/>
        </w:rPr>
        <w:t xml:space="preserve"> A</w:t>
      </w:r>
      <w:r>
        <w:rPr>
          <w:szCs w:val="24"/>
          <w:shd w:val="clear" w:color="auto" w:fill="FFFFFF"/>
        </w:rPr>
        <w:t>.</w:t>
      </w:r>
      <w:r w:rsidRPr="009B3A23">
        <w:rPr>
          <w:szCs w:val="24"/>
          <w:shd w:val="clear" w:color="auto" w:fill="FFFFFF"/>
        </w:rPr>
        <w:t xml:space="preserve"> Vaitkevičiūtė </w:t>
      </w:r>
      <w:r w:rsidR="00EE5118">
        <w:rPr>
          <w:szCs w:val="24"/>
        </w:rPr>
        <w:t xml:space="preserve">pristatė </w:t>
      </w:r>
      <w:r>
        <w:rPr>
          <w:szCs w:val="24"/>
          <w:shd w:val="clear" w:color="auto" w:fill="FFFFFF"/>
        </w:rPr>
        <w:t>v</w:t>
      </w:r>
      <w:r w:rsidRPr="009B3A23">
        <w:rPr>
          <w:szCs w:val="24"/>
          <w:shd w:val="clear" w:color="auto" w:fill="FFFFFF"/>
        </w:rPr>
        <w:t>ertinimo „Klaipėdos miesto savivaldybės administracijos parengtų galimybių studijų 2015-2025 metais apžvalga“ ataskait</w:t>
      </w:r>
      <w:r>
        <w:rPr>
          <w:szCs w:val="24"/>
          <w:shd w:val="clear" w:color="auto" w:fill="FFFFFF"/>
        </w:rPr>
        <w:t>ą</w:t>
      </w:r>
      <w:r w:rsidR="00793AD1">
        <w:rPr>
          <w:szCs w:val="24"/>
          <w:shd w:val="clear" w:color="auto" w:fill="FFFFFF"/>
        </w:rPr>
        <w:t xml:space="preserve"> </w:t>
      </w:r>
      <w:r w:rsidR="00793AD1" w:rsidRPr="00475A18">
        <w:rPr>
          <w:szCs w:val="24"/>
          <w:shd w:val="clear" w:color="auto" w:fill="FFFFFF"/>
        </w:rPr>
        <w:t>ir atsakė į Komiteto narių užduotus klausimus.</w:t>
      </w:r>
    </w:p>
    <w:p w14:paraId="7366BA76" w14:textId="77777777" w:rsidR="00CF0D79" w:rsidRPr="00793AD1" w:rsidRDefault="00CF0D79" w:rsidP="00CF0D79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 w:rsidRPr="005F2A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NUTARTA. </w:t>
      </w:r>
      <w:r w:rsidRPr="00663CB3">
        <w:rPr>
          <w:rFonts w:ascii="Times New Roman" w:hAnsi="Times New Roman" w:cs="Times New Roman"/>
          <w:sz w:val="24"/>
          <w:szCs w:val="24"/>
        </w:rPr>
        <w:t>Informacija išklausyta.</w:t>
      </w:r>
    </w:p>
    <w:p w14:paraId="470C2499" w14:textId="77777777" w:rsidR="00E8148D" w:rsidRDefault="00E8148D" w:rsidP="003B4A52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</w:p>
    <w:p w14:paraId="49224D26" w14:textId="7EA92ABC" w:rsidR="003B328E" w:rsidRPr="009B3A23" w:rsidRDefault="00D26051" w:rsidP="003B328E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</w:rPr>
        <w:t>5</w:t>
      </w:r>
      <w:r w:rsidR="00886239" w:rsidRPr="00BD1F5E">
        <w:rPr>
          <w:szCs w:val="24"/>
        </w:rPr>
        <w:t>. SVARSTYTA.</w:t>
      </w:r>
      <w:r w:rsidR="00886239">
        <w:rPr>
          <w:szCs w:val="24"/>
        </w:rPr>
        <w:t xml:space="preserve"> </w:t>
      </w:r>
      <w:r w:rsidR="00F618D3">
        <w:rPr>
          <w:szCs w:val="24"/>
          <w:shd w:val="clear" w:color="auto" w:fill="FFFFFF"/>
        </w:rPr>
        <w:t>I</w:t>
      </w:r>
      <w:r w:rsidR="003B328E" w:rsidRPr="009B3A23">
        <w:rPr>
          <w:szCs w:val="24"/>
          <w:shd w:val="clear" w:color="auto" w:fill="FFFFFF"/>
        </w:rPr>
        <w:t>nformacijos pateikim</w:t>
      </w:r>
      <w:r w:rsidR="00F618D3">
        <w:rPr>
          <w:szCs w:val="24"/>
          <w:shd w:val="clear" w:color="auto" w:fill="FFFFFF"/>
        </w:rPr>
        <w:t>as</w:t>
      </w:r>
      <w:r w:rsidR="003B328E" w:rsidRPr="009B3A23">
        <w:rPr>
          <w:szCs w:val="24"/>
          <w:shd w:val="clear" w:color="auto" w:fill="FFFFFF"/>
        </w:rPr>
        <w:t xml:space="preserve"> apie vaikų vasaros stovyklos organizavimą. </w:t>
      </w:r>
    </w:p>
    <w:p w14:paraId="60699F6C" w14:textId="3AAFF009" w:rsidR="00793AD1" w:rsidRDefault="00793AD1" w:rsidP="00793AD1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Pranešėja </w:t>
      </w:r>
      <w:r w:rsidR="00F618D3" w:rsidRPr="009B3A23">
        <w:rPr>
          <w:szCs w:val="24"/>
          <w:shd w:val="clear" w:color="auto" w:fill="FFFFFF"/>
        </w:rPr>
        <w:t>D. Čeporiūtė</w:t>
      </w:r>
      <w:r w:rsidR="00F618D3">
        <w:rPr>
          <w:szCs w:val="24"/>
          <w:shd w:val="clear" w:color="auto" w:fill="FFFFFF"/>
        </w:rPr>
        <w:t xml:space="preserve"> </w:t>
      </w:r>
      <w:r w:rsidR="00886239">
        <w:rPr>
          <w:szCs w:val="24"/>
          <w:shd w:val="clear" w:color="auto" w:fill="FFFFFF"/>
        </w:rPr>
        <w:t>pristatė</w:t>
      </w:r>
      <w:r w:rsidR="00886239" w:rsidRPr="00BD1F5E">
        <w:rPr>
          <w:szCs w:val="24"/>
        </w:rPr>
        <w:t xml:space="preserve"> </w:t>
      </w:r>
      <w:r w:rsidR="00F618D3">
        <w:rPr>
          <w:szCs w:val="24"/>
          <w:shd w:val="clear" w:color="auto" w:fill="FFFFFF"/>
        </w:rPr>
        <w:t>i</w:t>
      </w:r>
      <w:r w:rsidR="00F618D3" w:rsidRPr="009B3A23">
        <w:rPr>
          <w:szCs w:val="24"/>
          <w:shd w:val="clear" w:color="auto" w:fill="FFFFFF"/>
        </w:rPr>
        <w:t>nformacij</w:t>
      </w:r>
      <w:r w:rsidR="00F618D3">
        <w:rPr>
          <w:szCs w:val="24"/>
          <w:shd w:val="clear" w:color="auto" w:fill="FFFFFF"/>
        </w:rPr>
        <w:t>ą</w:t>
      </w:r>
      <w:r w:rsidR="00F618D3" w:rsidRPr="009B3A23">
        <w:rPr>
          <w:szCs w:val="24"/>
          <w:shd w:val="clear" w:color="auto" w:fill="FFFFFF"/>
        </w:rPr>
        <w:t xml:space="preserve"> apie vaikų vasaros stovyklos organizavimą</w:t>
      </w:r>
      <w:r w:rsidR="00F618D3" w:rsidRPr="00475A18">
        <w:rPr>
          <w:szCs w:val="24"/>
          <w:shd w:val="clear" w:color="auto" w:fill="FFFFFF"/>
        </w:rPr>
        <w:t xml:space="preserve"> </w:t>
      </w:r>
      <w:r w:rsidRPr="00475A18">
        <w:rPr>
          <w:szCs w:val="24"/>
          <w:shd w:val="clear" w:color="auto" w:fill="FFFFFF"/>
        </w:rPr>
        <w:t>ir atsakė į Komiteto narių užduotus klausimus.</w:t>
      </w:r>
    </w:p>
    <w:p w14:paraId="0A986656" w14:textId="07E9EBB0" w:rsidR="00442A16" w:rsidRDefault="00442A16" w:rsidP="003D099F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V. </w:t>
      </w:r>
      <w:proofErr w:type="spellStart"/>
      <w:r>
        <w:rPr>
          <w:szCs w:val="24"/>
          <w:shd w:val="clear" w:color="auto" w:fill="FFFFFF"/>
        </w:rPr>
        <w:t>Bubliauskienė</w:t>
      </w:r>
      <w:proofErr w:type="spellEnd"/>
      <w:r>
        <w:rPr>
          <w:szCs w:val="24"/>
          <w:shd w:val="clear" w:color="auto" w:fill="FFFFFF"/>
        </w:rPr>
        <w:t xml:space="preserve"> pakomentavo situaciją dėl pasikartojančių skundų </w:t>
      </w:r>
      <w:r w:rsidR="00B41D5B">
        <w:rPr>
          <w:szCs w:val="24"/>
          <w:shd w:val="clear" w:color="auto" w:fill="FFFFFF"/>
        </w:rPr>
        <w:t>ir</w:t>
      </w:r>
      <w:r>
        <w:rPr>
          <w:szCs w:val="24"/>
          <w:shd w:val="clear" w:color="auto" w:fill="FFFFFF"/>
        </w:rPr>
        <w:t xml:space="preserve"> apžvelgė Kontrolės ir audito tarnybos rekomendacijų įvykdymą</w:t>
      </w:r>
      <w:r w:rsidR="003D099F">
        <w:rPr>
          <w:szCs w:val="24"/>
          <w:shd w:val="clear" w:color="auto" w:fill="FFFFFF"/>
        </w:rPr>
        <w:t xml:space="preserve"> bei </w:t>
      </w:r>
      <w:r w:rsidR="003D099F" w:rsidRPr="00475A18">
        <w:rPr>
          <w:szCs w:val="24"/>
          <w:shd w:val="clear" w:color="auto" w:fill="FFFFFF"/>
        </w:rPr>
        <w:t>atsakė į Komiteto narių užduotus klausimus.</w:t>
      </w:r>
    </w:p>
    <w:p w14:paraId="23922889" w14:textId="568B4DE7" w:rsidR="0089550F" w:rsidRDefault="0089550F" w:rsidP="003D099F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U. Radvila prašė Švietimo atstovių informuoti, kai bus gautos ir veikiančios naujos dalinio finansavimo sistemos.</w:t>
      </w:r>
    </w:p>
    <w:p w14:paraId="7E8EF196" w14:textId="65622F5D" w:rsidR="005D6C77" w:rsidRPr="00D4488C" w:rsidRDefault="00886239" w:rsidP="00D4488C">
      <w:pPr>
        <w:tabs>
          <w:tab w:val="left" w:pos="1430"/>
        </w:tabs>
        <w:ind w:firstLine="709"/>
        <w:jc w:val="both"/>
      </w:pPr>
      <w:r w:rsidRPr="00CF5604">
        <w:rPr>
          <w:bCs/>
          <w:color w:val="000000" w:themeColor="text1"/>
          <w:szCs w:val="24"/>
        </w:rPr>
        <w:t xml:space="preserve">NUTARTA. </w:t>
      </w:r>
      <w:r>
        <w:t>Informacija Išklausyta.</w:t>
      </w:r>
    </w:p>
    <w:p w14:paraId="4CD70B37" w14:textId="77777777" w:rsidR="00C72400" w:rsidRDefault="00C72400" w:rsidP="00886239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D62368" w14:textId="1A4280F7" w:rsidR="00511363" w:rsidRDefault="00A4650E" w:rsidP="00AC535F">
      <w:pPr>
        <w:pStyle w:val="Betarp"/>
        <w:tabs>
          <w:tab w:val="left" w:pos="6765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10E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pabaiga </w:t>
      </w:r>
      <w:r w:rsidR="005D6C77" w:rsidRPr="00D4488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16.</w:t>
      </w:r>
      <w:r w:rsidR="00D4488C" w:rsidRPr="00D4488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5</w:t>
      </w:r>
      <w:r w:rsidR="005D6C77" w:rsidRPr="00D4488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0</w:t>
      </w:r>
      <w:r w:rsidRPr="00710E8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val.</w:t>
      </w:r>
      <w:r w:rsidRPr="00300E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14:paraId="6219323B" w14:textId="77777777" w:rsidR="00E45625" w:rsidRPr="00AC535F" w:rsidRDefault="00E971B2" w:rsidP="00AC535F">
      <w:pPr>
        <w:pStyle w:val="Betarp"/>
        <w:tabs>
          <w:tab w:val="left" w:pos="6765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</w:p>
    <w:p w14:paraId="7BA8FF89" w14:textId="77777777" w:rsidR="00682BCF" w:rsidRPr="008F669F" w:rsidRDefault="00682BCF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10"/>
        <w:gridCol w:w="1657"/>
        <w:gridCol w:w="3572"/>
      </w:tblGrid>
      <w:tr w:rsidR="00A12FE2" w:rsidRPr="008F669F" w14:paraId="05CC7F3A" w14:textId="77777777" w:rsidTr="00B82268">
        <w:trPr>
          <w:trHeight w:val="231"/>
        </w:trPr>
        <w:tc>
          <w:tcPr>
            <w:tcW w:w="4503" w:type="dxa"/>
          </w:tcPr>
          <w:p w14:paraId="1D601F83" w14:textId="77777777" w:rsidR="00A12FE2" w:rsidRPr="008F669F" w:rsidRDefault="00A12FE2" w:rsidP="00792BB3">
            <w:pPr>
              <w:rPr>
                <w:szCs w:val="24"/>
              </w:rPr>
            </w:pPr>
            <w:r w:rsidRPr="008F669F">
              <w:rPr>
                <w:szCs w:val="24"/>
              </w:rPr>
              <w:t>Posėdžio pirmininkas</w:t>
            </w:r>
          </w:p>
        </w:tc>
        <w:tc>
          <w:tcPr>
            <w:tcW w:w="1701" w:type="dxa"/>
          </w:tcPr>
          <w:p w14:paraId="0BA59812" w14:textId="77777777"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14:paraId="6AC795D8" w14:textId="77777777" w:rsidR="00A12FE2" w:rsidRPr="008F669F" w:rsidRDefault="00DE5CF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Ugnius Radvila</w:t>
            </w:r>
          </w:p>
        </w:tc>
      </w:tr>
      <w:tr w:rsidR="00A12FE2" w:rsidRPr="008F669F" w14:paraId="6AAE021B" w14:textId="77777777" w:rsidTr="00A12FE2">
        <w:trPr>
          <w:trHeight w:val="231"/>
        </w:trPr>
        <w:tc>
          <w:tcPr>
            <w:tcW w:w="4503" w:type="dxa"/>
          </w:tcPr>
          <w:p w14:paraId="11397C03" w14:textId="77777777" w:rsidR="00A12FE2" w:rsidRDefault="00A12FE2" w:rsidP="00792BB3">
            <w:pPr>
              <w:rPr>
                <w:szCs w:val="24"/>
              </w:rPr>
            </w:pPr>
          </w:p>
        </w:tc>
        <w:tc>
          <w:tcPr>
            <w:tcW w:w="5352" w:type="dxa"/>
            <w:gridSpan w:val="2"/>
          </w:tcPr>
          <w:p w14:paraId="65572B72" w14:textId="77777777" w:rsidR="00A12FE2" w:rsidRDefault="00A12FE2" w:rsidP="00792BB3">
            <w:pPr>
              <w:rPr>
                <w:szCs w:val="24"/>
              </w:rPr>
            </w:pPr>
          </w:p>
          <w:p w14:paraId="5C2AA2A2" w14:textId="77777777" w:rsidR="00A12FE2" w:rsidRPr="008F669F" w:rsidRDefault="00A12FE2" w:rsidP="00792BB3">
            <w:pPr>
              <w:jc w:val="right"/>
              <w:rPr>
                <w:szCs w:val="24"/>
              </w:rPr>
            </w:pPr>
          </w:p>
        </w:tc>
      </w:tr>
      <w:tr w:rsidR="00A12FE2" w:rsidRPr="008F669F" w14:paraId="0F0E79BC" w14:textId="77777777" w:rsidTr="00B82268">
        <w:trPr>
          <w:trHeight w:val="229"/>
        </w:trPr>
        <w:tc>
          <w:tcPr>
            <w:tcW w:w="4503" w:type="dxa"/>
          </w:tcPr>
          <w:p w14:paraId="3093BD2C" w14:textId="77777777" w:rsidR="00A12FE2" w:rsidRPr="008F669F" w:rsidRDefault="00A4650E" w:rsidP="00792BB3">
            <w:pPr>
              <w:rPr>
                <w:szCs w:val="24"/>
              </w:rPr>
            </w:pPr>
            <w:r>
              <w:rPr>
                <w:szCs w:val="24"/>
              </w:rPr>
              <w:t>Posėdžio sekretorė</w:t>
            </w:r>
          </w:p>
        </w:tc>
        <w:tc>
          <w:tcPr>
            <w:tcW w:w="1701" w:type="dxa"/>
          </w:tcPr>
          <w:p w14:paraId="2ECD0206" w14:textId="77777777"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14:paraId="09D36D22" w14:textId="77777777" w:rsidR="00A12FE2" w:rsidRPr="008F669F" w:rsidRDefault="00A4650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Greta Jundulė</w:t>
            </w:r>
          </w:p>
        </w:tc>
      </w:tr>
    </w:tbl>
    <w:p w14:paraId="3960E69B" w14:textId="77777777" w:rsidR="00F0683E" w:rsidRPr="003A3546" w:rsidRDefault="00F0683E" w:rsidP="00B0047A">
      <w:pPr>
        <w:jc w:val="both"/>
        <w:rPr>
          <w:szCs w:val="24"/>
        </w:rPr>
      </w:pPr>
    </w:p>
    <w:sectPr w:rsidR="00F0683E" w:rsidRPr="003A3546" w:rsidSect="00F618D3">
      <w:headerReference w:type="default" r:id="rId8"/>
      <w:headerReference w:type="first" r:id="rId9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5C6A4" w14:textId="77777777" w:rsidR="00905E7B" w:rsidRDefault="00905E7B" w:rsidP="00F41647">
      <w:r>
        <w:separator/>
      </w:r>
    </w:p>
  </w:endnote>
  <w:endnote w:type="continuationSeparator" w:id="0">
    <w:p w14:paraId="4EF9881F" w14:textId="77777777" w:rsidR="00905E7B" w:rsidRDefault="00905E7B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17B35" w14:textId="77777777" w:rsidR="00905E7B" w:rsidRDefault="00905E7B" w:rsidP="00F41647">
      <w:r>
        <w:separator/>
      </w:r>
    </w:p>
  </w:footnote>
  <w:footnote w:type="continuationSeparator" w:id="0">
    <w:p w14:paraId="403AB84F" w14:textId="77777777" w:rsidR="00905E7B" w:rsidRDefault="00905E7B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298848"/>
      <w:docPartObj>
        <w:docPartGallery w:val="Page Numbers (Top of Page)"/>
        <w:docPartUnique/>
      </w:docPartObj>
    </w:sdtPr>
    <w:sdtEndPr/>
    <w:sdtContent>
      <w:p w14:paraId="48F828C9" w14:textId="77777777"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51A">
          <w:rPr>
            <w:noProof/>
          </w:rPr>
          <w:t>3</w:t>
        </w:r>
        <w:r>
          <w:fldChar w:fldCharType="end"/>
        </w:r>
      </w:p>
    </w:sdtContent>
  </w:sdt>
  <w:p w14:paraId="73417DC9" w14:textId="77777777"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2302A" w14:textId="77777777" w:rsidR="00E51915" w:rsidRDefault="00E51915">
    <w:pPr>
      <w:pStyle w:val="Antrats"/>
      <w:jc w:val="center"/>
    </w:pPr>
  </w:p>
  <w:p w14:paraId="413EA774" w14:textId="77777777"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3871"/>
    <w:rsid w:val="000050E5"/>
    <w:rsid w:val="0001112A"/>
    <w:rsid w:val="00013AD0"/>
    <w:rsid w:val="00013D7B"/>
    <w:rsid w:val="000149B7"/>
    <w:rsid w:val="00015533"/>
    <w:rsid w:val="00015BB5"/>
    <w:rsid w:val="00024098"/>
    <w:rsid w:val="00024730"/>
    <w:rsid w:val="0002729F"/>
    <w:rsid w:val="00036694"/>
    <w:rsid w:val="00037F9A"/>
    <w:rsid w:val="00043EB4"/>
    <w:rsid w:val="000461FE"/>
    <w:rsid w:val="00046422"/>
    <w:rsid w:val="00046F98"/>
    <w:rsid w:val="000474CA"/>
    <w:rsid w:val="0005288B"/>
    <w:rsid w:val="00052B41"/>
    <w:rsid w:val="0005533E"/>
    <w:rsid w:val="00062054"/>
    <w:rsid w:val="000641E9"/>
    <w:rsid w:val="000644D2"/>
    <w:rsid w:val="00070F9A"/>
    <w:rsid w:val="00071A00"/>
    <w:rsid w:val="00071D30"/>
    <w:rsid w:val="00074E67"/>
    <w:rsid w:val="000750DA"/>
    <w:rsid w:val="0008137A"/>
    <w:rsid w:val="00087C68"/>
    <w:rsid w:val="000944BF"/>
    <w:rsid w:val="000975FB"/>
    <w:rsid w:val="000A22FC"/>
    <w:rsid w:val="000A3199"/>
    <w:rsid w:val="000A3DF3"/>
    <w:rsid w:val="000B0918"/>
    <w:rsid w:val="000B13F8"/>
    <w:rsid w:val="000B1A8F"/>
    <w:rsid w:val="000B2007"/>
    <w:rsid w:val="000B3A17"/>
    <w:rsid w:val="000C3B01"/>
    <w:rsid w:val="000C6DFC"/>
    <w:rsid w:val="000D0C90"/>
    <w:rsid w:val="000D1DC8"/>
    <w:rsid w:val="000D2D30"/>
    <w:rsid w:val="000D4203"/>
    <w:rsid w:val="000D635B"/>
    <w:rsid w:val="000E0C45"/>
    <w:rsid w:val="000E4054"/>
    <w:rsid w:val="000E5A2C"/>
    <w:rsid w:val="000E657D"/>
    <w:rsid w:val="000E6C34"/>
    <w:rsid w:val="000F0CDA"/>
    <w:rsid w:val="000F2A9A"/>
    <w:rsid w:val="000F326A"/>
    <w:rsid w:val="000F43F5"/>
    <w:rsid w:val="001111AA"/>
    <w:rsid w:val="001164DD"/>
    <w:rsid w:val="0011694E"/>
    <w:rsid w:val="001217AC"/>
    <w:rsid w:val="0012280A"/>
    <w:rsid w:val="0012309F"/>
    <w:rsid w:val="00125BC0"/>
    <w:rsid w:val="00130969"/>
    <w:rsid w:val="00131967"/>
    <w:rsid w:val="00133FB1"/>
    <w:rsid w:val="00134A10"/>
    <w:rsid w:val="001364B3"/>
    <w:rsid w:val="00137FA0"/>
    <w:rsid w:val="001422BA"/>
    <w:rsid w:val="001444C8"/>
    <w:rsid w:val="00144EFD"/>
    <w:rsid w:val="00155B66"/>
    <w:rsid w:val="00162CF0"/>
    <w:rsid w:val="00163473"/>
    <w:rsid w:val="0016446F"/>
    <w:rsid w:val="00165A6A"/>
    <w:rsid w:val="00170906"/>
    <w:rsid w:val="0017106F"/>
    <w:rsid w:val="00173BD2"/>
    <w:rsid w:val="001740DA"/>
    <w:rsid w:val="00174F1E"/>
    <w:rsid w:val="001825B4"/>
    <w:rsid w:val="00184078"/>
    <w:rsid w:val="00184709"/>
    <w:rsid w:val="001875A3"/>
    <w:rsid w:val="0018764E"/>
    <w:rsid w:val="001A17EE"/>
    <w:rsid w:val="001A2673"/>
    <w:rsid w:val="001A2A5D"/>
    <w:rsid w:val="001A2B8B"/>
    <w:rsid w:val="001A59B7"/>
    <w:rsid w:val="001A6155"/>
    <w:rsid w:val="001A7817"/>
    <w:rsid w:val="001B01B1"/>
    <w:rsid w:val="001B0342"/>
    <w:rsid w:val="001B059E"/>
    <w:rsid w:val="001B1450"/>
    <w:rsid w:val="001B5D2F"/>
    <w:rsid w:val="001B64C4"/>
    <w:rsid w:val="001C0512"/>
    <w:rsid w:val="001C2A64"/>
    <w:rsid w:val="001C3801"/>
    <w:rsid w:val="001C557C"/>
    <w:rsid w:val="001C6A5E"/>
    <w:rsid w:val="001D1AE7"/>
    <w:rsid w:val="001D4084"/>
    <w:rsid w:val="001D48EB"/>
    <w:rsid w:val="001E0DD9"/>
    <w:rsid w:val="001E413C"/>
    <w:rsid w:val="001E4D98"/>
    <w:rsid w:val="001E6066"/>
    <w:rsid w:val="001F0213"/>
    <w:rsid w:val="001F314E"/>
    <w:rsid w:val="001F7E74"/>
    <w:rsid w:val="002015B8"/>
    <w:rsid w:val="00203BB0"/>
    <w:rsid w:val="00203C41"/>
    <w:rsid w:val="002054D2"/>
    <w:rsid w:val="0020791F"/>
    <w:rsid w:val="00207A0C"/>
    <w:rsid w:val="00211E7C"/>
    <w:rsid w:val="00213B98"/>
    <w:rsid w:val="00215765"/>
    <w:rsid w:val="00225403"/>
    <w:rsid w:val="00226C91"/>
    <w:rsid w:val="00227CF1"/>
    <w:rsid w:val="0023069A"/>
    <w:rsid w:val="00232610"/>
    <w:rsid w:val="002333C1"/>
    <w:rsid w:val="0023556D"/>
    <w:rsid w:val="002360C1"/>
    <w:rsid w:val="00236550"/>
    <w:rsid w:val="00237B69"/>
    <w:rsid w:val="00240147"/>
    <w:rsid w:val="002428B6"/>
    <w:rsid w:val="00242B88"/>
    <w:rsid w:val="0024554E"/>
    <w:rsid w:val="00246493"/>
    <w:rsid w:val="002610CB"/>
    <w:rsid w:val="00262991"/>
    <w:rsid w:val="00262EE8"/>
    <w:rsid w:val="00265941"/>
    <w:rsid w:val="002670A4"/>
    <w:rsid w:val="0027270C"/>
    <w:rsid w:val="00275231"/>
    <w:rsid w:val="0027732B"/>
    <w:rsid w:val="00277AC3"/>
    <w:rsid w:val="00280150"/>
    <w:rsid w:val="002901E5"/>
    <w:rsid w:val="00291226"/>
    <w:rsid w:val="0029171C"/>
    <w:rsid w:val="00291B08"/>
    <w:rsid w:val="0029224F"/>
    <w:rsid w:val="002929CF"/>
    <w:rsid w:val="00292FE0"/>
    <w:rsid w:val="002A3C21"/>
    <w:rsid w:val="002A56FE"/>
    <w:rsid w:val="002A73E7"/>
    <w:rsid w:val="002B29C9"/>
    <w:rsid w:val="002B2EF1"/>
    <w:rsid w:val="002B2FB8"/>
    <w:rsid w:val="002B4F09"/>
    <w:rsid w:val="002C2312"/>
    <w:rsid w:val="002C5683"/>
    <w:rsid w:val="002C66FE"/>
    <w:rsid w:val="002C690D"/>
    <w:rsid w:val="002D33FB"/>
    <w:rsid w:val="002D7204"/>
    <w:rsid w:val="002E151F"/>
    <w:rsid w:val="002E15D8"/>
    <w:rsid w:val="002E1B0F"/>
    <w:rsid w:val="002E204A"/>
    <w:rsid w:val="002E25BB"/>
    <w:rsid w:val="002E382B"/>
    <w:rsid w:val="002E383D"/>
    <w:rsid w:val="002E58C6"/>
    <w:rsid w:val="002F1E23"/>
    <w:rsid w:val="002F2217"/>
    <w:rsid w:val="002F3948"/>
    <w:rsid w:val="002F5214"/>
    <w:rsid w:val="002F7C8B"/>
    <w:rsid w:val="00300FEE"/>
    <w:rsid w:val="003056A8"/>
    <w:rsid w:val="00310043"/>
    <w:rsid w:val="00311920"/>
    <w:rsid w:val="003122F1"/>
    <w:rsid w:val="00320B3F"/>
    <w:rsid w:val="00320E81"/>
    <w:rsid w:val="00320F7F"/>
    <w:rsid w:val="003223B5"/>
    <w:rsid w:val="00323831"/>
    <w:rsid w:val="00323CA5"/>
    <w:rsid w:val="00324750"/>
    <w:rsid w:val="0032559A"/>
    <w:rsid w:val="00330264"/>
    <w:rsid w:val="00330F5C"/>
    <w:rsid w:val="003364F4"/>
    <w:rsid w:val="003367FE"/>
    <w:rsid w:val="00342617"/>
    <w:rsid w:val="0034279B"/>
    <w:rsid w:val="00342CB0"/>
    <w:rsid w:val="00344582"/>
    <w:rsid w:val="00345094"/>
    <w:rsid w:val="003466A2"/>
    <w:rsid w:val="00347F54"/>
    <w:rsid w:val="00352301"/>
    <w:rsid w:val="00356B62"/>
    <w:rsid w:val="00362484"/>
    <w:rsid w:val="00373BD2"/>
    <w:rsid w:val="00374223"/>
    <w:rsid w:val="00375C04"/>
    <w:rsid w:val="00377106"/>
    <w:rsid w:val="0038061C"/>
    <w:rsid w:val="00381602"/>
    <w:rsid w:val="00384543"/>
    <w:rsid w:val="00386780"/>
    <w:rsid w:val="003872C7"/>
    <w:rsid w:val="00387D2E"/>
    <w:rsid w:val="00391F5C"/>
    <w:rsid w:val="00395580"/>
    <w:rsid w:val="003979C4"/>
    <w:rsid w:val="003A0387"/>
    <w:rsid w:val="003A1763"/>
    <w:rsid w:val="003A3546"/>
    <w:rsid w:val="003A464C"/>
    <w:rsid w:val="003B1E53"/>
    <w:rsid w:val="003B2AEC"/>
    <w:rsid w:val="003B328E"/>
    <w:rsid w:val="003B4A52"/>
    <w:rsid w:val="003B545B"/>
    <w:rsid w:val="003B5D57"/>
    <w:rsid w:val="003C0520"/>
    <w:rsid w:val="003C09F9"/>
    <w:rsid w:val="003C2F8B"/>
    <w:rsid w:val="003C7B1D"/>
    <w:rsid w:val="003D099F"/>
    <w:rsid w:val="003D1ACD"/>
    <w:rsid w:val="003D5F41"/>
    <w:rsid w:val="003D70F9"/>
    <w:rsid w:val="003E3248"/>
    <w:rsid w:val="003E5D65"/>
    <w:rsid w:val="003E603A"/>
    <w:rsid w:val="003E6324"/>
    <w:rsid w:val="003E7DF7"/>
    <w:rsid w:val="003F1BA8"/>
    <w:rsid w:val="003F6B65"/>
    <w:rsid w:val="00400A47"/>
    <w:rsid w:val="00400C04"/>
    <w:rsid w:val="00400C21"/>
    <w:rsid w:val="00402FC0"/>
    <w:rsid w:val="0040376B"/>
    <w:rsid w:val="00403DE4"/>
    <w:rsid w:val="00404C6B"/>
    <w:rsid w:val="00405B54"/>
    <w:rsid w:val="0040661C"/>
    <w:rsid w:val="00412281"/>
    <w:rsid w:val="00412C66"/>
    <w:rsid w:val="00422E46"/>
    <w:rsid w:val="004241EE"/>
    <w:rsid w:val="0042770A"/>
    <w:rsid w:val="00427F37"/>
    <w:rsid w:val="00430CB6"/>
    <w:rsid w:val="00433B3C"/>
    <w:rsid w:val="00433CCC"/>
    <w:rsid w:val="00434F13"/>
    <w:rsid w:val="00440188"/>
    <w:rsid w:val="0044203F"/>
    <w:rsid w:val="00442A16"/>
    <w:rsid w:val="004430E2"/>
    <w:rsid w:val="00443738"/>
    <w:rsid w:val="004442CC"/>
    <w:rsid w:val="00446792"/>
    <w:rsid w:val="00447992"/>
    <w:rsid w:val="004506A2"/>
    <w:rsid w:val="004545AD"/>
    <w:rsid w:val="00455C19"/>
    <w:rsid w:val="004565B2"/>
    <w:rsid w:val="004576F7"/>
    <w:rsid w:val="0046068F"/>
    <w:rsid w:val="00460FEA"/>
    <w:rsid w:val="00463117"/>
    <w:rsid w:val="00463756"/>
    <w:rsid w:val="0047087E"/>
    <w:rsid w:val="00471B4E"/>
    <w:rsid w:val="00472954"/>
    <w:rsid w:val="004755E4"/>
    <w:rsid w:val="00475A18"/>
    <w:rsid w:val="00486E60"/>
    <w:rsid w:val="004877A7"/>
    <w:rsid w:val="0049040A"/>
    <w:rsid w:val="00494EBD"/>
    <w:rsid w:val="00495077"/>
    <w:rsid w:val="004A1A28"/>
    <w:rsid w:val="004A65CB"/>
    <w:rsid w:val="004A6DBD"/>
    <w:rsid w:val="004B17CA"/>
    <w:rsid w:val="004B3C70"/>
    <w:rsid w:val="004B4452"/>
    <w:rsid w:val="004B595E"/>
    <w:rsid w:val="004B7629"/>
    <w:rsid w:val="004B79DB"/>
    <w:rsid w:val="004C0680"/>
    <w:rsid w:val="004C1515"/>
    <w:rsid w:val="004C290A"/>
    <w:rsid w:val="004C3A68"/>
    <w:rsid w:val="004E0D61"/>
    <w:rsid w:val="004E1108"/>
    <w:rsid w:val="004E40FB"/>
    <w:rsid w:val="004E53EC"/>
    <w:rsid w:val="004E5D1C"/>
    <w:rsid w:val="004E607F"/>
    <w:rsid w:val="004F1568"/>
    <w:rsid w:val="004F28EB"/>
    <w:rsid w:val="004F2D46"/>
    <w:rsid w:val="004F5389"/>
    <w:rsid w:val="004F7FE3"/>
    <w:rsid w:val="00503110"/>
    <w:rsid w:val="005031AC"/>
    <w:rsid w:val="00511363"/>
    <w:rsid w:val="00514307"/>
    <w:rsid w:val="00514956"/>
    <w:rsid w:val="00517D1E"/>
    <w:rsid w:val="00521036"/>
    <w:rsid w:val="00523252"/>
    <w:rsid w:val="00527458"/>
    <w:rsid w:val="0053260D"/>
    <w:rsid w:val="00540916"/>
    <w:rsid w:val="00541602"/>
    <w:rsid w:val="00543856"/>
    <w:rsid w:val="0054462B"/>
    <w:rsid w:val="00547C6B"/>
    <w:rsid w:val="00547D3C"/>
    <w:rsid w:val="00550F49"/>
    <w:rsid w:val="005516C1"/>
    <w:rsid w:val="00554B5C"/>
    <w:rsid w:val="00554DC3"/>
    <w:rsid w:val="00556885"/>
    <w:rsid w:val="0055761B"/>
    <w:rsid w:val="00561D8B"/>
    <w:rsid w:val="00561F56"/>
    <w:rsid w:val="00564C20"/>
    <w:rsid w:val="00565E80"/>
    <w:rsid w:val="00566178"/>
    <w:rsid w:val="00567DA0"/>
    <w:rsid w:val="00567EC2"/>
    <w:rsid w:val="005710D9"/>
    <w:rsid w:val="005718B6"/>
    <w:rsid w:val="00571C24"/>
    <w:rsid w:val="00573E28"/>
    <w:rsid w:val="00575442"/>
    <w:rsid w:val="00577BBC"/>
    <w:rsid w:val="005818CA"/>
    <w:rsid w:val="00583C10"/>
    <w:rsid w:val="00584821"/>
    <w:rsid w:val="00587687"/>
    <w:rsid w:val="005906BC"/>
    <w:rsid w:val="00593A34"/>
    <w:rsid w:val="00593B67"/>
    <w:rsid w:val="00595417"/>
    <w:rsid w:val="0059639C"/>
    <w:rsid w:val="00597F77"/>
    <w:rsid w:val="005A0B7F"/>
    <w:rsid w:val="005B5B8E"/>
    <w:rsid w:val="005B7534"/>
    <w:rsid w:val="005C16D5"/>
    <w:rsid w:val="005C235B"/>
    <w:rsid w:val="005C29DF"/>
    <w:rsid w:val="005C5169"/>
    <w:rsid w:val="005C545E"/>
    <w:rsid w:val="005C6423"/>
    <w:rsid w:val="005C6BEB"/>
    <w:rsid w:val="005D1634"/>
    <w:rsid w:val="005D1A8F"/>
    <w:rsid w:val="005D3530"/>
    <w:rsid w:val="005D3544"/>
    <w:rsid w:val="005D4ADC"/>
    <w:rsid w:val="005D6C77"/>
    <w:rsid w:val="005E27B5"/>
    <w:rsid w:val="005E29A7"/>
    <w:rsid w:val="005E49AA"/>
    <w:rsid w:val="005E4FD6"/>
    <w:rsid w:val="005E637C"/>
    <w:rsid w:val="005E7843"/>
    <w:rsid w:val="005F0185"/>
    <w:rsid w:val="005F2AB0"/>
    <w:rsid w:val="005F45E9"/>
    <w:rsid w:val="005F5359"/>
    <w:rsid w:val="005F7F6E"/>
    <w:rsid w:val="00600652"/>
    <w:rsid w:val="006040B8"/>
    <w:rsid w:val="00606132"/>
    <w:rsid w:val="00610627"/>
    <w:rsid w:val="00611A12"/>
    <w:rsid w:val="0061270C"/>
    <w:rsid w:val="00616864"/>
    <w:rsid w:val="006171CB"/>
    <w:rsid w:val="006202C8"/>
    <w:rsid w:val="00621099"/>
    <w:rsid w:val="00623F96"/>
    <w:rsid w:val="00624954"/>
    <w:rsid w:val="00624D07"/>
    <w:rsid w:val="006326ED"/>
    <w:rsid w:val="006406F0"/>
    <w:rsid w:val="006461BD"/>
    <w:rsid w:val="006464CA"/>
    <w:rsid w:val="00647ABE"/>
    <w:rsid w:val="00650C71"/>
    <w:rsid w:val="00651C5B"/>
    <w:rsid w:val="00652518"/>
    <w:rsid w:val="006534F5"/>
    <w:rsid w:val="0065446A"/>
    <w:rsid w:val="00663CB3"/>
    <w:rsid w:val="00666E4C"/>
    <w:rsid w:val="0067294A"/>
    <w:rsid w:val="00672E2F"/>
    <w:rsid w:val="00673BBA"/>
    <w:rsid w:val="00673D9F"/>
    <w:rsid w:val="00676166"/>
    <w:rsid w:val="00676A7F"/>
    <w:rsid w:val="00681EAF"/>
    <w:rsid w:val="00681FDF"/>
    <w:rsid w:val="006824D6"/>
    <w:rsid w:val="00682BCF"/>
    <w:rsid w:val="006837DE"/>
    <w:rsid w:val="006839A3"/>
    <w:rsid w:val="00683FF5"/>
    <w:rsid w:val="006859E8"/>
    <w:rsid w:val="00686A74"/>
    <w:rsid w:val="006915E5"/>
    <w:rsid w:val="006938A4"/>
    <w:rsid w:val="00697A8E"/>
    <w:rsid w:val="00697C0C"/>
    <w:rsid w:val="006A1504"/>
    <w:rsid w:val="006A1931"/>
    <w:rsid w:val="006A19DE"/>
    <w:rsid w:val="006A295C"/>
    <w:rsid w:val="006A34DE"/>
    <w:rsid w:val="006A5327"/>
    <w:rsid w:val="006A7A8F"/>
    <w:rsid w:val="006B0B9F"/>
    <w:rsid w:val="006B1879"/>
    <w:rsid w:val="006B32AC"/>
    <w:rsid w:val="006B37DF"/>
    <w:rsid w:val="006B3C9E"/>
    <w:rsid w:val="006B3D71"/>
    <w:rsid w:val="006B5778"/>
    <w:rsid w:val="006B6BD6"/>
    <w:rsid w:val="006C3B4A"/>
    <w:rsid w:val="006C3CBE"/>
    <w:rsid w:val="006C3D5B"/>
    <w:rsid w:val="006C4C01"/>
    <w:rsid w:val="006C7469"/>
    <w:rsid w:val="006C7709"/>
    <w:rsid w:val="006D0962"/>
    <w:rsid w:val="006D2E97"/>
    <w:rsid w:val="006D453C"/>
    <w:rsid w:val="006D507C"/>
    <w:rsid w:val="006D70B1"/>
    <w:rsid w:val="006E0425"/>
    <w:rsid w:val="006E0DBE"/>
    <w:rsid w:val="006E106A"/>
    <w:rsid w:val="006E529C"/>
    <w:rsid w:val="006E5FCB"/>
    <w:rsid w:val="006E7F51"/>
    <w:rsid w:val="006F2826"/>
    <w:rsid w:val="006F37FE"/>
    <w:rsid w:val="006F416F"/>
    <w:rsid w:val="006F4715"/>
    <w:rsid w:val="007004F0"/>
    <w:rsid w:val="00701A6F"/>
    <w:rsid w:val="00702420"/>
    <w:rsid w:val="00703F72"/>
    <w:rsid w:val="00705673"/>
    <w:rsid w:val="00706AB1"/>
    <w:rsid w:val="0070711F"/>
    <w:rsid w:val="00710820"/>
    <w:rsid w:val="00710E84"/>
    <w:rsid w:val="00711711"/>
    <w:rsid w:val="007127B9"/>
    <w:rsid w:val="00713452"/>
    <w:rsid w:val="00713BC8"/>
    <w:rsid w:val="00714CA7"/>
    <w:rsid w:val="00715138"/>
    <w:rsid w:val="00716386"/>
    <w:rsid w:val="007168DB"/>
    <w:rsid w:val="007235BA"/>
    <w:rsid w:val="00730A54"/>
    <w:rsid w:val="00730DB1"/>
    <w:rsid w:val="0073184B"/>
    <w:rsid w:val="00732204"/>
    <w:rsid w:val="00733DB3"/>
    <w:rsid w:val="0073439E"/>
    <w:rsid w:val="00735F88"/>
    <w:rsid w:val="00736180"/>
    <w:rsid w:val="00742ED5"/>
    <w:rsid w:val="00743C8A"/>
    <w:rsid w:val="00745E06"/>
    <w:rsid w:val="00751C5E"/>
    <w:rsid w:val="00752DA2"/>
    <w:rsid w:val="00754AAF"/>
    <w:rsid w:val="00756B2C"/>
    <w:rsid w:val="00757EC7"/>
    <w:rsid w:val="00760F0D"/>
    <w:rsid w:val="00762811"/>
    <w:rsid w:val="00762F3F"/>
    <w:rsid w:val="0076662F"/>
    <w:rsid w:val="00775F41"/>
    <w:rsid w:val="007768C4"/>
    <w:rsid w:val="00776F29"/>
    <w:rsid w:val="007775F7"/>
    <w:rsid w:val="007810D9"/>
    <w:rsid w:val="00782F23"/>
    <w:rsid w:val="0078730F"/>
    <w:rsid w:val="00787C1E"/>
    <w:rsid w:val="00787FC4"/>
    <w:rsid w:val="00791BDB"/>
    <w:rsid w:val="00793AD1"/>
    <w:rsid w:val="00794775"/>
    <w:rsid w:val="007947B5"/>
    <w:rsid w:val="0079498C"/>
    <w:rsid w:val="00796C2B"/>
    <w:rsid w:val="00796FB0"/>
    <w:rsid w:val="007B16CA"/>
    <w:rsid w:val="007C1860"/>
    <w:rsid w:val="007C1C75"/>
    <w:rsid w:val="007E4F4F"/>
    <w:rsid w:val="007E572B"/>
    <w:rsid w:val="007E7A53"/>
    <w:rsid w:val="007E7A8D"/>
    <w:rsid w:val="007F1804"/>
    <w:rsid w:val="007F3087"/>
    <w:rsid w:val="007F383E"/>
    <w:rsid w:val="007F3AAD"/>
    <w:rsid w:val="007F47FB"/>
    <w:rsid w:val="007F5846"/>
    <w:rsid w:val="007F6345"/>
    <w:rsid w:val="007F6B46"/>
    <w:rsid w:val="00800695"/>
    <w:rsid w:val="00801E4F"/>
    <w:rsid w:val="00804CF9"/>
    <w:rsid w:val="0080530F"/>
    <w:rsid w:val="0081418F"/>
    <w:rsid w:val="00821883"/>
    <w:rsid w:val="008219A3"/>
    <w:rsid w:val="00822EBF"/>
    <w:rsid w:val="008247EA"/>
    <w:rsid w:val="00825595"/>
    <w:rsid w:val="00825631"/>
    <w:rsid w:val="008262FB"/>
    <w:rsid w:val="00827891"/>
    <w:rsid w:val="008279CA"/>
    <w:rsid w:val="00827D01"/>
    <w:rsid w:val="00832414"/>
    <w:rsid w:val="0083242B"/>
    <w:rsid w:val="0083382A"/>
    <w:rsid w:val="00835AAB"/>
    <w:rsid w:val="00841D04"/>
    <w:rsid w:val="00846CC1"/>
    <w:rsid w:val="00850125"/>
    <w:rsid w:val="00852459"/>
    <w:rsid w:val="00854816"/>
    <w:rsid w:val="00856421"/>
    <w:rsid w:val="008568CE"/>
    <w:rsid w:val="008573B3"/>
    <w:rsid w:val="00860155"/>
    <w:rsid w:val="00860484"/>
    <w:rsid w:val="008623E9"/>
    <w:rsid w:val="00862A99"/>
    <w:rsid w:val="00862D29"/>
    <w:rsid w:val="00863EB8"/>
    <w:rsid w:val="00864F6F"/>
    <w:rsid w:val="0087026E"/>
    <w:rsid w:val="00874FEB"/>
    <w:rsid w:val="00883490"/>
    <w:rsid w:val="00884E8E"/>
    <w:rsid w:val="0088584B"/>
    <w:rsid w:val="00886239"/>
    <w:rsid w:val="00890BE1"/>
    <w:rsid w:val="0089363E"/>
    <w:rsid w:val="00895161"/>
    <w:rsid w:val="0089550F"/>
    <w:rsid w:val="00896539"/>
    <w:rsid w:val="008A0ACC"/>
    <w:rsid w:val="008A1927"/>
    <w:rsid w:val="008A1E3B"/>
    <w:rsid w:val="008A39EC"/>
    <w:rsid w:val="008A3ED0"/>
    <w:rsid w:val="008A4407"/>
    <w:rsid w:val="008A5C07"/>
    <w:rsid w:val="008B011F"/>
    <w:rsid w:val="008B3203"/>
    <w:rsid w:val="008B38BE"/>
    <w:rsid w:val="008B4C20"/>
    <w:rsid w:val="008C2275"/>
    <w:rsid w:val="008C41B6"/>
    <w:rsid w:val="008C6BDA"/>
    <w:rsid w:val="008D4D5F"/>
    <w:rsid w:val="008D69DD"/>
    <w:rsid w:val="008D7D65"/>
    <w:rsid w:val="008E2181"/>
    <w:rsid w:val="008E304E"/>
    <w:rsid w:val="008E509A"/>
    <w:rsid w:val="008F1613"/>
    <w:rsid w:val="008F1DA5"/>
    <w:rsid w:val="008F300B"/>
    <w:rsid w:val="008F4FD5"/>
    <w:rsid w:val="008F665C"/>
    <w:rsid w:val="0090252C"/>
    <w:rsid w:val="009025B2"/>
    <w:rsid w:val="00903F77"/>
    <w:rsid w:val="00905E7B"/>
    <w:rsid w:val="00906E59"/>
    <w:rsid w:val="00907693"/>
    <w:rsid w:val="009119D7"/>
    <w:rsid w:val="00912EFD"/>
    <w:rsid w:val="0091334A"/>
    <w:rsid w:val="00921E62"/>
    <w:rsid w:val="0092367E"/>
    <w:rsid w:val="00924529"/>
    <w:rsid w:val="00931F3D"/>
    <w:rsid w:val="00932DCA"/>
    <w:rsid w:val="00932DDD"/>
    <w:rsid w:val="00934AB9"/>
    <w:rsid w:val="00952219"/>
    <w:rsid w:val="00952CBB"/>
    <w:rsid w:val="00953A39"/>
    <w:rsid w:val="009577B4"/>
    <w:rsid w:val="00962859"/>
    <w:rsid w:val="00964636"/>
    <w:rsid w:val="00967F6E"/>
    <w:rsid w:val="00970753"/>
    <w:rsid w:val="00970991"/>
    <w:rsid w:val="00971294"/>
    <w:rsid w:val="00971AE6"/>
    <w:rsid w:val="00971D4D"/>
    <w:rsid w:val="00971D68"/>
    <w:rsid w:val="0098283D"/>
    <w:rsid w:val="00984875"/>
    <w:rsid w:val="00985A80"/>
    <w:rsid w:val="00990854"/>
    <w:rsid w:val="00993B5A"/>
    <w:rsid w:val="00994258"/>
    <w:rsid w:val="009948AA"/>
    <w:rsid w:val="009976D2"/>
    <w:rsid w:val="009A1707"/>
    <w:rsid w:val="009A4237"/>
    <w:rsid w:val="009A531E"/>
    <w:rsid w:val="009B02F6"/>
    <w:rsid w:val="009B0879"/>
    <w:rsid w:val="009B2C02"/>
    <w:rsid w:val="009B3A23"/>
    <w:rsid w:val="009B3B86"/>
    <w:rsid w:val="009B4C09"/>
    <w:rsid w:val="009B4C53"/>
    <w:rsid w:val="009B7007"/>
    <w:rsid w:val="009C1B8A"/>
    <w:rsid w:val="009C2A7D"/>
    <w:rsid w:val="009C34E3"/>
    <w:rsid w:val="009C4E35"/>
    <w:rsid w:val="009D0957"/>
    <w:rsid w:val="009D095E"/>
    <w:rsid w:val="009D10EF"/>
    <w:rsid w:val="009D1E07"/>
    <w:rsid w:val="009D4B6A"/>
    <w:rsid w:val="009D55A3"/>
    <w:rsid w:val="009E07B1"/>
    <w:rsid w:val="009E0B67"/>
    <w:rsid w:val="009E2A03"/>
    <w:rsid w:val="009E77CE"/>
    <w:rsid w:val="009E77E6"/>
    <w:rsid w:val="009F04FD"/>
    <w:rsid w:val="009F193A"/>
    <w:rsid w:val="009F1E0C"/>
    <w:rsid w:val="00A0364A"/>
    <w:rsid w:val="00A04023"/>
    <w:rsid w:val="00A04973"/>
    <w:rsid w:val="00A068DB"/>
    <w:rsid w:val="00A0797F"/>
    <w:rsid w:val="00A12FE2"/>
    <w:rsid w:val="00A2126E"/>
    <w:rsid w:val="00A21410"/>
    <w:rsid w:val="00A233FE"/>
    <w:rsid w:val="00A254B5"/>
    <w:rsid w:val="00A26130"/>
    <w:rsid w:val="00A2708F"/>
    <w:rsid w:val="00A31993"/>
    <w:rsid w:val="00A321CD"/>
    <w:rsid w:val="00A3260E"/>
    <w:rsid w:val="00A332F1"/>
    <w:rsid w:val="00A357A7"/>
    <w:rsid w:val="00A36115"/>
    <w:rsid w:val="00A3626B"/>
    <w:rsid w:val="00A37DFE"/>
    <w:rsid w:val="00A414AE"/>
    <w:rsid w:val="00A44DC7"/>
    <w:rsid w:val="00A460EA"/>
    <w:rsid w:val="00A4650E"/>
    <w:rsid w:val="00A52573"/>
    <w:rsid w:val="00A55081"/>
    <w:rsid w:val="00A56070"/>
    <w:rsid w:val="00A60BA2"/>
    <w:rsid w:val="00A643E8"/>
    <w:rsid w:val="00A6470A"/>
    <w:rsid w:val="00A65138"/>
    <w:rsid w:val="00A65E30"/>
    <w:rsid w:val="00A67726"/>
    <w:rsid w:val="00A67C7D"/>
    <w:rsid w:val="00A67F80"/>
    <w:rsid w:val="00A70FA9"/>
    <w:rsid w:val="00A723AE"/>
    <w:rsid w:val="00A731FE"/>
    <w:rsid w:val="00A734A8"/>
    <w:rsid w:val="00A73738"/>
    <w:rsid w:val="00A74408"/>
    <w:rsid w:val="00A747A1"/>
    <w:rsid w:val="00A74A4B"/>
    <w:rsid w:val="00A74DB8"/>
    <w:rsid w:val="00A75D67"/>
    <w:rsid w:val="00A76606"/>
    <w:rsid w:val="00A7680A"/>
    <w:rsid w:val="00A80FC8"/>
    <w:rsid w:val="00A82825"/>
    <w:rsid w:val="00A84674"/>
    <w:rsid w:val="00A8670A"/>
    <w:rsid w:val="00A871B5"/>
    <w:rsid w:val="00A9147E"/>
    <w:rsid w:val="00A92C29"/>
    <w:rsid w:val="00A934C7"/>
    <w:rsid w:val="00A93E79"/>
    <w:rsid w:val="00A94C15"/>
    <w:rsid w:val="00A94C53"/>
    <w:rsid w:val="00A9592B"/>
    <w:rsid w:val="00AA1A9E"/>
    <w:rsid w:val="00AA28BF"/>
    <w:rsid w:val="00AA3332"/>
    <w:rsid w:val="00AA38FF"/>
    <w:rsid w:val="00AA3C5C"/>
    <w:rsid w:val="00AA5B55"/>
    <w:rsid w:val="00AA5DFD"/>
    <w:rsid w:val="00AA792F"/>
    <w:rsid w:val="00AB316C"/>
    <w:rsid w:val="00AB3716"/>
    <w:rsid w:val="00AB3AA7"/>
    <w:rsid w:val="00AB3F5B"/>
    <w:rsid w:val="00AB56FE"/>
    <w:rsid w:val="00AB6D8B"/>
    <w:rsid w:val="00AB7810"/>
    <w:rsid w:val="00AB78BF"/>
    <w:rsid w:val="00AC2BAA"/>
    <w:rsid w:val="00AC535F"/>
    <w:rsid w:val="00AD2EE1"/>
    <w:rsid w:val="00AD47FC"/>
    <w:rsid w:val="00AD4D98"/>
    <w:rsid w:val="00AD652E"/>
    <w:rsid w:val="00AD7D56"/>
    <w:rsid w:val="00AE08BE"/>
    <w:rsid w:val="00AE0F00"/>
    <w:rsid w:val="00AE1436"/>
    <w:rsid w:val="00AE1D91"/>
    <w:rsid w:val="00AE2F27"/>
    <w:rsid w:val="00AE7E90"/>
    <w:rsid w:val="00AF36EC"/>
    <w:rsid w:val="00AF51E5"/>
    <w:rsid w:val="00B0047A"/>
    <w:rsid w:val="00B16E3C"/>
    <w:rsid w:val="00B17519"/>
    <w:rsid w:val="00B30F1D"/>
    <w:rsid w:val="00B33327"/>
    <w:rsid w:val="00B33357"/>
    <w:rsid w:val="00B340CE"/>
    <w:rsid w:val="00B375E9"/>
    <w:rsid w:val="00B40258"/>
    <w:rsid w:val="00B405B6"/>
    <w:rsid w:val="00B41481"/>
    <w:rsid w:val="00B41D5B"/>
    <w:rsid w:val="00B45843"/>
    <w:rsid w:val="00B50F5F"/>
    <w:rsid w:val="00B51FC6"/>
    <w:rsid w:val="00B56DE1"/>
    <w:rsid w:val="00B56F22"/>
    <w:rsid w:val="00B576F5"/>
    <w:rsid w:val="00B65A20"/>
    <w:rsid w:val="00B66CD1"/>
    <w:rsid w:val="00B67993"/>
    <w:rsid w:val="00B70AFD"/>
    <w:rsid w:val="00B714FD"/>
    <w:rsid w:val="00B72195"/>
    <w:rsid w:val="00B7320C"/>
    <w:rsid w:val="00B75578"/>
    <w:rsid w:val="00B82268"/>
    <w:rsid w:val="00B830B4"/>
    <w:rsid w:val="00B83303"/>
    <w:rsid w:val="00B8394B"/>
    <w:rsid w:val="00B93F70"/>
    <w:rsid w:val="00B9540A"/>
    <w:rsid w:val="00BA1EA0"/>
    <w:rsid w:val="00BA278A"/>
    <w:rsid w:val="00BA4744"/>
    <w:rsid w:val="00BA6CA6"/>
    <w:rsid w:val="00BA77FD"/>
    <w:rsid w:val="00BB07E2"/>
    <w:rsid w:val="00BB14C7"/>
    <w:rsid w:val="00BB19FE"/>
    <w:rsid w:val="00BB2F8D"/>
    <w:rsid w:val="00BB5309"/>
    <w:rsid w:val="00BB71D9"/>
    <w:rsid w:val="00BC2CE3"/>
    <w:rsid w:val="00BC5EA0"/>
    <w:rsid w:val="00BD002C"/>
    <w:rsid w:val="00BD1298"/>
    <w:rsid w:val="00BD1F5E"/>
    <w:rsid w:val="00BD28DB"/>
    <w:rsid w:val="00BD49C1"/>
    <w:rsid w:val="00BD7EC4"/>
    <w:rsid w:val="00BE38E5"/>
    <w:rsid w:val="00BE5550"/>
    <w:rsid w:val="00BE69DA"/>
    <w:rsid w:val="00BE7C4D"/>
    <w:rsid w:val="00BF2A1C"/>
    <w:rsid w:val="00BF64D7"/>
    <w:rsid w:val="00BF6A68"/>
    <w:rsid w:val="00C00E0B"/>
    <w:rsid w:val="00C00E5A"/>
    <w:rsid w:val="00C02E29"/>
    <w:rsid w:val="00C06747"/>
    <w:rsid w:val="00C069B0"/>
    <w:rsid w:val="00C10152"/>
    <w:rsid w:val="00C10F86"/>
    <w:rsid w:val="00C12644"/>
    <w:rsid w:val="00C149FF"/>
    <w:rsid w:val="00C14A03"/>
    <w:rsid w:val="00C16106"/>
    <w:rsid w:val="00C215C3"/>
    <w:rsid w:val="00C325BD"/>
    <w:rsid w:val="00C355A8"/>
    <w:rsid w:val="00C35BF7"/>
    <w:rsid w:val="00C436AF"/>
    <w:rsid w:val="00C44AEA"/>
    <w:rsid w:val="00C4624B"/>
    <w:rsid w:val="00C5135F"/>
    <w:rsid w:val="00C5177A"/>
    <w:rsid w:val="00C51CFF"/>
    <w:rsid w:val="00C6128E"/>
    <w:rsid w:val="00C6130C"/>
    <w:rsid w:val="00C659CB"/>
    <w:rsid w:val="00C671DE"/>
    <w:rsid w:val="00C70A51"/>
    <w:rsid w:val="00C71591"/>
    <w:rsid w:val="00C72400"/>
    <w:rsid w:val="00C73DF4"/>
    <w:rsid w:val="00C77A82"/>
    <w:rsid w:val="00C77D0B"/>
    <w:rsid w:val="00C80762"/>
    <w:rsid w:val="00C807F7"/>
    <w:rsid w:val="00C85C19"/>
    <w:rsid w:val="00C9643C"/>
    <w:rsid w:val="00CA0984"/>
    <w:rsid w:val="00CA4164"/>
    <w:rsid w:val="00CA7B58"/>
    <w:rsid w:val="00CB35FA"/>
    <w:rsid w:val="00CB3E22"/>
    <w:rsid w:val="00CB62BB"/>
    <w:rsid w:val="00CB7A10"/>
    <w:rsid w:val="00CC016C"/>
    <w:rsid w:val="00CC2C95"/>
    <w:rsid w:val="00CC2FDB"/>
    <w:rsid w:val="00CC36B8"/>
    <w:rsid w:val="00CC51CE"/>
    <w:rsid w:val="00CC6E96"/>
    <w:rsid w:val="00CD0006"/>
    <w:rsid w:val="00CD3E94"/>
    <w:rsid w:val="00CD5A41"/>
    <w:rsid w:val="00CD6D91"/>
    <w:rsid w:val="00CD7F08"/>
    <w:rsid w:val="00CE3021"/>
    <w:rsid w:val="00CE451A"/>
    <w:rsid w:val="00CE4AC6"/>
    <w:rsid w:val="00CE7F54"/>
    <w:rsid w:val="00CF0ACD"/>
    <w:rsid w:val="00CF0D79"/>
    <w:rsid w:val="00CF2FC6"/>
    <w:rsid w:val="00CF3422"/>
    <w:rsid w:val="00CF3C4E"/>
    <w:rsid w:val="00CF402A"/>
    <w:rsid w:val="00CF4742"/>
    <w:rsid w:val="00CF5636"/>
    <w:rsid w:val="00CF6176"/>
    <w:rsid w:val="00CF6723"/>
    <w:rsid w:val="00D0111E"/>
    <w:rsid w:val="00D03321"/>
    <w:rsid w:val="00D0411B"/>
    <w:rsid w:val="00D11233"/>
    <w:rsid w:val="00D115A1"/>
    <w:rsid w:val="00D13CFF"/>
    <w:rsid w:val="00D143C9"/>
    <w:rsid w:val="00D14921"/>
    <w:rsid w:val="00D164C6"/>
    <w:rsid w:val="00D2166F"/>
    <w:rsid w:val="00D23723"/>
    <w:rsid w:val="00D24338"/>
    <w:rsid w:val="00D26051"/>
    <w:rsid w:val="00D31877"/>
    <w:rsid w:val="00D361CB"/>
    <w:rsid w:val="00D37082"/>
    <w:rsid w:val="00D37579"/>
    <w:rsid w:val="00D379E9"/>
    <w:rsid w:val="00D4488C"/>
    <w:rsid w:val="00D4557F"/>
    <w:rsid w:val="00D45F70"/>
    <w:rsid w:val="00D460F6"/>
    <w:rsid w:val="00D54777"/>
    <w:rsid w:val="00D57B66"/>
    <w:rsid w:val="00D60F56"/>
    <w:rsid w:val="00D6445D"/>
    <w:rsid w:val="00D65694"/>
    <w:rsid w:val="00D65922"/>
    <w:rsid w:val="00D65EF9"/>
    <w:rsid w:val="00D71D17"/>
    <w:rsid w:val="00D72629"/>
    <w:rsid w:val="00D73BE9"/>
    <w:rsid w:val="00D752AB"/>
    <w:rsid w:val="00D7600F"/>
    <w:rsid w:val="00D77BEB"/>
    <w:rsid w:val="00D81125"/>
    <w:rsid w:val="00D81831"/>
    <w:rsid w:val="00D85493"/>
    <w:rsid w:val="00D91BEF"/>
    <w:rsid w:val="00D92CD0"/>
    <w:rsid w:val="00D930DF"/>
    <w:rsid w:val="00D95BDE"/>
    <w:rsid w:val="00D97E86"/>
    <w:rsid w:val="00DA5B73"/>
    <w:rsid w:val="00DB0811"/>
    <w:rsid w:val="00DB196E"/>
    <w:rsid w:val="00DB3771"/>
    <w:rsid w:val="00DC2680"/>
    <w:rsid w:val="00DC543F"/>
    <w:rsid w:val="00DC545A"/>
    <w:rsid w:val="00DC7084"/>
    <w:rsid w:val="00DC79DC"/>
    <w:rsid w:val="00DD0E78"/>
    <w:rsid w:val="00DD18E9"/>
    <w:rsid w:val="00DD4B05"/>
    <w:rsid w:val="00DD5081"/>
    <w:rsid w:val="00DD5DDA"/>
    <w:rsid w:val="00DD7551"/>
    <w:rsid w:val="00DE0BFB"/>
    <w:rsid w:val="00DE3080"/>
    <w:rsid w:val="00DE3C2C"/>
    <w:rsid w:val="00DE5CFE"/>
    <w:rsid w:val="00DF2B1B"/>
    <w:rsid w:val="00DF2C51"/>
    <w:rsid w:val="00DF3D35"/>
    <w:rsid w:val="00DF44C6"/>
    <w:rsid w:val="00DF54E5"/>
    <w:rsid w:val="00DF6607"/>
    <w:rsid w:val="00E00765"/>
    <w:rsid w:val="00E02B0D"/>
    <w:rsid w:val="00E0311C"/>
    <w:rsid w:val="00E06DF3"/>
    <w:rsid w:val="00E12FE2"/>
    <w:rsid w:val="00E1512E"/>
    <w:rsid w:val="00E2697A"/>
    <w:rsid w:val="00E3058C"/>
    <w:rsid w:val="00E312EA"/>
    <w:rsid w:val="00E31311"/>
    <w:rsid w:val="00E33146"/>
    <w:rsid w:val="00E37B92"/>
    <w:rsid w:val="00E4053D"/>
    <w:rsid w:val="00E44D60"/>
    <w:rsid w:val="00E45625"/>
    <w:rsid w:val="00E472B7"/>
    <w:rsid w:val="00E472BB"/>
    <w:rsid w:val="00E5113E"/>
    <w:rsid w:val="00E51915"/>
    <w:rsid w:val="00E54D87"/>
    <w:rsid w:val="00E561AD"/>
    <w:rsid w:val="00E57E46"/>
    <w:rsid w:val="00E601E0"/>
    <w:rsid w:val="00E607D0"/>
    <w:rsid w:val="00E65B25"/>
    <w:rsid w:val="00E66977"/>
    <w:rsid w:val="00E7321C"/>
    <w:rsid w:val="00E74ED2"/>
    <w:rsid w:val="00E77E72"/>
    <w:rsid w:val="00E8148D"/>
    <w:rsid w:val="00E82434"/>
    <w:rsid w:val="00E82ED1"/>
    <w:rsid w:val="00E83B8D"/>
    <w:rsid w:val="00E83D79"/>
    <w:rsid w:val="00E86FA4"/>
    <w:rsid w:val="00E9248B"/>
    <w:rsid w:val="00E926ED"/>
    <w:rsid w:val="00E93BAE"/>
    <w:rsid w:val="00E96582"/>
    <w:rsid w:val="00E971B2"/>
    <w:rsid w:val="00EA2A72"/>
    <w:rsid w:val="00EA4043"/>
    <w:rsid w:val="00EA452A"/>
    <w:rsid w:val="00EA65AF"/>
    <w:rsid w:val="00EB4F20"/>
    <w:rsid w:val="00EB680A"/>
    <w:rsid w:val="00EB743A"/>
    <w:rsid w:val="00EC10BA"/>
    <w:rsid w:val="00EC288E"/>
    <w:rsid w:val="00EC3C84"/>
    <w:rsid w:val="00EC3D94"/>
    <w:rsid w:val="00ED1B77"/>
    <w:rsid w:val="00ED1DA5"/>
    <w:rsid w:val="00ED3397"/>
    <w:rsid w:val="00ED38F8"/>
    <w:rsid w:val="00ED4AE0"/>
    <w:rsid w:val="00ED5138"/>
    <w:rsid w:val="00EE1D35"/>
    <w:rsid w:val="00EE222E"/>
    <w:rsid w:val="00EE25F7"/>
    <w:rsid w:val="00EE4274"/>
    <w:rsid w:val="00EE4368"/>
    <w:rsid w:val="00EE5118"/>
    <w:rsid w:val="00EF0AF4"/>
    <w:rsid w:val="00EF177F"/>
    <w:rsid w:val="00EF66C7"/>
    <w:rsid w:val="00F026B8"/>
    <w:rsid w:val="00F046AC"/>
    <w:rsid w:val="00F053A9"/>
    <w:rsid w:val="00F0683E"/>
    <w:rsid w:val="00F108FD"/>
    <w:rsid w:val="00F109CF"/>
    <w:rsid w:val="00F15F9D"/>
    <w:rsid w:val="00F16DE3"/>
    <w:rsid w:val="00F208CA"/>
    <w:rsid w:val="00F21CE0"/>
    <w:rsid w:val="00F27F2A"/>
    <w:rsid w:val="00F3510E"/>
    <w:rsid w:val="00F35606"/>
    <w:rsid w:val="00F407B6"/>
    <w:rsid w:val="00F41647"/>
    <w:rsid w:val="00F44281"/>
    <w:rsid w:val="00F45F16"/>
    <w:rsid w:val="00F51696"/>
    <w:rsid w:val="00F51E30"/>
    <w:rsid w:val="00F56675"/>
    <w:rsid w:val="00F60107"/>
    <w:rsid w:val="00F618D3"/>
    <w:rsid w:val="00F62109"/>
    <w:rsid w:val="00F675D2"/>
    <w:rsid w:val="00F71567"/>
    <w:rsid w:val="00F71ACC"/>
    <w:rsid w:val="00F7271F"/>
    <w:rsid w:val="00F757DA"/>
    <w:rsid w:val="00F8247D"/>
    <w:rsid w:val="00F82E2D"/>
    <w:rsid w:val="00F83B4A"/>
    <w:rsid w:val="00F84A34"/>
    <w:rsid w:val="00F8707A"/>
    <w:rsid w:val="00F87DBB"/>
    <w:rsid w:val="00F94505"/>
    <w:rsid w:val="00F951DE"/>
    <w:rsid w:val="00FA0E64"/>
    <w:rsid w:val="00FA26C3"/>
    <w:rsid w:val="00FA6044"/>
    <w:rsid w:val="00FA6EF1"/>
    <w:rsid w:val="00FA7E56"/>
    <w:rsid w:val="00FB0BA5"/>
    <w:rsid w:val="00FB437B"/>
    <w:rsid w:val="00FB5334"/>
    <w:rsid w:val="00FB5EC3"/>
    <w:rsid w:val="00FB7C96"/>
    <w:rsid w:val="00FC3AD3"/>
    <w:rsid w:val="00FC7493"/>
    <w:rsid w:val="00FD1172"/>
    <w:rsid w:val="00FD3F1F"/>
    <w:rsid w:val="00FD4F8F"/>
    <w:rsid w:val="00FD772F"/>
    <w:rsid w:val="00FD7C89"/>
    <w:rsid w:val="00FE1589"/>
    <w:rsid w:val="00FE1F57"/>
    <w:rsid w:val="00FE68AD"/>
    <w:rsid w:val="00FE68BE"/>
    <w:rsid w:val="00FE6FF8"/>
    <w:rsid w:val="00FF16BC"/>
    <w:rsid w:val="00FF2E5B"/>
    <w:rsid w:val="00FF7AE7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F73482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Betarp">
    <w:name w:val="No Spacing"/>
    <w:uiPriority w:val="1"/>
    <w:qFormat/>
    <w:rsid w:val="00A465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A4650E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81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E4A1A-2B25-49CD-BC44-AE2C6F33D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3257</Words>
  <Characters>1857</Characters>
  <Application>Microsoft Office Word</Application>
  <DocSecurity>4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Greta Jundulė</cp:lastModifiedBy>
  <cp:revision>2</cp:revision>
  <dcterms:created xsi:type="dcterms:W3CDTF">2025-07-30T10:33:00Z</dcterms:created>
  <dcterms:modified xsi:type="dcterms:W3CDTF">2025-07-30T10:33:00Z</dcterms:modified>
</cp:coreProperties>
</file>