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7A59" w14:textId="77777777" w:rsidR="00C7200A" w:rsidRDefault="00C7200A" w:rsidP="00C7200A">
      <w:pPr>
        <w:jc w:val="center"/>
        <w:rPr>
          <w:b/>
          <w:sz w:val="28"/>
          <w:szCs w:val="28"/>
        </w:rPr>
      </w:pPr>
      <w:r>
        <w:rPr>
          <w:b/>
          <w:sz w:val="28"/>
          <w:szCs w:val="28"/>
        </w:rPr>
        <w:t>KLAIPĖDOS MIESTO SAVIVALDYBĖS TARYBA</w:t>
      </w:r>
    </w:p>
    <w:p w14:paraId="0EB28433" w14:textId="77777777" w:rsidR="00C7200A" w:rsidRDefault="00C7200A" w:rsidP="00C7200A">
      <w:pPr>
        <w:pStyle w:val="Pagrindinistekstas"/>
        <w:jc w:val="center"/>
        <w:rPr>
          <w:b/>
          <w:bCs/>
          <w:caps/>
          <w:szCs w:val="24"/>
        </w:rPr>
      </w:pPr>
    </w:p>
    <w:p w14:paraId="71864029" w14:textId="77777777" w:rsidR="00C7200A" w:rsidRDefault="00C7200A" w:rsidP="00C7200A">
      <w:pPr>
        <w:pStyle w:val="Pagrindinistekstas"/>
        <w:jc w:val="center"/>
        <w:rPr>
          <w:b/>
          <w:szCs w:val="24"/>
        </w:rPr>
      </w:pPr>
      <w:r>
        <w:rPr>
          <w:b/>
          <w:szCs w:val="24"/>
        </w:rPr>
        <w:t>FINANSŲ IR EKONOMIKOS KOMITETO</w:t>
      </w:r>
    </w:p>
    <w:p w14:paraId="46586878" w14:textId="77777777" w:rsidR="00C7200A" w:rsidRDefault="00C7200A" w:rsidP="00C7200A">
      <w:pPr>
        <w:pStyle w:val="Pagrindinistekstas"/>
        <w:jc w:val="center"/>
        <w:rPr>
          <w:b/>
          <w:szCs w:val="24"/>
        </w:rPr>
      </w:pPr>
      <w:r>
        <w:rPr>
          <w:b/>
          <w:szCs w:val="24"/>
        </w:rPr>
        <w:t xml:space="preserve"> POSĖDŽIO PROTOKOLAS</w:t>
      </w:r>
    </w:p>
    <w:p w14:paraId="48AC9BEF" w14:textId="77777777" w:rsidR="00C7200A" w:rsidRDefault="00C7200A" w:rsidP="00C7200A"/>
    <w:bookmarkStart w:id="0" w:name="registravimoData"/>
    <w:p w14:paraId="20E6FF96" w14:textId="77777777" w:rsidR="00C7200A" w:rsidRDefault="00C7200A" w:rsidP="00C7200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2025-09-12</w:t>
      </w:r>
      <w:r>
        <w:fldChar w:fldCharType="end"/>
      </w:r>
      <w:bookmarkEnd w:id="0"/>
      <w:r>
        <w:rPr>
          <w:noProof/>
        </w:rPr>
        <w:t xml:space="preserve"> </w:t>
      </w:r>
      <w:r>
        <w:t xml:space="preserve">Nr. </w:t>
      </w:r>
      <w:bookmarkStart w:id="1" w:name="registravimoNr"/>
      <w:r>
        <w:t>TAR-76</w:t>
      </w:r>
      <w:bookmarkEnd w:id="1"/>
    </w:p>
    <w:p w14:paraId="58E7D636" w14:textId="77777777" w:rsidR="00C7200A" w:rsidRDefault="00C7200A" w:rsidP="00C7200A">
      <w:pPr>
        <w:pStyle w:val="Pagrindinistekstas"/>
        <w:rPr>
          <w:szCs w:val="24"/>
        </w:rPr>
      </w:pPr>
    </w:p>
    <w:p w14:paraId="5111C2B6" w14:textId="77777777" w:rsidR="00C7200A" w:rsidRDefault="00C7200A" w:rsidP="00C7200A">
      <w:pPr>
        <w:tabs>
          <w:tab w:val="left" w:pos="567"/>
        </w:tabs>
        <w:jc w:val="both"/>
      </w:pPr>
    </w:p>
    <w:p w14:paraId="3167ABF1" w14:textId="67A245AF" w:rsidR="00C7200A" w:rsidRDefault="00C7200A" w:rsidP="00C7200A">
      <w:pPr>
        <w:tabs>
          <w:tab w:val="left" w:pos="567"/>
        </w:tabs>
        <w:jc w:val="both"/>
        <w:rPr>
          <w:lang w:eastAsia="en-US"/>
        </w:rPr>
      </w:pPr>
      <w:r>
        <w:tab/>
      </w:r>
      <w:r>
        <w:rPr>
          <w:lang w:eastAsia="en-US"/>
        </w:rPr>
        <w:t xml:space="preserve">Posėdis įvyko 2025 m. rugsėjo </w:t>
      </w:r>
      <w:r w:rsidR="00A1722D">
        <w:rPr>
          <w:lang w:eastAsia="en-US"/>
        </w:rPr>
        <w:t>10</w:t>
      </w:r>
      <w:r>
        <w:rPr>
          <w:lang w:eastAsia="en-US"/>
        </w:rPr>
        <w:t xml:space="preserve"> d. Pradžia 14.00 val.</w:t>
      </w:r>
    </w:p>
    <w:p w14:paraId="713BFEA3" w14:textId="77777777" w:rsidR="00C7200A" w:rsidRDefault="00C7200A" w:rsidP="00C7200A">
      <w:pPr>
        <w:tabs>
          <w:tab w:val="left" w:pos="567"/>
        </w:tabs>
        <w:jc w:val="both"/>
        <w:rPr>
          <w:lang w:eastAsia="en-US"/>
        </w:rPr>
      </w:pPr>
      <w:r>
        <w:rPr>
          <w:lang w:eastAsia="en-US"/>
        </w:rPr>
        <w:tab/>
        <w:t xml:space="preserve">Posėdžio pirmininkas – </w:t>
      </w:r>
      <w:r>
        <w:rPr>
          <w:rFonts w:eastAsia="Calibri"/>
        </w:rPr>
        <w:t>Rimantas Taraškevičius.</w:t>
      </w:r>
    </w:p>
    <w:p w14:paraId="25A49500" w14:textId="77777777" w:rsidR="00C7200A" w:rsidRDefault="00C7200A" w:rsidP="00C7200A">
      <w:pPr>
        <w:tabs>
          <w:tab w:val="left" w:pos="567"/>
        </w:tabs>
        <w:jc w:val="both"/>
        <w:rPr>
          <w:lang w:eastAsia="en-US"/>
        </w:rPr>
      </w:pPr>
      <w:r>
        <w:rPr>
          <w:lang w:eastAsia="en-US"/>
        </w:rPr>
        <w:tab/>
        <w:t>Posėdžio sekretorė  – Lietutė Demidova</w:t>
      </w:r>
      <w:r>
        <w:t>.</w:t>
      </w:r>
    </w:p>
    <w:p w14:paraId="0CC75B27" w14:textId="72D334E5" w:rsidR="00C7200A" w:rsidRDefault="00C7200A" w:rsidP="00C7200A">
      <w:pPr>
        <w:tabs>
          <w:tab w:val="left" w:pos="567"/>
        </w:tabs>
        <w:jc w:val="both"/>
        <w:rPr>
          <w:rFonts w:eastAsia="Calibri"/>
        </w:rPr>
      </w:pPr>
      <w:r>
        <w:rPr>
          <w:lang w:eastAsia="en-US"/>
        </w:rPr>
        <w:tab/>
      </w:r>
      <w:r>
        <w:rPr>
          <w:rFonts w:eastAsia="Calibri"/>
        </w:rPr>
        <w:t>Dalyvavo komiteto nariai: Andrius Dobranskis, Vidas Karolis, Algimantas Šniepis, Audrius Statkevičius, Aidas Kaveckis</w:t>
      </w:r>
      <w:r w:rsidR="00A1722D">
        <w:rPr>
          <w:rFonts w:eastAsia="Calibri"/>
        </w:rPr>
        <w:t>,</w:t>
      </w:r>
      <w:r>
        <w:rPr>
          <w:rFonts w:eastAsia="Calibri"/>
        </w:rPr>
        <w:t xml:space="preserve"> Saulius Budinas.</w:t>
      </w:r>
    </w:p>
    <w:p w14:paraId="4B119672" w14:textId="7D368EDC" w:rsidR="00C7200A" w:rsidRDefault="00C7200A" w:rsidP="00C7200A">
      <w:pPr>
        <w:tabs>
          <w:tab w:val="left" w:pos="567"/>
        </w:tabs>
        <w:jc w:val="both"/>
        <w:rPr>
          <w:rFonts w:eastAsia="Calibri"/>
        </w:rPr>
      </w:pPr>
      <w:r>
        <w:rPr>
          <w:rFonts w:eastAsia="Calibri"/>
        </w:rPr>
        <w:tab/>
      </w:r>
      <w:r w:rsidR="00ED508D">
        <w:rPr>
          <w:rFonts w:eastAsia="Calibri"/>
        </w:rPr>
        <w:t>D</w:t>
      </w:r>
      <w:r>
        <w:rPr>
          <w:rFonts w:eastAsia="Calibri"/>
        </w:rPr>
        <w:t xml:space="preserve">alyvavo Savivaldybės administracijos darbuotojai: </w:t>
      </w:r>
      <w:r w:rsidR="00055F3B">
        <w:rPr>
          <w:rFonts w:eastAsia="Calibri"/>
        </w:rPr>
        <w:t xml:space="preserve">Socialinės gerovės departamento direktorė G. Vilimaitienė, </w:t>
      </w:r>
      <w:r w:rsidR="00593D68">
        <w:rPr>
          <w:rFonts w:eastAsia="Calibri"/>
        </w:rPr>
        <w:t xml:space="preserve">Socialinių paslaugų skyriaus patarėja S. Jakienė, </w:t>
      </w:r>
      <w:r w:rsidR="00055F3B">
        <w:rPr>
          <w:rFonts w:eastAsia="Calibri"/>
        </w:rPr>
        <w:t>Socialinių išmokų skriaus 2 vedėja E. Valauskė, Turto valdymo skyriaus vedėjas E. Simokaitis, Transporto skyriaus patarėja L. Žemaitytė.</w:t>
      </w:r>
    </w:p>
    <w:p w14:paraId="3113995D" w14:textId="6DBD3F64" w:rsidR="008A00D4" w:rsidRDefault="008A00D4" w:rsidP="00C7200A">
      <w:pPr>
        <w:tabs>
          <w:tab w:val="left" w:pos="567"/>
        </w:tabs>
        <w:jc w:val="both"/>
        <w:rPr>
          <w:rFonts w:eastAsia="Calibri"/>
        </w:rPr>
      </w:pPr>
      <w:r>
        <w:rPr>
          <w:rFonts w:eastAsia="Calibri"/>
        </w:rPr>
        <w:tab/>
        <w:t>Kviestasis asmuo – VŠĮ „Klaipėdos keleivinis transportas“ vadovas G. Neniškis.</w:t>
      </w:r>
    </w:p>
    <w:p w14:paraId="0F7AB2FC" w14:textId="10D05601" w:rsidR="00850C89" w:rsidRDefault="00850C89" w:rsidP="00C7200A">
      <w:pPr>
        <w:tabs>
          <w:tab w:val="left" w:pos="567"/>
        </w:tabs>
        <w:jc w:val="both"/>
        <w:rPr>
          <w:rFonts w:eastAsia="Calibri"/>
        </w:rPr>
      </w:pPr>
      <w:r>
        <w:rPr>
          <w:rFonts w:eastAsia="Calibri"/>
        </w:rPr>
        <w:tab/>
        <w:t>Dėl darbotvarkės:</w:t>
      </w:r>
    </w:p>
    <w:p w14:paraId="238016B8" w14:textId="3A8F4E90" w:rsidR="00850C89" w:rsidRPr="005F4B2D" w:rsidRDefault="00850C89" w:rsidP="00C7200A">
      <w:pPr>
        <w:tabs>
          <w:tab w:val="left" w:pos="567"/>
        </w:tabs>
        <w:jc w:val="both"/>
        <w:rPr>
          <w:rFonts w:eastAsia="Calibri"/>
        </w:rPr>
      </w:pPr>
      <w:r>
        <w:rPr>
          <w:rFonts w:eastAsia="Calibri"/>
        </w:rPr>
        <w:tab/>
        <w:t>R. Taraškevičius</w:t>
      </w:r>
      <w:r w:rsidR="00C20FFD">
        <w:rPr>
          <w:rFonts w:eastAsia="Calibri"/>
        </w:rPr>
        <w:t xml:space="preserve"> </w:t>
      </w:r>
      <w:r w:rsidR="00047CF3">
        <w:rPr>
          <w:rFonts w:eastAsia="Calibri"/>
        </w:rPr>
        <w:t xml:space="preserve">siūlė pritarti darbotvarkei </w:t>
      </w:r>
      <w:r w:rsidR="00E64930">
        <w:rPr>
          <w:rFonts w:eastAsia="Calibri"/>
        </w:rPr>
        <w:t>pa</w:t>
      </w:r>
      <w:r w:rsidR="00047CF3">
        <w:rPr>
          <w:rFonts w:eastAsia="Calibri"/>
        </w:rPr>
        <w:t>kei</w:t>
      </w:r>
      <w:r w:rsidR="001502FB">
        <w:rPr>
          <w:rFonts w:eastAsia="Calibri"/>
        </w:rPr>
        <w:t>tus</w:t>
      </w:r>
      <w:r w:rsidR="00047CF3">
        <w:rPr>
          <w:rFonts w:eastAsia="Calibri"/>
        </w:rPr>
        <w:t xml:space="preserve"> klausimų svarstymo sek</w:t>
      </w:r>
      <w:r w:rsidR="008A00D4">
        <w:rPr>
          <w:rFonts w:eastAsia="Calibri"/>
        </w:rPr>
        <w:t>ą</w:t>
      </w:r>
      <w:r w:rsidR="00047CF3">
        <w:rPr>
          <w:rFonts w:eastAsia="Calibri"/>
        </w:rPr>
        <w:t>.</w:t>
      </w:r>
    </w:p>
    <w:p w14:paraId="7F4E7D74" w14:textId="2C89B74E" w:rsidR="00A1722D" w:rsidRPr="00A1722D" w:rsidRDefault="00C7200A" w:rsidP="00A1722D">
      <w:pPr>
        <w:tabs>
          <w:tab w:val="left" w:pos="567"/>
        </w:tabs>
        <w:jc w:val="both"/>
        <w:rPr>
          <w:lang w:eastAsia="en-US"/>
        </w:rPr>
      </w:pPr>
      <w:r w:rsidRPr="00197D05">
        <w:rPr>
          <w:color w:val="FF0000"/>
          <w:lang w:eastAsia="en-US"/>
        </w:rPr>
        <w:tab/>
      </w:r>
      <w:r w:rsidRPr="00A3695A">
        <w:rPr>
          <w:lang w:eastAsia="en-US"/>
        </w:rPr>
        <w:t>D</w:t>
      </w:r>
      <w:bookmarkStart w:id="2" w:name="_Hlk197433980"/>
      <w:r w:rsidR="00614DC5">
        <w:rPr>
          <w:lang w:eastAsia="en-US"/>
        </w:rPr>
        <w:t>ARBOTVARKĖ</w:t>
      </w:r>
      <w:r w:rsidR="00047CF3">
        <w:rPr>
          <w:lang w:eastAsia="en-US"/>
        </w:rPr>
        <w:t xml:space="preserve"> (tokia klausimų svarstymo seka)</w:t>
      </w:r>
      <w:r>
        <w:rPr>
          <w:lang w:eastAsia="en-US"/>
        </w:rPr>
        <w:t>:</w:t>
      </w:r>
      <w:bookmarkEnd w:id="2"/>
    </w:p>
    <w:p w14:paraId="012FC893" w14:textId="4103AB91" w:rsidR="00A1722D" w:rsidRDefault="00047CF3" w:rsidP="00A1722D">
      <w:pPr>
        <w:autoSpaceDE w:val="0"/>
        <w:autoSpaceDN w:val="0"/>
        <w:adjustRightInd w:val="0"/>
        <w:ind w:firstLine="568"/>
        <w:jc w:val="both"/>
        <w:rPr>
          <w:rFonts w:eastAsiaTheme="minorHAnsi"/>
        </w:rPr>
      </w:pPr>
      <w:r>
        <w:t>1</w:t>
      </w:r>
      <w:r w:rsidR="00A1722D">
        <w:t xml:space="preserve">. </w:t>
      </w:r>
      <w:r w:rsidR="00A1722D">
        <w:rPr>
          <w:rFonts w:eastAsiaTheme="minorHAnsi"/>
        </w:rPr>
        <w:t>D</w:t>
      </w:r>
      <w:r w:rsidR="00A1722D" w:rsidRPr="00A95DF0">
        <w:rPr>
          <w:rFonts w:eastAsiaTheme="minorHAnsi"/>
        </w:rPr>
        <w:t xml:space="preserve">ėl </w:t>
      </w:r>
      <w:r w:rsidR="00A1722D">
        <w:rPr>
          <w:rFonts w:eastAsiaTheme="minorHAnsi"/>
        </w:rPr>
        <w:t>M</w:t>
      </w:r>
      <w:r w:rsidR="00A1722D" w:rsidRPr="00A95DF0">
        <w:rPr>
          <w:rFonts w:eastAsiaTheme="minorHAnsi"/>
        </w:rPr>
        <w:t>aterialinės paramos įstatyme nenumatytais atvejais teikimo</w:t>
      </w:r>
      <w:r w:rsidR="00A1722D">
        <w:rPr>
          <w:rFonts w:eastAsiaTheme="minorHAnsi"/>
        </w:rPr>
        <w:t xml:space="preserve"> </w:t>
      </w:r>
      <w:r w:rsidR="00A1722D" w:rsidRPr="00A95DF0">
        <w:rPr>
          <w:rFonts w:eastAsiaTheme="minorHAnsi"/>
        </w:rPr>
        <w:t>tvarkos aprašo patvirtinimo</w:t>
      </w:r>
      <w:r w:rsidR="00A1722D">
        <w:rPr>
          <w:rFonts w:eastAsiaTheme="minorHAnsi"/>
        </w:rPr>
        <w:t>.</w:t>
      </w:r>
      <w:r w:rsidR="00A1722D" w:rsidRPr="00A95DF0">
        <w:rPr>
          <w:rFonts w:eastAsiaTheme="minorHAnsi"/>
        </w:rPr>
        <w:t xml:space="preserve"> </w:t>
      </w:r>
      <w:r w:rsidR="00A1722D">
        <w:rPr>
          <w:rFonts w:eastAsiaTheme="minorHAnsi"/>
        </w:rPr>
        <w:t>Pranešėja</w:t>
      </w:r>
      <w:r w:rsidR="00A1722D" w:rsidRPr="0098731A">
        <w:rPr>
          <w:rFonts w:eastAsiaTheme="minorHAnsi"/>
        </w:rPr>
        <w:t xml:space="preserve"> </w:t>
      </w:r>
      <w:r w:rsidR="00A1722D">
        <w:rPr>
          <w:rFonts w:eastAsiaTheme="minorHAnsi"/>
        </w:rPr>
        <w:t>E. Valauskė.    (T1-</w:t>
      </w:r>
      <w:r w:rsidR="00A1722D" w:rsidRPr="00A95DF0">
        <w:rPr>
          <w:rFonts w:eastAsiaTheme="minorHAnsi"/>
        </w:rPr>
        <w:t>350</w:t>
      </w:r>
      <w:r w:rsidR="00A1722D">
        <w:rPr>
          <w:rFonts w:eastAsiaTheme="minorHAnsi"/>
        </w:rPr>
        <w:t>)</w:t>
      </w:r>
    </w:p>
    <w:p w14:paraId="08DA21D6" w14:textId="5092AB36" w:rsidR="00047CF3" w:rsidRPr="00047CF3" w:rsidRDefault="00047CF3" w:rsidP="00047CF3">
      <w:pPr>
        <w:tabs>
          <w:tab w:val="left" w:pos="567"/>
        </w:tabs>
        <w:jc w:val="both"/>
        <w:rPr>
          <w:lang w:eastAsia="en-US"/>
        </w:rPr>
      </w:pPr>
      <w:r>
        <w:rPr>
          <w:rFonts w:ascii="LiberationSerif-Bold" w:eastAsiaTheme="minorHAnsi" w:hAnsi="LiberationSerif-Bold" w:cs="LiberationSerif-Bold"/>
        </w:rPr>
        <w:tab/>
        <w:t>2</w:t>
      </w:r>
      <w:r w:rsidRPr="00A80E8B">
        <w:rPr>
          <w:rFonts w:ascii="LiberationSerif-Bold" w:eastAsiaTheme="minorHAnsi" w:hAnsi="LiberationSerif-Bold" w:cs="LiberationSerif-Bold"/>
        </w:rPr>
        <w:t>.</w:t>
      </w:r>
      <w:r>
        <w:rPr>
          <w:rFonts w:ascii="LiberationSerif-Bold" w:eastAsiaTheme="minorHAnsi" w:hAnsi="LiberationSerif-Bold" w:cs="LiberationSerif-Bold"/>
        </w:rPr>
        <w:t xml:space="preserve"> </w:t>
      </w:r>
      <w:r>
        <w:rPr>
          <w:rFonts w:eastAsiaTheme="minorHAnsi"/>
        </w:rPr>
        <w:t>D</w:t>
      </w:r>
      <w:r w:rsidRPr="00A95DF0">
        <w:rPr>
          <w:rFonts w:eastAsiaTheme="minorHAnsi"/>
        </w:rPr>
        <w:t xml:space="preserve">ėl </w:t>
      </w:r>
      <w:r>
        <w:rPr>
          <w:rFonts w:eastAsiaTheme="minorHAnsi"/>
        </w:rPr>
        <w:t>S</w:t>
      </w:r>
      <w:r w:rsidRPr="00A95DF0">
        <w:rPr>
          <w:rFonts w:eastAsiaTheme="minorHAnsi"/>
        </w:rPr>
        <w:t>ocialinių projektų dalinio finansavimo iš savivaldybės</w:t>
      </w:r>
      <w:r>
        <w:rPr>
          <w:rFonts w:eastAsiaTheme="minorHAnsi"/>
        </w:rPr>
        <w:t xml:space="preserve"> </w:t>
      </w:r>
      <w:r w:rsidRPr="00A95DF0">
        <w:rPr>
          <w:rFonts w:eastAsiaTheme="minorHAnsi"/>
        </w:rPr>
        <w:t>biudžeto lėšų tvarkos aprašo patvirtinimo</w:t>
      </w:r>
      <w:r>
        <w:rPr>
          <w:rFonts w:eastAsiaTheme="minorHAnsi"/>
        </w:rPr>
        <w:t xml:space="preserve">. Pranešėjos G. Vilimaitienė.   </w:t>
      </w:r>
      <w:r w:rsidRPr="00A95DF0">
        <w:rPr>
          <w:rFonts w:eastAsiaTheme="minorHAnsi"/>
        </w:rPr>
        <w:t xml:space="preserve">  </w:t>
      </w:r>
      <w:r>
        <w:rPr>
          <w:rFonts w:eastAsiaTheme="minorHAnsi"/>
        </w:rPr>
        <w:t>(T1-</w:t>
      </w:r>
      <w:r w:rsidRPr="00A95DF0">
        <w:rPr>
          <w:rFonts w:eastAsiaTheme="minorHAnsi"/>
        </w:rPr>
        <w:t>349</w:t>
      </w:r>
      <w:r>
        <w:rPr>
          <w:rFonts w:eastAsiaTheme="minorHAnsi"/>
        </w:rPr>
        <w:t>)</w:t>
      </w:r>
    </w:p>
    <w:p w14:paraId="212E6594" w14:textId="77777777" w:rsidR="00A1722D" w:rsidRPr="00A95DF0" w:rsidRDefault="00A1722D" w:rsidP="00A1722D">
      <w:pPr>
        <w:ind w:firstLine="568"/>
        <w:jc w:val="both"/>
        <w:rPr>
          <w:rFonts w:eastAsiaTheme="minorHAnsi"/>
        </w:rPr>
      </w:pPr>
      <w:r>
        <w:rPr>
          <w:rFonts w:eastAsiaTheme="minorHAnsi"/>
        </w:rPr>
        <w:t>3. D</w:t>
      </w:r>
      <w:r w:rsidRPr="00A95DF0">
        <w:rPr>
          <w:rFonts w:eastAsiaTheme="minorHAnsi"/>
        </w:rPr>
        <w:t>ėl vidutinės kuro įsigijimo kainos patvirtinimo</w:t>
      </w:r>
      <w:r>
        <w:rPr>
          <w:rFonts w:eastAsiaTheme="minorHAnsi"/>
        </w:rPr>
        <w:t>.</w:t>
      </w:r>
      <w:r w:rsidRPr="00A95DF0">
        <w:rPr>
          <w:rFonts w:eastAsiaTheme="minorHAnsi"/>
        </w:rPr>
        <w:t xml:space="preserve"> </w:t>
      </w:r>
      <w:r>
        <w:rPr>
          <w:rFonts w:eastAsiaTheme="minorHAnsi"/>
        </w:rPr>
        <w:t>Pranešėja E. Valauskė.   (T1-</w:t>
      </w:r>
      <w:r w:rsidRPr="00A95DF0">
        <w:rPr>
          <w:rFonts w:eastAsiaTheme="minorHAnsi"/>
        </w:rPr>
        <w:t>351</w:t>
      </w:r>
      <w:r>
        <w:rPr>
          <w:rFonts w:eastAsiaTheme="minorHAnsi"/>
        </w:rPr>
        <w:t>)</w:t>
      </w:r>
    </w:p>
    <w:p w14:paraId="39D0E71C" w14:textId="23CE142B" w:rsidR="00C7200A" w:rsidRDefault="00047CF3" w:rsidP="00AA67CD">
      <w:pPr>
        <w:autoSpaceDE w:val="0"/>
        <w:autoSpaceDN w:val="0"/>
        <w:adjustRightInd w:val="0"/>
        <w:ind w:firstLine="568"/>
        <w:jc w:val="both"/>
        <w:rPr>
          <w:rFonts w:eastAsiaTheme="minorHAnsi"/>
        </w:rPr>
      </w:pPr>
      <w:r>
        <w:rPr>
          <w:rFonts w:eastAsiaTheme="minorHAnsi"/>
        </w:rPr>
        <w:t>4</w:t>
      </w:r>
      <w:r w:rsidR="00A1722D">
        <w:rPr>
          <w:rFonts w:eastAsiaTheme="minorHAnsi"/>
        </w:rPr>
        <w:t>. D</w:t>
      </w:r>
      <w:r w:rsidR="00A1722D" w:rsidRPr="00CB1BB1">
        <w:rPr>
          <w:rFonts w:eastAsiaTheme="minorHAnsi"/>
        </w:rPr>
        <w:t xml:space="preserve">ėl </w:t>
      </w:r>
      <w:r w:rsidR="00A1722D">
        <w:rPr>
          <w:rFonts w:eastAsiaTheme="minorHAnsi"/>
        </w:rPr>
        <w:t>K</w:t>
      </w:r>
      <w:r w:rsidR="00A1722D" w:rsidRPr="00CB1BB1">
        <w:rPr>
          <w:rFonts w:eastAsiaTheme="minorHAnsi"/>
        </w:rPr>
        <w:t>laipėdos miesto savivaldybės tarybos 2023 m. gruodžio 21 d.</w:t>
      </w:r>
      <w:r w:rsidR="00A1722D">
        <w:rPr>
          <w:rFonts w:eastAsiaTheme="minorHAnsi"/>
        </w:rPr>
        <w:t xml:space="preserve"> </w:t>
      </w:r>
      <w:r w:rsidR="00A1722D" w:rsidRPr="00CB1BB1">
        <w:rPr>
          <w:rFonts w:eastAsiaTheme="minorHAnsi"/>
        </w:rPr>
        <w:t xml:space="preserve">sprendimo </w:t>
      </w:r>
      <w:r w:rsidR="00A1722D">
        <w:rPr>
          <w:rFonts w:eastAsiaTheme="minorHAnsi"/>
        </w:rPr>
        <w:t>N</w:t>
      </w:r>
      <w:r w:rsidR="00A1722D" w:rsidRPr="00CB1BB1">
        <w:rPr>
          <w:rFonts w:eastAsiaTheme="minorHAnsi"/>
        </w:rPr>
        <w:t xml:space="preserve">r. </w:t>
      </w:r>
      <w:r w:rsidR="00A1722D">
        <w:rPr>
          <w:rFonts w:eastAsiaTheme="minorHAnsi"/>
        </w:rPr>
        <w:t>T</w:t>
      </w:r>
      <w:r w:rsidR="00A1722D" w:rsidRPr="00CB1BB1">
        <w:rPr>
          <w:rFonts w:eastAsiaTheme="minorHAnsi"/>
        </w:rPr>
        <w:t>2-344 „</w:t>
      </w:r>
      <w:r w:rsidR="00A1722D">
        <w:rPr>
          <w:rFonts w:eastAsiaTheme="minorHAnsi"/>
        </w:rPr>
        <w:t>D</w:t>
      </w:r>
      <w:r w:rsidR="00A1722D" w:rsidRPr="00CB1BB1">
        <w:rPr>
          <w:rFonts w:eastAsiaTheme="minorHAnsi"/>
        </w:rPr>
        <w:t>ėl keleivių vežimo kainų patvirtinimo“</w:t>
      </w:r>
      <w:r w:rsidR="00A1722D">
        <w:rPr>
          <w:rFonts w:eastAsiaTheme="minorHAnsi"/>
        </w:rPr>
        <w:t xml:space="preserve"> </w:t>
      </w:r>
      <w:r w:rsidR="00A1722D" w:rsidRPr="00CB1BB1">
        <w:rPr>
          <w:rFonts w:eastAsiaTheme="minorHAnsi"/>
        </w:rPr>
        <w:t>pakeitimo</w:t>
      </w:r>
      <w:r w:rsidR="00A1722D">
        <w:rPr>
          <w:rFonts w:eastAsiaTheme="minorHAnsi"/>
        </w:rPr>
        <w:t>. Pranešėja L. Žemaitytė.      (T1-360)</w:t>
      </w:r>
    </w:p>
    <w:p w14:paraId="7016B488" w14:textId="785C3B7F" w:rsidR="00047CF3" w:rsidRPr="00047CF3" w:rsidRDefault="00047CF3" w:rsidP="00047CF3">
      <w:pPr>
        <w:autoSpaceDE w:val="0"/>
        <w:autoSpaceDN w:val="0"/>
        <w:adjustRightInd w:val="0"/>
        <w:ind w:firstLine="568"/>
        <w:jc w:val="both"/>
        <w:rPr>
          <w:rFonts w:ascii="LiberationSerif-Bold" w:eastAsiaTheme="minorHAnsi" w:hAnsi="LiberationSerif-Bold" w:cs="LiberationSerif-Bold"/>
        </w:rPr>
      </w:pPr>
      <w:r>
        <w:rPr>
          <w:rFonts w:ascii="LiberationSerif-Bold" w:eastAsiaTheme="minorHAnsi" w:hAnsi="LiberationSerif-Bold" w:cs="LiberationSerif-Bold"/>
        </w:rPr>
        <w:t>5. D</w:t>
      </w:r>
      <w:r w:rsidRPr="005179EB">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5179EB">
        <w:rPr>
          <w:rFonts w:ascii="LiberationSerif-Bold" w:eastAsiaTheme="minorHAnsi" w:hAnsi="LiberationSerif-Bold" w:cs="LiberationSerif-Bold"/>
        </w:rPr>
        <w:t>laipėdos miesto savivaldybės tarybos 2020 m. balandžio 9 d.</w:t>
      </w:r>
      <w:r>
        <w:rPr>
          <w:rFonts w:ascii="LiberationSerif-Bold" w:eastAsiaTheme="minorHAnsi" w:hAnsi="LiberationSerif-Bold" w:cs="LiberationSerif-Bold"/>
        </w:rPr>
        <w:t xml:space="preserve"> </w:t>
      </w:r>
      <w:r w:rsidRPr="005179EB">
        <w:rPr>
          <w:rFonts w:ascii="LiberationSerif-Bold" w:eastAsiaTheme="minorHAnsi" w:hAnsi="LiberationSerif-Bold" w:cs="LiberationSerif-Bold"/>
        </w:rPr>
        <w:t xml:space="preserve">sprendimo </w:t>
      </w:r>
      <w:r>
        <w:rPr>
          <w:rFonts w:ascii="LiberationSerif-Bold" w:eastAsiaTheme="minorHAnsi" w:hAnsi="LiberationSerif-Bold" w:cs="LiberationSerif-Bold"/>
        </w:rPr>
        <w:t>N</w:t>
      </w:r>
      <w:r w:rsidRPr="005179EB">
        <w:rPr>
          <w:rFonts w:ascii="LiberationSerif-Bold" w:eastAsiaTheme="minorHAnsi" w:hAnsi="LiberationSerif-Bold" w:cs="LiberationSerif-Bold"/>
        </w:rPr>
        <w:t xml:space="preserve">r. </w:t>
      </w:r>
      <w:r>
        <w:rPr>
          <w:rFonts w:ascii="LiberationSerif-Bold" w:eastAsiaTheme="minorHAnsi" w:hAnsi="LiberationSerif-Bold" w:cs="LiberationSerif-Bold"/>
        </w:rPr>
        <w:t>T</w:t>
      </w:r>
      <w:r w:rsidRPr="005179EB">
        <w:rPr>
          <w:rFonts w:ascii="LiberationSerif-Bold" w:eastAsiaTheme="minorHAnsi" w:hAnsi="LiberationSerif-Bold" w:cs="LiberationSerif-Bold"/>
        </w:rPr>
        <w:t>2-54 „</w:t>
      </w:r>
      <w:r>
        <w:rPr>
          <w:rFonts w:ascii="LiberationSerif-Bold" w:eastAsiaTheme="minorHAnsi" w:hAnsi="LiberationSerif-Bold" w:cs="LiberationSerif-Bold"/>
        </w:rPr>
        <w:t>D</w:t>
      </w:r>
      <w:r w:rsidRPr="005179EB">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5179EB">
        <w:rPr>
          <w:rFonts w:ascii="LiberationSerif-Bold" w:eastAsiaTheme="minorHAnsi" w:hAnsi="LiberationSerif-Bold" w:cs="LiberationSerif-Bold"/>
        </w:rPr>
        <w:t>laipėdos miesto savivaldybės</w:t>
      </w:r>
      <w:r>
        <w:rPr>
          <w:rFonts w:ascii="LiberationSerif-Bold" w:eastAsiaTheme="minorHAnsi" w:hAnsi="LiberationSerif-Bold" w:cs="LiberationSerif-Bold"/>
        </w:rPr>
        <w:t xml:space="preserve"> </w:t>
      </w:r>
      <w:r w:rsidRPr="005179EB">
        <w:rPr>
          <w:rFonts w:ascii="LiberationSerif-Bold" w:eastAsiaTheme="minorHAnsi" w:hAnsi="LiberationSerif-Bold" w:cs="LiberationSerif-Bold"/>
        </w:rPr>
        <w:t>materialiojo turto nuomos tvarkos aprašo patvirtinimo“</w:t>
      </w:r>
      <w:r>
        <w:rPr>
          <w:rFonts w:ascii="LiberationSerif-Bold" w:eastAsiaTheme="minorHAnsi" w:hAnsi="LiberationSerif-Bold" w:cs="LiberationSerif-Bold"/>
        </w:rPr>
        <w:t xml:space="preserve"> </w:t>
      </w:r>
      <w:r w:rsidRPr="005179EB">
        <w:rPr>
          <w:rFonts w:ascii="LiberationSerif-Bold" w:eastAsiaTheme="minorHAnsi" w:hAnsi="LiberationSerif-Bold" w:cs="LiberationSerif-Bold"/>
        </w:rPr>
        <w:t>pakeitimo</w:t>
      </w:r>
      <w:r>
        <w:rPr>
          <w:rFonts w:ascii="LiberationSerif-Bold" w:eastAsiaTheme="minorHAnsi" w:hAnsi="LiberationSerif-Bold" w:cs="LiberationSerif-Bold"/>
        </w:rPr>
        <w:t>. Pranešėjas E. Simokaitis.    (T1-352)</w:t>
      </w:r>
    </w:p>
    <w:p w14:paraId="6344E008" w14:textId="77777777" w:rsidR="00850C89" w:rsidRPr="008F22A3" w:rsidRDefault="00850C89" w:rsidP="00850C89">
      <w:pPr>
        <w:pStyle w:val="Betarp"/>
        <w:ind w:firstLine="568"/>
        <w:jc w:val="both"/>
      </w:pPr>
      <w:r>
        <w:t>6. D</w:t>
      </w:r>
      <w:r w:rsidRPr="008F22A3">
        <w:t xml:space="preserve">ėl turto perdavimo valdyti, naudoti ir disponuoti patikėjimo teise </w:t>
      </w:r>
      <w:r>
        <w:t>K</w:t>
      </w:r>
      <w:r w:rsidRPr="008F22A3">
        <w:t>laipėdos miesto savivaldybės biudžetinėms įstaigoms</w:t>
      </w:r>
      <w:r>
        <w:t>. Pranešėjas E. Simokaitis.     (T1-361)</w:t>
      </w:r>
    </w:p>
    <w:p w14:paraId="645383F9" w14:textId="77777777" w:rsidR="00850C89" w:rsidRPr="005213CE" w:rsidRDefault="00850C89" w:rsidP="00850C89">
      <w:pPr>
        <w:autoSpaceDE w:val="0"/>
        <w:autoSpaceDN w:val="0"/>
        <w:adjustRightInd w:val="0"/>
        <w:ind w:firstLine="568"/>
        <w:jc w:val="both"/>
        <w:rPr>
          <w:rFonts w:ascii="LiberationSerif-Bold" w:eastAsiaTheme="minorHAnsi" w:hAnsi="LiberationSerif-Bold" w:cs="LiberationSerif-Bold"/>
        </w:rPr>
      </w:pPr>
      <w:r>
        <w:rPr>
          <w:rFonts w:ascii="LiberationSerif-Bold" w:eastAsiaTheme="minorHAnsi" w:hAnsi="LiberationSerif-Bold" w:cs="LiberationSerif-Bold"/>
        </w:rPr>
        <w:t>7. D</w:t>
      </w:r>
      <w:r w:rsidRPr="005213CE">
        <w:rPr>
          <w:rFonts w:ascii="LiberationSerif-Bold" w:eastAsiaTheme="minorHAnsi" w:hAnsi="LiberationSerif-Bold" w:cs="LiberationSerif-Bold"/>
        </w:rPr>
        <w:t>ėl ilgalaikio materialiojo ir trumpalaikio turto perėmimo</w:t>
      </w:r>
      <w:r>
        <w:rPr>
          <w:rFonts w:ascii="LiberationSerif-Bold" w:eastAsiaTheme="minorHAnsi" w:hAnsi="LiberationSerif-Bold" w:cs="LiberationSerif-Bold"/>
        </w:rPr>
        <w:t xml:space="preserve"> K</w:t>
      </w:r>
      <w:r w:rsidRPr="005213CE">
        <w:rPr>
          <w:rFonts w:ascii="LiberationSerif-Bold" w:eastAsiaTheme="minorHAnsi" w:hAnsi="LiberationSerif-Bold" w:cs="LiberationSerif-Bold"/>
        </w:rPr>
        <w:t>laipėdos miesto savivaldybės nuosavybėn ir jo perdavimo valdyti,</w:t>
      </w:r>
      <w:r>
        <w:rPr>
          <w:rFonts w:ascii="LiberationSerif-Bold" w:eastAsiaTheme="minorHAnsi" w:hAnsi="LiberationSerif-Bold" w:cs="LiberationSerif-Bold"/>
        </w:rPr>
        <w:t xml:space="preserve"> </w:t>
      </w:r>
      <w:r w:rsidRPr="005213CE">
        <w:rPr>
          <w:rFonts w:ascii="LiberationSerif-Bold" w:eastAsiaTheme="minorHAnsi" w:hAnsi="LiberationSerif-Bold" w:cs="LiberationSerif-Bold"/>
        </w:rPr>
        <w:t>naudoti ir disponuoti juo patikėjimo teise</w:t>
      </w:r>
      <w:r>
        <w:rPr>
          <w:rFonts w:ascii="LiberationSerif-Bold" w:eastAsiaTheme="minorHAnsi" w:hAnsi="LiberationSerif-Bold" w:cs="LiberationSerif-Bold"/>
        </w:rPr>
        <w:t>. Pranešėjas E. Simokaitis.     (T1-</w:t>
      </w:r>
      <w:r w:rsidRPr="005213CE">
        <w:rPr>
          <w:rFonts w:ascii="LiberationSerif-Bold" w:eastAsiaTheme="minorHAnsi" w:hAnsi="LiberationSerif-Bold" w:cs="LiberationSerif-Bold"/>
        </w:rPr>
        <w:t>362</w:t>
      </w:r>
      <w:r>
        <w:rPr>
          <w:rFonts w:ascii="LiberationSerif-Bold" w:eastAsiaTheme="minorHAnsi" w:hAnsi="LiberationSerif-Bold" w:cs="LiberationSerif-Bold"/>
        </w:rPr>
        <w:t>)</w:t>
      </w:r>
    </w:p>
    <w:p w14:paraId="72FAC4F7" w14:textId="77777777" w:rsidR="00850C89" w:rsidRPr="005213CE" w:rsidRDefault="00850C89" w:rsidP="00850C89">
      <w:pPr>
        <w:autoSpaceDE w:val="0"/>
        <w:autoSpaceDN w:val="0"/>
        <w:adjustRightInd w:val="0"/>
        <w:ind w:firstLine="568"/>
        <w:jc w:val="both"/>
        <w:rPr>
          <w:rFonts w:ascii="LiberationSerif-Bold" w:eastAsiaTheme="minorHAnsi" w:hAnsi="LiberationSerif-Bold" w:cs="LiberationSerif-Bold"/>
        </w:rPr>
      </w:pPr>
      <w:r>
        <w:rPr>
          <w:rFonts w:ascii="LiberationSerif-Bold" w:eastAsiaTheme="minorHAnsi" w:hAnsi="LiberationSerif-Bold" w:cs="LiberationSerif-Bold"/>
        </w:rPr>
        <w:t>8. D</w:t>
      </w:r>
      <w:r w:rsidRPr="005213CE">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5213CE">
        <w:rPr>
          <w:rFonts w:ascii="LiberationSerif-Bold" w:eastAsiaTheme="minorHAnsi" w:hAnsi="LiberationSerif-Bold" w:cs="LiberationSerif-Bold"/>
        </w:rPr>
        <w:t>laipėdos miesto savivaldybės tarybos 2025 m. birželio 26 d.</w:t>
      </w:r>
      <w:r>
        <w:rPr>
          <w:rFonts w:ascii="LiberationSerif-Bold" w:eastAsiaTheme="minorHAnsi" w:hAnsi="LiberationSerif-Bold" w:cs="LiberationSerif-Bold"/>
        </w:rPr>
        <w:t xml:space="preserve"> </w:t>
      </w:r>
      <w:r w:rsidRPr="005213CE">
        <w:rPr>
          <w:rFonts w:ascii="LiberationSerif-Bold" w:eastAsiaTheme="minorHAnsi" w:hAnsi="LiberationSerif-Bold" w:cs="LiberationSerif-Bold"/>
        </w:rPr>
        <w:t xml:space="preserve">sprendimo </w:t>
      </w:r>
      <w:r>
        <w:rPr>
          <w:rFonts w:ascii="LiberationSerif-Bold" w:eastAsiaTheme="minorHAnsi" w:hAnsi="LiberationSerif-Bold" w:cs="LiberationSerif-Bold"/>
        </w:rPr>
        <w:t>N</w:t>
      </w:r>
      <w:r w:rsidRPr="005213CE">
        <w:rPr>
          <w:rFonts w:ascii="LiberationSerif-Bold" w:eastAsiaTheme="minorHAnsi" w:hAnsi="LiberationSerif-Bold" w:cs="LiberationSerif-Bold"/>
        </w:rPr>
        <w:t xml:space="preserve">r. </w:t>
      </w:r>
      <w:r>
        <w:rPr>
          <w:rFonts w:ascii="LiberationSerif-Bold" w:eastAsiaTheme="minorHAnsi" w:hAnsi="LiberationSerif-Bold" w:cs="LiberationSerif-Bold"/>
        </w:rPr>
        <w:t>T</w:t>
      </w:r>
      <w:r w:rsidRPr="005213CE">
        <w:rPr>
          <w:rFonts w:ascii="LiberationSerif-Bold" w:eastAsiaTheme="minorHAnsi" w:hAnsi="LiberationSerif-Bold" w:cs="LiberationSerif-Bold"/>
        </w:rPr>
        <w:t>2-235 „</w:t>
      </w:r>
      <w:r>
        <w:rPr>
          <w:rFonts w:ascii="LiberationSerif-Bold" w:eastAsiaTheme="minorHAnsi" w:hAnsi="LiberationSerif-Bold" w:cs="LiberationSerif-Bold"/>
        </w:rPr>
        <w:t>D</w:t>
      </w:r>
      <w:r w:rsidRPr="005213CE">
        <w:rPr>
          <w:rFonts w:ascii="LiberationSerif-Bold" w:eastAsiaTheme="minorHAnsi" w:hAnsi="LiberationSerif-Bold" w:cs="LiberationSerif-Bold"/>
        </w:rPr>
        <w:t xml:space="preserve">ėl viešame aukcione parduodamo </w:t>
      </w:r>
      <w:r>
        <w:rPr>
          <w:rFonts w:ascii="LiberationSerif-Bold" w:eastAsiaTheme="minorHAnsi" w:hAnsi="LiberationSerif-Bold" w:cs="LiberationSerif-Bold"/>
        </w:rPr>
        <w:t>K</w:t>
      </w:r>
      <w:r w:rsidRPr="005213CE">
        <w:rPr>
          <w:rFonts w:ascii="LiberationSerif-Bold" w:eastAsiaTheme="minorHAnsi" w:hAnsi="LiberationSerif-Bold" w:cs="LiberationSerif-Bold"/>
        </w:rPr>
        <w:t>laipėdos</w:t>
      </w:r>
      <w:r>
        <w:rPr>
          <w:rFonts w:ascii="LiberationSerif-Bold" w:eastAsiaTheme="minorHAnsi" w:hAnsi="LiberationSerif-Bold" w:cs="LiberationSerif-Bold"/>
        </w:rPr>
        <w:t xml:space="preserve"> </w:t>
      </w:r>
      <w:r w:rsidRPr="005213CE">
        <w:rPr>
          <w:rFonts w:ascii="LiberationSerif-Bold" w:eastAsiaTheme="minorHAnsi" w:hAnsi="LiberationSerif-Bold" w:cs="LiberationSerif-Bold"/>
        </w:rPr>
        <w:t>miesto savivaldybės nekilnojamojo turto ir kitų nekilnojamųjų</w:t>
      </w:r>
      <w:r>
        <w:rPr>
          <w:rFonts w:ascii="LiberationSerif-Bold" w:eastAsiaTheme="minorHAnsi" w:hAnsi="LiberationSerif-Bold" w:cs="LiberationSerif-Bold"/>
        </w:rPr>
        <w:t xml:space="preserve"> </w:t>
      </w:r>
      <w:r w:rsidRPr="005213CE">
        <w:rPr>
          <w:rFonts w:ascii="LiberationSerif-Bold" w:eastAsiaTheme="minorHAnsi" w:hAnsi="LiberationSerif-Bold" w:cs="LiberationSerif-Bold"/>
        </w:rPr>
        <w:t>daiktų sąrašo patvirtinimo“ pakeitimo</w:t>
      </w:r>
      <w:r>
        <w:rPr>
          <w:rFonts w:ascii="LiberationSerif-Bold" w:eastAsiaTheme="minorHAnsi" w:hAnsi="LiberationSerif-Bold" w:cs="LiberationSerif-Bold"/>
        </w:rPr>
        <w:t xml:space="preserve">. </w:t>
      </w:r>
      <w:r w:rsidRPr="005213CE">
        <w:rPr>
          <w:rFonts w:ascii="LiberationSerif-Bold" w:eastAsiaTheme="minorHAnsi" w:hAnsi="LiberationSerif-Bold" w:cs="LiberationSerif-Bold"/>
        </w:rPr>
        <w:t xml:space="preserve"> </w:t>
      </w:r>
      <w:r>
        <w:rPr>
          <w:rFonts w:ascii="LiberationSerif-Bold" w:eastAsiaTheme="minorHAnsi" w:hAnsi="LiberationSerif-Bold" w:cs="LiberationSerif-Bold"/>
        </w:rPr>
        <w:t>Pranešėjas E. Simokaitis.</w:t>
      </w:r>
      <w:r w:rsidRPr="005213CE">
        <w:rPr>
          <w:rFonts w:ascii="LiberationSerif-Bold" w:eastAsiaTheme="minorHAnsi" w:hAnsi="LiberationSerif-Bold" w:cs="LiberationSerif-Bold"/>
        </w:rPr>
        <w:t xml:space="preserve"> </w:t>
      </w:r>
      <w:r>
        <w:rPr>
          <w:rFonts w:ascii="LiberationSerif-Bold" w:eastAsiaTheme="minorHAnsi" w:hAnsi="LiberationSerif-Bold" w:cs="LiberationSerif-Bold"/>
        </w:rPr>
        <w:t xml:space="preserve">   (T1-</w:t>
      </w:r>
      <w:r w:rsidRPr="005213CE">
        <w:rPr>
          <w:rFonts w:ascii="LiberationSerif-Bold" w:eastAsiaTheme="minorHAnsi" w:hAnsi="LiberationSerif-Bold" w:cs="LiberationSerif-Bold"/>
        </w:rPr>
        <w:t>363</w:t>
      </w:r>
      <w:r>
        <w:rPr>
          <w:rFonts w:ascii="LiberationSerif-Bold" w:eastAsiaTheme="minorHAnsi" w:hAnsi="LiberationSerif-Bold" w:cs="LiberationSerif-Bold"/>
        </w:rPr>
        <w:t>)</w:t>
      </w:r>
    </w:p>
    <w:p w14:paraId="19632BF2" w14:textId="77777777" w:rsidR="00850C89" w:rsidRPr="005213CE" w:rsidRDefault="00850C89" w:rsidP="00850C89">
      <w:pPr>
        <w:autoSpaceDE w:val="0"/>
        <w:autoSpaceDN w:val="0"/>
        <w:adjustRightInd w:val="0"/>
        <w:ind w:firstLine="568"/>
        <w:jc w:val="both"/>
        <w:rPr>
          <w:rFonts w:ascii="LiberationSerif-Bold" w:eastAsiaTheme="minorHAnsi" w:hAnsi="LiberationSerif-Bold" w:cs="LiberationSerif-Bold"/>
        </w:rPr>
      </w:pPr>
      <w:r>
        <w:rPr>
          <w:rFonts w:ascii="LiberationSerif-Bold" w:eastAsiaTheme="minorHAnsi" w:hAnsi="LiberationSerif-Bold" w:cs="LiberationSerif-Bold"/>
        </w:rPr>
        <w:t>9. D</w:t>
      </w:r>
      <w:r w:rsidRPr="005213CE">
        <w:rPr>
          <w:rFonts w:ascii="LiberationSerif-Bold" w:eastAsiaTheme="minorHAnsi" w:hAnsi="LiberationSerif-Bold" w:cs="LiberationSerif-Bold"/>
        </w:rPr>
        <w:t>ėl leidimo įsigyti naujus elektromobilius</w:t>
      </w:r>
      <w:r>
        <w:rPr>
          <w:rFonts w:ascii="LiberationSerif-Bold" w:eastAsiaTheme="minorHAnsi" w:hAnsi="LiberationSerif-Bold" w:cs="LiberationSerif-Bold"/>
        </w:rPr>
        <w:t>.</w:t>
      </w:r>
      <w:r w:rsidRPr="005213CE">
        <w:rPr>
          <w:rFonts w:ascii="LiberationSerif-Bold" w:eastAsiaTheme="minorHAnsi" w:hAnsi="LiberationSerif-Bold" w:cs="LiberationSerif-Bold"/>
        </w:rPr>
        <w:t xml:space="preserve"> </w:t>
      </w:r>
      <w:r>
        <w:rPr>
          <w:rFonts w:ascii="LiberationSerif-Bold" w:eastAsiaTheme="minorHAnsi" w:hAnsi="LiberationSerif-Bold" w:cs="LiberationSerif-Bold"/>
        </w:rPr>
        <w:t>Pranešėjas E. Simokaitis.</w:t>
      </w:r>
      <w:r w:rsidRPr="005213CE">
        <w:rPr>
          <w:rFonts w:ascii="LiberationSerif-Bold" w:eastAsiaTheme="minorHAnsi" w:hAnsi="LiberationSerif-Bold" w:cs="LiberationSerif-Bold"/>
        </w:rPr>
        <w:t xml:space="preserve"> </w:t>
      </w:r>
      <w:r>
        <w:rPr>
          <w:rFonts w:ascii="LiberationSerif-Bold" w:eastAsiaTheme="minorHAnsi" w:hAnsi="LiberationSerif-Bold" w:cs="LiberationSerif-Bold"/>
        </w:rPr>
        <w:t xml:space="preserve">   (T1-</w:t>
      </w:r>
      <w:r w:rsidRPr="005213CE">
        <w:rPr>
          <w:rFonts w:ascii="LiberationSerif-Bold" w:eastAsiaTheme="minorHAnsi" w:hAnsi="LiberationSerif-Bold" w:cs="LiberationSerif-Bold"/>
        </w:rPr>
        <w:t>364</w:t>
      </w:r>
      <w:r>
        <w:rPr>
          <w:rFonts w:ascii="LiberationSerif-Bold" w:eastAsiaTheme="minorHAnsi" w:hAnsi="LiberationSerif-Bold" w:cs="LiberationSerif-Bold"/>
        </w:rPr>
        <w:t>)</w:t>
      </w:r>
    </w:p>
    <w:p w14:paraId="0C99B244" w14:textId="77777777" w:rsidR="00850C89" w:rsidRDefault="00850C89" w:rsidP="00850C89">
      <w:pPr>
        <w:autoSpaceDE w:val="0"/>
        <w:autoSpaceDN w:val="0"/>
        <w:adjustRightInd w:val="0"/>
        <w:ind w:firstLine="568"/>
        <w:jc w:val="both"/>
        <w:rPr>
          <w:rFonts w:ascii="LiberationSerif-Bold" w:eastAsiaTheme="minorHAnsi" w:hAnsi="LiberationSerif-Bold" w:cs="LiberationSerif-Bold"/>
        </w:rPr>
      </w:pPr>
      <w:r>
        <w:rPr>
          <w:rFonts w:ascii="LiberationSerif-Bold" w:eastAsiaTheme="minorHAnsi" w:hAnsi="LiberationSerif-Bold" w:cs="LiberationSerif-Bold"/>
        </w:rPr>
        <w:t>10. D</w:t>
      </w:r>
      <w:r w:rsidRPr="005213CE">
        <w:rPr>
          <w:rFonts w:ascii="LiberationSerif-Bold" w:eastAsiaTheme="minorHAnsi" w:hAnsi="LiberationSerif-Bold" w:cs="LiberationSerif-Bold"/>
        </w:rPr>
        <w:t>ėl pripažinto netinkamu (negalimu) naudoti valstybei nuosavybės</w:t>
      </w:r>
      <w:r>
        <w:rPr>
          <w:rFonts w:ascii="LiberationSerif-Bold" w:eastAsiaTheme="minorHAnsi" w:hAnsi="LiberationSerif-Bold" w:cs="LiberationSerif-Bold"/>
        </w:rPr>
        <w:t xml:space="preserve"> </w:t>
      </w:r>
      <w:r w:rsidRPr="005213CE">
        <w:rPr>
          <w:rFonts w:ascii="LiberationSerif-Bold" w:eastAsiaTheme="minorHAnsi" w:hAnsi="LiberationSerif-Bold" w:cs="LiberationSerif-Bold"/>
        </w:rPr>
        <w:t>teise priklausančio nematerialiojo, ilgalaikio ir trumpalaikio</w:t>
      </w:r>
      <w:r>
        <w:rPr>
          <w:rFonts w:ascii="LiberationSerif-Bold" w:eastAsiaTheme="minorHAnsi" w:hAnsi="LiberationSerif-Bold" w:cs="LiberationSerif-Bold"/>
        </w:rPr>
        <w:t xml:space="preserve"> </w:t>
      </w:r>
      <w:r w:rsidRPr="005213CE">
        <w:rPr>
          <w:rFonts w:ascii="LiberationSerif-Bold" w:eastAsiaTheme="minorHAnsi" w:hAnsi="LiberationSerif-Bold" w:cs="LiberationSerif-Bold"/>
        </w:rPr>
        <w:t>materialiojo turto nurašymo ir likvidavimo</w:t>
      </w:r>
      <w:r>
        <w:rPr>
          <w:rFonts w:ascii="LiberationSerif-Bold" w:eastAsiaTheme="minorHAnsi" w:hAnsi="LiberationSerif-Bold" w:cs="LiberationSerif-Bold"/>
        </w:rPr>
        <w:t>. Pranešėjas E. Simokaitis.</w:t>
      </w:r>
      <w:r w:rsidRPr="005213CE">
        <w:rPr>
          <w:rFonts w:ascii="LiberationSerif-Bold" w:eastAsiaTheme="minorHAnsi" w:hAnsi="LiberationSerif-Bold" w:cs="LiberationSerif-Bold"/>
        </w:rPr>
        <w:t xml:space="preserve">  </w:t>
      </w:r>
      <w:r>
        <w:rPr>
          <w:rFonts w:ascii="LiberationSerif-Bold" w:eastAsiaTheme="minorHAnsi" w:hAnsi="LiberationSerif-Bold" w:cs="LiberationSerif-Bold"/>
        </w:rPr>
        <w:t xml:space="preserve">   (T1-</w:t>
      </w:r>
      <w:r w:rsidRPr="005213CE">
        <w:rPr>
          <w:rFonts w:ascii="LiberationSerif-Bold" w:eastAsiaTheme="minorHAnsi" w:hAnsi="LiberationSerif-Bold" w:cs="LiberationSerif-Bold"/>
        </w:rPr>
        <w:t>365</w:t>
      </w:r>
      <w:r>
        <w:rPr>
          <w:rFonts w:ascii="LiberationSerif-Bold" w:eastAsiaTheme="minorHAnsi" w:hAnsi="LiberationSerif-Bold" w:cs="LiberationSerif-Bold"/>
        </w:rPr>
        <w:t>)</w:t>
      </w:r>
    </w:p>
    <w:p w14:paraId="7F589BE3" w14:textId="77777777" w:rsidR="00850C89" w:rsidRDefault="00850C89" w:rsidP="00850C89">
      <w:pPr>
        <w:autoSpaceDE w:val="0"/>
        <w:autoSpaceDN w:val="0"/>
        <w:adjustRightInd w:val="0"/>
        <w:ind w:firstLine="568"/>
        <w:jc w:val="both"/>
        <w:rPr>
          <w:rFonts w:ascii="Liberation Serif" w:eastAsiaTheme="minorHAnsi" w:hAnsi="Liberation Serif" w:cs="Liberation Serif"/>
          <w:color w:val="000000"/>
          <w:sz w:val="23"/>
          <w:szCs w:val="23"/>
        </w:rPr>
      </w:pPr>
      <w:r>
        <w:rPr>
          <w:rFonts w:ascii="Liberation Serif" w:eastAsiaTheme="minorHAnsi" w:hAnsi="Liberation Serif" w:cs="Liberation Serif"/>
          <w:color w:val="000000"/>
        </w:rPr>
        <w:t>11.</w:t>
      </w:r>
      <w:r w:rsidRPr="00441A2F">
        <w:rPr>
          <w:rFonts w:ascii="Liberation Serif" w:eastAsiaTheme="minorHAnsi" w:hAnsi="Liberation Serif" w:cs="Liberation Serif"/>
          <w:color w:val="000000"/>
        </w:rPr>
        <w:t xml:space="preserve"> </w:t>
      </w:r>
      <w:r>
        <w:rPr>
          <w:rFonts w:ascii="Liberation Serif" w:eastAsiaTheme="minorHAnsi" w:hAnsi="Liberation Serif" w:cs="Liberation Serif"/>
          <w:color w:val="000000"/>
          <w:sz w:val="23"/>
          <w:szCs w:val="23"/>
        </w:rPr>
        <w:t>D</w:t>
      </w:r>
      <w:r w:rsidRPr="00441A2F">
        <w:rPr>
          <w:rFonts w:ascii="Liberation Serif" w:eastAsiaTheme="minorHAnsi" w:hAnsi="Liberation Serif" w:cs="Liberation Serif"/>
          <w:color w:val="000000"/>
          <w:sz w:val="23"/>
          <w:szCs w:val="23"/>
        </w:rPr>
        <w:t>ėl savivaldybės būsto pardavimo</w:t>
      </w:r>
      <w:r>
        <w:rPr>
          <w:rFonts w:ascii="Liberation Serif" w:eastAsiaTheme="minorHAnsi" w:hAnsi="Liberation Serif" w:cs="Liberation Serif"/>
          <w:color w:val="000000"/>
          <w:sz w:val="23"/>
          <w:szCs w:val="23"/>
        </w:rPr>
        <w:t>.</w:t>
      </w:r>
      <w:r w:rsidRPr="00441A2F">
        <w:rPr>
          <w:rFonts w:ascii="Liberation Serif" w:eastAsiaTheme="minorHAnsi" w:hAnsi="Liberation Serif" w:cs="Liberation Serif"/>
          <w:color w:val="000000"/>
          <w:sz w:val="23"/>
          <w:szCs w:val="23"/>
        </w:rPr>
        <w:t xml:space="preserve"> </w:t>
      </w:r>
      <w:r>
        <w:rPr>
          <w:rFonts w:ascii="LiberationSerif-Bold" w:eastAsiaTheme="minorHAnsi" w:hAnsi="LiberationSerif-Bold" w:cs="LiberationSerif-Bold"/>
        </w:rPr>
        <w:t xml:space="preserve">Pranešėjas E. Simokaitis.   </w:t>
      </w:r>
      <w:r w:rsidRPr="00441A2F">
        <w:rPr>
          <w:rFonts w:ascii="Liberation Serif" w:eastAsiaTheme="minorHAnsi" w:hAnsi="Liberation Serif" w:cs="Liberation Serif"/>
          <w:color w:val="000000"/>
          <w:sz w:val="23"/>
          <w:szCs w:val="23"/>
        </w:rPr>
        <w:t xml:space="preserve"> </w:t>
      </w:r>
      <w:r>
        <w:rPr>
          <w:rFonts w:ascii="Liberation Serif" w:eastAsiaTheme="minorHAnsi" w:hAnsi="Liberation Serif" w:cs="Liberation Serif"/>
          <w:color w:val="000000"/>
          <w:sz w:val="23"/>
          <w:szCs w:val="23"/>
        </w:rPr>
        <w:t>(T1-</w:t>
      </w:r>
      <w:r w:rsidRPr="00441A2F">
        <w:rPr>
          <w:rFonts w:ascii="Liberation Serif" w:eastAsiaTheme="minorHAnsi" w:hAnsi="Liberation Serif" w:cs="Liberation Serif"/>
          <w:color w:val="000000"/>
          <w:sz w:val="23"/>
          <w:szCs w:val="23"/>
        </w:rPr>
        <w:t>366</w:t>
      </w:r>
      <w:r>
        <w:rPr>
          <w:rFonts w:ascii="Liberation Serif" w:eastAsiaTheme="minorHAnsi" w:hAnsi="Liberation Serif" w:cs="Liberation Serif"/>
          <w:color w:val="000000"/>
          <w:sz w:val="23"/>
          <w:szCs w:val="23"/>
        </w:rPr>
        <w:t>)</w:t>
      </w:r>
    </w:p>
    <w:p w14:paraId="614A12CB" w14:textId="0367FE33" w:rsidR="00AA67CD" w:rsidRPr="00FC5367" w:rsidRDefault="00850C89" w:rsidP="00FC5367">
      <w:pPr>
        <w:tabs>
          <w:tab w:val="left" w:pos="567"/>
        </w:tabs>
        <w:jc w:val="both"/>
        <w:rPr>
          <w:bCs/>
        </w:rPr>
      </w:pPr>
      <w:r>
        <w:rPr>
          <w:bCs/>
        </w:rPr>
        <w:tab/>
      </w:r>
      <w:r w:rsidR="00455CD7">
        <w:rPr>
          <w:bCs/>
        </w:rPr>
        <w:t>P</w:t>
      </w:r>
      <w:r w:rsidR="00047CF3" w:rsidRPr="00047CF3">
        <w:rPr>
          <w:bCs/>
        </w:rPr>
        <w:t>ritarta</w:t>
      </w:r>
      <w:r w:rsidR="001502FB">
        <w:rPr>
          <w:bCs/>
        </w:rPr>
        <w:t xml:space="preserve"> (bendru sutarimu).</w:t>
      </w:r>
    </w:p>
    <w:p w14:paraId="5087C261" w14:textId="77777777" w:rsidR="00595260" w:rsidRPr="00A1722D" w:rsidRDefault="00595260" w:rsidP="00AA67CD">
      <w:pPr>
        <w:tabs>
          <w:tab w:val="left" w:pos="567"/>
        </w:tabs>
        <w:jc w:val="both"/>
        <w:rPr>
          <w:lang w:eastAsia="en-US"/>
        </w:rPr>
      </w:pPr>
    </w:p>
    <w:p w14:paraId="795C4B6A" w14:textId="490BE332" w:rsidR="00AA67CD" w:rsidRDefault="00FC5367" w:rsidP="00AA67CD">
      <w:pPr>
        <w:autoSpaceDE w:val="0"/>
        <w:autoSpaceDN w:val="0"/>
        <w:adjustRightInd w:val="0"/>
        <w:ind w:firstLine="568"/>
        <w:jc w:val="both"/>
        <w:rPr>
          <w:rFonts w:eastAsiaTheme="minorHAnsi"/>
        </w:rPr>
      </w:pPr>
      <w:r>
        <w:t>1</w:t>
      </w:r>
      <w:r w:rsidR="00AA67CD">
        <w:t xml:space="preserve">. </w:t>
      </w:r>
      <w:r w:rsidR="00AA67CD">
        <w:rPr>
          <w:rFonts w:ascii="LiberationSerif-Bold" w:eastAsiaTheme="minorHAnsi" w:hAnsi="LiberationSerif-Bold" w:cs="LiberationSerif-Bold"/>
        </w:rPr>
        <w:t xml:space="preserve">SVARSTYTA. </w:t>
      </w:r>
      <w:r w:rsidR="00AA67CD">
        <w:rPr>
          <w:rFonts w:eastAsiaTheme="minorHAnsi"/>
        </w:rPr>
        <w:t>M</w:t>
      </w:r>
      <w:r w:rsidR="00AA67CD" w:rsidRPr="00A95DF0">
        <w:rPr>
          <w:rFonts w:eastAsiaTheme="minorHAnsi"/>
        </w:rPr>
        <w:t>aterialinės paramos įstatyme nenumatytais atvejais teikimo</w:t>
      </w:r>
      <w:r w:rsidR="00AA67CD">
        <w:rPr>
          <w:rFonts w:eastAsiaTheme="minorHAnsi"/>
        </w:rPr>
        <w:t xml:space="preserve"> </w:t>
      </w:r>
      <w:r w:rsidR="00AA67CD" w:rsidRPr="00A95DF0">
        <w:rPr>
          <w:rFonts w:eastAsiaTheme="minorHAnsi"/>
        </w:rPr>
        <w:t>tvarkos aprašo patvirtinim</w:t>
      </w:r>
      <w:r w:rsidR="00595260">
        <w:rPr>
          <w:rFonts w:eastAsiaTheme="minorHAnsi"/>
        </w:rPr>
        <w:t>as</w:t>
      </w:r>
      <w:r w:rsidR="00AA67CD">
        <w:rPr>
          <w:rFonts w:eastAsiaTheme="minorHAnsi"/>
        </w:rPr>
        <w:t>.</w:t>
      </w:r>
      <w:r w:rsidR="00AA67CD" w:rsidRPr="00A95DF0">
        <w:rPr>
          <w:rFonts w:eastAsiaTheme="minorHAnsi"/>
        </w:rPr>
        <w:t xml:space="preserve"> </w:t>
      </w:r>
    </w:p>
    <w:p w14:paraId="4ED8D6F7" w14:textId="7E13D50D" w:rsidR="00EB4472" w:rsidRDefault="00AA67CD" w:rsidP="00850C89">
      <w:pPr>
        <w:autoSpaceDE w:val="0"/>
        <w:autoSpaceDN w:val="0"/>
        <w:adjustRightInd w:val="0"/>
        <w:ind w:firstLine="568"/>
        <w:jc w:val="both"/>
        <w:rPr>
          <w:rFonts w:ascii="LiberationSerif" w:eastAsiaTheme="minorHAnsi" w:hAnsi="LiberationSerif" w:cs="LiberationSerif"/>
          <w:lang w:eastAsia="en-US"/>
        </w:rPr>
      </w:pPr>
      <w:r>
        <w:rPr>
          <w:rFonts w:eastAsiaTheme="minorHAnsi"/>
        </w:rPr>
        <w:t>Pranešėja</w:t>
      </w:r>
      <w:r w:rsidRPr="0098731A">
        <w:rPr>
          <w:rFonts w:eastAsiaTheme="minorHAnsi"/>
        </w:rPr>
        <w:t xml:space="preserve"> </w:t>
      </w:r>
      <w:r>
        <w:rPr>
          <w:rFonts w:eastAsiaTheme="minorHAnsi"/>
        </w:rPr>
        <w:t>E. Valauskė</w:t>
      </w:r>
      <w:r w:rsidR="00850C89">
        <w:rPr>
          <w:rFonts w:eastAsiaTheme="minorHAnsi"/>
        </w:rPr>
        <w:t xml:space="preserve"> sak</w:t>
      </w:r>
      <w:r w:rsidR="00C20FFD">
        <w:rPr>
          <w:rFonts w:eastAsiaTheme="minorHAnsi"/>
        </w:rPr>
        <w:t>ė</w:t>
      </w:r>
      <w:r w:rsidR="003564E2">
        <w:rPr>
          <w:rFonts w:eastAsiaTheme="minorHAnsi"/>
        </w:rPr>
        <w:t>, kad</w:t>
      </w:r>
      <w:r w:rsidR="00595260" w:rsidRPr="00595260">
        <w:rPr>
          <w:rFonts w:eastAsiaTheme="minorHAnsi"/>
          <w:lang w:eastAsia="en-US"/>
        </w:rPr>
        <w:t xml:space="preserve"> </w:t>
      </w:r>
      <w:r w:rsidR="003564E2">
        <w:rPr>
          <w:rFonts w:eastAsiaTheme="minorHAnsi"/>
          <w:lang w:eastAsia="en-US"/>
        </w:rPr>
        <w:t>s</w:t>
      </w:r>
      <w:r w:rsidR="00595260">
        <w:rPr>
          <w:rFonts w:eastAsiaTheme="minorHAnsi"/>
          <w:lang w:eastAsia="en-US"/>
        </w:rPr>
        <w:t>iekiant skatinti gimstamumą ir sudaryti palankesnes sąlygas šeimoms susilaukti vaikų, siūloma</w:t>
      </w:r>
      <w:r w:rsidR="00CF4EF5">
        <w:rPr>
          <w:rFonts w:eastAsiaTheme="minorHAnsi"/>
          <w:lang w:eastAsia="en-US"/>
        </w:rPr>
        <w:t xml:space="preserve"> </w:t>
      </w:r>
      <w:r w:rsidR="00595260">
        <w:rPr>
          <w:rFonts w:eastAsiaTheme="minorHAnsi"/>
          <w:lang w:eastAsia="en-US"/>
        </w:rPr>
        <w:t>mažinti finansinę naštą tėvams, užtikrinant socialinę paramą bei būtinas priemones vaiko gerovei,</w:t>
      </w:r>
      <w:r w:rsidR="00CF4EF5">
        <w:rPr>
          <w:rFonts w:eastAsiaTheme="minorHAnsi"/>
          <w:lang w:eastAsia="en-US"/>
        </w:rPr>
        <w:t xml:space="preserve"> </w:t>
      </w:r>
      <w:r w:rsidR="00595260">
        <w:rPr>
          <w:rFonts w:eastAsiaTheme="minorHAnsi"/>
          <w:lang w:eastAsia="en-US"/>
        </w:rPr>
        <w:t>Klaipėdiečiams sudaryta galimybė gauti materialinę paramą nėščiai moteriai, gimus neišnešiotam</w:t>
      </w:r>
      <w:r w:rsidR="00CF4EF5">
        <w:rPr>
          <w:rFonts w:eastAsiaTheme="minorHAnsi"/>
          <w:lang w:eastAsia="en-US"/>
        </w:rPr>
        <w:t xml:space="preserve"> </w:t>
      </w:r>
      <w:r w:rsidR="00595260">
        <w:rPr>
          <w:rFonts w:eastAsiaTheme="minorHAnsi"/>
          <w:lang w:eastAsia="en-US"/>
        </w:rPr>
        <w:t>vaikui (ankstukui) ir padidintą, diferencijuotą materialinę paramą vaikui gimus.</w:t>
      </w:r>
      <w:r w:rsidR="00CF4EF5">
        <w:rPr>
          <w:rFonts w:eastAsiaTheme="minorHAnsi"/>
          <w:lang w:eastAsia="en-US"/>
        </w:rPr>
        <w:t xml:space="preserve"> </w:t>
      </w:r>
      <w:r w:rsidR="00595260">
        <w:rPr>
          <w:rFonts w:eastAsiaTheme="minorHAnsi"/>
          <w:lang w:eastAsia="en-US"/>
        </w:rPr>
        <w:t xml:space="preserve">Sudarytos palankesnės sąlygos nepasiturintiems asmenims kreiptis ir gauti materialinę </w:t>
      </w:r>
      <w:r w:rsidR="00595260">
        <w:rPr>
          <w:rFonts w:eastAsiaTheme="minorHAnsi"/>
          <w:lang w:eastAsia="en-US"/>
        </w:rPr>
        <w:lastRenderedPageBreak/>
        <w:t>paramą</w:t>
      </w:r>
      <w:r w:rsidR="00CF4EF5">
        <w:rPr>
          <w:rFonts w:eastAsiaTheme="minorHAnsi"/>
          <w:lang w:eastAsia="en-US"/>
        </w:rPr>
        <w:t xml:space="preserve"> </w:t>
      </w:r>
      <w:r w:rsidR="00595260">
        <w:rPr>
          <w:rFonts w:eastAsiaTheme="minorHAnsi"/>
          <w:lang w:eastAsia="en-US"/>
        </w:rPr>
        <w:t>ligos, nelaimingo atsitikimo ir kitais atvejais bei mažinant administracinę naštą dėl materialinės</w:t>
      </w:r>
      <w:r w:rsidR="00CF4EF5">
        <w:rPr>
          <w:rFonts w:eastAsiaTheme="minorHAnsi"/>
          <w:lang w:eastAsia="en-US"/>
        </w:rPr>
        <w:t xml:space="preserve"> </w:t>
      </w:r>
      <w:r w:rsidR="00595260">
        <w:rPr>
          <w:rFonts w:eastAsiaTheme="minorHAnsi"/>
          <w:lang w:eastAsia="en-US"/>
        </w:rPr>
        <w:t>paramos vietinei rinkliavai už komunalinių atliekų surinkimą ir tvarkymą apmokėti (kompensuoti)</w:t>
      </w:r>
      <w:r w:rsidR="00CF4EF5">
        <w:rPr>
          <w:rFonts w:eastAsiaTheme="minorHAnsi"/>
          <w:lang w:eastAsia="en-US"/>
        </w:rPr>
        <w:t xml:space="preserve"> </w:t>
      </w:r>
      <w:r w:rsidR="00595260">
        <w:rPr>
          <w:rFonts w:eastAsiaTheme="minorHAnsi"/>
          <w:lang w:eastAsia="en-US"/>
        </w:rPr>
        <w:t>galės kreiptis ir kiti bendrai gyvenantys šeimos nariai.</w:t>
      </w:r>
      <w:r w:rsidR="00CF4EF5">
        <w:rPr>
          <w:rFonts w:eastAsiaTheme="minorHAnsi"/>
          <w:lang w:eastAsia="en-US"/>
        </w:rPr>
        <w:t xml:space="preserve"> </w:t>
      </w:r>
      <w:r w:rsidR="00595260">
        <w:rPr>
          <w:rFonts w:eastAsiaTheme="minorHAnsi"/>
          <w:lang w:eastAsia="en-US"/>
        </w:rPr>
        <w:t>Plečiant materialinės paramos prieinamumą ir aprėptį, asmenys turės galimybę apsaugoti save ir</w:t>
      </w:r>
      <w:r w:rsidR="00CF4EF5">
        <w:rPr>
          <w:rFonts w:eastAsiaTheme="minorHAnsi"/>
          <w:lang w:eastAsia="en-US"/>
        </w:rPr>
        <w:t xml:space="preserve"> </w:t>
      </w:r>
      <w:r w:rsidR="00595260">
        <w:rPr>
          <w:rFonts w:eastAsiaTheme="minorHAnsi"/>
          <w:lang w:eastAsia="en-US"/>
        </w:rPr>
        <w:t>savo namus, įsigyjant autonominio dujų, anglies monoksido (smalkių) ir dūmų signalizatorius,</w:t>
      </w:r>
      <w:r w:rsidR="00CF4EF5">
        <w:rPr>
          <w:rFonts w:eastAsiaTheme="minorHAnsi"/>
          <w:lang w:eastAsia="en-US"/>
        </w:rPr>
        <w:t xml:space="preserve"> </w:t>
      </w:r>
      <w:r w:rsidR="00595260">
        <w:rPr>
          <w:rFonts w:eastAsiaTheme="minorHAnsi"/>
          <w:lang w:eastAsia="en-US"/>
        </w:rPr>
        <w:t>užkertant kelią nelaimėm. Paramą galėtų gauti socialinius bei ekonominius sunkumus patiriantys</w:t>
      </w:r>
      <w:r w:rsidR="00CF4EF5">
        <w:rPr>
          <w:rFonts w:eastAsiaTheme="minorHAnsi"/>
          <w:lang w:eastAsia="en-US"/>
        </w:rPr>
        <w:t xml:space="preserve"> </w:t>
      </w:r>
      <w:r w:rsidR="00595260">
        <w:rPr>
          <w:rFonts w:eastAsiaTheme="minorHAnsi"/>
          <w:lang w:eastAsia="en-US"/>
        </w:rPr>
        <w:t>savarankišką gyvenimą pradėję asmenys (kuriems parama buvo suteikta kaip nepilnamečiams šeimos</w:t>
      </w:r>
      <w:r w:rsidR="00CF4EF5">
        <w:rPr>
          <w:rFonts w:eastAsiaTheme="minorHAnsi"/>
          <w:lang w:eastAsia="en-US"/>
        </w:rPr>
        <w:t xml:space="preserve"> </w:t>
      </w:r>
      <w:r w:rsidR="00595260">
        <w:rPr>
          <w:rFonts w:eastAsiaTheme="minorHAnsi"/>
          <w:lang w:eastAsia="en-US"/>
        </w:rPr>
        <w:t>sudėtyje), pasikeitus jų šeiminei padėčiai, deklaruotai ir faktinei gyvenamajai vietai.</w:t>
      </w:r>
      <w:r w:rsidR="00CF4EF5">
        <w:rPr>
          <w:rFonts w:eastAsiaTheme="minorHAnsi"/>
          <w:lang w:eastAsia="en-US"/>
        </w:rPr>
        <w:t xml:space="preserve"> </w:t>
      </w:r>
      <w:r w:rsidR="00595260">
        <w:rPr>
          <w:rFonts w:eastAsiaTheme="minorHAnsi"/>
          <w:lang w:eastAsia="en-US"/>
        </w:rPr>
        <w:t>Siekiant veiksmingo ir tikslingo paramos skyrimo nepasiturintiems gyventojams, nustatytos</w:t>
      </w:r>
      <w:r w:rsidR="00CF4EF5">
        <w:rPr>
          <w:rFonts w:eastAsiaTheme="minorHAnsi"/>
          <w:lang w:eastAsia="en-US"/>
        </w:rPr>
        <w:t xml:space="preserve"> </w:t>
      </w:r>
      <w:r w:rsidR="00595260">
        <w:rPr>
          <w:rFonts w:eastAsiaTheme="minorHAnsi"/>
          <w:lang w:eastAsia="en-US"/>
        </w:rPr>
        <w:t xml:space="preserve">sąlygos paramą gauti tik </w:t>
      </w:r>
      <w:r w:rsidR="00EB4472">
        <w:rPr>
          <w:rFonts w:ascii="LiberationSerif" w:eastAsiaTheme="minorHAnsi" w:hAnsi="LiberationSerif" w:cs="LiberationSerif"/>
          <w:lang w:eastAsia="en-US"/>
        </w:rPr>
        <w:t>asmenims, kurie neturi papildomo turto, kurį disponuodami turėtų galimybę</w:t>
      </w:r>
      <w:r w:rsidR="00EB4472" w:rsidRPr="00EB4472">
        <w:rPr>
          <w:rFonts w:ascii="LiberationSerif" w:eastAsiaTheme="minorHAnsi" w:hAnsi="LiberationSerif" w:cs="LiberationSerif"/>
          <w:lang w:eastAsia="en-US"/>
        </w:rPr>
        <w:t xml:space="preserve"> </w:t>
      </w:r>
      <w:r w:rsidR="00EB4472">
        <w:rPr>
          <w:rFonts w:ascii="LiberationSerif" w:eastAsiaTheme="minorHAnsi" w:hAnsi="LiberationSerif" w:cs="LiberationSerif"/>
          <w:lang w:eastAsia="en-US"/>
        </w:rPr>
        <w:t>pagerinti savo gyvenimo sąlygas.</w:t>
      </w:r>
    </w:p>
    <w:p w14:paraId="59E13EDE" w14:textId="089A5CFC" w:rsidR="00FC5367" w:rsidRDefault="00FC5367" w:rsidP="00850C89">
      <w:pPr>
        <w:autoSpaceDE w:val="0"/>
        <w:autoSpaceDN w:val="0"/>
        <w:adjustRightInd w:val="0"/>
        <w:ind w:firstLine="568"/>
        <w:jc w:val="both"/>
        <w:rPr>
          <w:rFonts w:eastAsiaTheme="minorHAnsi"/>
        </w:rPr>
      </w:pPr>
      <w:r>
        <w:rPr>
          <w:rFonts w:ascii="LiberationSerif" w:eastAsiaTheme="minorHAnsi" w:hAnsi="LiberationSerif" w:cs="LiberationSerif"/>
          <w:lang w:eastAsia="en-US"/>
        </w:rPr>
        <w:t>S. Budinas siūlė pakoreguoti</w:t>
      </w:r>
      <w:r w:rsidRPr="00FC5367">
        <w:rPr>
          <w:rFonts w:eastAsiaTheme="minorHAnsi"/>
        </w:rPr>
        <w:t xml:space="preserve"> </w:t>
      </w:r>
      <w:r>
        <w:rPr>
          <w:rFonts w:eastAsiaTheme="minorHAnsi"/>
        </w:rPr>
        <w:t>M</w:t>
      </w:r>
      <w:r w:rsidRPr="00A95DF0">
        <w:rPr>
          <w:rFonts w:eastAsiaTheme="minorHAnsi"/>
        </w:rPr>
        <w:t>aterialinės paramos įstatyme nenumatytais atvejais teikimo</w:t>
      </w:r>
      <w:r>
        <w:rPr>
          <w:rFonts w:eastAsiaTheme="minorHAnsi"/>
        </w:rPr>
        <w:t xml:space="preserve"> </w:t>
      </w:r>
      <w:r w:rsidRPr="00A95DF0">
        <w:rPr>
          <w:rFonts w:eastAsiaTheme="minorHAnsi"/>
        </w:rPr>
        <w:t>tvarkos aprašo</w:t>
      </w:r>
      <w:r>
        <w:rPr>
          <w:rFonts w:eastAsiaTheme="minorHAnsi"/>
        </w:rPr>
        <w:t xml:space="preserve"> (toliau – Aprašas) 84 punktą ir išbraukti antrą sakinį</w:t>
      </w:r>
      <w:r w:rsidR="001502FB">
        <w:rPr>
          <w:rFonts w:eastAsiaTheme="minorHAnsi"/>
        </w:rPr>
        <w:t xml:space="preserve">. </w:t>
      </w:r>
    </w:p>
    <w:p w14:paraId="517D6F1C" w14:textId="000310C0" w:rsidR="00FC5367" w:rsidRDefault="00FC5367" w:rsidP="00850C89">
      <w:pPr>
        <w:autoSpaceDE w:val="0"/>
        <w:autoSpaceDN w:val="0"/>
        <w:adjustRightInd w:val="0"/>
        <w:ind w:firstLine="568"/>
        <w:jc w:val="both"/>
        <w:rPr>
          <w:rFonts w:ascii="LiberationSerif" w:eastAsiaTheme="minorHAnsi" w:hAnsi="LiberationSerif" w:cs="LiberationSerif"/>
          <w:lang w:eastAsia="en-US"/>
        </w:rPr>
      </w:pPr>
      <w:r>
        <w:rPr>
          <w:rFonts w:eastAsiaTheme="minorHAnsi"/>
        </w:rPr>
        <w:t>R. Taraškevičius pritarė S. Budino siūlymui.</w:t>
      </w:r>
    </w:p>
    <w:p w14:paraId="66496223" w14:textId="7A6D2AF5" w:rsidR="00AA67CD" w:rsidRPr="005666B4" w:rsidRDefault="003564E2" w:rsidP="005666B4">
      <w:pPr>
        <w:autoSpaceDE w:val="0"/>
        <w:autoSpaceDN w:val="0"/>
        <w:adjustRightInd w:val="0"/>
        <w:ind w:firstLine="568"/>
        <w:jc w:val="both"/>
        <w:rPr>
          <w:rFonts w:ascii="LiberationSerif" w:eastAsiaTheme="minorHAnsi" w:hAnsi="LiberationSerif" w:cs="LiberationSerif"/>
          <w:color w:val="FF0000"/>
          <w:lang w:eastAsia="en-US"/>
        </w:rPr>
      </w:pPr>
      <w:bookmarkStart w:id="3" w:name="_Hlk208216932"/>
      <w:r>
        <w:rPr>
          <w:lang w:eastAsia="en-US"/>
        </w:rPr>
        <w:t>NUTARTA. Pritarti sprendimo projektui</w:t>
      </w:r>
      <w:r w:rsidR="00FC5367">
        <w:rPr>
          <w:lang w:eastAsia="en-US"/>
        </w:rPr>
        <w:t xml:space="preserve"> </w:t>
      </w:r>
      <w:r w:rsidR="005666B4">
        <w:rPr>
          <w:lang w:eastAsia="en-US"/>
        </w:rPr>
        <w:t xml:space="preserve">(bendru sutarimu) </w:t>
      </w:r>
      <w:r w:rsidR="00FC5367">
        <w:rPr>
          <w:lang w:eastAsia="en-US"/>
        </w:rPr>
        <w:t>su siūlymu – išbraukti iš Aprašo 84 punkto antrą sakinį ir punktą išdėstyti taip:</w:t>
      </w:r>
      <w:r w:rsidR="005666B4" w:rsidRPr="005666B4">
        <w:rPr>
          <w:rFonts w:ascii="LiberationSerif" w:eastAsiaTheme="minorHAnsi" w:hAnsi="LiberationSerif" w:cs="LiberationSerif"/>
          <w:lang w:eastAsia="en-US"/>
        </w:rPr>
        <w:t xml:space="preserve"> </w:t>
      </w:r>
      <w:r w:rsidR="005666B4" w:rsidRPr="00F3097D">
        <w:rPr>
          <w:rFonts w:ascii="LiberationSerif" w:eastAsiaTheme="minorHAnsi" w:hAnsi="LiberationSerif" w:cs="LiberationSerif"/>
          <w:lang w:eastAsia="en-US"/>
        </w:rPr>
        <w:t>„84. Materialinės paramos dydis – 10 BSI dydžio.“</w:t>
      </w:r>
    </w:p>
    <w:p w14:paraId="68809C05" w14:textId="6464910E" w:rsidR="003564E2" w:rsidRDefault="003564E2" w:rsidP="00FC5367">
      <w:pPr>
        <w:autoSpaceDE w:val="0"/>
        <w:autoSpaceDN w:val="0"/>
        <w:adjustRightInd w:val="0"/>
        <w:jc w:val="both"/>
        <w:rPr>
          <w:rFonts w:eastAsiaTheme="minorHAnsi"/>
        </w:rPr>
      </w:pPr>
    </w:p>
    <w:p w14:paraId="7CCE0D30" w14:textId="6D38E2F8" w:rsidR="00FC5367" w:rsidRDefault="00FC5367" w:rsidP="00FC5367">
      <w:pPr>
        <w:tabs>
          <w:tab w:val="left" w:pos="567"/>
        </w:tabs>
        <w:jc w:val="both"/>
        <w:rPr>
          <w:rFonts w:eastAsiaTheme="minorHAnsi"/>
        </w:rPr>
      </w:pPr>
      <w:r>
        <w:rPr>
          <w:rFonts w:ascii="LiberationSerif-Bold" w:eastAsiaTheme="minorHAnsi" w:hAnsi="LiberationSerif-Bold" w:cs="LiberationSerif-Bold"/>
        </w:rPr>
        <w:tab/>
        <w:t>2</w:t>
      </w:r>
      <w:r w:rsidRPr="00A80E8B">
        <w:rPr>
          <w:rFonts w:ascii="LiberationSerif-Bold" w:eastAsiaTheme="minorHAnsi" w:hAnsi="LiberationSerif-Bold" w:cs="LiberationSerif-Bold"/>
        </w:rPr>
        <w:t>.</w:t>
      </w:r>
      <w:r>
        <w:rPr>
          <w:rFonts w:ascii="LiberationSerif-Bold" w:eastAsiaTheme="minorHAnsi" w:hAnsi="LiberationSerif-Bold" w:cs="LiberationSerif-Bold"/>
        </w:rPr>
        <w:t xml:space="preserve"> SVARSTYTA. </w:t>
      </w:r>
      <w:r>
        <w:rPr>
          <w:rFonts w:eastAsiaTheme="minorHAnsi"/>
        </w:rPr>
        <w:t>S</w:t>
      </w:r>
      <w:r w:rsidRPr="00A95DF0">
        <w:rPr>
          <w:rFonts w:eastAsiaTheme="minorHAnsi"/>
        </w:rPr>
        <w:t>ocialinių projektų dalinio finansavimo iš savivaldybės</w:t>
      </w:r>
      <w:r>
        <w:rPr>
          <w:rFonts w:eastAsiaTheme="minorHAnsi"/>
        </w:rPr>
        <w:t xml:space="preserve"> </w:t>
      </w:r>
      <w:r w:rsidRPr="00A95DF0">
        <w:rPr>
          <w:rFonts w:eastAsiaTheme="minorHAnsi"/>
        </w:rPr>
        <w:t>biudžeto lėšų tvarkos aprašo patvirtinim</w:t>
      </w:r>
      <w:r>
        <w:rPr>
          <w:rFonts w:eastAsiaTheme="minorHAnsi"/>
        </w:rPr>
        <w:t xml:space="preserve">as. </w:t>
      </w:r>
    </w:p>
    <w:p w14:paraId="07DCE33A" w14:textId="5BB43F5F" w:rsidR="00FC5367" w:rsidRDefault="00FC5367" w:rsidP="00FC5367">
      <w:pPr>
        <w:tabs>
          <w:tab w:val="left" w:pos="567"/>
        </w:tabs>
        <w:jc w:val="both"/>
        <w:rPr>
          <w:rFonts w:eastAsiaTheme="minorHAnsi"/>
          <w:lang w:eastAsia="en-US"/>
        </w:rPr>
      </w:pPr>
      <w:r>
        <w:rPr>
          <w:rFonts w:eastAsiaTheme="minorHAnsi"/>
        </w:rPr>
        <w:tab/>
        <w:t>Pranešėjos G. Vilimaitienė t</w:t>
      </w:r>
      <w:r>
        <w:rPr>
          <w:rFonts w:eastAsiaTheme="minorHAnsi"/>
          <w:lang w:eastAsia="en-US"/>
        </w:rPr>
        <w:t>eigė, kad š</w:t>
      </w:r>
      <w:r w:rsidRPr="00595260">
        <w:rPr>
          <w:rFonts w:eastAsiaTheme="minorHAnsi"/>
          <w:lang w:eastAsia="en-US"/>
        </w:rPr>
        <w:t>iuo projektu siekiama pakeisti Socialinių projektų dalinio finansavimo iš savivaldybės</w:t>
      </w:r>
      <w:r>
        <w:rPr>
          <w:rFonts w:eastAsiaTheme="minorHAnsi"/>
          <w:lang w:eastAsia="en-US"/>
        </w:rPr>
        <w:t xml:space="preserve"> </w:t>
      </w:r>
      <w:r w:rsidRPr="00595260">
        <w:rPr>
          <w:rFonts w:eastAsiaTheme="minorHAnsi"/>
          <w:lang w:eastAsia="en-US"/>
        </w:rPr>
        <w:t xml:space="preserve">biudžeto lėšų tvarkos aprašą </w:t>
      </w:r>
      <w:r w:rsidR="000E73E5">
        <w:rPr>
          <w:rFonts w:eastAsiaTheme="minorHAnsi"/>
          <w:lang w:eastAsia="en-US"/>
        </w:rPr>
        <w:t xml:space="preserve">(toliau – Aprašas) </w:t>
      </w:r>
      <w:r w:rsidRPr="00595260">
        <w:rPr>
          <w:rFonts w:eastAsiaTheme="minorHAnsi"/>
          <w:lang w:eastAsia="en-US"/>
        </w:rPr>
        <w:t>atsižvelgiant į Klaipėdos miesto savivaldybės Kontrolės ir audito</w:t>
      </w:r>
      <w:r>
        <w:rPr>
          <w:rFonts w:eastAsiaTheme="minorHAnsi"/>
          <w:lang w:eastAsia="en-US"/>
        </w:rPr>
        <w:t xml:space="preserve"> </w:t>
      </w:r>
      <w:r w:rsidRPr="00595260">
        <w:rPr>
          <w:rFonts w:eastAsiaTheme="minorHAnsi"/>
          <w:lang w:eastAsia="en-US"/>
        </w:rPr>
        <w:t>tarnybos 2025 m. kovo 28 d. pateiktas rekomendacijas, susijusias su savivaldybės biudžeto lėšų</w:t>
      </w:r>
      <w:r>
        <w:rPr>
          <w:rFonts w:eastAsiaTheme="minorHAnsi"/>
          <w:lang w:eastAsia="en-US"/>
        </w:rPr>
        <w:t xml:space="preserve"> </w:t>
      </w:r>
      <w:r w:rsidRPr="00595260">
        <w:rPr>
          <w:rFonts w:eastAsiaTheme="minorHAnsi"/>
          <w:lang w:eastAsia="en-US"/>
        </w:rPr>
        <w:t>panaudojimu, nustatant finansuojamas ir nefinansuojamas išlaidų rūšis, detalizuojant projektų</w:t>
      </w:r>
      <w:r>
        <w:rPr>
          <w:rFonts w:eastAsiaTheme="minorHAnsi"/>
          <w:lang w:eastAsia="en-US"/>
        </w:rPr>
        <w:t xml:space="preserve"> </w:t>
      </w:r>
      <w:r w:rsidRPr="00595260">
        <w:rPr>
          <w:rFonts w:eastAsiaTheme="minorHAnsi"/>
          <w:lang w:eastAsia="en-US"/>
        </w:rPr>
        <w:t>vykdymui skirtų lėšų panaudojimo kontrolę.</w:t>
      </w:r>
    </w:p>
    <w:p w14:paraId="5F52DF97" w14:textId="182ADEBF" w:rsidR="002545C3" w:rsidRDefault="002545C3" w:rsidP="008A19FD">
      <w:pPr>
        <w:tabs>
          <w:tab w:val="left" w:pos="567"/>
        </w:tabs>
        <w:jc w:val="both"/>
        <w:rPr>
          <w:rFonts w:eastAsiaTheme="minorHAnsi"/>
          <w:lang w:eastAsia="en-US"/>
        </w:rPr>
      </w:pPr>
      <w:r>
        <w:rPr>
          <w:rFonts w:eastAsiaTheme="minorHAnsi"/>
          <w:lang w:eastAsia="en-US"/>
        </w:rPr>
        <w:tab/>
        <w:t xml:space="preserve">R. Taraškevičius </w:t>
      </w:r>
      <w:r w:rsidR="0055782D">
        <w:rPr>
          <w:rFonts w:eastAsiaTheme="minorHAnsi"/>
          <w:lang w:eastAsia="en-US"/>
        </w:rPr>
        <w:t>klausė</w:t>
      </w:r>
      <w:r w:rsidR="00A137E2">
        <w:rPr>
          <w:rFonts w:eastAsiaTheme="minorHAnsi"/>
          <w:lang w:eastAsia="en-US"/>
        </w:rPr>
        <w:t xml:space="preserve"> ar</w:t>
      </w:r>
      <w:r w:rsidR="008A19FD">
        <w:rPr>
          <w:rFonts w:eastAsiaTheme="minorHAnsi"/>
          <w:lang w:eastAsia="en-US"/>
        </w:rPr>
        <w:t xml:space="preserve"> Sveikatos ir socialinių reikalų komiteto nariai </w:t>
      </w:r>
      <w:r w:rsidR="00A137E2">
        <w:rPr>
          <w:rFonts w:eastAsiaTheme="minorHAnsi"/>
          <w:lang w:eastAsia="en-US"/>
        </w:rPr>
        <w:t xml:space="preserve">neišsakė jokių pastabų ir </w:t>
      </w:r>
      <w:r w:rsidR="008A19FD">
        <w:rPr>
          <w:rFonts w:eastAsiaTheme="minorHAnsi"/>
          <w:lang w:eastAsia="en-US"/>
        </w:rPr>
        <w:t>pageidavi</w:t>
      </w:r>
      <w:r w:rsidR="00A137E2">
        <w:rPr>
          <w:rFonts w:eastAsiaTheme="minorHAnsi"/>
          <w:lang w:eastAsia="en-US"/>
        </w:rPr>
        <w:t>mo</w:t>
      </w:r>
      <w:r w:rsidR="008A19FD">
        <w:rPr>
          <w:rFonts w:eastAsiaTheme="minorHAnsi"/>
          <w:lang w:eastAsia="en-US"/>
        </w:rPr>
        <w:t xml:space="preserve"> dalyvauti </w:t>
      </w:r>
      <w:r w:rsidR="0082006A">
        <w:rPr>
          <w:rFonts w:eastAsiaTheme="minorHAnsi"/>
          <w:lang w:eastAsia="en-US"/>
        </w:rPr>
        <w:t xml:space="preserve">Socialinių projektų </w:t>
      </w:r>
      <w:r w:rsidR="008A19FD">
        <w:rPr>
          <w:rFonts w:eastAsiaTheme="minorHAnsi"/>
          <w:lang w:eastAsia="en-US"/>
        </w:rPr>
        <w:t>komisijos (</w:t>
      </w:r>
      <w:r w:rsidR="00A137E2">
        <w:rPr>
          <w:rFonts w:eastAsiaTheme="minorHAnsi"/>
          <w:lang w:eastAsia="en-US"/>
        </w:rPr>
        <w:t xml:space="preserve">pagal </w:t>
      </w:r>
      <w:r w:rsidR="008A19FD">
        <w:rPr>
          <w:rFonts w:eastAsiaTheme="minorHAnsi"/>
          <w:lang w:eastAsia="en-US"/>
        </w:rPr>
        <w:t>Aprašo 18.1 p.) darbe.</w:t>
      </w:r>
    </w:p>
    <w:p w14:paraId="3FB00201" w14:textId="462BACAD" w:rsidR="00A137E2" w:rsidRDefault="00A137E2" w:rsidP="008A19FD">
      <w:pPr>
        <w:tabs>
          <w:tab w:val="left" w:pos="567"/>
        </w:tabs>
        <w:jc w:val="both"/>
        <w:rPr>
          <w:rFonts w:eastAsiaTheme="minorHAnsi"/>
          <w:lang w:eastAsia="en-US"/>
        </w:rPr>
      </w:pPr>
      <w:r>
        <w:rPr>
          <w:rFonts w:eastAsiaTheme="minorHAnsi"/>
          <w:lang w:eastAsia="en-US"/>
        </w:rPr>
        <w:tab/>
        <w:t>G. Vilimaitienė informavo, kad Sveikatos ir socialinių reikalų komiteto nariai pastabų Aprašui nepateikė.</w:t>
      </w:r>
    </w:p>
    <w:p w14:paraId="25859B4F" w14:textId="49E970CE" w:rsidR="00095EFC" w:rsidRPr="00E23844" w:rsidRDefault="002545C3" w:rsidP="00FC5367">
      <w:pPr>
        <w:tabs>
          <w:tab w:val="left" w:pos="567"/>
        </w:tabs>
        <w:jc w:val="both"/>
        <w:rPr>
          <w:rFonts w:eastAsiaTheme="minorHAnsi"/>
          <w:color w:val="FF0000"/>
          <w:lang w:eastAsia="en-US"/>
        </w:rPr>
      </w:pPr>
      <w:r>
        <w:rPr>
          <w:rFonts w:eastAsiaTheme="minorHAnsi"/>
          <w:lang w:eastAsia="en-US"/>
        </w:rPr>
        <w:tab/>
        <w:t>S. Budinas</w:t>
      </w:r>
      <w:r w:rsidR="00987D6C">
        <w:rPr>
          <w:rFonts w:eastAsiaTheme="minorHAnsi"/>
          <w:lang w:eastAsia="en-US"/>
        </w:rPr>
        <w:t xml:space="preserve"> </w:t>
      </w:r>
      <w:r w:rsidR="00095EFC">
        <w:rPr>
          <w:rFonts w:eastAsiaTheme="minorHAnsi"/>
          <w:lang w:eastAsia="en-US"/>
        </w:rPr>
        <w:t xml:space="preserve">teiravosi ar nevertėtų Apraše (18.1 p.) pažymėti, kad Socialinių projektų komisijos nariais gali būti ir tarybos nariai (labiau Sveikatos ir socialinių reikalų) </w:t>
      </w:r>
    </w:p>
    <w:p w14:paraId="2C5350CC" w14:textId="3F14C51D" w:rsidR="008A19FD" w:rsidRPr="00595260" w:rsidRDefault="000E73E5" w:rsidP="00FC5367">
      <w:pPr>
        <w:tabs>
          <w:tab w:val="left" w:pos="567"/>
        </w:tabs>
        <w:jc w:val="both"/>
        <w:rPr>
          <w:rFonts w:eastAsiaTheme="minorHAnsi"/>
          <w:lang w:eastAsia="en-US"/>
        </w:rPr>
      </w:pPr>
      <w:r>
        <w:rPr>
          <w:rFonts w:eastAsiaTheme="minorHAnsi"/>
          <w:lang w:eastAsia="en-US"/>
        </w:rPr>
        <w:tab/>
      </w:r>
      <w:r w:rsidR="008A19FD">
        <w:rPr>
          <w:rFonts w:eastAsiaTheme="minorHAnsi"/>
          <w:lang w:eastAsia="en-US"/>
        </w:rPr>
        <w:t xml:space="preserve">V. Karolis </w:t>
      </w:r>
      <w:r w:rsidR="00975D7C">
        <w:rPr>
          <w:rFonts w:eastAsiaTheme="minorHAnsi"/>
          <w:lang w:eastAsia="en-US"/>
        </w:rPr>
        <w:t>siūlė pritarti pateiktam sprendimo projektui.</w:t>
      </w:r>
    </w:p>
    <w:p w14:paraId="4005D40E" w14:textId="77777777" w:rsidR="00FC5367" w:rsidRDefault="00FC5367" w:rsidP="00FC5367">
      <w:pPr>
        <w:tabs>
          <w:tab w:val="left" w:pos="567"/>
        </w:tabs>
        <w:jc w:val="both"/>
        <w:rPr>
          <w:lang w:eastAsia="en-US"/>
        </w:rPr>
      </w:pPr>
      <w:r>
        <w:rPr>
          <w:lang w:eastAsia="en-US"/>
        </w:rPr>
        <w:tab/>
        <w:t>NUTARTA. Pritarti sprendimo projektui.</w:t>
      </w:r>
    </w:p>
    <w:p w14:paraId="525FE0A0" w14:textId="677A5644" w:rsidR="00FC5367" w:rsidRPr="00552E85" w:rsidRDefault="005666B4" w:rsidP="00552E85">
      <w:pPr>
        <w:tabs>
          <w:tab w:val="left" w:pos="567"/>
        </w:tabs>
        <w:jc w:val="both"/>
        <w:rPr>
          <w:rFonts w:eastAsia="Calibri"/>
        </w:rPr>
      </w:pPr>
      <w:r w:rsidRPr="009F431C">
        <w:tab/>
      </w:r>
      <w:r w:rsidRPr="005666B4">
        <w:t xml:space="preserve">Balsavo: už – 5 (R. Taraškevičius, </w:t>
      </w:r>
      <w:r w:rsidRPr="005666B4">
        <w:rPr>
          <w:rFonts w:eastAsia="Calibri"/>
        </w:rPr>
        <w:t>A. Statkevičius,</w:t>
      </w:r>
      <w:r w:rsidRPr="005666B4">
        <w:t xml:space="preserve"> A. Šniepis, V. Karolis, A. Kaveckis), prieš – 0, susilaikė – 2 (A. Dobranskis, S. Budinas)</w:t>
      </w:r>
      <w:r>
        <w:t>.</w:t>
      </w:r>
    </w:p>
    <w:p w14:paraId="2F860810" w14:textId="77777777" w:rsidR="00724AF2" w:rsidRPr="00A95DF0" w:rsidRDefault="00724AF2" w:rsidP="005666B4">
      <w:pPr>
        <w:autoSpaceDE w:val="0"/>
        <w:autoSpaceDN w:val="0"/>
        <w:adjustRightInd w:val="0"/>
        <w:jc w:val="both"/>
        <w:rPr>
          <w:rFonts w:eastAsiaTheme="minorHAnsi"/>
        </w:rPr>
      </w:pPr>
    </w:p>
    <w:bookmarkEnd w:id="3"/>
    <w:p w14:paraId="1C33E10B" w14:textId="7D15FB48" w:rsidR="00AA67CD" w:rsidRDefault="00AA67CD" w:rsidP="00AA67CD">
      <w:pPr>
        <w:ind w:firstLine="568"/>
        <w:jc w:val="both"/>
        <w:rPr>
          <w:rFonts w:eastAsiaTheme="minorHAnsi"/>
        </w:rPr>
      </w:pPr>
      <w:r>
        <w:rPr>
          <w:rFonts w:eastAsiaTheme="minorHAnsi"/>
        </w:rPr>
        <w:t xml:space="preserve">3. </w:t>
      </w:r>
      <w:r>
        <w:rPr>
          <w:rFonts w:ascii="LiberationSerif-Bold" w:eastAsiaTheme="minorHAnsi" w:hAnsi="LiberationSerif-Bold" w:cs="LiberationSerif-Bold"/>
        </w:rPr>
        <w:t xml:space="preserve">SVARSTYTA. </w:t>
      </w:r>
      <w:r w:rsidR="00595260">
        <w:rPr>
          <w:rFonts w:eastAsiaTheme="minorHAnsi"/>
        </w:rPr>
        <w:t>V</w:t>
      </w:r>
      <w:r w:rsidRPr="00A95DF0">
        <w:rPr>
          <w:rFonts w:eastAsiaTheme="minorHAnsi"/>
        </w:rPr>
        <w:t>idutinės kuro įsigijimo kainos patvirtinim</w:t>
      </w:r>
      <w:r w:rsidR="003564E2">
        <w:rPr>
          <w:rFonts w:eastAsiaTheme="minorHAnsi"/>
        </w:rPr>
        <w:t>as</w:t>
      </w:r>
      <w:r>
        <w:rPr>
          <w:rFonts w:eastAsiaTheme="minorHAnsi"/>
        </w:rPr>
        <w:t>.</w:t>
      </w:r>
      <w:r w:rsidRPr="00A95DF0">
        <w:rPr>
          <w:rFonts w:eastAsiaTheme="minorHAnsi"/>
        </w:rPr>
        <w:t xml:space="preserve"> </w:t>
      </w:r>
    </w:p>
    <w:p w14:paraId="5518D076" w14:textId="654703B3" w:rsidR="00724AF2" w:rsidRDefault="00AA67CD" w:rsidP="00EF246A">
      <w:pPr>
        <w:pStyle w:val="Betarp"/>
        <w:ind w:firstLine="568"/>
        <w:jc w:val="both"/>
        <w:rPr>
          <w:rFonts w:eastAsiaTheme="minorHAnsi"/>
          <w:lang w:eastAsia="en-US"/>
        </w:rPr>
      </w:pPr>
      <w:r>
        <w:rPr>
          <w:rFonts w:eastAsiaTheme="minorHAnsi"/>
        </w:rPr>
        <w:t xml:space="preserve">Pranešėja E. Valauskė </w:t>
      </w:r>
      <w:r w:rsidR="008E1543">
        <w:rPr>
          <w:rFonts w:eastAsiaTheme="minorHAnsi"/>
        </w:rPr>
        <w:t>p</w:t>
      </w:r>
      <w:r w:rsidR="00C362AD">
        <w:rPr>
          <w:rFonts w:eastAsiaTheme="minorHAnsi"/>
        </w:rPr>
        <w:t xml:space="preserve">ažymėjo, kad </w:t>
      </w:r>
      <w:r w:rsidR="00C362AD">
        <w:rPr>
          <w:rFonts w:eastAsiaTheme="minorHAnsi"/>
          <w:lang w:eastAsia="en-US"/>
        </w:rPr>
        <w:t>v</w:t>
      </w:r>
      <w:r w:rsidR="003564E2">
        <w:rPr>
          <w:rFonts w:eastAsiaTheme="minorHAnsi"/>
          <w:lang w:eastAsia="en-US"/>
        </w:rPr>
        <w:t>ertinant aplinkybes, kad nuo 2026-01-01 šildymo energijai bus taikomas 21 proc. PVM tarifas, valstybės mastu bus tęsiami dalinio finansavimo projektai, kuriais individualių gyvenamųjų pastatų savininkai senus, neefektyvius ir taršius šilumos gamybos įrenginius galės pasikeisti į efektyvesnes, atsinaujinančių išteklių energiją naudojančias šilumos gamybos technologijas, Valstybinė energetikos reguliavimo tarnyba patvirtino Lietuvos dujų perdavimo sistemos operatoriaus „</w:t>
      </w:r>
      <w:proofErr w:type="spellStart"/>
      <w:r w:rsidR="003564E2">
        <w:rPr>
          <w:rFonts w:eastAsiaTheme="minorHAnsi"/>
          <w:lang w:eastAsia="en-US"/>
        </w:rPr>
        <w:t>Amber</w:t>
      </w:r>
      <w:proofErr w:type="spellEnd"/>
      <w:r w:rsidR="003564E2">
        <w:rPr>
          <w:rFonts w:eastAsiaTheme="minorHAnsi"/>
          <w:lang w:eastAsia="en-US"/>
        </w:rPr>
        <w:t xml:space="preserve"> </w:t>
      </w:r>
      <w:proofErr w:type="spellStart"/>
      <w:r w:rsidR="003564E2">
        <w:rPr>
          <w:rFonts w:eastAsiaTheme="minorHAnsi"/>
          <w:lang w:eastAsia="en-US"/>
        </w:rPr>
        <w:t>Grid</w:t>
      </w:r>
      <w:proofErr w:type="spellEnd"/>
      <w:r w:rsidR="003564E2">
        <w:rPr>
          <w:rFonts w:eastAsiaTheme="minorHAnsi"/>
          <w:lang w:eastAsia="en-US"/>
        </w:rPr>
        <w:t>“ 2026 m. tarifus, pagal kuriuos vidutinė dujų pardavimo paslaugų kaina Lietuvos vartotojams sieks 1,52 Eur / MWh, t. y. bus 5 proc. mažesnė nei 2025 m., kad šeimų besikreipiančių dėl kompensacijų (naudojančių kietąjį ar kitokį kurą) skaičius mažėja, 2025-</w:t>
      </w:r>
      <w:r w:rsidR="001113B1">
        <w:rPr>
          <w:rFonts w:eastAsiaTheme="minorHAnsi"/>
          <w:lang w:eastAsia="en-US"/>
        </w:rPr>
        <w:t xml:space="preserve"> </w:t>
      </w:r>
      <w:r w:rsidR="003564E2">
        <w:rPr>
          <w:rFonts w:eastAsiaTheme="minorHAnsi"/>
          <w:lang w:eastAsia="en-US"/>
        </w:rPr>
        <w:t>2026 m. šildymo sezonui piniginių lėšų poreikis gali išlikti panašus ar nežymiai padidėti.</w:t>
      </w:r>
      <w:r w:rsidR="001113B1">
        <w:rPr>
          <w:rFonts w:eastAsiaTheme="minorHAnsi"/>
          <w:lang w:eastAsia="en-US"/>
        </w:rPr>
        <w:t xml:space="preserve"> </w:t>
      </w:r>
      <w:r w:rsidR="003564E2">
        <w:rPr>
          <w:rFonts w:eastAsiaTheme="minorHAnsi"/>
          <w:lang w:eastAsia="en-US"/>
        </w:rPr>
        <w:t>Atsižvelgiant į energetinių išteklių rinkos kainų svyravimus, į tai, kad būstui šildyti ir karštam</w:t>
      </w:r>
      <w:r w:rsidR="001113B1">
        <w:rPr>
          <w:rFonts w:eastAsiaTheme="minorHAnsi"/>
          <w:lang w:eastAsia="en-US"/>
        </w:rPr>
        <w:t xml:space="preserve"> </w:t>
      </w:r>
      <w:r w:rsidR="003564E2">
        <w:rPr>
          <w:rFonts w:eastAsiaTheme="minorHAnsi"/>
          <w:lang w:eastAsia="en-US"/>
        </w:rPr>
        <w:t>vandeniui ruošti naudojant kietąjį ar kitokį kurą kompensacijų suma sudaro tik 4 proc. visų</w:t>
      </w:r>
      <w:r w:rsidR="001113B1">
        <w:rPr>
          <w:rFonts w:eastAsiaTheme="minorHAnsi"/>
          <w:lang w:eastAsia="en-US"/>
        </w:rPr>
        <w:t xml:space="preserve"> </w:t>
      </w:r>
      <w:r w:rsidR="003564E2">
        <w:rPr>
          <w:rFonts w:eastAsiaTheme="minorHAnsi"/>
          <w:lang w:eastAsia="en-US"/>
        </w:rPr>
        <w:t>teikiamų kompensacijų imties (centralizuotai tiekiama šiluma ir karštas vanduo, naudojamos kitos</w:t>
      </w:r>
      <w:r w:rsidR="001113B1">
        <w:rPr>
          <w:rFonts w:eastAsiaTheme="minorHAnsi"/>
          <w:lang w:eastAsia="en-US"/>
        </w:rPr>
        <w:t xml:space="preserve"> </w:t>
      </w:r>
      <w:r w:rsidR="003564E2">
        <w:rPr>
          <w:rFonts w:eastAsiaTheme="minorHAnsi"/>
          <w:lang w:eastAsia="en-US"/>
        </w:rPr>
        <w:t>būstui šildyti ir karštam vandeniui ruošti energijos ir kuro rūšys, kurių kainos reguliuojamos</w:t>
      </w:r>
      <w:r w:rsidR="001113B1">
        <w:rPr>
          <w:rFonts w:eastAsiaTheme="minorHAnsi"/>
          <w:lang w:eastAsia="en-US"/>
        </w:rPr>
        <w:t xml:space="preserve"> </w:t>
      </w:r>
      <w:r w:rsidR="003564E2">
        <w:rPr>
          <w:rFonts w:eastAsiaTheme="minorHAnsi"/>
          <w:lang w:eastAsia="en-US"/>
        </w:rPr>
        <w:t>įstatymų nustatyta tvarka) bei Įstatymo 4 straipsnio 4 dalį, kurioje numatyta, kad Seimui priėmus</w:t>
      </w:r>
      <w:r w:rsidR="001113B1">
        <w:rPr>
          <w:rFonts w:eastAsiaTheme="minorHAnsi"/>
          <w:lang w:eastAsia="en-US"/>
        </w:rPr>
        <w:t xml:space="preserve"> </w:t>
      </w:r>
      <w:r w:rsidR="003564E2">
        <w:rPr>
          <w:rFonts w:eastAsiaTheme="minorHAnsi"/>
          <w:lang w:eastAsia="en-US"/>
        </w:rPr>
        <w:t>įstatymus arba Vyriausybei priėmus nutarimus vykdant įstatymus, dėl kurių keičiasi valstybės</w:t>
      </w:r>
      <w:r w:rsidR="001113B1">
        <w:rPr>
          <w:rFonts w:eastAsiaTheme="minorHAnsi"/>
          <w:lang w:eastAsia="en-US"/>
        </w:rPr>
        <w:t xml:space="preserve"> </w:t>
      </w:r>
      <w:r w:rsidR="003564E2">
        <w:rPr>
          <w:rFonts w:eastAsiaTheme="minorHAnsi"/>
          <w:lang w:eastAsia="en-US"/>
        </w:rPr>
        <w:t>biudžeto ir (ar) savivaldybių biudžetų einamųjų biudžetinių metų įsipareigojimai dėl piniginės</w:t>
      </w:r>
      <w:r w:rsidR="001113B1">
        <w:rPr>
          <w:rFonts w:eastAsiaTheme="minorHAnsi"/>
          <w:lang w:eastAsia="en-US"/>
        </w:rPr>
        <w:t xml:space="preserve"> </w:t>
      </w:r>
      <w:r w:rsidR="003564E2">
        <w:rPr>
          <w:rFonts w:eastAsiaTheme="minorHAnsi"/>
          <w:lang w:eastAsia="en-US"/>
        </w:rPr>
        <w:t>socialinės paramos teikimo, &lt;...&gt;, ir (ar) padidėja energijos ir (ar) kuro (žaliavos), naudojamų</w:t>
      </w:r>
      <w:r w:rsidR="001113B1">
        <w:rPr>
          <w:rFonts w:eastAsiaTheme="minorHAnsi"/>
          <w:lang w:eastAsia="en-US"/>
        </w:rPr>
        <w:t xml:space="preserve"> </w:t>
      </w:r>
      <w:r w:rsidR="003564E2">
        <w:rPr>
          <w:rFonts w:eastAsiaTheme="minorHAnsi"/>
          <w:lang w:eastAsia="en-US"/>
        </w:rPr>
        <w:t xml:space="preserve">būstui šildyti ar karštam </w:t>
      </w:r>
      <w:r w:rsidR="003564E2">
        <w:rPr>
          <w:rFonts w:eastAsiaTheme="minorHAnsi"/>
          <w:lang w:eastAsia="en-US"/>
        </w:rPr>
        <w:lastRenderedPageBreak/>
        <w:t>vandeniui ruošti, kainos rinkoje, savivaldybių vykdomosios institucijos</w:t>
      </w:r>
      <w:r w:rsidR="001113B1">
        <w:rPr>
          <w:rFonts w:eastAsiaTheme="minorHAnsi"/>
          <w:lang w:eastAsia="en-US"/>
        </w:rPr>
        <w:t xml:space="preserve"> </w:t>
      </w:r>
      <w:r w:rsidR="003564E2">
        <w:rPr>
          <w:rFonts w:eastAsiaTheme="minorHAnsi"/>
          <w:lang w:eastAsia="en-US"/>
        </w:rPr>
        <w:t>teisės aktų nustatyta tvarka patikslina lėšų poreikį piniginei socialinei paramai finansuoti. Jeigu</w:t>
      </w:r>
      <w:r w:rsidR="001113B1">
        <w:rPr>
          <w:rFonts w:eastAsiaTheme="minorHAnsi"/>
          <w:lang w:eastAsia="en-US"/>
        </w:rPr>
        <w:t xml:space="preserve"> </w:t>
      </w:r>
      <w:r w:rsidR="003564E2">
        <w:rPr>
          <w:rFonts w:eastAsiaTheme="minorHAnsi"/>
          <w:lang w:eastAsia="en-US"/>
        </w:rPr>
        <w:t>nepakanka pagal šio straipsnio 3 dalį skirtų lėšų piniginei socialinei paramai teikti, papildoma lėšų</w:t>
      </w:r>
      <w:r w:rsidR="001113B1">
        <w:rPr>
          <w:rFonts w:eastAsiaTheme="minorHAnsi"/>
          <w:lang w:eastAsia="en-US"/>
        </w:rPr>
        <w:t xml:space="preserve"> </w:t>
      </w:r>
      <w:r w:rsidR="003564E2">
        <w:rPr>
          <w:rFonts w:eastAsiaTheme="minorHAnsi"/>
          <w:lang w:eastAsia="en-US"/>
        </w:rPr>
        <w:t>suma piniginei socialinei paramai finansuoti savivaldybėms skiriama iš valstybės biudžeto -</w:t>
      </w:r>
      <w:r w:rsidR="001113B1">
        <w:rPr>
          <w:rFonts w:eastAsiaTheme="minorHAnsi"/>
          <w:lang w:eastAsia="en-US"/>
        </w:rPr>
        <w:t xml:space="preserve"> </w:t>
      </w:r>
      <w:r w:rsidR="003564E2">
        <w:rPr>
          <w:rFonts w:eastAsiaTheme="minorHAnsi"/>
          <w:lang w:eastAsia="en-US"/>
        </w:rPr>
        <w:t>piniginių lėšų poreikis neplanuojamas.</w:t>
      </w:r>
    </w:p>
    <w:p w14:paraId="3DE324BD" w14:textId="181A6B36" w:rsidR="00AA67CD" w:rsidRDefault="00C362AD" w:rsidP="00F3097D">
      <w:pPr>
        <w:autoSpaceDE w:val="0"/>
        <w:autoSpaceDN w:val="0"/>
        <w:adjustRightInd w:val="0"/>
        <w:ind w:firstLine="568"/>
        <w:jc w:val="both"/>
        <w:rPr>
          <w:lang w:eastAsia="en-US"/>
        </w:rPr>
      </w:pPr>
      <w:r>
        <w:rPr>
          <w:lang w:eastAsia="en-US"/>
        </w:rPr>
        <w:t>NUTARTA. Pritarti sprendimo projektui</w:t>
      </w:r>
      <w:r w:rsidR="005666B4">
        <w:rPr>
          <w:lang w:eastAsia="en-US"/>
        </w:rPr>
        <w:t xml:space="preserve"> </w:t>
      </w:r>
      <w:bookmarkStart w:id="4" w:name="_Hlk208411411"/>
      <w:r w:rsidR="005666B4">
        <w:rPr>
          <w:lang w:eastAsia="en-US"/>
        </w:rPr>
        <w:t>(bendru sutarimu)</w:t>
      </w:r>
      <w:r>
        <w:rPr>
          <w:lang w:eastAsia="en-US"/>
        </w:rPr>
        <w:t>.</w:t>
      </w:r>
      <w:bookmarkEnd w:id="4"/>
    </w:p>
    <w:p w14:paraId="3AB93863" w14:textId="77777777" w:rsidR="00AA67CD" w:rsidRDefault="00AA67CD" w:rsidP="00552E85">
      <w:pPr>
        <w:autoSpaceDE w:val="0"/>
        <w:autoSpaceDN w:val="0"/>
        <w:adjustRightInd w:val="0"/>
        <w:jc w:val="both"/>
        <w:rPr>
          <w:rFonts w:ascii="LiberationSerif-Bold" w:eastAsiaTheme="minorHAnsi" w:hAnsi="LiberationSerif-Bold" w:cs="LiberationSerif-Bold"/>
        </w:rPr>
      </w:pPr>
    </w:p>
    <w:p w14:paraId="304FCEA6" w14:textId="037B5D45" w:rsidR="00AA67CD" w:rsidRDefault="00AA67CD" w:rsidP="00AA67CD">
      <w:pPr>
        <w:autoSpaceDE w:val="0"/>
        <w:autoSpaceDN w:val="0"/>
        <w:adjustRightInd w:val="0"/>
        <w:ind w:firstLine="568"/>
        <w:jc w:val="both"/>
        <w:rPr>
          <w:rFonts w:eastAsiaTheme="minorHAnsi"/>
        </w:rPr>
      </w:pPr>
      <w:r>
        <w:rPr>
          <w:rFonts w:eastAsiaTheme="minorHAnsi"/>
        </w:rPr>
        <w:t xml:space="preserve">5. </w:t>
      </w:r>
      <w:r>
        <w:rPr>
          <w:rFonts w:ascii="LiberationSerif-Bold" w:eastAsiaTheme="minorHAnsi" w:hAnsi="LiberationSerif-Bold" w:cs="LiberationSerif-Bold"/>
        </w:rPr>
        <w:t xml:space="preserve">SVARSTYTA. </w:t>
      </w:r>
      <w:r>
        <w:rPr>
          <w:rFonts w:eastAsiaTheme="minorHAnsi"/>
        </w:rPr>
        <w:t>K</w:t>
      </w:r>
      <w:r w:rsidRPr="00CB1BB1">
        <w:rPr>
          <w:rFonts w:eastAsiaTheme="minorHAnsi"/>
        </w:rPr>
        <w:t>laipėdos miesto savivaldybės tarybos 2023 m. gruodžio 21 d.</w:t>
      </w:r>
      <w:r>
        <w:rPr>
          <w:rFonts w:eastAsiaTheme="minorHAnsi"/>
        </w:rPr>
        <w:t xml:space="preserve"> </w:t>
      </w:r>
      <w:r w:rsidRPr="00CB1BB1">
        <w:rPr>
          <w:rFonts w:eastAsiaTheme="minorHAnsi"/>
        </w:rPr>
        <w:t xml:space="preserve">sprendimo </w:t>
      </w:r>
      <w:r>
        <w:rPr>
          <w:rFonts w:eastAsiaTheme="minorHAnsi"/>
        </w:rPr>
        <w:t>N</w:t>
      </w:r>
      <w:r w:rsidRPr="00CB1BB1">
        <w:rPr>
          <w:rFonts w:eastAsiaTheme="minorHAnsi"/>
        </w:rPr>
        <w:t xml:space="preserve">r. </w:t>
      </w:r>
      <w:r>
        <w:rPr>
          <w:rFonts w:eastAsiaTheme="minorHAnsi"/>
        </w:rPr>
        <w:t>T</w:t>
      </w:r>
      <w:r w:rsidRPr="00CB1BB1">
        <w:rPr>
          <w:rFonts w:eastAsiaTheme="minorHAnsi"/>
        </w:rPr>
        <w:t>2-344 „</w:t>
      </w:r>
      <w:r>
        <w:rPr>
          <w:rFonts w:eastAsiaTheme="minorHAnsi"/>
        </w:rPr>
        <w:t>D</w:t>
      </w:r>
      <w:r w:rsidRPr="00CB1BB1">
        <w:rPr>
          <w:rFonts w:eastAsiaTheme="minorHAnsi"/>
        </w:rPr>
        <w:t>ėl keleivių vežimo kainų patvirtinimo“</w:t>
      </w:r>
      <w:r>
        <w:rPr>
          <w:rFonts w:eastAsiaTheme="minorHAnsi"/>
        </w:rPr>
        <w:t xml:space="preserve"> </w:t>
      </w:r>
      <w:r w:rsidRPr="00CB1BB1">
        <w:rPr>
          <w:rFonts w:eastAsiaTheme="minorHAnsi"/>
        </w:rPr>
        <w:t>pakeitim</w:t>
      </w:r>
      <w:r w:rsidR="00595260">
        <w:rPr>
          <w:rFonts w:eastAsiaTheme="minorHAnsi"/>
        </w:rPr>
        <w:t>as</w:t>
      </w:r>
      <w:r>
        <w:rPr>
          <w:rFonts w:eastAsiaTheme="minorHAnsi"/>
        </w:rPr>
        <w:t xml:space="preserve">. </w:t>
      </w:r>
    </w:p>
    <w:p w14:paraId="5C84BEE8" w14:textId="3FA8602E" w:rsidR="00AA67CD" w:rsidRDefault="00AA67CD" w:rsidP="00C57C7D">
      <w:pPr>
        <w:pStyle w:val="Betarp"/>
        <w:ind w:firstLine="568"/>
        <w:jc w:val="both"/>
        <w:rPr>
          <w:rFonts w:eastAsiaTheme="minorHAnsi"/>
          <w:lang w:eastAsia="en-US"/>
        </w:rPr>
      </w:pPr>
      <w:r w:rsidRPr="00C57C7D">
        <w:rPr>
          <w:rFonts w:eastAsiaTheme="minorHAnsi"/>
        </w:rPr>
        <w:t>Pranešėja L. Žemaitytė</w:t>
      </w:r>
      <w:r w:rsidR="00C57C7D" w:rsidRPr="00C57C7D">
        <w:rPr>
          <w:rFonts w:eastAsiaTheme="minorHAnsi"/>
          <w:lang w:eastAsia="en-US"/>
        </w:rPr>
        <w:t xml:space="preserve"> siūl</w:t>
      </w:r>
      <w:r w:rsidR="00455CD7">
        <w:rPr>
          <w:rFonts w:eastAsiaTheme="minorHAnsi"/>
          <w:lang w:eastAsia="en-US"/>
        </w:rPr>
        <w:t xml:space="preserve">ė </w:t>
      </w:r>
      <w:r w:rsidR="00C57C7D" w:rsidRPr="00C57C7D">
        <w:rPr>
          <w:rFonts w:eastAsiaTheme="minorHAnsi"/>
          <w:lang w:eastAsia="en-US"/>
        </w:rPr>
        <w:t>panaikinti vardinius terminuotus bilietus ir viešojo transporto lengvatas taikyti nevardiniams</w:t>
      </w:r>
      <w:r w:rsidR="00C57C7D">
        <w:rPr>
          <w:rFonts w:eastAsiaTheme="minorHAnsi"/>
          <w:lang w:eastAsia="en-US"/>
        </w:rPr>
        <w:t xml:space="preserve"> </w:t>
      </w:r>
      <w:r w:rsidR="00C57C7D" w:rsidRPr="00C57C7D">
        <w:rPr>
          <w:rFonts w:eastAsiaTheme="minorHAnsi"/>
          <w:lang w:eastAsia="en-US"/>
        </w:rPr>
        <w:t>terminuotiems bilietams, kadangi Lietuvos Respublikos Seimas panaikino lengvatas vardiniams</w:t>
      </w:r>
      <w:r w:rsidR="00C57C7D">
        <w:rPr>
          <w:rFonts w:eastAsiaTheme="minorHAnsi"/>
          <w:lang w:eastAsia="en-US"/>
        </w:rPr>
        <w:t xml:space="preserve"> </w:t>
      </w:r>
      <w:r w:rsidR="00C57C7D" w:rsidRPr="00C57C7D">
        <w:rPr>
          <w:rFonts w:eastAsiaTheme="minorHAnsi"/>
          <w:lang w:eastAsia="en-US"/>
        </w:rPr>
        <w:t>bilietams; panaikinti 2 ir 3 zonos terminuotus bilietus su 50 ir 80 procentų nuolaidomis, kadangi</w:t>
      </w:r>
      <w:r w:rsidR="00C57C7D">
        <w:rPr>
          <w:rFonts w:eastAsiaTheme="minorHAnsi"/>
          <w:lang w:eastAsia="en-US"/>
        </w:rPr>
        <w:t xml:space="preserve"> </w:t>
      </w:r>
      <w:r w:rsidR="00C57C7D" w:rsidRPr="00C57C7D">
        <w:rPr>
          <w:rFonts w:eastAsiaTheme="minorHAnsi"/>
          <w:lang w:eastAsia="en-US"/>
        </w:rPr>
        <w:t>Lietuvos Respublikos Seimas sulygino valstybines miesto ir priemiesčio lengvatas ir tokiems bilietams</w:t>
      </w:r>
      <w:r w:rsidR="00C57C7D">
        <w:rPr>
          <w:rFonts w:eastAsiaTheme="minorHAnsi"/>
          <w:lang w:eastAsia="en-US"/>
        </w:rPr>
        <w:t xml:space="preserve"> </w:t>
      </w:r>
      <w:r w:rsidR="00C57C7D" w:rsidRPr="00C57C7D">
        <w:rPr>
          <w:rFonts w:eastAsiaTheme="minorHAnsi"/>
          <w:lang w:eastAsia="en-US"/>
        </w:rPr>
        <w:t>nebeliko poreikio;</w:t>
      </w:r>
      <w:r w:rsidR="00C57C7D">
        <w:rPr>
          <w:rFonts w:eastAsiaTheme="minorHAnsi"/>
          <w:lang w:eastAsia="en-US"/>
        </w:rPr>
        <w:t xml:space="preserve"> </w:t>
      </w:r>
      <w:r w:rsidR="00C57C7D" w:rsidRPr="00C57C7D">
        <w:rPr>
          <w:rFonts w:eastAsiaTheme="minorHAnsi"/>
          <w:lang w:eastAsia="en-US"/>
        </w:rPr>
        <w:t xml:space="preserve"> atsisakyti lengvatos iš karto įsigyjant 100 terminuotų bilietų, nes per daugiau nei 6 metus</w:t>
      </w:r>
      <w:r w:rsidR="00C57C7D">
        <w:rPr>
          <w:rFonts w:eastAsiaTheme="minorHAnsi"/>
          <w:lang w:eastAsia="en-US"/>
        </w:rPr>
        <w:t xml:space="preserve"> </w:t>
      </w:r>
      <w:r w:rsidR="00C57C7D" w:rsidRPr="00C57C7D">
        <w:rPr>
          <w:rFonts w:eastAsiaTheme="minorHAnsi"/>
          <w:lang w:eastAsia="en-US"/>
        </w:rPr>
        <w:t>niekas ja nepasinaudojo (lengvata įsigyjant 50 terminuotų bilietų išlieka);</w:t>
      </w:r>
      <w:r w:rsidR="00C57C7D">
        <w:rPr>
          <w:rFonts w:eastAsiaTheme="minorHAnsi"/>
          <w:lang w:eastAsia="en-US"/>
        </w:rPr>
        <w:t xml:space="preserve"> </w:t>
      </w:r>
      <w:r w:rsidR="00C57C7D" w:rsidRPr="00C57C7D">
        <w:rPr>
          <w:rFonts w:eastAsiaTheme="minorHAnsi"/>
          <w:lang w:eastAsia="en-US"/>
        </w:rPr>
        <w:t>4. nustatyti papildomą 96 procentų viešojo transporto lengvatą 65 metų sulaukusiems</w:t>
      </w:r>
      <w:r w:rsidR="00C57C7D">
        <w:rPr>
          <w:rFonts w:eastAsiaTheme="minorHAnsi"/>
          <w:lang w:eastAsia="en-US"/>
        </w:rPr>
        <w:t xml:space="preserve"> </w:t>
      </w:r>
      <w:r w:rsidR="00C57C7D" w:rsidRPr="00C57C7D">
        <w:rPr>
          <w:rFonts w:eastAsiaTheme="minorHAnsi"/>
          <w:lang w:eastAsia="en-US"/>
        </w:rPr>
        <w:t>asmenims, turintiems Klaipėdiečio kortelę, įsigyjant 1-erių metų bilietą (dabartiniu metu taikoma 50</w:t>
      </w:r>
      <w:r w:rsidR="00C57C7D">
        <w:rPr>
          <w:rFonts w:eastAsiaTheme="minorHAnsi"/>
          <w:lang w:eastAsia="en-US"/>
        </w:rPr>
        <w:t xml:space="preserve"> </w:t>
      </w:r>
      <w:r w:rsidR="00C57C7D" w:rsidRPr="00C57C7D">
        <w:rPr>
          <w:rFonts w:eastAsiaTheme="minorHAnsi"/>
          <w:lang w:eastAsia="en-US"/>
        </w:rPr>
        <w:t>procentų lengvata įsigyjant 6 mėnesių ir 1-erių metų bilietams), nuo 2026-01-01.</w:t>
      </w:r>
    </w:p>
    <w:p w14:paraId="10C38C04" w14:textId="7AC7A08A" w:rsidR="00EF246A" w:rsidRDefault="007D1900" w:rsidP="00EF246A">
      <w:pPr>
        <w:pStyle w:val="Betarp"/>
        <w:ind w:firstLine="568"/>
        <w:jc w:val="both"/>
        <w:rPr>
          <w:rFonts w:eastAsiaTheme="minorHAnsi"/>
          <w:lang w:eastAsia="en-US"/>
        </w:rPr>
      </w:pPr>
      <w:r>
        <w:rPr>
          <w:rFonts w:eastAsiaTheme="minorHAnsi"/>
          <w:lang w:eastAsia="en-US"/>
        </w:rPr>
        <w:t>A.</w:t>
      </w:r>
      <w:r w:rsidR="008A00D4">
        <w:rPr>
          <w:rFonts w:eastAsiaTheme="minorHAnsi"/>
          <w:lang w:eastAsia="en-US"/>
        </w:rPr>
        <w:t xml:space="preserve"> </w:t>
      </w:r>
      <w:r w:rsidR="00EF246A">
        <w:rPr>
          <w:rFonts w:eastAsiaTheme="minorHAnsi"/>
          <w:lang w:eastAsia="en-US"/>
        </w:rPr>
        <w:t xml:space="preserve">Dobranskis teigė, kad keistai atrodo, kai vienai grupei keleivių reikia </w:t>
      </w:r>
      <w:r w:rsidR="008944A0">
        <w:rPr>
          <w:rFonts w:eastAsiaTheme="minorHAnsi"/>
          <w:lang w:eastAsia="en-US"/>
        </w:rPr>
        <w:t>K</w:t>
      </w:r>
      <w:r w:rsidR="00EF246A">
        <w:rPr>
          <w:rFonts w:eastAsiaTheme="minorHAnsi"/>
          <w:lang w:eastAsia="en-US"/>
        </w:rPr>
        <w:t>laipėdiečio kortelės, o kitai nereikia.</w:t>
      </w:r>
    </w:p>
    <w:p w14:paraId="5766BF46" w14:textId="1848D182" w:rsidR="008944A0" w:rsidRDefault="008944A0" w:rsidP="00EF246A">
      <w:pPr>
        <w:pStyle w:val="Betarp"/>
        <w:ind w:firstLine="568"/>
        <w:jc w:val="both"/>
        <w:rPr>
          <w:rFonts w:eastAsiaTheme="minorHAnsi"/>
          <w:lang w:eastAsia="en-US"/>
        </w:rPr>
      </w:pPr>
      <w:r>
        <w:rPr>
          <w:rFonts w:eastAsiaTheme="minorHAnsi"/>
          <w:lang w:eastAsia="en-US"/>
        </w:rPr>
        <w:t xml:space="preserve">S. Budinas </w:t>
      </w:r>
      <w:r w:rsidR="00E64930">
        <w:rPr>
          <w:rFonts w:eastAsiaTheme="minorHAnsi"/>
          <w:lang w:eastAsia="en-US"/>
        </w:rPr>
        <w:t>informavo</w:t>
      </w:r>
      <w:r>
        <w:rPr>
          <w:rFonts w:eastAsiaTheme="minorHAnsi"/>
          <w:lang w:eastAsia="en-US"/>
        </w:rPr>
        <w:t>, kad buvo teikęs savo siūlymą dėl šio sprendimo projekto pakeitimo</w:t>
      </w:r>
      <w:r w:rsidR="009D7E82">
        <w:rPr>
          <w:rFonts w:eastAsiaTheme="minorHAnsi"/>
          <w:lang w:eastAsia="en-US"/>
        </w:rPr>
        <w:t xml:space="preserve">, kuriame </w:t>
      </w:r>
      <w:r>
        <w:rPr>
          <w:rFonts w:eastAsiaTheme="minorHAnsi"/>
          <w:lang w:eastAsia="en-US"/>
        </w:rPr>
        <w:t>siūlė keisti 18 punktą</w:t>
      </w:r>
      <w:r w:rsidR="008945AC">
        <w:rPr>
          <w:rFonts w:eastAsiaTheme="minorHAnsi"/>
          <w:lang w:eastAsia="en-US"/>
        </w:rPr>
        <w:t xml:space="preserve"> ir taikyti 96 procentų nuolaidą visiems mok</w:t>
      </w:r>
      <w:r w:rsidR="00E64930">
        <w:rPr>
          <w:rFonts w:eastAsiaTheme="minorHAnsi"/>
          <w:lang w:eastAsia="en-US"/>
        </w:rPr>
        <w:t>sleiviams</w:t>
      </w:r>
      <w:r w:rsidR="008945AC">
        <w:rPr>
          <w:rFonts w:eastAsiaTheme="minorHAnsi"/>
          <w:lang w:eastAsia="en-US"/>
        </w:rPr>
        <w:t>.</w:t>
      </w:r>
      <w:r w:rsidR="009A39BE">
        <w:rPr>
          <w:rFonts w:eastAsiaTheme="minorHAnsi"/>
          <w:lang w:eastAsia="en-US"/>
        </w:rPr>
        <w:t xml:space="preserve"> </w:t>
      </w:r>
      <w:r w:rsidR="00552E85">
        <w:rPr>
          <w:rFonts w:eastAsiaTheme="minorHAnsi"/>
          <w:lang w:eastAsia="en-US"/>
        </w:rPr>
        <w:t>Teigė, kad a</w:t>
      </w:r>
      <w:r w:rsidR="009A39BE">
        <w:rPr>
          <w:rFonts w:eastAsiaTheme="minorHAnsi"/>
          <w:lang w:eastAsia="en-US"/>
        </w:rPr>
        <w:t xml:space="preserve">pie 60 procentų </w:t>
      </w:r>
      <w:r w:rsidR="00E64930">
        <w:rPr>
          <w:rFonts w:eastAsiaTheme="minorHAnsi"/>
          <w:lang w:eastAsia="en-US"/>
        </w:rPr>
        <w:t>moksleivių</w:t>
      </w:r>
      <w:r w:rsidR="009A39BE">
        <w:rPr>
          <w:rFonts w:eastAsiaTheme="minorHAnsi"/>
          <w:lang w:eastAsia="en-US"/>
        </w:rPr>
        <w:t xml:space="preserve"> galėtų naudotis tokia lengvata.</w:t>
      </w:r>
    </w:p>
    <w:p w14:paraId="1FBE1851" w14:textId="18E76708" w:rsidR="009A39BE" w:rsidRDefault="009A39BE" w:rsidP="00EF246A">
      <w:pPr>
        <w:pStyle w:val="Betarp"/>
        <w:ind w:firstLine="568"/>
        <w:jc w:val="both"/>
        <w:rPr>
          <w:rFonts w:eastAsiaTheme="minorHAnsi"/>
          <w:lang w:eastAsia="en-US"/>
        </w:rPr>
      </w:pPr>
      <w:r>
        <w:rPr>
          <w:rFonts w:eastAsiaTheme="minorHAnsi"/>
          <w:lang w:eastAsia="en-US"/>
        </w:rPr>
        <w:t xml:space="preserve">L. Žemaitytė pažymėjo, </w:t>
      </w:r>
      <w:r w:rsidR="00552E85">
        <w:rPr>
          <w:rFonts w:eastAsiaTheme="minorHAnsi"/>
          <w:lang w:eastAsia="en-US"/>
        </w:rPr>
        <w:t>kad</w:t>
      </w:r>
      <w:r>
        <w:rPr>
          <w:rFonts w:eastAsiaTheme="minorHAnsi"/>
          <w:lang w:eastAsia="en-US"/>
        </w:rPr>
        <w:t xml:space="preserve"> suteik</w:t>
      </w:r>
      <w:r w:rsidR="00552E85">
        <w:rPr>
          <w:rFonts w:eastAsiaTheme="minorHAnsi"/>
          <w:lang w:eastAsia="en-US"/>
        </w:rPr>
        <w:t>us</w:t>
      </w:r>
      <w:r>
        <w:rPr>
          <w:rFonts w:eastAsiaTheme="minorHAnsi"/>
          <w:lang w:eastAsia="en-US"/>
        </w:rPr>
        <w:t xml:space="preserve"> papildomą lengvatą </w:t>
      </w:r>
      <w:r w:rsidR="00C27087">
        <w:rPr>
          <w:rFonts w:eastAsiaTheme="minorHAnsi"/>
          <w:lang w:eastAsia="en-US"/>
        </w:rPr>
        <w:t>lėšų poreikis būtų dide</w:t>
      </w:r>
      <w:r w:rsidR="00552E85">
        <w:rPr>
          <w:rFonts w:eastAsiaTheme="minorHAnsi"/>
          <w:lang w:eastAsia="en-US"/>
        </w:rPr>
        <w:t>snis</w:t>
      </w:r>
      <w:r w:rsidR="00B90279">
        <w:rPr>
          <w:rFonts w:eastAsiaTheme="minorHAnsi"/>
          <w:lang w:eastAsia="en-US"/>
        </w:rPr>
        <w:t xml:space="preserve"> nei </w:t>
      </w:r>
      <w:r w:rsidR="00552E85">
        <w:rPr>
          <w:rFonts w:eastAsiaTheme="minorHAnsi"/>
          <w:lang w:eastAsia="en-US"/>
        </w:rPr>
        <w:t xml:space="preserve">dabar </w:t>
      </w:r>
      <w:r w:rsidR="00B90279">
        <w:rPr>
          <w:rFonts w:eastAsiaTheme="minorHAnsi"/>
          <w:lang w:eastAsia="en-US"/>
        </w:rPr>
        <w:t>patei</w:t>
      </w:r>
      <w:r w:rsidR="00E64930">
        <w:rPr>
          <w:rFonts w:eastAsiaTheme="minorHAnsi"/>
          <w:lang w:eastAsia="en-US"/>
        </w:rPr>
        <w:t>kti S. Budino</w:t>
      </w:r>
      <w:r w:rsidR="00B90279">
        <w:rPr>
          <w:rFonts w:eastAsiaTheme="minorHAnsi"/>
          <w:lang w:eastAsia="en-US"/>
        </w:rPr>
        <w:t xml:space="preserve"> skaičiavim</w:t>
      </w:r>
      <w:r w:rsidR="00E64930">
        <w:rPr>
          <w:rFonts w:eastAsiaTheme="minorHAnsi"/>
          <w:lang w:eastAsia="en-US"/>
        </w:rPr>
        <w:t>ai</w:t>
      </w:r>
      <w:r w:rsidR="00B90279">
        <w:rPr>
          <w:rFonts w:eastAsiaTheme="minorHAnsi"/>
          <w:lang w:eastAsia="en-US"/>
        </w:rPr>
        <w:t>,</w:t>
      </w:r>
      <w:r w:rsidR="003A39C8">
        <w:rPr>
          <w:rFonts w:eastAsiaTheme="minorHAnsi"/>
          <w:lang w:eastAsia="en-US"/>
        </w:rPr>
        <w:t xml:space="preserve"> kadangi terminuotais bilietais naudojasi apie </w:t>
      </w:r>
      <w:r w:rsidR="00E23844">
        <w:rPr>
          <w:rFonts w:eastAsiaTheme="minorHAnsi"/>
          <w:lang w:eastAsia="en-US"/>
        </w:rPr>
        <w:t>9</w:t>
      </w:r>
      <w:r w:rsidR="003A39C8">
        <w:rPr>
          <w:rFonts w:eastAsiaTheme="minorHAnsi"/>
          <w:lang w:eastAsia="en-US"/>
        </w:rPr>
        <w:t xml:space="preserve"> tūkstančius </w:t>
      </w:r>
      <w:r w:rsidR="00E23844">
        <w:rPr>
          <w:rFonts w:eastAsiaTheme="minorHAnsi"/>
          <w:lang w:eastAsia="en-US"/>
        </w:rPr>
        <w:t xml:space="preserve">moksleivių </w:t>
      </w:r>
      <w:r w:rsidR="003A39C8">
        <w:rPr>
          <w:rFonts w:eastAsiaTheme="minorHAnsi"/>
          <w:lang w:eastAsia="en-US"/>
        </w:rPr>
        <w:t xml:space="preserve">ir apie 2870 </w:t>
      </w:r>
      <w:r w:rsidR="00552E85">
        <w:rPr>
          <w:rFonts w:eastAsiaTheme="minorHAnsi"/>
          <w:lang w:eastAsia="en-US"/>
        </w:rPr>
        <w:t>moksleivių</w:t>
      </w:r>
      <w:r w:rsidR="003A39C8">
        <w:rPr>
          <w:rFonts w:eastAsiaTheme="minorHAnsi"/>
          <w:lang w:eastAsia="en-US"/>
        </w:rPr>
        <w:t xml:space="preserve"> </w:t>
      </w:r>
      <w:r w:rsidR="00552E85">
        <w:rPr>
          <w:rFonts w:eastAsiaTheme="minorHAnsi"/>
          <w:lang w:eastAsia="en-US"/>
        </w:rPr>
        <w:t xml:space="preserve">su 80 procentų nuolaida </w:t>
      </w:r>
      <w:r w:rsidR="003A39C8">
        <w:rPr>
          <w:rFonts w:eastAsiaTheme="minorHAnsi"/>
          <w:lang w:eastAsia="en-US"/>
        </w:rPr>
        <w:t>vienkartinia</w:t>
      </w:r>
      <w:r w:rsidR="00552E85">
        <w:rPr>
          <w:rFonts w:eastAsiaTheme="minorHAnsi"/>
          <w:lang w:eastAsia="en-US"/>
        </w:rPr>
        <w:t>ms</w:t>
      </w:r>
      <w:r w:rsidR="003A39C8">
        <w:rPr>
          <w:rFonts w:eastAsiaTheme="minorHAnsi"/>
          <w:lang w:eastAsia="en-US"/>
        </w:rPr>
        <w:t xml:space="preserve"> bilieta</w:t>
      </w:r>
      <w:r w:rsidR="00552E85">
        <w:rPr>
          <w:rFonts w:eastAsiaTheme="minorHAnsi"/>
          <w:lang w:eastAsia="en-US"/>
        </w:rPr>
        <w:t>ms</w:t>
      </w:r>
      <w:r w:rsidR="00B90279">
        <w:rPr>
          <w:rFonts w:eastAsiaTheme="minorHAnsi"/>
          <w:lang w:eastAsia="en-US"/>
        </w:rPr>
        <w:t>.</w:t>
      </w:r>
    </w:p>
    <w:p w14:paraId="7D9D43A9" w14:textId="4FD70067" w:rsidR="00C436DA" w:rsidRDefault="00C436DA" w:rsidP="00EF246A">
      <w:pPr>
        <w:pStyle w:val="Betarp"/>
        <w:ind w:firstLine="568"/>
        <w:jc w:val="both"/>
        <w:rPr>
          <w:rFonts w:eastAsiaTheme="minorHAnsi"/>
          <w:lang w:eastAsia="en-US"/>
        </w:rPr>
      </w:pPr>
      <w:r>
        <w:rPr>
          <w:rFonts w:eastAsiaTheme="minorHAnsi"/>
          <w:lang w:eastAsia="en-US"/>
        </w:rPr>
        <w:t>G. Neniškis sakė, kad</w:t>
      </w:r>
      <w:r w:rsidR="00E23844">
        <w:rPr>
          <w:rFonts w:eastAsiaTheme="minorHAnsi"/>
          <w:lang w:eastAsia="en-US"/>
        </w:rPr>
        <w:t>angi</w:t>
      </w:r>
      <w:r>
        <w:rPr>
          <w:rFonts w:eastAsiaTheme="minorHAnsi"/>
          <w:lang w:eastAsia="en-US"/>
        </w:rPr>
        <w:t xml:space="preserve"> lengvata naudojasi ne tik Klaipėdos miesto </w:t>
      </w:r>
      <w:r w:rsidR="004B6381">
        <w:rPr>
          <w:rFonts w:eastAsiaTheme="minorHAnsi"/>
          <w:lang w:eastAsia="en-US"/>
        </w:rPr>
        <w:t>mokyklų moksleiviai</w:t>
      </w:r>
      <w:r>
        <w:rPr>
          <w:rFonts w:eastAsiaTheme="minorHAnsi"/>
          <w:lang w:eastAsia="en-US"/>
        </w:rPr>
        <w:t>,</w:t>
      </w:r>
      <w:r w:rsidR="00E23844">
        <w:rPr>
          <w:rFonts w:eastAsiaTheme="minorHAnsi"/>
          <w:lang w:eastAsia="en-US"/>
        </w:rPr>
        <w:t xml:space="preserve"> </w:t>
      </w:r>
      <w:r>
        <w:rPr>
          <w:rFonts w:eastAsiaTheme="minorHAnsi"/>
          <w:lang w:eastAsia="en-US"/>
        </w:rPr>
        <w:t xml:space="preserve">lėšų poreikis būtų </w:t>
      </w:r>
      <w:r w:rsidR="00E23844">
        <w:rPr>
          <w:rFonts w:eastAsiaTheme="minorHAnsi"/>
          <w:lang w:eastAsia="en-US"/>
        </w:rPr>
        <w:t>dar didesnis</w:t>
      </w:r>
      <w:r>
        <w:rPr>
          <w:rFonts w:eastAsiaTheme="minorHAnsi"/>
          <w:lang w:eastAsia="en-US"/>
        </w:rPr>
        <w:t>.</w:t>
      </w:r>
    </w:p>
    <w:p w14:paraId="1E5AC92E" w14:textId="7409F268" w:rsidR="004B6381" w:rsidRDefault="004B6381" w:rsidP="00EF246A">
      <w:pPr>
        <w:pStyle w:val="Betarp"/>
        <w:ind w:firstLine="568"/>
        <w:jc w:val="both"/>
        <w:rPr>
          <w:rFonts w:eastAsiaTheme="minorHAnsi"/>
          <w:lang w:eastAsia="en-US"/>
        </w:rPr>
      </w:pPr>
      <w:r>
        <w:rPr>
          <w:rFonts w:eastAsiaTheme="minorHAnsi"/>
          <w:lang w:eastAsia="en-US"/>
        </w:rPr>
        <w:t xml:space="preserve">A. Kaveckis </w:t>
      </w:r>
      <w:r w:rsidR="007008DD">
        <w:rPr>
          <w:rFonts w:eastAsiaTheme="minorHAnsi"/>
          <w:lang w:eastAsia="en-US"/>
        </w:rPr>
        <w:t>pritar</w:t>
      </w:r>
      <w:r w:rsidR="00E23844">
        <w:rPr>
          <w:rFonts w:eastAsiaTheme="minorHAnsi"/>
          <w:lang w:eastAsia="en-US"/>
        </w:rPr>
        <w:t>ė</w:t>
      </w:r>
      <w:r w:rsidR="007008DD">
        <w:rPr>
          <w:rFonts w:eastAsiaTheme="minorHAnsi"/>
          <w:lang w:eastAsia="en-US"/>
        </w:rPr>
        <w:t xml:space="preserve"> A. </w:t>
      </w:r>
      <w:proofErr w:type="spellStart"/>
      <w:r w:rsidR="007008DD">
        <w:rPr>
          <w:rFonts w:eastAsiaTheme="minorHAnsi"/>
          <w:lang w:eastAsia="en-US"/>
        </w:rPr>
        <w:t>Dobranskiui</w:t>
      </w:r>
      <w:proofErr w:type="spellEnd"/>
      <w:r w:rsidR="007008DD">
        <w:rPr>
          <w:rFonts w:eastAsiaTheme="minorHAnsi"/>
          <w:lang w:eastAsia="en-US"/>
        </w:rPr>
        <w:t xml:space="preserve"> ir siūl</w:t>
      </w:r>
      <w:r w:rsidR="00E23844">
        <w:rPr>
          <w:rFonts w:eastAsiaTheme="minorHAnsi"/>
          <w:lang w:eastAsia="en-US"/>
        </w:rPr>
        <w:t>ė</w:t>
      </w:r>
      <w:r w:rsidR="007008DD">
        <w:rPr>
          <w:rFonts w:eastAsiaTheme="minorHAnsi"/>
          <w:lang w:eastAsia="en-US"/>
        </w:rPr>
        <w:t xml:space="preserve"> t</w:t>
      </w:r>
      <w:r w:rsidR="003719D7">
        <w:rPr>
          <w:rFonts w:eastAsiaTheme="minorHAnsi"/>
          <w:lang w:eastAsia="en-US"/>
        </w:rPr>
        <w:t>eikti nuolaidą senjorams, turintiems</w:t>
      </w:r>
      <w:r w:rsidR="007008DD">
        <w:rPr>
          <w:rFonts w:eastAsiaTheme="minorHAnsi"/>
          <w:lang w:eastAsia="en-US"/>
        </w:rPr>
        <w:t xml:space="preserve"> Klaipėdiečio kortel</w:t>
      </w:r>
      <w:r w:rsidR="003719D7">
        <w:rPr>
          <w:rFonts w:eastAsiaTheme="minorHAnsi"/>
          <w:lang w:eastAsia="en-US"/>
        </w:rPr>
        <w:t>ę</w:t>
      </w:r>
      <w:r w:rsidR="00C1670F">
        <w:rPr>
          <w:rFonts w:eastAsiaTheme="minorHAnsi"/>
          <w:lang w:eastAsia="en-US"/>
        </w:rPr>
        <w:t>.</w:t>
      </w:r>
    </w:p>
    <w:p w14:paraId="4FDF9F51" w14:textId="4069F649" w:rsidR="00022FDF" w:rsidRDefault="00022FDF" w:rsidP="00EF246A">
      <w:pPr>
        <w:pStyle w:val="Betarp"/>
        <w:ind w:firstLine="568"/>
        <w:jc w:val="both"/>
        <w:rPr>
          <w:rFonts w:eastAsiaTheme="minorHAnsi"/>
          <w:lang w:eastAsia="en-US"/>
        </w:rPr>
      </w:pPr>
      <w:r>
        <w:rPr>
          <w:rFonts w:eastAsiaTheme="minorHAnsi"/>
          <w:lang w:eastAsia="en-US"/>
        </w:rPr>
        <w:t xml:space="preserve">G. Neniškis pažymėjo, kad </w:t>
      </w:r>
      <w:r w:rsidR="00320D03">
        <w:rPr>
          <w:rFonts w:eastAsiaTheme="minorHAnsi"/>
          <w:lang w:eastAsia="en-US"/>
        </w:rPr>
        <w:t xml:space="preserve">tai </w:t>
      </w:r>
      <w:r>
        <w:rPr>
          <w:rFonts w:eastAsiaTheme="minorHAnsi"/>
          <w:lang w:eastAsia="en-US"/>
        </w:rPr>
        <w:t>politinio apsisprendimo klausimas.</w:t>
      </w:r>
      <w:r w:rsidR="00840249">
        <w:rPr>
          <w:rFonts w:eastAsiaTheme="minorHAnsi"/>
          <w:lang w:eastAsia="en-US"/>
        </w:rPr>
        <w:t xml:space="preserve"> </w:t>
      </w:r>
      <w:r w:rsidR="003719D7">
        <w:rPr>
          <w:rFonts w:eastAsiaTheme="minorHAnsi"/>
          <w:lang w:eastAsia="en-US"/>
        </w:rPr>
        <w:t>Teigė, kad s</w:t>
      </w:r>
      <w:r w:rsidR="00320D03">
        <w:rPr>
          <w:rFonts w:eastAsiaTheme="minorHAnsi"/>
          <w:lang w:eastAsia="en-US"/>
        </w:rPr>
        <w:t>enjor</w:t>
      </w:r>
      <w:r w:rsidR="003719D7">
        <w:rPr>
          <w:rFonts w:eastAsiaTheme="minorHAnsi"/>
          <w:lang w:eastAsia="en-US"/>
        </w:rPr>
        <w:t>ams</w:t>
      </w:r>
      <w:r w:rsidR="00320D03">
        <w:rPr>
          <w:rFonts w:eastAsiaTheme="minorHAnsi"/>
          <w:lang w:eastAsia="en-US"/>
        </w:rPr>
        <w:t>, kurie</w:t>
      </w:r>
      <w:r w:rsidR="003719D7">
        <w:rPr>
          <w:rFonts w:eastAsiaTheme="minorHAnsi"/>
          <w:lang w:eastAsia="en-US"/>
        </w:rPr>
        <w:t>ms</w:t>
      </w:r>
      <w:r w:rsidR="00320D03">
        <w:rPr>
          <w:rFonts w:eastAsiaTheme="minorHAnsi"/>
          <w:lang w:eastAsia="en-US"/>
        </w:rPr>
        <w:t xml:space="preserve"> yra </w:t>
      </w:r>
      <w:r w:rsidR="003719D7">
        <w:rPr>
          <w:rFonts w:eastAsiaTheme="minorHAnsi"/>
          <w:lang w:eastAsia="en-US"/>
        </w:rPr>
        <w:t xml:space="preserve">sukakę </w:t>
      </w:r>
      <w:r w:rsidR="00320D03">
        <w:rPr>
          <w:rFonts w:eastAsiaTheme="minorHAnsi"/>
          <w:lang w:eastAsia="en-US"/>
        </w:rPr>
        <w:t>70 ir daugiau metų informacij</w:t>
      </w:r>
      <w:r w:rsidR="003719D7">
        <w:rPr>
          <w:rFonts w:eastAsiaTheme="minorHAnsi"/>
          <w:lang w:eastAsia="en-US"/>
        </w:rPr>
        <w:t>a</w:t>
      </w:r>
      <w:r w:rsidR="00320D03">
        <w:rPr>
          <w:rFonts w:eastAsiaTheme="minorHAnsi"/>
          <w:lang w:eastAsia="en-US"/>
        </w:rPr>
        <w:t xml:space="preserve"> apie Klaipėdiečio kortelę</w:t>
      </w:r>
      <w:r w:rsidR="00840249">
        <w:rPr>
          <w:rFonts w:eastAsiaTheme="minorHAnsi"/>
          <w:lang w:eastAsia="en-US"/>
        </w:rPr>
        <w:t xml:space="preserve"> ne visada pasiekia</w:t>
      </w:r>
      <w:r w:rsidR="003719D7">
        <w:rPr>
          <w:rFonts w:eastAsiaTheme="minorHAnsi"/>
          <w:lang w:eastAsia="en-US"/>
        </w:rPr>
        <w:t>ma (ir dėl sveikatos problemų),</w:t>
      </w:r>
      <w:r w:rsidR="00320D03">
        <w:rPr>
          <w:rFonts w:eastAsiaTheme="minorHAnsi"/>
          <w:lang w:eastAsia="en-US"/>
        </w:rPr>
        <w:t xml:space="preserve"> </w:t>
      </w:r>
      <w:r w:rsidR="003719D7">
        <w:rPr>
          <w:rFonts w:eastAsiaTheme="minorHAnsi"/>
          <w:lang w:eastAsia="en-US"/>
        </w:rPr>
        <w:t>t</w:t>
      </w:r>
      <w:r w:rsidR="00320D03">
        <w:rPr>
          <w:rFonts w:eastAsiaTheme="minorHAnsi"/>
          <w:lang w:eastAsia="en-US"/>
        </w:rPr>
        <w:t>odėl</w:t>
      </w:r>
      <w:r w:rsidR="00866F5C">
        <w:rPr>
          <w:rFonts w:eastAsiaTheme="minorHAnsi"/>
          <w:lang w:eastAsia="en-US"/>
        </w:rPr>
        <w:t xml:space="preserve"> </w:t>
      </w:r>
      <w:r w:rsidR="00320D03">
        <w:rPr>
          <w:rFonts w:eastAsiaTheme="minorHAnsi"/>
          <w:lang w:eastAsia="en-US"/>
        </w:rPr>
        <w:t>i</w:t>
      </w:r>
      <w:r w:rsidR="007500AA">
        <w:rPr>
          <w:rFonts w:eastAsiaTheme="minorHAnsi"/>
          <w:lang w:eastAsia="en-US"/>
        </w:rPr>
        <w:t xml:space="preserve">š pagarbos senjorams </w:t>
      </w:r>
      <w:r w:rsidR="00320D03">
        <w:rPr>
          <w:rFonts w:eastAsiaTheme="minorHAnsi"/>
          <w:lang w:eastAsia="en-US"/>
        </w:rPr>
        <w:t>situacija</w:t>
      </w:r>
      <w:r w:rsidR="00866F5C">
        <w:rPr>
          <w:rFonts w:eastAsiaTheme="minorHAnsi"/>
          <w:lang w:eastAsia="en-US"/>
        </w:rPr>
        <w:t xml:space="preserve"> palengvinta</w:t>
      </w:r>
      <w:r w:rsidR="003719D7">
        <w:rPr>
          <w:rFonts w:eastAsiaTheme="minorHAnsi"/>
          <w:lang w:eastAsia="en-US"/>
        </w:rPr>
        <w:t xml:space="preserve"> ir lengvata suteikiama visiems senjorams virš 70 metų</w:t>
      </w:r>
      <w:r w:rsidR="00866F5C">
        <w:rPr>
          <w:rFonts w:eastAsiaTheme="minorHAnsi"/>
          <w:lang w:eastAsia="en-US"/>
        </w:rPr>
        <w:t>.</w:t>
      </w:r>
    </w:p>
    <w:p w14:paraId="0CDF044D" w14:textId="23C0148C" w:rsidR="00866F5C" w:rsidRDefault="00A9396B" w:rsidP="00EF246A">
      <w:pPr>
        <w:pStyle w:val="Betarp"/>
        <w:ind w:firstLine="568"/>
        <w:jc w:val="both"/>
        <w:rPr>
          <w:rFonts w:eastAsiaTheme="minorHAnsi"/>
          <w:lang w:eastAsia="en-US"/>
        </w:rPr>
      </w:pPr>
      <w:r>
        <w:rPr>
          <w:rFonts w:eastAsiaTheme="minorHAnsi"/>
          <w:lang w:eastAsia="en-US"/>
        </w:rPr>
        <w:t xml:space="preserve">A. Kaveckis </w:t>
      </w:r>
      <w:r w:rsidR="00F73473">
        <w:rPr>
          <w:rFonts w:eastAsiaTheme="minorHAnsi"/>
          <w:lang w:eastAsia="en-US"/>
        </w:rPr>
        <w:t>pa</w:t>
      </w:r>
      <w:r>
        <w:rPr>
          <w:rFonts w:eastAsiaTheme="minorHAnsi"/>
          <w:lang w:eastAsia="en-US"/>
        </w:rPr>
        <w:t>siūl</w:t>
      </w:r>
      <w:r w:rsidR="00F73473">
        <w:rPr>
          <w:rFonts w:eastAsiaTheme="minorHAnsi"/>
          <w:lang w:eastAsia="en-US"/>
        </w:rPr>
        <w:t>ė</w:t>
      </w:r>
      <w:r>
        <w:rPr>
          <w:rFonts w:eastAsiaTheme="minorHAnsi"/>
          <w:lang w:eastAsia="en-US"/>
        </w:rPr>
        <w:t xml:space="preserve"> </w:t>
      </w:r>
      <w:r w:rsidR="00F73473">
        <w:rPr>
          <w:rFonts w:eastAsiaTheme="minorHAnsi"/>
          <w:lang w:eastAsia="en-US"/>
        </w:rPr>
        <w:t>padėti išduoti Klaipėd</w:t>
      </w:r>
      <w:r w:rsidR="00283D97">
        <w:rPr>
          <w:rFonts w:eastAsiaTheme="minorHAnsi"/>
          <w:lang w:eastAsia="en-US"/>
        </w:rPr>
        <w:t xml:space="preserve">iečio korteles </w:t>
      </w:r>
      <w:r w:rsidR="006A0450">
        <w:rPr>
          <w:rFonts w:eastAsiaTheme="minorHAnsi"/>
          <w:lang w:eastAsia="en-US"/>
        </w:rPr>
        <w:t>senjorams</w:t>
      </w:r>
      <w:r w:rsidR="00FB1A3C">
        <w:rPr>
          <w:rFonts w:eastAsiaTheme="minorHAnsi"/>
          <w:lang w:eastAsia="en-US"/>
        </w:rPr>
        <w:t xml:space="preserve">, </w:t>
      </w:r>
      <w:r w:rsidR="006A0450">
        <w:rPr>
          <w:rFonts w:eastAsiaTheme="minorHAnsi"/>
          <w:lang w:eastAsia="en-US"/>
        </w:rPr>
        <w:t xml:space="preserve">turintiems </w:t>
      </w:r>
      <w:r>
        <w:rPr>
          <w:rFonts w:eastAsiaTheme="minorHAnsi"/>
          <w:lang w:eastAsia="en-US"/>
        </w:rPr>
        <w:t xml:space="preserve">70 </w:t>
      </w:r>
      <w:r w:rsidR="00FB1A3C">
        <w:rPr>
          <w:rFonts w:eastAsiaTheme="minorHAnsi"/>
          <w:lang w:eastAsia="en-US"/>
        </w:rPr>
        <w:t xml:space="preserve">ir daugiau </w:t>
      </w:r>
      <w:r>
        <w:rPr>
          <w:rFonts w:eastAsiaTheme="minorHAnsi"/>
          <w:lang w:eastAsia="en-US"/>
        </w:rPr>
        <w:t>metų</w:t>
      </w:r>
      <w:r w:rsidR="00FB1A3C">
        <w:rPr>
          <w:rFonts w:eastAsiaTheme="minorHAnsi"/>
          <w:lang w:eastAsia="en-US"/>
        </w:rPr>
        <w:t>,</w:t>
      </w:r>
      <w:r>
        <w:rPr>
          <w:rFonts w:eastAsiaTheme="minorHAnsi"/>
          <w:lang w:eastAsia="en-US"/>
        </w:rPr>
        <w:t xml:space="preserve"> nemokamai</w:t>
      </w:r>
      <w:r w:rsidR="008901D9">
        <w:rPr>
          <w:rFonts w:eastAsiaTheme="minorHAnsi"/>
          <w:lang w:eastAsia="en-US"/>
        </w:rPr>
        <w:t>.</w:t>
      </w:r>
    </w:p>
    <w:p w14:paraId="123D6BBA" w14:textId="5FD1BC46" w:rsidR="00A01728" w:rsidRDefault="00C5446F" w:rsidP="00794700">
      <w:pPr>
        <w:autoSpaceDE w:val="0"/>
        <w:autoSpaceDN w:val="0"/>
        <w:adjustRightInd w:val="0"/>
        <w:ind w:firstLine="568"/>
        <w:jc w:val="both"/>
        <w:rPr>
          <w:lang w:eastAsia="en-US"/>
        </w:rPr>
      </w:pPr>
      <w:bookmarkStart w:id="5" w:name="_Hlk208233372"/>
      <w:r>
        <w:rPr>
          <w:lang w:eastAsia="en-US"/>
        </w:rPr>
        <w:t>A. Dobranskis</w:t>
      </w:r>
      <w:r w:rsidR="00A01728" w:rsidRPr="00A01728">
        <w:rPr>
          <w:lang w:eastAsia="en-US"/>
        </w:rPr>
        <w:t xml:space="preserve"> </w:t>
      </w:r>
      <w:r w:rsidR="00A01728" w:rsidRPr="008253CF">
        <w:rPr>
          <w:lang w:eastAsia="en-US"/>
        </w:rPr>
        <w:t xml:space="preserve"> </w:t>
      </w:r>
      <w:r w:rsidR="00E64930">
        <w:rPr>
          <w:lang w:eastAsia="en-US"/>
        </w:rPr>
        <w:t>teigė</w:t>
      </w:r>
      <w:r w:rsidR="00A01728" w:rsidRPr="008253CF">
        <w:rPr>
          <w:lang w:eastAsia="en-US"/>
        </w:rPr>
        <w:t>, kad reikia įsivertinti, kad nuo kitų metų keisis lengvatinis PVM,</w:t>
      </w:r>
      <w:r w:rsidR="00A01728">
        <w:rPr>
          <w:lang w:eastAsia="en-US"/>
        </w:rPr>
        <w:t xml:space="preserve"> pa</w:t>
      </w:r>
      <w:r w:rsidR="00A01728" w:rsidRPr="008253CF">
        <w:rPr>
          <w:lang w:eastAsia="en-US"/>
        </w:rPr>
        <w:t>brangs</w:t>
      </w:r>
      <w:r w:rsidR="00A01728">
        <w:rPr>
          <w:lang w:eastAsia="en-US"/>
        </w:rPr>
        <w:t xml:space="preserve"> kilometro</w:t>
      </w:r>
      <w:r w:rsidR="00A01728" w:rsidRPr="008253CF">
        <w:rPr>
          <w:lang w:eastAsia="en-US"/>
        </w:rPr>
        <w:t xml:space="preserve"> ridos kaina</w:t>
      </w:r>
      <w:r w:rsidR="00A01728">
        <w:rPr>
          <w:lang w:eastAsia="en-US"/>
        </w:rPr>
        <w:t xml:space="preserve"> dėl elektrinių autobusų ir galimai planuojamo vidinio sandorio su UAB Klaipėdos paslaugos, todėl</w:t>
      </w:r>
      <w:r w:rsidR="00A01728" w:rsidRPr="008253CF">
        <w:rPr>
          <w:lang w:eastAsia="en-US"/>
        </w:rPr>
        <w:t xml:space="preserve"> </w:t>
      </w:r>
      <w:r w:rsidR="00A01728">
        <w:rPr>
          <w:lang w:eastAsia="en-US"/>
        </w:rPr>
        <w:t xml:space="preserve">artimiausiu laiku viešojo transporto sistemą išlaikyti teks brangiau. </w:t>
      </w:r>
      <w:r w:rsidR="00794700">
        <w:rPr>
          <w:lang w:eastAsia="en-US"/>
        </w:rPr>
        <w:t>Klausė a</w:t>
      </w:r>
      <w:r w:rsidR="00A01728">
        <w:rPr>
          <w:lang w:eastAsia="en-US"/>
        </w:rPr>
        <w:t>r neatsitiks taip, kad artimiausiu laiku</w:t>
      </w:r>
      <w:r w:rsidR="00794700">
        <w:rPr>
          <w:lang w:eastAsia="en-US"/>
        </w:rPr>
        <w:t xml:space="preserve"> bus</w:t>
      </w:r>
      <w:r w:rsidR="00A01728">
        <w:rPr>
          <w:lang w:eastAsia="en-US"/>
        </w:rPr>
        <w:t xml:space="preserve"> praš</w:t>
      </w:r>
      <w:r w:rsidR="00794700">
        <w:rPr>
          <w:lang w:eastAsia="en-US"/>
        </w:rPr>
        <w:t>oma</w:t>
      </w:r>
      <w:r w:rsidR="00A01728">
        <w:rPr>
          <w:lang w:eastAsia="en-US"/>
        </w:rPr>
        <w:t xml:space="preserve"> didinti bilietų kainas.</w:t>
      </w:r>
    </w:p>
    <w:p w14:paraId="4C55A1E4" w14:textId="2ECDAB65" w:rsidR="00794700" w:rsidRPr="008253CF" w:rsidRDefault="00794700" w:rsidP="00794700">
      <w:pPr>
        <w:autoSpaceDE w:val="0"/>
        <w:autoSpaceDN w:val="0"/>
        <w:adjustRightInd w:val="0"/>
        <w:ind w:firstLine="568"/>
        <w:jc w:val="both"/>
        <w:rPr>
          <w:lang w:eastAsia="en-US"/>
        </w:rPr>
      </w:pPr>
      <w:r>
        <w:rPr>
          <w:lang w:eastAsia="en-US"/>
        </w:rPr>
        <w:t>R. Taraškevičius</w:t>
      </w:r>
      <w:r w:rsidR="00A0275B">
        <w:rPr>
          <w:lang w:eastAsia="en-US"/>
        </w:rPr>
        <w:t xml:space="preserve"> pa</w:t>
      </w:r>
      <w:r w:rsidR="0067326A">
        <w:rPr>
          <w:lang w:eastAsia="en-US"/>
        </w:rPr>
        <w:t>prašė</w:t>
      </w:r>
      <w:r w:rsidR="00A0275B">
        <w:rPr>
          <w:lang w:eastAsia="en-US"/>
        </w:rPr>
        <w:t xml:space="preserve"> diskusiją nutraukti ir apsispręsti dėl pateikto sprendimo projekto.</w:t>
      </w:r>
      <w:r w:rsidR="00DD1695">
        <w:rPr>
          <w:lang w:eastAsia="en-US"/>
        </w:rPr>
        <w:t xml:space="preserve">  </w:t>
      </w:r>
      <w:r w:rsidR="00332A50">
        <w:rPr>
          <w:lang w:eastAsia="en-US"/>
        </w:rPr>
        <w:t>Pas</w:t>
      </w:r>
      <w:r w:rsidR="00DD1695">
        <w:rPr>
          <w:lang w:eastAsia="en-US"/>
        </w:rPr>
        <w:t>iūl</w:t>
      </w:r>
      <w:r w:rsidR="00332A50">
        <w:rPr>
          <w:lang w:eastAsia="en-US"/>
        </w:rPr>
        <w:t>ė siūlymus</w:t>
      </w:r>
      <w:r w:rsidR="00DD1695">
        <w:rPr>
          <w:lang w:eastAsia="en-US"/>
        </w:rPr>
        <w:t xml:space="preserve">, </w:t>
      </w:r>
      <w:r w:rsidR="00332A50">
        <w:rPr>
          <w:lang w:eastAsia="en-US"/>
        </w:rPr>
        <w:t xml:space="preserve">jei tokių bus, </w:t>
      </w:r>
      <w:r w:rsidR="00DD1695">
        <w:rPr>
          <w:lang w:eastAsia="en-US"/>
        </w:rPr>
        <w:t xml:space="preserve">pateikti </w:t>
      </w:r>
      <w:r w:rsidR="009D7E82">
        <w:rPr>
          <w:lang w:eastAsia="en-US"/>
        </w:rPr>
        <w:t>Taryb</w:t>
      </w:r>
      <w:r w:rsidR="00332A50">
        <w:rPr>
          <w:lang w:eastAsia="en-US"/>
        </w:rPr>
        <w:t>os posėdžiui</w:t>
      </w:r>
      <w:r w:rsidR="00FD6D55">
        <w:rPr>
          <w:lang w:eastAsia="en-US"/>
        </w:rPr>
        <w:t xml:space="preserve"> </w:t>
      </w:r>
      <w:r w:rsidR="009D7E82">
        <w:rPr>
          <w:lang w:eastAsia="en-US"/>
        </w:rPr>
        <w:t>R</w:t>
      </w:r>
      <w:r w:rsidR="00DD1695">
        <w:rPr>
          <w:lang w:eastAsia="en-US"/>
        </w:rPr>
        <w:t>eglamento numatyta tvarka.</w:t>
      </w:r>
    </w:p>
    <w:p w14:paraId="614A30B9" w14:textId="128BB497" w:rsidR="00C362AD" w:rsidRDefault="00C362AD" w:rsidP="00C362AD">
      <w:pPr>
        <w:autoSpaceDE w:val="0"/>
        <w:autoSpaceDN w:val="0"/>
        <w:adjustRightInd w:val="0"/>
        <w:ind w:firstLine="568"/>
        <w:jc w:val="both"/>
        <w:rPr>
          <w:lang w:eastAsia="en-US"/>
        </w:rPr>
      </w:pPr>
      <w:r>
        <w:rPr>
          <w:lang w:eastAsia="en-US"/>
        </w:rPr>
        <w:t>NUTARTA. Pritarti sprendimo projektui</w:t>
      </w:r>
      <w:r w:rsidR="005666B4">
        <w:rPr>
          <w:lang w:eastAsia="en-US"/>
        </w:rPr>
        <w:t xml:space="preserve"> </w:t>
      </w:r>
      <w:bookmarkStart w:id="6" w:name="_Hlk208411429"/>
      <w:r w:rsidR="005666B4">
        <w:rPr>
          <w:lang w:eastAsia="en-US"/>
        </w:rPr>
        <w:t>(bendru sutarimu)</w:t>
      </w:r>
      <w:bookmarkEnd w:id="6"/>
      <w:r w:rsidR="005666B4">
        <w:rPr>
          <w:lang w:eastAsia="en-US"/>
        </w:rPr>
        <w:t xml:space="preserve">. </w:t>
      </w:r>
    </w:p>
    <w:p w14:paraId="1A8DA53B" w14:textId="77777777" w:rsidR="008945AC" w:rsidRDefault="008945AC" w:rsidP="00FD6D55">
      <w:pPr>
        <w:autoSpaceDE w:val="0"/>
        <w:autoSpaceDN w:val="0"/>
        <w:adjustRightInd w:val="0"/>
        <w:jc w:val="both"/>
        <w:rPr>
          <w:lang w:eastAsia="en-US"/>
        </w:rPr>
      </w:pPr>
    </w:p>
    <w:p w14:paraId="04D064E5" w14:textId="77777777" w:rsidR="00EF246A" w:rsidRDefault="00EF246A" w:rsidP="00EF246A">
      <w:pPr>
        <w:autoSpaceDE w:val="0"/>
        <w:autoSpaceDN w:val="0"/>
        <w:adjustRightInd w:val="0"/>
        <w:ind w:firstLine="568"/>
        <w:jc w:val="both"/>
        <w:rPr>
          <w:rFonts w:ascii="LiberationSerif-Bold" w:eastAsiaTheme="minorHAnsi" w:hAnsi="LiberationSerif-Bold" w:cs="LiberationSerif-Bold"/>
        </w:rPr>
      </w:pPr>
      <w:r>
        <w:rPr>
          <w:rFonts w:ascii="LiberationSerif-Bold" w:eastAsiaTheme="minorHAnsi" w:hAnsi="LiberationSerif-Bold" w:cs="LiberationSerif-Bold"/>
        </w:rPr>
        <w:t>4. SVARSTYTA. K</w:t>
      </w:r>
      <w:r w:rsidRPr="005179EB">
        <w:rPr>
          <w:rFonts w:ascii="LiberationSerif-Bold" w:eastAsiaTheme="minorHAnsi" w:hAnsi="LiberationSerif-Bold" w:cs="LiberationSerif-Bold"/>
        </w:rPr>
        <w:t>laipėdos miesto savivaldybės tarybos 2020 m. balandžio 9 d.</w:t>
      </w:r>
      <w:r>
        <w:rPr>
          <w:rFonts w:ascii="LiberationSerif-Bold" w:eastAsiaTheme="minorHAnsi" w:hAnsi="LiberationSerif-Bold" w:cs="LiberationSerif-Bold"/>
        </w:rPr>
        <w:t xml:space="preserve"> </w:t>
      </w:r>
      <w:r w:rsidRPr="005179EB">
        <w:rPr>
          <w:rFonts w:ascii="LiberationSerif-Bold" w:eastAsiaTheme="minorHAnsi" w:hAnsi="LiberationSerif-Bold" w:cs="LiberationSerif-Bold"/>
        </w:rPr>
        <w:t xml:space="preserve">sprendimo </w:t>
      </w:r>
      <w:r>
        <w:rPr>
          <w:rFonts w:ascii="LiberationSerif-Bold" w:eastAsiaTheme="minorHAnsi" w:hAnsi="LiberationSerif-Bold" w:cs="LiberationSerif-Bold"/>
        </w:rPr>
        <w:t>N</w:t>
      </w:r>
      <w:r w:rsidRPr="005179EB">
        <w:rPr>
          <w:rFonts w:ascii="LiberationSerif-Bold" w:eastAsiaTheme="minorHAnsi" w:hAnsi="LiberationSerif-Bold" w:cs="LiberationSerif-Bold"/>
        </w:rPr>
        <w:t xml:space="preserve">r. </w:t>
      </w:r>
      <w:r>
        <w:rPr>
          <w:rFonts w:ascii="LiberationSerif-Bold" w:eastAsiaTheme="minorHAnsi" w:hAnsi="LiberationSerif-Bold" w:cs="LiberationSerif-Bold"/>
        </w:rPr>
        <w:t>T</w:t>
      </w:r>
      <w:r w:rsidRPr="005179EB">
        <w:rPr>
          <w:rFonts w:ascii="LiberationSerif-Bold" w:eastAsiaTheme="minorHAnsi" w:hAnsi="LiberationSerif-Bold" w:cs="LiberationSerif-Bold"/>
        </w:rPr>
        <w:t>2-54 „</w:t>
      </w:r>
      <w:r>
        <w:rPr>
          <w:rFonts w:ascii="LiberationSerif-Bold" w:eastAsiaTheme="minorHAnsi" w:hAnsi="LiberationSerif-Bold" w:cs="LiberationSerif-Bold"/>
        </w:rPr>
        <w:t>D</w:t>
      </w:r>
      <w:r w:rsidRPr="005179EB">
        <w:rPr>
          <w:rFonts w:ascii="LiberationSerif-Bold" w:eastAsiaTheme="minorHAnsi" w:hAnsi="LiberationSerif-Bold" w:cs="LiberationSerif-Bold"/>
        </w:rPr>
        <w:t xml:space="preserve">ėl </w:t>
      </w:r>
      <w:r>
        <w:rPr>
          <w:rFonts w:ascii="LiberationSerif-Bold" w:eastAsiaTheme="minorHAnsi" w:hAnsi="LiberationSerif-Bold" w:cs="LiberationSerif-Bold"/>
        </w:rPr>
        <w:t>K</w:t>
      </w:r>
      <w:r w:rsidRPr="005179EB">
        <w:rPr>
          <w:rFonts w:ascii="LiberationSerif-Bold" w:eastAsiaTheme="minorHAnsi" w:hAnsi="LiberationSerif-Bold" w:cs="LiberationSerif-Bold"/>
        </w:rPr>
        <w:t>laipėdos miesto savivaldybės</w:t>
      </w:r>
      <w:r>
        <w:rPr>
          <w:rFonts w:ascii="LiberationSerif-Bold" w:eastAsiaTheme="minorHAnsi" w:hAnsi="LiberationSerif-Bold" w:cs="LiberationSerif-Bold"/>
        </w:rPr>
        <w:t xml:space="preserve"> </w:t>
      </w:r>
      <w:r w:rsidRPr="005179EB">
        <w:rPr>
          <w:rFonts w:ascii="LiberationSerif-Bold" w:eastAsiaTheme="minorHAnsi" w:hAnsi="LiberationSerif-Bold" w:cs="LiberationSerif-Bold"/>
        </w:rPr>
        <w:t>materialiojo turto nuomos tvarkos aprašo patvirtinimo“</w:t>
      </w:r>
      <w:r>
        <w:rPr>
          <w:rFonts w:ascii="LiberationSerif-Bold" w:eastAsiaTheme="minorHAnsi" w:hAnsi="LiberationSerif-Bold" w:cs="LiberationSerif-Bold"/>
        </w:rPr>
        <w:t xml:space="preserve"> </w:t>
      </w:r>
      <w:r w:rsidRPr="005179EB">
        <w:rPr>
          <w:rFonts w:ascii="LiberationSerif-Bold" w:eastAsiaTheme="minorHAnsi" w:hAnsi="LiberationSerif-Bold" w:cs="LiberationSerif-Bold"/>
        </w:rPr>
        <w:t>pakeitim</w:t>
      </w:r>
      <w:r>
        <w:rPr>
          <w:rFonts w:ascii="LiberationSerif-Bold" w:eastAsiaTheme="minorHAnsi" w:hAnsi="LiberationSerif-Bold" w:cs="LiberationSerif-Bold"/>
        </w:rPr>
        <w:t xml:space="preserve">as. </w:t>
      </w:r>
    </w:p>
    <w:p w14:paraId="49BB628F" w14:textId="77777777" w:rsidR="00EF246A" w:rsidRPr="00C01898" w:rsidRDefault="00EF246A" w:rsidP="00EF246A">
      <w:pPr>
        <w:pStyle w:val="Betarp"/>
        <w:ind w:firstLine="568"/>
        <w:jc w:val="both"/>
        <w:rPr>
          <w:rFonts w:eastAsiaTheme="minorHAnsi"/>
          <w:lang w:eastAsia="en-US"/>
        </w:rPr>
      </w:pPr>
      <w:r w:rsidRPr="00C01898">
        <w:rPr>
          <w:rFonts w:eastAsiaTheme="minorHAnsi"/>
        </w:rPr>
        <w:t>Pranešėjas E. Simokaitis</w:t>
      </w:r>
      <w:r>
        <w:rPr>
          <w:rFonts w:eastAsiaTheme="minorHAnsi"/>
        </w:rPr>
        <w:t xml:space="preserve"> teigė, kad </w:t>
      </w:r>
      <w:r>
        <w:rPr>
          <w:rFonts w:ascii="LiberationSerif-Bold" w:eastAsiaTheme="minorHAnsi" w:hAnsi="LiberationSerif-Bold" w:cs="LiberationSerif-Bold"/>
        </w:rPr>
        <w:t>K</w:t>
      </w:r>
      <w:r w:rsidRPr="005179EB">
        <w:rPr>
          <w:rFonts w:ascii="LiberationSerif-Bold" w:eastAsiaTheme="minorHAnsi" w:hAnsi="LiberationSerif-Bold" w:cs="LiberationSerif-Bold"/>
        </w:rPr>
        <w:t>laipėdos miesto savivaldybės</w:t>
      </w:r>
      <w:r>
        <w:rPr>
          <w:rFonts w:ascii="LiberationSerif-Bold" w:eastAsiaTheme="minorHAnsi" w:hAnsi="LiberationSerif-Bold" w:cs="LiberationSerif-Bold"/>
        </w:rPr>
        <w:t xml:space="preserve"> </w:t>
      </w:r>
      <w:r w:rsidRPr="005179EB">
        <w:rPr>
          <w:rFonts w:ascii="LiberationSerif-Bold" w:eastAsiaTheme="minorHAnsi" w:hAnsi="LiberationSerif-Bold" w:cs="LiberationSerif-Bold"/>
        </w:rPr>
        <w:t>materialiojo turto nuomos tvarkos apraš</w:t>
      </w:r>
      <w:r>
        <w:rPr>
          <w:rFonts w:ascii="LiberationSerif-Bold" w:eastAsiaTheme="minorHAnsi" w:hAnsi="LiberationSerif-Bold" w:cs="LiberationSerif-Bold"/>
        </w:rPr>
        <w:t>as</w:t>
      </w:r>
      <w:r w:rsidRPr="005179EB">
        <w:rPr>
          <w:rFonts w:ascii="LiberationSerif-Bold" w:eastAsiaTheme="minorHAnsi" w:hAnsi="LiberationSerif-Bold" w:cs="LiberationSerif-Bold"/>
        </w:rPr>
        <w:t xml:space="preserve"> </w:t>
      </w:r>
      <w:r>
        <w:rPr>
          <w:rFonts w:ascii="LiberationSerif-Bold" w:eastAsiaTheme="minorHAnsi" w:hAnsi="LiberationSerif-Bold" w:cs="LiberationSerif-Bold"/>
        </w:rPr>
        <w:t xml:space="preserve">(toliau – </w:t>
      </w:r>
      <w:r w:rsidRPr="00C01898">
        <w:rPr>
          <w:rFonts w:eastAsiaTheme="minorHAnsi"/>
          <w:lang w:eastAsia="en-US"/>
        </w:rPr>
        <w:t>Tvarkos</w:t>
      </w:r>
      <w:r>
        <w:rPr>
          <w:rFonts w:eastAsiaTheme="minorHAnsi"/>
          <w:lang w:eastAsia="en-US"/>
        </w:rPr>
        <w:t>)</w:t>
      </w:r>
      <w:r w:rsidRPr="00C01898">
        <w:rPr>
          <w:rFonts w:eastAsiaTheme="minorHAnsi"/>
          <w:lang w:eastAsia="en-US"/>
        </w:rPr>
        <w:t xml:space="preserve"> reglamentuoja Klaipėdos miesto savivaldybei (toliau – Savivaldybė)</w:t>
      </w:r>
      <w:r>
        <w:rPr>
          <w:rFonts w:eastAsiaTheme="minorHAnsi"/>
          <w:lang w:eastAsia="en-US"/>
        </w:rPr>
        <w:t xml:space="preserve"> </w:t>
      </w:r>
      <w:r w:rsidRPr="00C01898">
        <w:rPr>
          <w:rFonts w:eastAsiaTheme="minorHAnsi"/>
          <w:lang w:eastAsia="en-US"/>
        </w:rPr>
        <w:t>nuosavybės teise priklausančio materialiojo turto viešo nuomos konkurso ir nuomos be konkurso</w:t>
      </w:r>
      <w:r>
        <w:rPr>
          <w:rFonts w:eastAsiaTheme="minorHAnsi"/>
          <w:lang w:eastAsia="en-US"/>
        </w:rPr>
        <w:t xml:space="preserve"> </w:t>
      </w:r>
      <w:r w:rsidRPr="00C01898">
        <w:rPr>
          <w:rFonts w:eastAsiaTheme="minorHAnsi"/>
          <w:lang w:eastAsia="en-US"/>
        </w:rPr>
        <w:t>tvarką ir sąlygas, nuomos sutarčių sudarymo, pratęsimo, nutraukimo sąlygas, Savivaldybės įmonių</w:t>
      </w:r>
      <w:r>
        <w:rPr>
          <w:rFonts w:eastAsiaTheme="minorHAnsi"/>
          <w:lang w:eastAsia="en-US"/>
        </w:rPr>
        <w:t xml:space="preserve"> </w:t>
      </w:r>
      <w:r w:rsidRPr="00C01898">
        <w:rPr>
          <w:rFonts w:eastAsiaTheme="minorHAnsi"/>
          <w:lang w:eastAsia="en-US"/>
        </w:rPr>
        <w:t>ir įstaigų, patikėjimo teise valdančių turtą, pareigas organizuojant nuomos konkursą</w:t>
      </w:r>
    </w:p>
    <w:p w14:paraId="1B6152C7" w14:textId="70E91C8F" w:rsidR="00EF246A" w:rsidRDefault="00EF246A" w:rsidP="00FD6D55">
      <w:pPr>
        <w:autoSpaceDE w:val="0"/>
        <w:autoSpaceDN w:val="0"/>
        <w:adjustRightInd w:val="0"/>
        <w:ind w:firstLine="568"/>
        <w:jc w:val="both"/>
        <w:rPr>
          <w:lang w:eastAsia="en-US"/>
        </w:rPr>
      </w:pPr>
      <w:r>
        <w:rPr>
          <w:lang w:eastAsia="en-US"/>
        </w:rPr>
        <w:t xml:space="preserve">NUTARTA. Pritarti sprendimo projektui (bendru sutarimu). </w:t>
      </w:r>
    </w:p>
    <w:p w14:paraId="33EDE7F1" w14:textId="77777777" w:rsidR="00EF246A" w:rsidRDefault="00EF246A" w:rsidP="00C362AD">
      <w:pPr>
        <w:autoSpaceDE w:val="0"/>
        <w:autoSpaceDN w:val="0"/>
        <w:adjustRightInd w:val="0"/>
        <w:ind w:firstLine="568"/>
        <w:jc w:val="both"/>
        <w:rPr>
          <w:lang w:eastAsia="en-US"/>
        </w:rPr>
      </w:pPr>
    </w:p>
    <w:bookmarkEnd w:id="5"/>
    <w:p w14:paraId="7C6D4F5C" w14:textId="21CACDE5" w:rsidR="008B46F4" w:rsidRDefault="008B46F4" w:rsidP="008B46F4">
      <w:pPr>
        <w:pStyle w:val="Betarp"/>
        <w:ind w:firstLine="568"/>
        <w:jc w:val="both"/>
      </w:pPr>
      <w:r>
        <w:t xml:space="preserve">6. </w:t>
      </w:r>
      <w:bookmarkStart w:id="7" w:name="_Hlk208232919"/>
      <w:r>
        <w:t>SVARSTYTA.</w:t>
      </w:r>
      <w:bookmarkEnd w:id="7"/>
      <w:r>
        <w:t xml:space="preserve"> Turto perdavimas valdyti, naudoti ir disponuoti patikėjimo teise Klaipėdos miesto savivaldybės biudžetinėms įstaigoms. </w:t>
      </w:r>
    </w:p>
    <w:p w14:paraId="4321005A" w14:textId="5364E6F0" w:rsidR="008B46F4" w:rsidRDefault="008B46F4" w:rsidP="00B131CE">
      <w:pPr>
        <w:pStyle w:val="Betarp"/>
        <w:ind w:firstLine="568"/>
        <w:jc w:val="both"/>
        <w:rPr>
          <w:rFonts w:eastAsiaTheme="minorHAnsi"/>
          <w:lang w:eastAsia="en-US"/>
        </w:rPr>
      </w:pPr>
      <w:r w:rsidRPr="00B131CE">
        <w:t>Pranešėjas E. Simokaitis</w:t>
      </w:r>
      <w:r w:rsidR="00B048F2">
        <w:t xml:space="preserve"> sakė, kad</w:t>
      </w:r>
      <w:r w:rsidR="008E1543" w:rsidRPr="00B131CE">
        <w:rPr>
          <w:rFonts w:eastAsiaTheme="minorHAnsi"/>
          <w:lang w:eastAsia="en-US"/>
        </w:rPr>
        <w:t xml:space="preserve"> </w:t>
      </w:r>
      <w:r w:rsidR="00B048F2">
        <w:rPr>
          <w:rFonts w:eastAsiaTheme="minorHAnsi"/>
          <w:lang w:eastAsia="en-US"/>
        </w:rPr>
        <w:t>š</w:t>
      </w:r>
      <w:r w:rsidR="008E1543" w:rsidRPr="00B131CE">
        <w:rPr>
          <w:rFonts w:eastAsiaTheme="minorHAnsi"/>
          <w:lang w:eastAsia="en-US"/>
        </w:rPr>
        <w:t>is Klaipėdos miesto savivaldybės tarybos sprendimo projektas teikiamas, siekiant perduoti</w:t>
      </w:r>
      <w:r w:rsidR="00B131CE">
        <w:rPr>
          <w:rFonts w:eastAsiaTheme="minorHAnsi"/>
          <w:lang w:eastAsia="en-US"/>
        </w:rPr>
        <w:t xml:space="preserve"> </w:t>
      </w:r>
      <w:r w:rsidR="008E1543" w:rsidRPr="00B131CE">
        <w:rPr>
          <w:rFonts w:eastAsiaTheme="minorHAnsi"/>
          <w:lang w:eastAsia="en-US"/>
        </w:rPr>
        <w:t>sprendimo projekte nurodytą Klaipėdos miesto savivaldybei nuosavybės teise priklausantį turtą</w:t>
      </w:r>
      <w:r w:rsidR="00B131CE">
        <w:rPr>
          <w:rFonts w:eastAsiaTheme="minorHAnsi"/>
          <w:lang w:eastAsia="en-US"/>
        </w:rPr>
        <w:t xml:space="preserve"> </w:t>
      </w:r>
      <w:r w:rsidR="008E1543" w:rsidRPr="00B131CE">
        <w:rPr>
          <w:rFonts w:eastAsiaTheme="minorHAnsi"/>
          <w:lang w:eastAsia="en-US"/>
        </w:rPr>
        <w:t>valdyti, naudoti ir juo disponuoti savivaldybės biudžetinėms įstaigoms.</w:t>
      </w:r>
      <w:r w:rsidR="00B131CE">
        <w:rPr>
          <w:rFonts w:eastAsiaTheme="minorHAnsi"/>
          <w:lang w:eastAsia="en-US"/>
        </w:rPr>
        <w:t xml:space="preserve"> </w:t>
      </w:r>
      <w:r w:rsidR="00B131CE" w:rsidRPr="00B131CE">
        <w:rPr>
          <w:rFonts w:eastAsiaTheme="minorHAnsi"/>
          <w:lang w:eastAsia="en-US"/>
        </w:rPr>
        <w:t>Šis Savivaldybės tarybos sprendimo projektas teikiamas, kadangi Klaipėdos miesto savivaldybės administracija yra Savivaldybės biudžetinė įstaiga, turtą</w:t>
      </w:r>
      <w:r w:rsidR="00B131CE">
        <w:rPr>
          <w:rFonts w:eastAsiaTheme="minorHAnsi"/>
          <w:lang w:eastAsia="en-US"/>
        </w:rPr>
        <w:t xml:space="preserve"> </w:t>
      </w:r>
      <w:r w:rsidR="00B131CE" w:rsidRPr="00B131CE">
        <w:rPr>
          <w:rFonts w:eastAsiaTheme="minorHAnsi"/>
          <w:lang w:eastAsia="en-US"/>
        </w:rPr>
        <w:t>valdanti nuostatuose numatytai veiklai vykdyti;</w:t>
      </w:r>
      <w:r w:rsidR="00B131CE">
        <w:rPr>
          <w:rFonts w:eastAsiaTheme="minorHAnsi"/>
          <w:lang w:eastAsia="en-US"/>
        </w:rPr>
        <w:t xml:space="preserve"> </w:t>
      </w:r>
      <w:r w:rsidR="00B131CE" w:rsidRPr="00B131CE">
        <w:rPr>
          <w:rFonts w:eastAsiaTheme="minorHAnsi"/>
          <w:lang w:eastAsia="en-US"/>
        </w:rPr>
        <w:t xml:space="preserve"> Klaipėdos miesto sporto bazių valdymo centras yra Savivaldybės biudžetinė įstaiga, turtą</w:t>
      </w:r>
      <w:r w:rsidR="00B131CE">
        <w:rPr>
          <w:rFonts w:eastAsiaTheme="minorHAnsi"/>
          <w:lang w:eastAsia="en-US"/>
        </w:rPr>
        <w:t xml:space="preserve"> </w:t>
      </w:r>
      <w:r w:rsidR="00B131CE" w:rsidRPr="00B131CE">
        <w:rPr>
          <w:rFonts w:eastAsiaTheme="minorHAnsi"/>
          <w:lang w:eastAsia="en-US"/>
        </w:rPr>
        <w:t>valdanti nuostatuose numatytai veiklai vykdyti.</w:t>
      </w:r>
    </w:p>
    <w:p w14:paraId="60FC5C7A" w14:textId="6BB7C2C0" w:rsidR="00616090" w:rsidRDefault="00616090" w:rsidP="00B131CE">
      <w:pPr>
        <w:pStyle w:val="Betarp"/>
        <w:ind w:firstLine="568"/>
        <w:jc w:val="both"/>
        <w:rPr>
          <w:rFonts w:eastAsiaTheme="minorHAnsi"/>
          <w:lang w:eastAsia="en-US"/>
        </w:rPr>
      </w:pPr>
      <w:r>
        <w:rPr>
          <w:rFonts w:eastAsiaTheme="minorHAnsi"/>
          <w:lang w:eastAsia="en-US"/>
        </w:rPr>
        <w:t xml:space="preserve">S. Budinas atkreipė dėmesį, kad S. </w:t>
      </w:r>
      <w:r w:rsidR="007D0FA6">
        <w:rPr>
          <w:rFonts w:eastAsiaTheme="minorHAnsi"/>
          <w:lang w:eastAsia="en-US"/>
        </w:rPr>
        <w:t>D</w:t>
      </w:r>
      <w:r>
        <w:rPr>
          <w:rFonts w:eastAsiaTheme="minorHAnsi"/>
          <w:lang w:eastAsia="en-US"/>
        </w:rPr>
        <w:t>aukanto g. 24 pastate yra unikalus Sporto muziejus</w:t>
      </w:r>
      <w:r w:rsidR="007D0FA6">
        <w:rPr>
          <w:rFonts w:eastAsiaTheme="minorHAnsi"/>
          <w:lang w:eastAsia="en-US"/>
        </w:rPr>
        <w:t>, sukaupta nemažai eksponatų, prašo atsakingai pažiūrėti į</w:t>
      </w:r>
      <w:r w:rsidR="00A21C7E">
        <w:rPr>
          <w:rFonts w:eastAsiaTheme="minorHAnsi"/>
          <w:lang w:eastAsia="en-US"/>
        </w:rPr>
        <w:t xml:space="preserve"> tai, kur bus perkeltas</w:t>
      </w:r>
      <w:r w:rsidR="007D0FA6">
        <w:rPr>
          <w:rFonts w:eastAsiaTheme="minorHAnsi"/>
          <w:lang w:eastAsia="en-US"/>
        </w:rPr>
        <w:t xml:space="preserve"> </w:t>
      </w:r>
      <w:r w:rsidR="00A21C7E">
        <w:rPr>
          <w:rFonts w:eastAsiaTheme="minorHAnsi"/>
          <w:lang w:eastAsia="en-US"/>
        </w:rPr>
        <w:t xml:space="preserve">Sporto </w:t>
      </w:r>
      <w:r w:rsidR="007D0FA6">
        <w:rPr>
          <w:rFonts w:eastAsiaTheme="minorHAnsi"/>
          <w:lang w:eastAsia="en-US"/>
        </w:rPr>
        <w:t>muziej</w:t>
      </w:r>
      <w:r w:rsidR="00A21C7E">
        <w:rPr>
          <w:rFonts w:eastAsiaTheme="minorHAnsi"/>
          <w:lang w:eastAsia="en-US"/>
        </w:rPr>
        <w:t>us</w:t>
      </w:r>
      <w:r w:rsidR="007D0FA6">
        <w:rPr>
          <w:rFonts w:eastAsiaTheme="minorHAnsi"/>
          <w:lang w:eastAsia="en-US"/>
        </w:rPr>
        <w:t>.</w:t>
      </w:r>
    </w:p>
    <w:p w14:paraId="00CD64AF" w14:textId="19FDFC41" w:rsidR="00B131CE" w:rsidRPr="00B048F2" w:rsidRDefault="00B048F2" w:rsidP="00B048F2">
      <w:pPr>
        <w:autoSpaceDE w:val="0"/>
        <w:autoSpaceDN w:val="0"/>
        <w:adjustRightInd w:val="0"/>
        <w:ind w:firstLine="568"/>
        <w:jc w:val="both"/>
        <w:rPr>
          <w:lang w:eastAsia="en-US"/>
        </w:rPr>
      </w:pPr>
      <w:r>
        <w:rPr>
          <w:lang w:eastAsia="en-US"/>
        </w:rPr>
        <w:t>NUTARTA. Pritarti sprendimo projektui</w:t>
      </w:r>
      <w:r w:rsidR="005666B4">
        <w:rPr>
          <w:lang w:eastAsia="en-US"/>
        </w:rPr>
        <w:t xml:space="preserve"> (bendru sutarimu)</w:t>
      </w:r>
      <w:r>
        <w:rPr>
          <w:lang w:eastAsia="en-US"/>
        </w:rPr>
        <w:t>.</w:t>
      </w:r>
    </w:p>
    <w:p w14:paraId="1DA0F69C" w14:textId="77777777" w:rsidR="00B131CE" w:rsidRPr="00B131CE" w:rsidRDefault="00B131CE" w:rsidP="00B131CE">
      <w:pPr>
        <w:pStyle w:val="Betarp"/>
        <w:ind w:firstLine="568"/>
        <w:jc w:val="both"/>
        <w:rPr>
          <w:rFonts w:eastAsiaTheme="minorHAnsi"/>
          <w:lang w:eastAsia="en-US"/>
        </w:rPr>
      </w:pPr>
    </w:p>
    <w:p w14:paraId="7200099B" w14:textId="067D6FD1" w:rsidR="008B46F4" w:rsidRDefault="008B46F4" w:rsidP="008B46F4">
      <w:pPr>
        <w:autoSpaceDE w:val="0"/>
        <w:autoSpaceDN w:val="0"/>
        <w:adjustRightInd w:val="0"/>
        <w:ind w:firstLine="568"/>
        <w:jc w:val="both"/>
        <w:rPr>
          <w:rFonts w:ascii="LiberationSerif-Bold" w:eastAsiaTheme="minorHAnsi" w:hAnsi="LiberationSerif-Bold" w:cs="LiberationSerif-Bold"/>
        </w:rPr>
      </w:pPr>
      <w:r>
        <w:rPr>
          <w:rFonts w:ascii="LiberationSerif-Bold" w:eastAsiaTheme="minorHAnsi" w:hAnsi="LiberationSerif-Bold" w:cs="LiberationSerif-Bold"/>
        </w:rPr>
        <w:t>7.</w:t>
      </w:r>
      <w:r w:rsidRPr="008B46F4">
        <w:t xml:space="preserve"> </w:t>
      </w:r>
      <w:r>
        <w:t>SVARSTYTA.</w:t>
      </w:r>
      <w:r>
        <w:rPr>
          <w:rFonts w:ascii="LiberationSerif-Bold" w:eastAsiaTheme="minorHAnsi" w:hAnsi="LiberationSerif-Bold" w:cs="LiberationSerif-Bold"/>
        </w:rPr>
        <w:t xml:space="preserve"> Ilgalaikio materialiojo ir trumpalaikio turto perėmimas Klaipėdos miesto savivaldybės nuosavybėn ir jo perdavimas valdyti, naudoti ir disponuoti juo patikėjimo teise. </w:t>
      </w:r>
    </w:p>
    <w:p w14:paraId="1837F543" w14:textId="40B523D8" w:rsidR="008B46F4" w:rsidRPr="002323BE" w:rsidRDefault="008B46F4" w:rsidP="00850C89">
      <w:pPr>
        <w:pStyle w:val="Betarp"/>
        <w:ind w:firstLine="568"/>
        <w:jc w:val="both"/>
        <w:rPr>
          <w:rFonts w:eastAsiaTheme="minorHAnsi"/>
          <w:lang w:eastAsia="en-US"/>
        </w:rPr>
      </w:pPr>
      <w:r w:rsidRPr="002323BE">
        <w:rPr>
          <w:rFonts w:eastAsiaTheme="minorHAnsi"/>
        </w:rPr>
        <w:t>Pranešėjas E. Simokaitis</w:t>
      </w:r>
      <w:r w:rsidR="00850C89">
        <w:rPr>
          <w:rFonts w:eastAsiaTheme="minorHAnsi"/>
        </w:rPr>
        <w:t xml:space="preserve"> informavo, kad</w:t>
      </w:r>
      <w:r w:rsidR="002323BE" w:rsidRPr="002323BE">
        <w:rPr>
          <w:rFonts w:eastAsiaTheme="minorHAnsi"/>
          <w:lang w:eastAsia="en-US"/>
        </w:rPr>
        <w:t xml:space="preserve"> Nacionalinė švietimo agentūra (toliau – Agentūra), vadovaudamasi Lietuvos Respublikos valstybės ir savivaldybių turto valdymo, naudojimo ir disponavimo juo įstatymo 6 straipsnio 2 punktu ir 20 straipsnio 1 dalies 4 punktu, prašo Klaipėdos miesto savivaldybės perimti savivaldybės nuosavybėn savarankiškosioms savivaldybės funkcijoms įgyvendinti valstybei nuosavybės teise priklausantį ir šiuo metu Agentūros patikėjimo teise valdomą valstybės ilgalaikį materialųjį turtą. Nacionalinė švietimo agentūra, įgyvendindama projektą „Skaitmeninė švietimo transformacija („</w:t>
      </w:r>
      <w:proofErr w:type="spellStart"/>
      <w:r w:rsidR="002323BE" w:rsidRPr="002323BE">
        <w:rPr>
          <w:rFonts w:eastAsiaTheme="minorHAnsi"/>
          <w:lang w:eastAsia="en-US"/>
        </w:rPr>
        <w:t>EdTech</w:t>
      </w:r>
      <w:proofErr w:type="spellEnd"/>
      <w:r w:rsidR="002323BE" w:rsidRPr="002323BE">
        <w:rPr>
          <w:rFonts w:eastAsiaTheme="minorHAnsi"/>
          <w:lang w:eastAsia="en-US"/>
        </w:rPr>
        <w:t>“)“ (projekto Nr. 10-004-P-0001), nupirko trumpalaikį ir ilgalaikį materialųjį turtą (toliau – turtas).</w:t>
      </w:r>
      <w:r w:rsidR="00850C89">
        <w:rPr>
          <w:rFonts w:eastAsiaTheme="minorHAnsi"/>
          <w:lang w:eastAsia="en-US"/>
        </w:rPr>
        <w:t xml:space="preserve"> </w:t>
      </w:r>
      <w:r w:rsidR="002323BE" w:rsidRPr="002323BE">
        <w:rPr>
          <w:rFonts w:eastAsiaTheme="minorHAnsi"/>
          <w:lang w:eastAsia="en-US"/>
        </w:rPr>
        <w:t>Agentūra prašo inicijuoti Klaipėdos miesto savivaldybės tarybos sprendimą dėl sutikimo</w:t>
      </w:r>
      <w:r w:rsidR="002323BE">
        <w:rPr>
          <w:rFonts w:eastAsiaTheme="minorHAnsi"/>
          <w:lang w:eastAsia="en-US"/>
        </w:rPr>
        <w:t xml:space="preserve"> </w:t>
      </w:r>
      <w:r w:rsidR="002323BE" w:rsidRPr="002323BE">
        <w:rPr>
          <w:rFonts w:eastAsiaTheme="minorHAnsi"/>
          <w:lang w:eastAsia="en-US"/>
        </w:rPr>
        <w:t>perimti materialųjį turtą - savivaldybės nuosavybėn Lietuvos Respublikos vietos savivaldos įstatymo 6</w:t>
      </w:r>
      <w:r w:rsidR="002323BE">
        <w:rPr>
          <w:rFonts w:eastAsiaTheme="minorHAnsi"/>
          <w:lang w:eastAsia="en-US"/>
        </w:rPr>
        <w:t xml:space="preserve"> </w:t>
      </w:r>
      <w:r w:rsidR="002323BE" w:rsidRPr="002323BE">
        <w:rPr>
          <w:rFonts w:eastAsiaTheme="minorHAnsi"/>
          <w:lang w:eastAsia="en-US"/>
        </w:rPr>
        <w:t>straipsnio 5 ir 6 punktuose nurodytoms savarankiškosioms savivaldybių funkcijoms įgyvendinti</w:t>
      </w:r>
      <w:r w:rsidR="002323BE">
        <w:rPr>
          <w:rFonts w:eastAsiaTheme="minorHAnsi"/>
          <w:lang w:eastAsia="en-US"/>
        </w:rPr>
        <w:t xml:space="preserve">. </w:t>
      </w:r>
      <w:r w:rsidR="002323BE" w:rsidRPr="002323BE">
        <w:rPr>
          <w:rFonts w:eastAsiaTheme="minorHAnsi"/>
          <w:lang w:eastAsia="en-US"/>
        </w:rPr>
        <w:t>Perimamo turto poreikis – aprūpinti savivaldybių švietimo įstaigas hibridiniam mokymui skirtos</w:t>
      </w:r>
      <w:r w:rsidR="002323BE">
        <w:rPr>
          <w:rFonts w:eastAsiaTheme="minorHAnsi"/>
          <w:lang w:eastAsia="en-US"/>
        </w:rPr>
        <w:t xml:space="preserve"> </w:t>
      </w:r>
      <w:r w:rsidR="002323BE" w:rsidRPr="002323BE">
        <w:rPr>
          <w:rFonts w:eastAsiaTheme="minorHAnsi"/>
          <w:lang w:eastAsia="en-US"/>
        </w:rPr>
        <w:t>įrangos komplektais</w:t>
      </w:r>
      <w:r w:rsidR="002323BE">
        <w:rPr>
          <w:rFonts w:eastAsiaTheme="minorHAnsi"/>
          <w:lang w:eastAsia="en-US"/>
        </w:rPr>
        <w:t xml:space="preserve"> </w:t>
      </w:r>
      <w:r w:rsidR="002323BE" w:rsidRPr="002323BE">
        <w:rPr>
          <w:rFonts w:eastAsiaTheme="minorHAnsi"/>
          <w:lang w:eastAsia="en-US"/>
        </w:rPr>
        <w:t>(interaktyviais ekranais, kameromis, mikrofonais, garso kolonėlėmis,</w:t>
      </w:r>
      <w:r w:rsidR="002323BE">
        <w:rPr>
          <w:rFonts w:eastAsiaTheme="minorHAnsi"/>
          <w:lang w:eastAsia="en-US"/>
        </w:rPr>
        <w:t xml:space="preserve"> </w:t>
      </w:r>
      <w:r w:rsidR="002323BE" w:rsidRPr="002323BE">
        <w:rPr>
          <w:rFonts w:eastAsiaTheme="minorHAnsi"/>
          <w:lang w:eastAsia="en-US"/>
        </w:rPr>
        <w:t>nešiojamaisiais kompiuteriais bei jų priedais), ir taip pagerinti informacinių išteklių infrastruktūrą bei</w:t>
      </w:r>
      <w:r w:rsidR="002323BE">
        <w:rPr>
          <w:rFonts w:eastAsiaTheme="minorHAnsi"/>
          <w:lang w:eastAsia="en-US"/>
        </w:rPr>
        <w:t xml:space="preserve"> </w:t>
      </w:r>
      <w:r w:rsidR="002323BE" w:rsidRPr="002323BE">
        <w:rPr>
          <w:rFonts w:eastAsiaTheme="minorHAnsi"/>
          <w:lang w:eastAsia="en-US"/>
        </w:rPr>
        <w:t>skaitmeninio ugdymo turinio prieinamumą, sudaryti galimybes ugdymą organizuoti mišriu, nuotoliniu</w:t>
      </w:r>
      <w:r w:rsidR="002323BE">
        <w:rPr>
          <w:rFonts w:eastAsiaTheme="minorHAnsi"/>
          <w:lang w:eastAsia="en-US"/>
        </w:rPr>
        <w:t xml:space="preserve"> </w:t>
      </w:r>
      <w:r w:rsidR="002323BE" w:rsidRPr="002323BE">
        <w:rPr>
          <w:rFonts w:eastAsiaTheme="minorHAnsi"/>
          <w:lang w:eastAsia="en-US"/>
        </w:rPr>
        <w:t>ar hibridiniu būdu.</w:t>
      </w:r>
      <w:r w:rsidR="002323BE">
        <w:rPr>
          <w:rFonts w:eastAsiaTheme="minorHAnsi"/>
          <w:lang w:eastAsia="en-US"/>
        </w:rPr>
        <w:t xml:space="preserve"> </w:t>
      </w:r>
      <w:r w:rsidR="002323BE" w:rsidRPr="002323BE">
        <w:rPr>
          <w:rFonts w:eastAsiaTheme="minorHAnsi"/>
          <w:lang w:eastAsia="en-US"/>
        </w:rPr>
        <w:t>Perimamo turto naudojimo tikslas – pasitelkiant technologijas ir inovacijas efektyviai</w:t>
      </w:r>
      <w:r w:rsidR="002323BE">
        <w:rPr>
          <w:rFonts w:eastAsiaTheme="minorHAnsi"/>
          <w:lang w:eastAsia="en-US"/>
        </w:rPr>
        <w:t xml:space="preserve"> </w:t>
      </w:r>
      <w:r w:rsidR="002323BE" w:rsidRPr="002323BE">
        <w:rPr>
          <w:rFonts w:eastAsiaTheme="minorHAnsi"/>
          <w:lang w:eastAsia="en-US"/>
        </w:rPr>
        <w:t>organizuoti ugdymo procesą, įtraukiant skaitmeninio turinio priemones bei sudarant galimybes ugdymą</w:t>
      </w:r>
      <w:r w:rsidR="002323BE">
        <w:rPr>
          <w:rFonts w:eastAsiaTheme="minorHAnsi"/>
          <w:lang w:eastAsia="en-US"/>
        </w:rPr>
        <w:t xml:space="preserve"> </w:t>
      </w:r>
      <w:r w:rsidR="002323BE" w:rsidRPr="002323BE">
        <w:rPr>
          <w:rFonts w:eastAsiaTheme="minorHAnsi"/>
          <w:lang w:eastAsia="en-US"/>
        </w:rPr>
        <w:t>organizuoti mišriu, nuotoliniu ar hibridiniu būdu.</w:t>
      </w:r>
      <w:r w:rsidR="002323BE">
        <w:rPr>
          <w:rFonts w:eastAsiaTheme="minorHAnsi"/>
          <w:lang w:eastAsia="en-US"/>
        </w:rPr>
        <w:t xml:space="preserve"> </w:t>
      </w:r>
      <w:r w:rsidR="002323BE" w:rsidRPr="002323BE">
        <w:rPr>
          <w:rFonts w:eastAsiaTheme="minorHAnsi"/>
          <w:lang w:eastAsia="en-US"/>
        </w:rPr>
        <w:t>Šis Klaipėdos miesto savivaldybės tarybos sprendimo projektas reikalingas pakeisti (dėl</w:t>
      </w:r>
      <w:r w:rsidR="002323BE">
        <w:rPr>
          <w:rFonts w:eastAsiaTheme="minorHAnsi"/>
          <w:lang w:eastAsia="en-US"/>
        </w:rPr>
        <w:t xml:space="preserve"> </w:t>
      </w:r>
      <w:r w:rsidR="002323BE" w:rsidRPr="002323BE">
        <w:rPr>
          <w:rFonts w:eastAsiaTheme="minorHAnsi"/>
          <w:lang w:eastAsia="en-US"/>
        </w:rPr>
        <w:t>techninių klaidų, kurias padarė Nacionalinės švietimo agentūra) ankstesnį Tarybos sprendimą T2-180,</w:t>
      </w:r>
      <w:r w:rsidR="002323BE">
        <w:rPr>
          <w:rFonts w:eastAsiaTheme="minorHAnsi"/>
          <w:lang w:eastAsia="en-US"/>
        </w:rPr>
        <w:t xml:space="preserve"> </w:t>
      </w:r>
      <w:r w:rsidR="002323BE" w:rsidRPr="002323BE">
        <w:rPr>
          <w:rFonts w:eastAsiaTheme="minorHAnsi"/>
          <w:lang w:eastAsia="en-US"/>
        </w:rPr>
        <w:t>2025 m. gegužės 29 d.</w:t>
      </w:r>
    </w:p>
    <w:p w14:paraId="3BDAA2C0" w14:textId="28FD7D67" w:rsidR="00B048F2" w:rsidRDefault="00B048F2" w:rsidP="00B048F2">
      <w:pPr>
        <w:autoSpaceDE w:val="0"/>
        <w:autoSpaceDN w:val="0"/>
        <w:adjustRightInd w:val="0"/>
        <w:ind w:firstLine="568"/>
        <w:jc w:val="both"/>
        <w:rPr>
          <w:lang w:eastAsia="en-US"/>
        </w:rPr>
      </w:pPr>
      <w:r>
        <w:rPr>
          <w:lang w:eastAsia="en-US"/>
        </w:rPr>
        <w:t>NUTARTA. Pritarti sprendimo projektui</w:t>
      </w:r>
      <w:r w:rsidR="005666B4">
        <w:rPr>
          <w:lang w:eastAsia="en-US"/>
        </w:rPr>
        <w:t xml:space="preserve"> (bendru sutarimu)</w:t>
      </w:r>
      <w:r>
        <w:rPr>
          <w:lang w:eastAsia="en-US"/>
        </w:rPr>
        <w:t>.</w:t>
      </w:r>
    </w:p>
    <w:p w14:paraId="08A02993" w14:textId="77777777" w:rsidR="008B46F4" w:rsidRDefault="008B46F4" w:rsidP="008B46F4">
      <w:pPr>
        <w:autoSpaceDE w:val="0"/>
        <w:autoSpaceDN w:val="0"/>
        <w:adjustRightInd w:val="0"/>
        <w:ind w:firstLine="568"/>
        <w:jc w:val="both"/>
        <w:rPr>
          <w:rFonts w:ascii="LiberationSerif-Bold" w:eastAsiaTheme="minorHAnsi" w:hAnsi="LiberationSerif-Bold" w:cs="LiberationSerif-Bold"/>
        </w:rPr>
      </w:pPr>
    </w:p>
    <w:p w14:paraId="177A0AD3" w14:textId="77777777" w:rsidR="008B46F4" w:rsidRDefault="008B46F4" w:rsidP="008B46F4">
      <w:pPr>
        <w:autoSpaceDE w:val="0"/>
        <w:autoSpaceDN w:val="0"/>
        <w:adjustRightInd w:val="0"/>
        <w:ind w:firstLine="568"/>
        <w:jc w:val="both"/>
        <w:rPr>
          <w:rFonts w:ascii="LiberationSerif-Bold" w:eastAsiaTheme="minorHAnsi" w:hAnsi="LiberationSerif-Bold" w:cs="LiberationSerif-Bold"/>
        </w:rPr>
      </w:pPr>
      <w:r>
        <w:rPr>
          <w:rFonts w:ascii="LiberationSerif-Bold" w:eastAsiaTheme="minorHAnsi" w:hAnsi="LiberationSerif-Bold" w:cs="LiberationSerif-Bold"/>
        </w:rPr>
        <w:t xml:space="preserve">8. </w:t>
      </w:r>
      <w:r>
        <w:t xml:space="preserve">SVARSTYTA. </w:t>
      </w:r>
      <w:r>
        <w:rPr>
          <w:rFonts w:ascii="LiberationSerif-Bold" w:eastAsiaTheme="minorHAnsi" w:hAnsi="LiberationSerif-Bold" w:cs="LiberationSerif-Bold"/>
        </w:rPr>
        <w:t xml:space="preserve">Klaipėdos miesto savivaldybės tarybos 2025 m. birželio 26 d. sprendimo Nr. T2-235 „Dėl viešame aukcione parduodamo Klaipėdos miesto savivaldybės nekilnojamojo turto ir kitų nekilnojamųjų daiktų sąrašo patvirtinimo“ pakeitimas.  </w:t>
      </w:r>
    </w:p>
    <w:p w14:paraId="35C8BDC4" w14:textId="2859527A" w:rsidR="008B46F4" w:rsidRPr="00B40B6B" w:rsidRDefault="008B46F4" w:rsidP="00B40B6B">
      <w:pPr>
        <w:pStyle w:val="Betarp"/>
        <w:ind w:firstLine="568"/>
        <w:jc w:val="both"/>
        <w:rPr>
          <w:rFonts w:eastAsiaTheme="minorHAnsi"/>
          <w:lang w:eastAsia="en-US"/>
        </w:rPr>
      </w:pPr>
      <w:r>
        <w:rPr>
          <w:rFonts w:ascii="LiberationSerif-Bold" w:eastAsiaTheme="minorHAnsi" w:hAnsi="LiberationSerif-Bold" w:cs="LiberationSerif-Bold"/>
        </w:rPr>
        <w:t>Pranešėjas E. Simokaitis</w:t>
      </w:r>
      <w:r w:rsidR="00B40B6B">
        <w:rPr>
          <w:rFonts w:ascii="LiberationSerif-Bold" w:eastAsiaTheme="minorHAnsi" w:hAnsi="LiberationSerif-Bold" w:cs="LiberationSerif-Bold"/>
        </w:rPr>
        <w:t xml:space="preserve"> teigė, kad </w:t>
      </w:r>
      <w:r w:rsidR="00B40B6B">
        <w:rPr>
          <w:rFonts w:eastAsiaTheme="minorHAnsi"/>
          <w:lang w:eastAsia="en-US"/>
        </w:rPr>
        <w:t xml:space="preserve">šiuo sprendimu viešame aukcione parduodamo Klaipėdos miesto savivaldybės </w:t>
      </w:r>
      <w:r w:rsidR="00B40B6B">
        <w:rPr>
          <w:rFonts w:ascii="LiberationSerif" w:eastAsiaTheme="minorHAnsi" w:hAnsi="LiberationSerif" w:cs="LiberationSerif"/>
          <w:lang w:eastAsia="en-US"/>
        </w:rPr>
        <w:t>nekilnojamojo turto ir kitų nekilnojamųjų daiktų sąrašas papildomas naujais 19-25 punktais, į jį įtraukiant naują nekilnojamąjį turtą savivaldybei priklausančias pastogių dalis, kurios nereikalingos savivaldybės funkcijų vykdymui.</w:t>
      </w:r>
    </w:p>
    <w:p w14:paraId="4DA27FF5" w14:textId="3ADD29AE" w:rsidR="00B048F2" w:rsidRDefault="00B048F2" w:rsidP="00B048F2">
      <w:pPr>
        <w:autoSpaceDE w:val="0"/>
        <w:autoSpaceDN w:val="0"/>
        <w:adjustRightInd w:val="0"/>
        <w:ind w:firstLine="568"/>
        <w:jc w:val="both"/>
        <w:rPr>
          <w:lang w:eastAsia="en-US"/>
        </w:rPr>
      </w:pPr>
      <w:r>
        <w:rPr>
          <w:lang w:eastAsia="en-US"/>
        </w:rPr>
        <w:t>NUTARTA. Pritarti sprendimo projektui</w:t>
      </w:r>
      <w:r w:rsidR="005666B4">
        <w:rPr>
          <w:lang w:eastAsia="en-US"/>
        </w:rPr>
        <w:t xml:space="preserve"> (bendru sutarimu)</w:t>
      </w:r>
      <w:r>
        <w:rPr>
          <w:lang w:eastAsia="en-US"/>
        </w:rPr>
        <w:t>.</w:t>
      </w:r>
    </w:p>
    <w:p w14:paraId="0B85D36F" w14:textId="77777777" w:rsidR="008B46F4" w:rsidRDefault="008B46F4" w:rsidP="008B46F4">
      <w:pPr>
        <w:autoSpaceDE w:val="0"/>
        <w:autoSpaceDN w:val="0"/>
        <w:adjustRightInd w:val="0"/>
        <w:ind w:firstLine="568"/>
        <w:jc w:val="both"/>
        <w:rPr>
          <w:rFonts w:ascii="LiberationSerif-Bold" w:eastAsiaTheme="minorHAnsi" w:hAnsi="LiberationSerif-Bold" w:cs="LiberationSerif-Bold"/>
        </w:rPr>
      </w:pPr>
    </w:p>
    <w:p w14:paraId="48F278F1" w14:textId="77777777" w:rsidR="008B46F4" w:rsidRDefault="008B46F4" w:rsidP="008B46F4">
      <w:pPr>
        <w:autoSpaceDE w:val="0"/>
        <w:autoSpaceDN w:val="0"/>
        <w:adjustRightInd w:val="0"/>
        <w:ind w:firstLine="568"/>
        <w:jc w:val="both"/>
        <w:rPr>
          <w:rFonts w:ascii="LiberationSerif-Bold" w:eastAsiaTheme="minorHAnsi" w:hAnsi="LiberationSerif-Bold" w:cs="LiberationSerif-Bold"/>
        </w:rPr>
      </w:pPr>
      <w:r>
        <w:rPr>
          <w:rFonts w:ascii="LiberationSerif-Bold" w:eastAsiaTheme="minorHAnsi" w:hAnsi="LiberationSerif-Bold" w:cs="LiberationSerif-Bold"/>
        </w:rPr>
        <w:t>9.</w:t>
      </w:r>
      <w:r w:rsidRPr="008B46F4">
        <w:t xml:space="preserve"> </w:t>
      </w:r>
      <w:r>
        <w:t>SVARSTYTA.</w:t>
      </w:r>
      <w:r>
        <w:rPr>
          <w:rFonts w:ascii="LiberationSerif-Bold" w:eastAsiaTheme="minorHAnsi" w:hAnsi="LiberationSerif-Bold" w:cs="LiberationSerif-Bold"/>
        </w:rPr>
        <w:t xml:space="preserve"> Leidimas įsigyti naujus elektromobilius. </w:t>
      </w:r>
    </w:p>
    <w:p w14:paraId="7124EB68" w14:textId="0D9DEFBD" w:rsidR="008B46F4" w:rsidRDefault="008B46F4" w:rsidP="00240015">
      <w:pPr>
        <w:pStyle w:val="Betarp"/>
        <w:ind w:firstLine="568"/>
        <w:jc w:val="both"/>
        <w:rPr>
          <w:rFonts w:eastAsiaTheme="minorHAnsi"/>
          <w:lang w:eastAsia="en-US"/>
        </w:rPr>
      </w:pPr>
      <w:r w:rsidRPr="00240015">
        <w:rPr>
          <w:rFonts w:eastAsiaTheme="minorHAnsi"/>
        </w:rPr>
        <w:t>Pranešėjas E. Simokaitis</w:t>
      </w:r>
      <w:r w:rsidR="00850C89">
        <w:rPr>
          <w:rFonts w:eastAsiaTheme="minorHAnsi"/>
        </w:rPr>
        <w:t xml:space="preserve"> sakė, kad</w:t>
      </w:r>
      <w:r w:rsidR="00240015" w:rsidRPr="00240015">
        <w:rPr>
          <w:rFonts w:eastAsiaTheme="minorHAnsi"/>
          <w:lang w:eastAsia="en-US"/>
        </w:rPr>
        <w:t xml:space="preserve"> Klaipėdos miesto savivaldybės administracija siekia įsigyti 4 lengvuosius elektromobilius,</w:t>
      </w:r>
      <w:r w:rsidR="00240015">
        <w:rPr>
          <w:rFonts w:eastAsiaTheme="minorHAnsi"/>
          <w:lang w:eastAsia="en-US"/>
        </w:rPr>
        <w:t xml:space="preserve"> </w:t>
      </w:r>
      <w:r w:rsidR="00240015" w:rsidRPr="00240015">
        <w:rPr>
          <w:rFonts w:eastAsiaTheme="minorHAnsi"/>
          <w:lang w:eastAsia="en-US"/>
        </w:rPr>
        <w:t>pasinaudodama kompensacija 15 000 (penkiolika tūkstančių) eurų už kiekvieną įsigytą naują transporto</w:t>
      </w:r>
      <w:r w:rsidR="00240015">
        <w:rPr>
          <w:rFonts w:eastAsiaTheme="minorHAnsi"/>
          <w:lang w:eastAsia="en-US"/>
        </w:rPr>
        <w:t xml:space="preserve"> </w:t>
      </w:r>
      <w:r w:rsidR="00240015" w:rsidRPr="00240015">
        <w:rPr>
          <w:rFonts w:eastAsiaTheme="minorHAnsi"/>
          <w:lang w:eastAsia="en-US"/>
        </w:rPr>
        <w:t>priemonę. 2025 m. liepos 29 d. Lietuvos Respublikos susisiekimo ministerija paskelbė atnaujintus</w:t>
      </w:r>
      <w:r w:rsidR="00240015">
        <w:rPr>
          <w:rFonts w:eastAsiaTheme="minorHAnsi"/>
          <w:lang w:eastAsia="en-US"/>
        </w:rPr>
        <w:t xml:space="preserve"> </w:t>
      </w:r>
      <w:r w:rsidR="00240015" w:rsidRPr="00240015">
        <w:rPr>
          <w:rFonts w:eastAsiaTheme="minorHAnsi"/>
          <w:lang w:eastAsia="en-US"/>
        </w:rPr>
        <w:t xml:space="preserve">kvietimus teikti paraiškas kompensacijai gauti pagal susisiekimo </w:t>
      </w:r>
      <w:r w:rsidR="00240015" w:rsidRPr="00240015">
        <w:rPr>
          <w:rFonts w:eastAsiaTheme="minorHAnsi"/>
          <w:lang w:eastAsia="en-US"/>
        </w:rPr>
        <w:lastRenderedPageBreak/>
        <w:t>plėtros programos pažangos priemonę</w:t>
      </w:r>
      <w:r w:rsidR="00240015">
        <w:rPr>
          <w:rFonts w:eastAsiaTheme="minorHAnsi"/>
          <w:lang w:eastAsia="en-US"/>
        </w:rPr>
        <w:t xml:space="preserve"> </w:t>
      </w:r>
      <w:r w:rsidR="00240015" w:rsidRPr="00240015">
        <w:rPr>
          <w:rFonts w:eastAsiaTheme="minorHAnsi"/>
          <w:lang w:eastAsia="en-US"/>
        </w:rPr>
        <w:t>Nr. 10-001-06-01-01 „Skatinti alternatyviųjų degalų naudojimą transporto sektoriuje“. Pagal atnaujintą</w:t>
      </w:r>
      <w:r w:rsidR="00240015">
        <w:rPr>
          <w:rFonts w:eastAsiaTheme="minorHAnsi"/>
          <w:lang w:eastAsia="en-US"/>
        </w:rPr>
        <w:t xml:space="preserve"> </w:t>
      </w:r>
      <w:r w:rsidR="00240015" w:rsidRPr="00240015">
        <w:rPr>
          <w:rFonts w:eastAsiaTheme="minorHAnsi"/>
          <w:lang w:eastAsia="en-US"/>
        </w:rPr>
        <w:t>finansavimo sąlygų aprašą už kiekvieną įsigytą naują (M1 ir N1 klasės grynąjį elektromobilį ar varomą</w:t>
      </w:r>
      <w:r w:rsidR="00240015">
        <w:rPr>
          <w:rFonts w:eastAsiaTheme="minorHAnsi"/>
          <w:lang w:eastAsia="en-US"/>
        </w:rPr>
        <w:t xml:space="preserve"> </w:t>
      </w:r>
      <w:r w:rsidR="00240015" w:rsidRPr="00240015">
        <w:rPr>
          <w:rFonts w:eastAsiaTheme="minorHAnsi"/>
          <w:lang w:eastAsia="en-US"/>
        </w:rPr>
        <w:t>vandeniliu) transporto priemonę kompensuojama 15 000 (penkiolika tūkstančių) eurų. Degalų tipas</w:t>
      </w:r>
      <w:r w:rsidR="00240015">
        <w:rPr>
          <w:rFonts w:eastAsiaTheme="minorHAnsi"/>
          <w:lang w:eastAsia="en-US"/>
        </w:rPr>
        <w:t xml:space="preserve"> </w:t>
      </w:r>
      <w:r w:rsidR="00240015" w:rsidRPr="00240015">
        <w:rPr>
          <w:rFonts w:eastAsiaTheme="minorHAnsi"/>
          <w:lang w:eastAsia="en-US"/>
        </w:rPr>
        <w:t>registracijos liudijime turi būti nurodytas kaip: „elektra“ arba „elektra / vandenilis“. Pagal aprašo</w:t>
      </w:r>
      <w:r w:rsidR="00240015">
        <w:rPr>
          <w:rFonts w:eastAsiaTheme="minorHAnsi"/>
          <w:lang w:eastAsia="en-US"/>
        </w:rPr>
        <w:t xml:space="preserve"> </w:t>
      </w:r>
      <w:r w:rsidR="00240015" w:rsidRPr="00240015">
        <w:rPr>
          <w:rFonts w:eastAsiaTheme="minorHAnsi"/>
          <w:lang w:eastAsia="en-US"/>
        </w:rPr>
        <w:t>reikalavimus transporto priemonė turės būti naudojama pagal projektą ne trumpiau kaip 5 metus.</w:t>
      </w:r>
      <w:r w:rsidR="00240015">
        <w:rPr>
          <w:rFonts w:eastAsiaTheme="minorHAnsi"/>
          <w:lang w:eastAsia="en-US"/>
        </w:rPr>
        <w:t xml:space="preserve"> </w:t>
      </w:r>
      <w:r w:rsidR="00240015" w:rsidRPr="00240015">
        <w:rPr>
          <w:rFonts w:eastAsiaTheme="minorHAnsi"/>
          <w:lang w:eastAsia="en-US"/>
        </w:rPr>
        <w:t xml:space="preserve">Paraiškų teikimo terminas – iki 2026 m. kovo 30 d. arba kol pasibaigs lėšos. </w:t>
      </w:r>
    </w:p>
    <w:p w14:paraId="28A6A44E" w14:textId="7200E411" w:rsidR="00CA532E" w:rsidRPr="00240015" w:rsidRDefault="00C64007" w:rsidP="00CA532E">
      <w:pPr>
        <w:pStyle w:val="Betarp"/>
        <w:ind w:firstLine="568"/>
        <w:jc w:val="both"/>
        <w:rPr>
          <w:rFonts w:eastAsiaTheme="minorHAnsi"/>
          <w:lang w:eastAsia="en-US"/>
        </w:rPr>
      </w:pPr>
      <w:r>
        <w:rPr>
          <w:rFonts w:eastAsiaTheme="minorHAnsi"/>
          <w:lang w:eastAsia="en-US"/>
        </w:rPr>
        <w:t>E. Simokaitis atsakė į klausimus.</w:t>
      </w:r>
    </w:p>
    <w:p w14:paraId="2D2334F0" w14:textId="54B874FD" w:rsidR="00B048F2" w:rsidRDefault="00B048F2" w:rsidP="00B048F2">
      <w:pPr>
        <w:autoSpaceDE w:val="0"/>
        <w:autoSpaceDN w:val="0"/>
        <w:adjustRightInd w:val="0"/>
        <w:ind w:firstLine="568"/>
        <w:jc w:val="both"/>
        <w:rPr>
          <w:lang w:eastAsia="en-US"/>
        </w:rPr>
      </w:pPr>
      <w:r>
        <w:rPr>
          <w:lang w:eastAsia="en-US"/>
        </w:rPr>
        <w:t>NUTARTA. Pritarti sprendimo projektui</w:t>
      </w:r>
      <w:r w:rsidR="005666B4">
        <w:rPr>
          <w:lang w:eastAsia="en-US"/>
        </w:rPr>
        <w:t xml:space="preserve"> (bendru sutarimu)</w:t>
      </w:r>
      <w:r>
        <w:rPr>
          <w:lang w:eastAsia="en-US"/>
        </w:rPr>
        <w:t>.</w:t>
      </w:r>
    </w:p>
    <w:p w14:paraId="0FE413E3" w14:textId="77777777" w:rsidR="008B46F4" w:rsidRDefault="008B46F4" w:rsidP="008B46F4">
      <w:pPr>
        <w:autoSpaceDE w:val="0"/>
        <w:autoSpaceDN w:val="0"/>
        <w:adjustRightInd w:val="0"/>
        <w:ind w:firstLine="568"/>
        <w:jc w:val="both"/>
        <w:rPr>
          <w:rFonts w:ascii="LiberationSerif-Bold" w:eastAsiaTheme="minorHAnsi" w:hAnsi="LiberationSerif-Bold" w:cs="LiberationSerif-Bold"/>
        </w:rPr>
      </w:pPr>
    </w:p>
    <w:p w14:paraId="4E15F091" w14:textId="07EB2F69" w:rsidR="008B46F4" w:rsidRDefault="008B46F4" w:rsidP="008B46F4">
      <w:pPr>
        <w:autoSpaceDE w:val="0"/>
        <w:autoSpaceDN w:val="0"/>
        <w:adjustRightInd w:val="0"/>
        <w:ind w:firstLine="568"/>
        <w:jc w:val="both"/>
        <w:rPr>
          <w:rFonts w:ascii="LiberationSerif-Bold" w:eastAsiaTheme="minorHAnsi" w:hAnsi="LiberationSerif-Bold" w:cs="LiberationSerif-Bold"/>
        </w:rPr>
      </w:pPr>
      <w:r>
        <w:rPr>
          <w:rFonts w:ascii="LiberationSerif-Bold" w:eastAsiaTheme="minorHAnsi" w:hAnsi="LiberationSerif-Bold" w:cs="LiberationSerif-Bold"/>
        </w:rPr>
        <w:t xml:space="preserve">10. </w:t>
      </w:r>
      <w:r>
        <w:t xml:space="preserve">SVARSTYTA. </w:t>
      </w:r>
      <w:r>
        <w:rPr>
          <w:rFonts w:ascii="LiberationSerif-Bold" w:eastAsiaTheme="minorHAnsi" w:hAnsi="LiberationSerif-Bold" w:cs="LiberationSerif-Bold"/>
        </w:rPr>
        <w:t xml:space="preserve">Pripažinto netinkamu (negalimu) naudoti valstybei nuosavybės teise priklausančio nematerialiojo, ilgalaikio ir trumpalaikio materialiojo turto nurašymas ir likvidavimas. </w:t>
      </w:r>
    </w:p>
    <w:p w14:paraId="3067E181" w14:textId="02859B1A" w:rsidR="008B46F4" w:rsidRDefault="008B46F4" w:rsidP="00660F5D">
      <w:pPr>
        <w:autoSpaceDE w:val="0"/>
        <w:autoSpaceDN w:val="0"/>
        <w:adjustRightInd w:val="0"/>
        <w:ind w:firstLine="568"/>
        <w:jc w:val="both"/>
        <w:rPr>
          <w:rFonts w:ascii="LiberationSerif" w:eastAsiaTheme="minorHAnsi" w:hAnsi="LiberationSerif" w:cs="LiberationSerif"/>
          <w:lang w:eastAsia="en-US"/>
        </w:rPr>
      </w:pPr>
      <w:r>
        <w:rPr>
          <w:rFonts w:ascii="LiberationSerif-Bold" w:eastAsiaTheme="minorHAnsi" w:hAnsi="LiberationSerif-Bold" w:cs="LiberationSerif-Bold"/>
        </w:rPr>
        <w:t>Pranešėjas E. Simokaitis</w:t>
      </w:r>
      <w:r w:rsidR="00850C89">
        <w:rPr>
          <w:rFonts w:ascii="LiberationSerif-Bold" w:eastAsiaTheme="minorHAnsi" w:hAnsi="LiberationSerif-Bold" w:cs="LiberationSerif-Bold"/>
        </w:rPr>
        <w:t xml:space="preserve"> </w:t>
      </w:r>
      <w:r w:rsidR="00E64930">
        <w:rPr>
          <w:rFonts w:ascii="LiberationSerif-Bold" w:eastAsiaTheme="minorHAnsi" w:hAnsi="LiberationSerif-Bold" w:cs="LiberationSerif-Bold"/>
        </w:rPr>
        <w:t>sakė</w:t>
      </w:r>
      <w:r w:rsidR="00850C89">
        <w:rPr>
          <w:rFonts w:ascii="LiberationSerif-Bold" w:eastAsiaTheme="minorHAnsi" w:hAnsi="LiberationSerif-Bold" w:cs="LiberationSerif-Bold"/>
        </w:rPr>
        <w:t>, kad</w:t>
      </w:r>
      <w:r w:rsidR="00660F5D" w:rsidRPr="00660F5D">
        <w:rPr>
          <w:rFonts w:ascii="LiberationSerif" w:eastAsiaTheme="minorHAnsi" w:hAnsi="LiberationSerif" w:cs="LiberationSerif"/>
          <w:lang w:eastAsia="en-US"/>
        </w:rPr>
        <w:t xml:space="preserve"> </w:t>
      </w:r>
      <w:r w:rsidR="00850C89">
        <w:rPr>
          <w:rFonts w:ascii="LiberationSerif" w:eastAsiaTheme="minorHAnsi" w:hAnsi="LiberationSerif" w:cs="LiberationSerif"/>
          <w:lang w:eastAsia="en-US"/>
        </w:rPr>
        <w:t>š</w:t>
      </w:r>
      <w:r w:rsidR="00660F5D">
        <w:rPr>
          <w:rFonts w:ascii="LiberationSerif" w:eastAsiaTheme="minorHAnsi" w:hAnsi="LiberationSerif" w:cs="LiberationSerif"/>
          <w:lang w:eastAsia="en-US"/>
        </w:rPr>
        <w:t>is Klaipėdos miesto savivaldybės tarybos sprendimo projektas teikiamas, siekiant nurašyti pripažintą netinkamu (negalimu) naudoti valstybei nuosavybės teise priklausantį, Klaipėdos miesto savivaldybės administracijos patikėjimo teise valdomą, VšĮ Klaipėdos „Ąžuolyno“ gimnazijos naudojamą, nematerialųjį, ilgalaikį ir trumpalaikį materialųjį turtą – kompiuterius ir kompiuterinę įrangą.</w:t>
      </w:r>
    </w:p>
    <w:p w14:paraId="3AB29615" w14:textId="46B28383" w:rsidR="00B048F2" w:rsidRDefault="00B048F2" w:rsidP="00B048F2">
      <w:pPr>
        <w:autoSpaceDE w:val="0"/>
        <w:autoSpaceDN w:val="0"/>
        <w:adjustRightInd w:val="0"/>
        <w:ind w:firstLine="568"/>
        <w:jc w:val="both"/>
        <w:rPr>
          <w:lang w:eastAsia="en-US"/>
        </w:rPr>
      </w:pPr>
      <w:r>
        <w:rPr>
          <w:lang w:eastAsia="en-US"/>
        </w:rPr>
        <w:t>NUTARTA. Pritarti sprendimo projektui</w:t>
      </w:r>
      <w:r w:rsidR="005666B4">
        <w:rPr>
          <w:lang w:eastAsia="en-US"/>
        </w:rPr>
        <w:t xml:space="preserve"> (bendru sutarimu)</w:t>
      </w:r>
      <w:r>
        <w:rPr>
          <w:lang w:eastAsia="en-US"/>
        </w:rPr>
        <w:t>.</w:t>
      </w:r>
    </w:p>
    <w:p w14:paraId="19368973" w14:textId="77777777" w:rsidR="008B46F4" w:rsidRDefault="008B46F4" w:rsidP="008B46F4">
      <w:pPr>
        <w:autoSpaceDE w:val="0"/>
        <w:autoSpaceDN w:val="0"/>
        <w:adjustRightInd w:val="0"/>
        <w:ind w:firstLine="568"/>
        <w:jc w:val="both"/>
        <w:rPr>
          <w:rFonts w:ascii="LiberationSerif-Bold" w:eastAsiaTheme="minorHAnsi" w:hAnsi="LiberationSerif-Bold" w:cs="LiberationSerif-Bold"/>
        </w:rPr>
      </w:pPr>
    </w:p>
    <w:p w14:paraId="2363EF95" w14:textId="77777777" w:rsidR="008B46F4" w:rsidRDefault="008B46F4" w:rsidP="008B46F4">
      <w:pPr>
        <w:autoSpaceDE w:val="0"/>
        <w:autoSpaceDN w:val="0"/>
        <w:adjustRightInd w:val="0"/>
        <w:ind w:firstLine="568"/>
        <w:jc w:val="both"/>
        <w:rPr>
          <w:rFonts w:ascii="Liberation Serif" w:eastAsiaTheme="minorHAnsi" w:hAnsi="Liberation Serif" w:cs="Liberation Serif"/>
          <w:color w:val="000000"/>
          <w:sz w:val="23"/>
          <w:szCs w:val="23"/>
        </w:rPr>
      </w:pPr>
      <w:r>
        <w:rPr>
          <w:rFonts w:ascii="Liberation Serif" w:eastAsiaTheme="minorHAnsi" w:hAnsi="Liberation Serif" w:cs="Liberation Serif"/>
          <w:color w:val="000000"/>
        </w:rPr>
        <w:t xml:space="preserve">11. </w:t>
      </w:r>
      <w:r>
        <w:t xml:space="preserve">SVARSTYTA. </w:t>
      </w:r>
      <w:r>
        <w:rPr>
          <w:rFonts w:ascii="Liberation Serif" w:eastAsiaTheme="minorHAnsi" w:hAnsi="Liberation Serif" w:cs="Liberation Serif"/>
          <w:color w:val="000000"/>
          <w:sz w:val="23"/>
          <w:szCs w:val="23"/>
        </w:rPr>
        <w:t xml:space="preserve">Savivaldybės būsto pardavimas. </w:t>
      </w:r>
    </w:p>
    <w:p w14:paraId="1C42DAEC" w14:textId="5F51C64F" w:rsidR="008B46F4" w:rsidRDefault="008B46F4" w:rsidP="008B46F4">
      <w:pPr>
        <w:autoSpaceDE w:val="0"/>
        <w:autoSpaceDN w:val="0"/>
        <w:adjustRightInd w:val="0"/>
        <w:ind w:firstLine="568"/>
        <w:jc w:val="both"/>
        <w:rPr>
          <w:rFonts w:ascii="Liberation Serif" w:eastAsiaTheme="minorHAnsi" w:hAnsi="Liberation Serif" w:cs="Liberation Serif"/>
          <w:color w:val="000000"/>
          <w:sz w:val="23"/>
          <w:szCs w:val="23"/>
        </w:rPr>
      </w:pPr>
      <w:r>
        <w:rPr>
          <w:rFonts w:ascii="LiberationSerif-Bold" w:eastAsiaTheme="minorHAnsi" w:hAnsi="LiberationSerif-Bold" w:cs="LiberationSerif-Bold"/>
        </w:rPr>
        <w:t>Pranešėjas E. Simokaitis</w:t>
      </w:r>
      <w:r w:rsidR="00850C89">
        <w:rPr>
          <w:rFonts w:ascii="LiberationSerif-Bold" w:eastAsiaTheme="minorHAnsi" w:hAnsi="LiberationSerif-Bold" w:cs="LiberationSerif-Bold"/>
        </w:rPr>
        <w:t xml:space="preserve"> pažymėjo, kad </w:t>
      </w:r>
      <w:r w:rsidR="00850C89">
        <w:rPr>
          <w:sz w:val="23"/>
          <w:szCs w:val="23"/>
        </w:rPr>
        <w:t>Klaipėdos miesto savivaldybės administracijai pateiktas savivaldybės būsto nuomininko A. D. prašymas pirkti nuomojamą savivaldybei nuosavybės teise priklausantį 65,36 kv. m ploto būstą Nidos g. 13-</w:t>
      </w:r>
      <w:r w:rsidR="00850C89">
        <w:rPr>
          <w:i/>
          <w:iCs/>
          <w:sz w:val="23"/>
          <w:szCs w:val="23"/>
        </w:rPr>
        <w:t>(duomenys neskelbtini)</w:t>
      </w:r>
      <w:r w:rsidR="00850C89">
        <w:rPr>
          <w:sz w:val="23"/>
          <w:szCs w:val="23"/>
        </w:rPr>
        <w:t>, Klaipėda. Turto vertintojai UAB „OBER-HAUS“ nekilnojamas turtas nustatė būsto Nidos g 13-</w:t>
      </w:r>
      <w:r w:rsidR="00850C89">
        <w:rPr>
          <w:i/>
          <w:iCs/>
          <w:sz w:val="23"/>
          <w:szCs w:val="23"/>
        </w:rPr>
        <w:t>(duomenys neskelbtini)</w:t>
      </w:r>
      <w:r w:rsidR="00850C89">
        <w:rPr>
          <w:sz w:val="23"/>
          <w:szCs w:val="23"/>
        </w:rPr>
        <w:t>, Klaipėda, rinkos vertę – 79 723,00 Eur (iš jų 123,00 Eur už būsto vertės nustatymą), kuri atitinka būsto pardavimo kainą. Nuomininkui skolinio įsipareigojimo įvykdymą būsto pirkimui, užtikrina kredito davėja – UAB Urbo bankas (į. k. 112027077). 2025 m. liepos 29 d. kredito įstaigos UAB Urbo bankas pranešimas (Standartinės informacijos apie kreditą forma).</w:t>
      </w:r>
    </w:p>
    <w:p w14:paraId="703474A0" w14:textId="53DAA2CF" w:rsidR="00B048F2" w:rsidRDefault="00B048F2" w:rsidP="00B048F2">
      <w:pPr>
        <w:autoSpaceDE w:val="0"/>
        <w:autoSpaceDN w:val="0"/>
        <w:adjustRightInd w:val="0"/>
        <w:ind w:firstLine="568"/>
        <w:jc w:val="both"/>
        <w:rPr>
          <w:lang w:eastAsia="en-US"/>
        </w:rPr>
      </w:pPr>
      <w:r>
        <w:rPr>
          <w:lang w:eastAsia="en-US"/>
        </w:rPr>
        <w:t>NUTARTA. Pritarti sprendimo projektui</w:t>
      </w:r>
      <w:r w:rsidR="005666B4">
        <w:rPr>
          <w:lang w:eastAsia="en-US"/>
        </w:rPr>
        <w:t xml:space="preserve"> (bendru sutarimu)</w:t>
      </w:r>
      <w:r>
        <w:rPr>
          <w:lang w:eastAsia="en-US"/>
        </w:rPr>
        <w:t>.</w:t>
      </w:r>
    </w:p>
    <w:p w14:paraId="763C04D7" w14:textId="77777777" w:rsidR="00C362AD" w:rsidRPr="00A95DF0" w:rsidRDefault="00C362AD" w:rsidP="00C20FFD">
      <w:pPr>
        <w:autoSpaceDE w:val="0"/>
        <w:autoSpaceDN w:val="0"/>
        <w:adjustRightInd w:val="0"/>
        <w:jc w:val="both"/>
        <w:rPr>
          <w:rFonts w:eastAsiaTheme="minorHAnsi"/>
        </w:rPr>
      </w:pPr>
    </w:p>
    <w:p w14:paraId="46466ABC" w14:textId="77777777" w:rsidR="00C7200A" w:rsidRPr="00BE144B" w:rsidRDefault="00C7200A" w:rsidP="00C7200A">
      <w:pPr>
        <w:tabs>
          <w:tab w:val="left" w:pos="567"/>
        </w:tabs>
        <w:jc w:val="both"/>
        <w:rPr>
          <w:lang w:eastAsia="en-US"/>
        </w:rPr>
      </w:pPr>
    </w:p>
    <w:p w14:paraId="16797A34" w14:textId="06DA3985" w:rsidR="00C7200A" w:rsidRDefault="00C7200A" w:rsidP="00C7200A">
      <w:pPr>
        <w:tabs>
          <w:tab w:val="left" w:pos="567"/>
        </w:tabs>
        <w:jc w:val="both"/>
        <w:rPr>
          <w:lang w:eastAsia="en-US"/>
        </w:rPr>
      </w:pPr>
      <w:r>
        <w:tab/>
        <w:t xml:space="preserve">Posėdis baigėsi </w:t>
      </w:r>
      <w:r w:rsidR="00E671CD">
        <w:t xml:space="preserve">15.07 </w:t>
      </w:r>
      <w:r>
        <w:t>val.</w:t>
      </w:r>
    </w:p>
    <w:p w14:paraId="4D51D071" w14:textId="77777777" w:rsidR="00C7200A" w:rsidRDefault="00C7200A" w:rsidP="00C7200A"/>
    <w:p w14:paraId="56B657B1" w14:textId="77777777" w:rsidR="00C7200A" w:rsidRDefault="00C7200A" w:rsidP="00C7200A">
      <w:pPr>
        <w:rPr>
          <w:rFonts w:eastAsia="Calibri"/>
        </w:rPr>
      </w:pPr>
      <w:r>
        <w:t>Posėdžio pirmininkas</w:t>
      </w:r>
      <w:r>
        <w:tab/>
      </w:r>
      <w:r>
        <w:tab/>
      </w:r>
      <w:r>
        <w:tab/>
      </w:r>
      <w:r>
        <w:tab/>
        <w:t xml:space="preserve">             </w:t>
      </w:r>
      <w:r>
        <w:rPr>
          <w:rFonts w:eastAsia="Calibri"/>
        </w:rPr>
        <w:t>Rimantas Taraškevičius</w:t>
      </w:r>
    </w:p>
    <w:p w14:paraId="2C4EF692" w14:textId="77777777" w:rsidR="00C7200A" w:rsidRDefault="00C7200A" w:rsidP="00C7200A">
      <w:pPr>
        <w:rPr>
          <w:rFonts w:eastAsia="Calibri"/>
        </w:rPr>
      </w:pPr>
    </w:p>
    <w:p w14:paraId="4135097C" w14:textId="2D54FE45" w:rsidR="00C7200A" w:rsidRPr="006860C2" w:rsidRDefault="00C7200A" w:rsidP="006860C2">
      <w:pPr>
        <w:rPr>
          <w:rFonts w:eastAsia="Calibri"/>
        </w:rPr>
      </w:pPr>
      <w:r>
        <w:t>Posėdžio sekretorė</w:t>
      </w:r>
      <w:r>
        <w:tab/>
      </w:r>
      <w:r>
        <w:tab/>
      </w:r>
      <w:r>
        <w:tab/>
      </w:r>
      <w:r>
        <w:tab/>
        <w:t xml:space="preserve">              Lietutė Demidova</w:t>
      </w:r>
    </w:p>
    <w:sectPr w:rsidR="00C7200A" w:rsidRPr="006860C2" w:rsidSect="007432BD">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0278" w14:textId="77777777" w:rsidR="00274465" w:rsidRDefault="00274465" w:rsidP="007432BD">
      <w:r>
        <w:separator/>
      </w:r>
    </w:p>
  </w:endnote>
  <w:endnote w:type="continuationSeparator" w:id="0">
    <w:p w14:paraId="69ED5EB8" w14:textId="77777777" w:rsidR="00274465" w:rsidRDefault="00274465" w:rsidP="0074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 Serif">
    <w:altName w:val="Times New Roman"/>
    <w:panose1 w:val="00000000000000000000"/>
    <w:charset w:val="EE"/>
    <w:family w:val="roman"/>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03827" w14:textId="77777777" w:rsidR="00274465" w:rsidRDefault="00274465" w:rsidP="007432BD">
      <w:r>
        <w:separator/>
      </w:r>
    </w:p>
  </w:footnote>
  <w:footnote w:type="continuationSeparator" w:id="0">
    <w:p w14:paraId="7BDA3A97" w14:textId="77777777" w:rsidR="00274465" w:rsidRDefault="00274465" w:rsidP="0074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678168"/>
      <w:docPartObj>
        <w:docPartGallery w:val="Page Numbers (Top of Page)"/>
        <w:docPartUnique/>
      </w:docPartObj>
    </w:sdtPr>
    <w:sdtEndPr/>
    <w:sdtContent>
      <w:p w14:paraId="4A4411EE" w14:textId="6D771257" w:rsidR="007432BD" w:rsidRDefault="007432BD">
        <w:pPr>
          <w:pStyle w:val="Antrats"/>
          <w:jc w:val="center"/>
        </w:pPr>
        <w:r>
          <w:fldChar w:fldCharType="begin"/>
        </w:r>
        <w:r>
          <w:instrText>PAGE   \* MERGEFORMAT</w:instrText>
        </w:r>
        <w:r>
          <w:fldChar w:fldCharType="separate"/>
        </w:r>
        <w:r>
          <w:t>2</w:t>
        </w:r>
        <w:r>
          <w:fldChar w:fldCharType="end"/>
        </w:r>
      </w:p>
    </w:sdtContent>
  </w:sdt>
  <w:p w14:paraId="1B4378E5" w14:textId="77777777" w:rsidR="007432BD" w:rsidRDefault="007432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78CB"/>
    <w:multiLevelType w:val="hybridMultilevel"/>
    <w:tmpl w:val="3AECF7AC"/>
    <w:lvl w:ilvl="0" w:tplc="DCB46AF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51CC510C"/>
    <w:multiLevelType w:val="hybridMultilevel"/>
    <w:tmpl w:val="E70C75A8"/>
    <w:lvl w:ilvl="0" w:tplc="FA1EDED4">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0A"/>
    <w:rsid w:val="00022FDF"/>
    <w:rsid w:val="0004483C"/>
    <w:rsid w:val="00047CF3"/>
    <w:rsid w:val="000511A0"/>
    <w:rsid w:val="00055F3B"/>
    <w:rsid w:val="000813F1"/>
    <w:rsid w:val="00095EFC"/>
    <w:rsid w:val="000A386A"/>
    <w:rsid w:val="000C4793"/>
    <w:rsid w:val="000D0731"/>
    <w:rsid w:val="000E73E5"/>
    <w:rsid w:val="001113B1"/>
    <w:rsid w:val="001251EE"/>
    <w:rsid w:val="001502FB"/>
    <w:rsid w:val="00162FE1"/>
    <w:rsid w:val="00194BE7"/>
    <w:rsid w:val="001A39B2"/>
    <w:rsid w:val="001F1141"/>
    <w:rsid w:val="002323BE"/>
    <w:rsid w:val="0023317F"/>
    <w:rsid w:val="00240015"/>
    <w:rsid w:val="002500B8"/>
    <w:rsid w:val="0025164A"/>
    <w:rsid w:val="002545C3"/>
    <w:rsid w:val="00262FFA"/>
    <w:rsid w:val="002649BE"/>
    <w:rsid w:val="00274465"/>
    <w:rsid w:val="0028098F"/>
    <w:rsid w:val="00283D97"/>
    <w:rsid w:val="002D5C67"/>
    <w:rsid w:val="00320D03"/>
    <w:rsid w:val="00332A50"/>
    <w:rsid w:val="003534E8"/>
    <w:rsid w:val="003564E2"/>
    <w:rsid w:val="0037008D"/>
    <w:rsid w:val="003719D7"/>
    <w:rsid w:val="003A39C8"/>
    <w:rsid w:val="003C2190"/>
    <w:rsid w:val="003C25EB"/>
    <w:rsid w:val="003E4106"/>
    <w:rsid w:val="0040720E"/>
    <w:rsid w:val="00455CD7"/>
    <w:rsid w:val="004713BE"/>
    <w:rsid w:val="00495904"/>
    <w:rsid w:val="00496C01"/>
    <w:rsid w:val="004B6381"/>
    <w:rsid w:val="004B7CD6"/>
    <w:rsid w:val="004C2E72"/>
    <w:rsid w:val="00524415"/>
    <w:rsid w:val="00552E85"/>
    <w:rsid w:val="0055782D"/>
    <w:rsid w:val="00560CF3"/>
    <w:rsid w:val="005666B4"/>
    <w:rsid w:val="00584A69"/>
    <w:rsid w:val="00593D68"/>
    <w:rsid w:val="00595260"/>
    <w:rsid w:val="005B5FFF"/>
    <w:rsid w:val="00614DC5"/>
    <w:rsid w:val="00616090"/>
    <w:rsid w:val="006467EB"/>
    <w:rsid w:val="00660F5D"/>
    <w:rsid w:val="0067326A"/>
    <w:rsid w:val="006860C2"/>
    <w:rsid w:val="006A0450"/>
    <w:rsid w:val="006D735B"/>
    <w:rsid w:val="007008DD"/>
    <w:rsid w:val="00724AF2"/>
    <w:rsid w:val="007432BD"/>
    <w:rsid w:val="007500AA"/>
    <w:rsid w:val="0077567B"/>
    <w:rsid w:val="00792FBF"/>
    <w:rsid w:val="00794700"/>
    <w:rsid w:val="007D0FA6"/>
    <w:rsid w:val="007D1900"/>
    <w:rsid w:val="0082006A"/>
    <w:rsid w:val="00833D78"/>
    <w:rsid w:val="008344B0"/>
    <w:rsid w:val="00840249"/>
    <w:rsid w:val="00847FF4"/>
    <w:rsid w:val="00850C89"/>
    <w:rsid w:val="00854967"/>
    <w:rsid w:val="00866F5C"/>
    <w:rsid w:val="008901D9"/>
    <w:rsid w:val="008944A0"/>
    <w:rsid w:val="008945AC"/>
    <w:rsid w:val="008A00D4"/>
    <w:rsid w:val="008A19FD"/>
    <w:rsid w:val="008B46F4"/>
    <w:rsid w:val="008B5E11"/>
    <w:rsid w:val="008E1543"/>
    <w:rsid w:val="00935294"/>
    <w:rsid w:val="009547A2"/>
    <w:rsid w:val="00954824"/>
    <w:rsid w:val="009616FB"/>
    <w:rsid w:val="00973D52"/>
    <w:rsid w:val="00975D7C"/>
    <w:rsid w:val="00987D6C"/>
    <w:rsid w:val="009927BD"/>
    <w:rsid w:val="009A39BE"/>
    <w:rsid w:val="009D7E82"/>
    <w:rsid w:val="009F1C68"/>
    <w:rsid w:val="00A01728"/>
    <w:rsid w:val="00A0275B"/>
    <w:rsid w:val="00A137E2"/>
    <w:rsid w:val="00A170CF"/>
    <w:rsid w:val="00A1722D"/>
    <w:rsid w:val="00A21C7E"/>
    <w:rsid w:val="00A9396B"/>
    <w:rsid w:val="00AA2220"/>
    <w:rsid w:val="00AA67CD"/>
    <w:rsid w:val="00AD3246"/>
    <w:rsid w:val="00B048F2"/>
    <w:rsid w:val="00B131CE"/>
    <w:rsid w:val="00B253F8"/>
    <w:rsid w:val="00B40488"/>
    <w:rsid w:val="00B40B6B"/>
    <w:rsid w:val="00B47C9C"/>
    <w:rsid w:val="00B734EF"/>
    <w:rsid w:val="00B90279"/>
    <w:rsid w:val="00BD3725"/>
    <w:rsid w:val="00BE443A"/>
    <w:rsid w:val="00C01898"/>
    <w:rsid w:val="00C1670F"/>
    <w:rsid w:val="00C20FFD"/>
    <w:rsid w:val="00C27087"/>
    <w:rsid w:val="00C362AD"/>
    <w:rsid w:val="00C436DA"/>
    <w:rsid w:val="00C5446F"/>
    <w:rsid w:val="00C57C7D"/>
    <w:rsid w:val="00C64007"/>
    <w:rsid w:val="00C7200A"/>
    <w:rsid w:val="00C93733"/>
    <w:rsid w:val="00CA532E"/>
    <w:rsid w:val="00CA61D7"/>
    <w:rsid w:val="00CC1B3A"/>
    <w:rsid w:val="00CC1B75"/>
    <w:rsid w:val="00CF4EF5"/>
    <w:rsid w:val="00D23795"/>
    <w:rsid w:val="00D44490"/>
    <w:rsid w:val="00D61869"/>
    <w:rsid w:val="00D76A36"/>
    <w:rsid w:val="00DD0C73"/>
    <w:rsid w:val="00DD1695"/>
    <w:rsid w:val="00DE13B1"/>
    <w:rsid w:val="00DF1135"/>
    <w:rsid w:val="00E1683B"/>
    <w:rsid w:val="00E23844"/>
    <w:rsid w:val="00E25A6A"/>
    <w:rsid w:val="00E64930"/>
    <w:rsid w:val="00E671CD"/>
    <w:rsid w:val="00E85CE8"/>
    <w:rsid w:val="00EB4472"/>
    <w:rsid w:val="00EC0627"/>
    <w:rsid w:val="00ED508D"/>
    <w:rsid w:val="00ED7266"/>
    <w:rsid w:val="00EF246A"/>
    <w:rsid w:val="00F056D2"/>
    <w:rsid w:val="00F3097D"/>
    <w:rsid w:val="00F47EF2"/>
    <w:rsid w:val="00F67AF2"/>
    <w:rsid w:val="00F73473"/>
    <w:rsid w:val="00FA5887"/>
    <w:rsid w:val="00FB1A3C"/>
    <w:rsid w:val="00FB230F"/>
    <w:rsid w:val="00FB2684"/>
    <w:rsid w:val="00FC5367"/>
    <w:rsid w:val="00FD6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BF96"/>
  <w15:chartTrackingRefBased/>
  <w15:docId w15:val="{FC00E3A0-58A0-4ADD-B1DB-B1763896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00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C7200A"/>
    <w:pPr>
      <w:jc w:val="both"/>
    </w:pPr>
    <w:rPr>
      <w:szCs w:val="20"/>
    </w:rPr>
  </w:style>
  <w:style w:type="character" w:customStyle="1" w:styleId="PagrindinistekstasDiagrama">
    <w:name w:val="Pagrindinis tekstas Diagrama"/>
    <w:basedOn w:val="Numatytasispastraiposriftas"/>
    <w:link w:val="Pagrindinistekstas"/>
    <w:rsid w:val="00C7200A"/>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44490"/>
    <w:pPr>
      <w:ind w:left="720"/>
      <w:contextualSpacing/>
    </w:pPr>
  </w:style>
  <w:style w:type="paragraph" w:styleId="Antrats">
    <w:name w:val="header"/>
    <w:basedOn w:val="prastasis"/>
    <w:link w:val="AntratsDiagrama"/>
    <w:uiPriority w:val="99"/>
    <w:unhideWhenUsed/>
    <w:rsid w:val="007432BD"/>
    <w:pPr>
      <w:tabs>
        <w:tab w:val="center" w:pos="4819"/>
        <w:tab w:val="right" w:pos="9638"/>
      </w:tabs>
    </w:pPr>
  </w:style>
  <w:style w:type="character" w:customStyle="1" w:styleId="AntratsDiagrama">
    <w:name w:val="Antraštės Diagrama"/>
    <w:basedOn w:val="Numatytasispastraiposriftas"/>
    <w:link w:val="Antrats"/>
    <w:uiPriority w:val="99"/>
    <w:rsid w:val="007432B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432BD"/>
    <w:pPr>
      <w:tabs>
        <w:tab w:val="center" w:pos="4819"/>
        <w:tab w:val="right" w:pos="9638"/>
      </w:tabs>
    </w:pPr>
  </w:style>
  <w:style w:type="character" w:customStyle="1" w:styleId="PoratDiagrama">
    <w:name w:val="Poraštė Diagrama"/>
    <w:basedOn w:val="Numatytasispastraiposriftas"/>
    <w:link w:val="Porat"/>
    <w:uiPriority w:val="99"/>
    <w:rsid w:val="007432BD"/>
    <w:rPr>
      <w:rFonts w:ascii="Times New Roman" w:eastAsia="Times New Roman" w:hAnsi="Times New Roman" w:cs="Times New Roman"/>
      <w:sz w:val="24"/>
      <w:szCs w:val="24"/>
      <w:lang w:eastAsia="lt-LT"/>
    </w:rPr>
  </w:style>
  <w:style w:type="paragraph" w:styleId="Betarp">
    <w:name w:val="No Spacing"/>
    <w:uiPriority w:val="1"/>
    <w:qFormat/>
    <w:rsid w:val="00CF4EF5"/>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68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11694</Words>
  <Characters>6666</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Lietutė Demidova</dc:creator>
  <cp:lastModifiedBy>Lietutė Demidova</cp:lastModifiedBy>
  <cp:revision>2</cp:revision>
  <cp:lastPrinted>2025-09-12T06:38:00Z</cp:lastPrinted>
  <dcterms:created xsi:type="dcterms:W3CDTF">2025-09-12T06:38:00Z</dcterms:created>
  <dcterms:modified xsi:type="dcterms:W3CDTF">2025-09-12T06:38:00Z</dcterms:modified>
</cp:coreProperties>
</file>