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2025-10-22</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TAR-91</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627B28AE"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B6256D">
        <w:rPr>
          <w:rFonts w:ascii="Times New Roman" w:eastAsia="Times New Roman" w:hAnsi="Times New Roman" w:cs="Times New Roman"/>
          <w:sz w:val="24"/>
          <w:szCs w:val="24"/>
        </w:rPr>
        <w:t>5</w:t>
      </w:r>
      <w:r w:rsidR="0053657C">
        <w:rPr>
          <w:rFonts w:ascii="Times New Roman" w:eastAsia="Times New Roman" w:hAnsi="Times New Roman" w:cs="Times New Roman"/>
          <w:sz w:val="24"/>
          <w:szCs w:val="24"/>
        </w:rPr>
        <w:t xml:space="preserve"> m. </w:t>
      </w:r>
      <w:r w:rsidR="006E6CB7">
        <w:rPr>
          <w:rFonts w:ascii="Times New Roman" w:eastAsia="Times New Roman" w:hAnsi="Times New Roman" w:cs="Times New Roman"/>
          <w:sz w:val="24"/>
          <w:szCs w:val="24"/>
        </w:rPr>
        <w:t xml:space="preserve">spalio </w:t>
      </w:r>
      <w:r w:rsidR="00BC1C11">
        <w:rPr>
          <w:rFonts w:ascii="Times New Roman" w:eastAsia="Times New Roman" w:hAnsi="Times New Roman" w:cs="Times New Roman"/>
          <w:sz w:val="24"/>
          <w:szCs w:val="24"/>
        </w:rPr>
        <w:t>21</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321A22">
        <w:rPr>
          <w:rFonts w:ascii="Times New Roman" w:eastAsia="Times New Roman" w:hAnsi="Times New Roman" w:cs="Times New Roman"/>
          <w:sz w:val="24"/>
          <w:szCs w:val="24"/>
        </w:rPr>
        <w:t>.</w:t>
      </w:r>
      <w:r w:rsidR="009D04E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27F3E419" w14:textId="5450CB21" w:rsidR="0009769B" w:rsidRDefault="00575463"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41E4C">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A46E5C" w:rsidRPr="00A46E5C">
        <w:rPr>
          <w:rFonts w:ascii="Times New Roman" w:eastAsia="Calibri" w:hAnsi="Times New Roman" w:cs="Times New Roman"/>
          <w:sz w:val="24"/>
          <w:szCs w:val="24"/>
          <w:lang w:eastAsia="lt-LT"/>
        </w:rPr>
        <w:t>.</w:t>
      </w:r>
    </w:p>
    <w:p w14:paraId="3E26C646" w14:textId="2B0C7213" w:rsidR="00250191" w:rsidRDefault="00250191"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Nedalyvavo </w:t>
      </w:r>
      <w:r w:rsidRPr="00A46E5C">
        <w:rPr>
          <w:rFonts w:ascii="Times New Roman" w:eastAsia="Calibri" w:hAnsi="Times New Roman" w:cs="Times New Roman"/>
          <w:sz w:val="24"/>
          <w:szCs w:val="24"/>
          <w:lang w:eastAsia="lt-LT"/>
        </w:rPr>
        <w:t>Romaldas Sakalauskas</w:t>
      </w:r>
      <w:r>
        <w:rPr>
          <w:rFonts w:ascii="Times New Roman" w:eastAsia="Calibri" w:hAnsi="Times New Roman" w:cs="Times New Roman"/>
          <w:sz w:val="24"/>
          <w:szCs w:val="24"/>
          <w:lang w:eastAsia="lt-LT"/>
        </w:rPr>
        <w:t>.</w:t>
      </w:r>
    </w:p>
    <w:p w14:paraId="724B5A5B" w14:textId="3E58C3BE" w:rsidR="00170A91" w:rsidRPr="006E6CB7" w:rsidRDefault="0009769B" w:rsidP="00B12862">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504740">
        <w:rPr>
          <w:rFonts w:ascii="Times New Roman" w:eastAsia="Times New Roman" w:hAnsi="Times New Roman" w:cs="Times New Roman"/>
          <w:sz w:val="24"/>
          <w:szCs w:val="24"/>
        </w:rPr>
        <w:t>Dalyvavo</w:t>
      </w:r>
      <w:r w:rsidR="0042050B">
        <w:rPr>
          <w:rFonts w:ascii="Times New Roman" w:eastAsia="Times New Roman" w:hAnsi="Times New Roman" w:cs="Times New Roman"/>
          <w:sz w:val="24"/>
          <w:szCs w:val="24"/>
        </w:rPr>
        <w:t xml:space="preserve"> Savivaldybės administracijos </w:t>
      </w:r>
      <w:r w:rsidR="00EA1A14">
        <w:rPr>
          <w:rFonts w:ascii="Times New Roman" w:eastAsia="Times New Roman" w:hAnsi="Times New Roman" w:cs="Times New Roman"/>
          <w:sz w:val="24"/>
          <w:szCs w:val="24"/>
        </w:rPr>
        <w:t>darbuotojai:</w:t>
      </w:r>
      <w:r w:rsidRPr="0009769B">
        <w:t xml:space="preserve"> </w:t>
      </w:r>
      <w:r w:rsidR="00250191" w:rsidRPr="00250191">
        <w:rPr>
          <w:rFonts w:ascii="Times New Roman" w:hAnsi="Times New Roman" w:cs="Times New Roman"/>
          <w:sz w:val="24"/>
          <w:szCs w:val="24"/>
        </w:rPr>
        <w:t>Socialinės gerovės departamento direktorė</w:t>
      </w:r>
      <w:r w:rsidR="00250191">
        <w:t xml:space="preserve"> </w:t>
      </w:r>
      <w:r w:rsidR="00BC1C11">
        <w:rPr>
          <w:rFonts w:ascii="Times New Roman" w:hAnsi="Times New Roman" w:cs="Times New Roman"/>
          <w:sz w:val="24"/>
          <w:szCs w:val="24"/>
        </w:rPr>
        <w:t xml:space="preserve">G. Vilimaitienė, </w:t>
      </w:r>
      <w:r w:rsidR="00250191">
        <w:rPr>
          <w:rFonts w:ascii="Times New Roman" w:hAnsi="Times New Roman" w:cs="Times New Roman"/>
          <w:sz w:val="24"/>
          <w:szCs w:val="24"/>
        </w:rPr>
        <w:t xml:space="preserve">Strateginio planavimo skyriaus vedėja </w:t>
      </w:r>
      <w:r w:rsidR="00BC1C11">
        <w:rPr>
          <w:rFonts w:ascii="Times New Roman" w:hAnsi="Times New Roman" w:cs="Times New Roman"/>
          <w:sz w:val="24"/>
          <w:szCs w:val="24"/>
        </w:rPr>
        <w:t xml:space="preserve">I. Butenienė, </w:t>
      </w:r>
      <w:r w:rsidR="00250191">
        <w:rPr>
          <w:rFonts w:ascii="Times New Roman" w:hAnsi="Times New Roman" w:cs="Times New Roman"/>
          <w:sz w:val="24"/>
          <w:szCs w:val="24"/>
        </w:rPr>
        <w:t xml:space="preserve">Finansų skyriaus vedėja </w:t>
      </w:r>
      <w:r w:rsidR="00BC1C11">
        <w:rPr>
          <w:rFonts w:ascii="Times New Roman" w:hAnsi="Times New Roman" w:cs="Times New Roman"/>
          <w:sz w:val="24"/>
          <w:szCs w:val="24"/>
        </w:rPr>
        <w:t>K. Petraitienė</w:t>
      </w:r>
      <w:r w:rsidR="00250191">
        <w:rPr>
          <w:rFonts w:ascii="Times New Roman" w:hAnsi="Times New Roman" w:cs="Times New Roman"/>
          <w:sz w:val="24"/>
          <w:szCs w:val="24"/>
        </w:rPr>
        <w:t>, Sveikatos ir šeimos skyriaus patarėja A. Dragašienė.</w:t>
      </w:r>
    </w:p>
    <w:p w14:paraId="4A11196C" w14:textId="6A31A9CB" w:rsidR="00BC1C11" w:rsidRPr="00BC1C11" w:rsidRDefault="00C82295" w:rsidP="00BC1C1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8B9" w:rsidRPr="009B699A">
        <w:rPr>
          <w:rFonts w:ascii="Times New Roman" w:eastAsia="Times New Roman" w:hAnsi="Times New Roman" w:cs="Times New Roman"/>
          <w:sz w:val="24"/>
          <w:szCs w:val="24"/>
        </w:rPr>
        <w:t>DARBOTVARKĖ</w:t>
      </w:r>
      <w:r w:rsidR="00705B51">
        <w:rPr>
          <w:rFonts w:ascii="Times New Roman" w:eastAsia="Times New Roman" w:hAnsi="Times New Roman" w:cs="Times New Roman"/>
          <w:sz w:val="24"/>
          <w:szCs w:val="24"/>
        </w:rPr>
        <w:t xml:space="preserve"> (bendru sutarimu)</w:t>
      </w:r>
      <w:r w:rsidR="007608B9" w:rsidRPr="009B699A">
        <w:rPr>
          <w:rFonts w:ascii="Times New Roman" w:eastAsia="Times New Roman" w:hAnsi="Times New Roman" w:cs="Times New Roman"/>
          <w:sz w:val="24"/>
          <w:szCs w:val="24"/>
        </w:rPr>
        <w:t>:</w:t>
      </w:r>
    </w:p>
    <w:p w14:paraId="0D091E3A" w14:textId="77777777" w:rsidR="00BC1C11" w:rsidRPr="00BC1C11" w:rsidRDefault="00BC1C11" w:rsidP="00BC1C11">
      <w:pPr>
        <w:spacing w:after="0" w:line="240" w:lineRule="auto"/>
        <w:ind w:firstLine="568"/>
        <w:jc w:val="both"/>
        <w:rPr>
          <w:rFonts w:ascii="Times New Roman" w:eastAsia="Times New Roman" w:hAnsi="Times New Roman" w:cs="Times New Roman"/>
          <w:sz w:val="24"/>
          <w:szCs w:val="24"/>
        </w:rPr>
      </w:pPr>
      <w:r w:rsidRPr="00BC1C11">
        <w:rPr>
          <w:rFonts w:ascii="Times New Roman" w:eastAsia="Times New Roman" w:hAnsi="Times New Roman" w:cs="Times New Roman"/>
          <w:bCs/>
          <w:sz w:val="24"/>
          <w:szCs w:val="24"/>
        </w:rPr>
        <w:t xml:space="preserve">1. </w:t>
      </w:r>
      <w:r w:rsidRPr="00BC1C11">
        <w:rPr>
          <w:rFonts w:ascii="Times New Roman" w:eastAsia="Times New Roman" w:hAnsi="Times New Roman" w:cs="Times New Roman"/>
          <w:sz w:val="24"/>
          <w:szCs w:val="24"/>
        </w:rPr>
        <w:t>Dėl 2026 metų paskelbimo socialinės atsakomybės metais Klaipėdoje. Pranešėja G. Vilimaitienė.     (T1-437)</w:t>
      </w:r>
    </w:p>
    <w:p w14:paraId="31D95051" w14:textId="77777777" w:rsidR="00BC1C11" w:rsidRPr="00BC1C11" w:rsidRDefault="00BC1C11" w:rsidP="00BC1C11">
      <w:pPr>
        <w:spacing w:after="0" w:line="240" w:lineRule="auto"/>
        <w:ind w:firstLine="568"/>
        <w:jc w:val="both"/>
        <w:rPr>
          <w:rFonts w:ascii="Times New Roman" w:eastAsia="Times New Roman" w:hAnsi="Times New Roman" w:cs="Times New Roman"/>
          <w:sz w:val="24"/>
          <w:szCs w:val="24"/>
        </w:rPr>
      </w:pPr>
      <w:r w:rsidRPr="00BC1C11">
        <w:rPr>
          <w:rFonts w:ascii="Times New Roman" w:eastAsia="Times New Roman" w:hAnsi="Times New Roman" w:cs="Times New Roman"/>
          <w:sz w:val="24"/>
          <w:szCs w:val="24"/>
        </w:rPr>
        <w:t>2. Dėl biudžetinės įstaigos Klaipėdos sutrikusio vystymosi kūdikių namų nuostatų patvirtinimo. Pranešėja A. Dragašienė.    (T1-436)</w:t>
      </w:r>
    </w:p>
    <w:p w14:paraId="78EB0492" w14:textId="77777777" w:rsidR="00BC1C11" w:rsidRPr="00BC1C11" w:rsidRDefault="00BC1C11" w:rsidP="00BC1C11">
      <w:pPr>
        <w:suppressAutoHyphens/>
        <w:spacing w:after="0" w:line="240" w:lineRule="auto"/>
        <w:ind w:firstLine="568"/>
        <w:jc w:val="both"/>
        <w:rPr>
          <w:rFonts w:ascii="Times New Roman" w:eastAsia="Times New Roman" w:hAnsi="Times New Roman" w:cs="Times New Roman"/>
          <w:sz w:val="24"/>
          <w:szCs w:val="24"/>
        </w:rPr>
      </w:pPr>
      <w:r w:rsidRPr="00BC1C11">
        <w:rPr>
          <w:rFonts w:ascii="Times New Roman" w:hAnsi="Times New Roman" w:cs="Times New Roman"/>
          <w:sz w:val="24"/>
          <w:szCs w:val="24"/>
        </w:rPr>
        <w:t>3. Dėl</w:t>
      </w:r>
      <w:r w:rsidRPr="00BC1C11">
        <w:rPr>
          <w:rFonts w:ascii="Times New Roman" w:eastAsia="Times New Roman" w:hAnsi="Times New Roman" w:cs="Times New Roman"/>
          <w:bCs/>
          <w:sz w:val="24"/>
          <w:szCs w:val="24"/>
        </w:rPr>
        <w:t xml:space="preserve"> </w:t>
      </w:r>
      <w:r w:rsidRPr="00BC1C11">
        <w:rPr>
          <w:rFonts w:ascii="Times New Roman" w:eastAsia="Times New Roman" w:hAnsi="Times New Roman" w:cs="Times New Roman"/>
          <w:bCs/>
          <w:sz w:val="24"/>
          <w:szCs w:val="24"/>
          <w:lang w:eastAsia="lt-LT"/>
        </w:rPr>
        <w:t>Klaipėdos miesto savivaldybės tarybos 2025 m. vasario 19 d. sprendimo Nr. T2-76 „Dėl Klaipėdos miesto savivaldybės 2025–2027 metų strateginio veiklos plano patvirtinimo“ pakeitimo. Pranešėja I. Butenienė.    (T1-</w:t>
      </w:r>
      <w:r w:rsidRPr="00BC1C11">
        <w:rPr>
          <w:rFonts w:ascii="TimesNewRomanPS-BoldMT" w:hAnsi="TimesNewRomanPS-BoldMT" w:cs="TimesNewRomanPS-BoldMT"/>
          <w:bCs/>
          <w:sz w:val="24"/>
          <w:szCs w:val="24"/>
        </w:rPr>
        <w:t>432)</w:t>
      </w:r>
    </w:p>
    <w:p w14:paraId="6B1B4A60" w14:textId="77777777" w:rsidR="00BC1C11" w:rsidRPr="00BC1C11" w:rsidRDefault="00BC1C11" w:rsidP="00BC1C11">
      <w:pPr>
        <w:autoSpaceDE w:val="0"/>
        <w:autoSpaceDN w:val="0"/>
        <w:adjustRightInd w:val="0"/>
        <w:spacing w:after="0" w:line="240" w:lineRule="auto"/>
        <w:ind w:firstLine="568"/>
        <w:jc w:val="both"/>
        <w:rPr>
          <w:rFonts w:ascii="Times New Roman" w:eastAsia="Times New Roman" w:hAnsi="Times New Roman" w:cs="Times New Roman"/>
          <w:bCs/>
          <w:sz w:val="24"/>
          <w:szCs w:val="24"/>
        </w:rPr>
      </w:pPr>
      <w:r w:rsidRPr="00BC1C11">
        <w:rPr>
          <w:rFonts w:ascii="TimesNewRomanPS-BoldMT" w:hAnsi="TimesNewRomanPS-BoldMT" w:cs="TimesNewRomanPS-BoldMT"/>
          <w:bCs/>
          <w:sz w:val="24"/>
          <w:szCs w:val="24"/>
        </w:rPr>
        <w:t xml:space="preserve">4. </w:t>
      </w:r>
      <w:r w:rsidRPr="00BC1C11">
        <w:rPr>
          <w:rFonts w:ascii="Times New Roman" w:eastAsia="Times New Roman" w:hAnsi="Times New Roman" w:cs="Times New Roman"/>
          <w:bCs/>
          <w:sz w:val="24"/>
          <w:szCs w:val="24"/>
        </w:rPr>
        <w:t>Dėl Klaipėdos miesto savivaldybės tarybos 2025 m. vasario 19 d. sprendimo Nr. T2-43 „Dėl Klaipėdos miesto savivaldybės 2025-2027 metų biudžeto patvirtinimo“ pakeitimo. Pranešėja K. Petraitienė.     (T1-433)</w:t>
      </w:r>
    </w:p>
    <w:p w14:paraId="33AE4F3E" w14:textId="7AC01D19" w:rsidR="00BC1C11" w:rsidRDefault="00BC1C11"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208DFEF" w14:textId="207D96D3" w:rsidR="00BC1C11" w:rsidRDefault="00BC1C11" w:rsidP="00BC1C11">
      <w:pPr>
        <w:spacing w:after="0" w:line="240" w:lineRule="auto"/>
        <w:ind w:firstLine="568"/>
        <w:jc w:val="both"/>
        <w:rPr>
          <w:rFonts w:ascii="Times New Roman" w:eastAsia="Times New Roman" w:hAnsi="Times New Roman" w:cs="Times New Roman"/>
          <w:sz w:val="24"/>
          <w:szCs w:val="24"/>
        </w:rPr>
      </w:pPr>
      <w:r w:rsidRPr="00BC1C11">
        <w:rPr>
          <w:rFonts w:ascii="Times New Roman" w:eastAsia="Times New Roman" w:hAnsi="Times New Roman" w:cs="Times New Roman"/>
          <w:bCs/>
          <w:sz w:val="24"/>
          <w:szCs w:val="24"/>
        </w:rPr>
        <w:t xml:space="preserve">1. </w:t>
      </w:r>
      <w:bookmarkStart w:id="2" w:name="_Hlk211430491"/>
      <w:r>
        <w:rPr>
          <w:rFonts w:ascii="Times New Roman" w:eastAsia="Times New Roman" w:hAnsi="Times New Roman" w:cs="Times New Roman"/>
          <w:bCs/>
          <w:sz w:val="24"/>
          <w:szCs w:val="24"/>
        </w:rPr>
        <w:t>SVARSTYTA.</w:t>
      </w:r>
      <w:bookmarkEnd w:id="2"/>
      <w:r>
        <w:rPr>
          <w:rFonts w:ascii="Times New Roman" w:eastAsia="Times New Roman" w:hAnsi="Times New Roman" w:cs="Times New Roman"/>
          <w:bCs/>
          <w:sz w:val="24"/>
          <w:szCs w:val="24"/>
        </w:rPr>
        <w:t xml:space="preserve"> </w:t>
      </w:r>
      <w:r w:rsidRPr="00BC1C11">
        <w:rPr>
          <w:rFonts w:ascii="Times New Roman" w:eastAsia="Times New Roman" w:hAnsi="Times New Roman" w:cs="Times New Roman"/>
          <w:sz w:val="24"/>
          <w:szCs w:val="24"/>
        </w:rPr>
        <w:t>2026 metų paskelbim</w:t>
      </w:r>
      <w:r>
        <w:rPr>
          <w:rFonts w:ascii="Times New Roman" w:eastAsia="Times New Roman" w:hAnsi="Times New Roman" w:cs="Times New Roman"/>
          <w:sz w:val="24"/>
          <w:szCs w:val="24"/>
        </w:rPr>
        <w:t>as</w:t>
      </w:r>
      <w:r w:rsidRPr="00BC1C11">
        <w:rPr>
          <w:rFonts w:ascii="Times New Roman" w:eastAsia="Times New Roman" w:hAnsi="Times New Roman" w:cs="Times New Roman"/>
          <w:sz w:val="24"/>
          <w:szCs w:val="24"/>
        </w:rPr>
        <w:t xml:space="preserve"> socialinės atsakomybės metais Klaipėdoje. </w:t>
      </w:r>
    </w:p>
    <w:p w14:paraId="46EBE9C0" w14:textId="2E76B310" w:rsidR="00FB4668" w:rsidRDefault="00BC1C11" w:rsidP="00FC3580">
      <w:pPr>
        <w:pStyle w:val="Betarp"/>
        <w:ind w:firstLine="568"/>
        <w:jc w:val="both"/>
        <w:rPr>
          <w:rFonts w:ascii="Times New Roman" w:hAnsi="Times New Roman" w:cs="Times New Roman"/>
          <w:sz w:val="24"/>
          <w:szCs w:val="24"/>
        </w:rPr>
      </w:pPr>
      <w:r w:rsidRPr="00BC1C11">
        <w:rPr>
          <w:rFonts w:ascii="Times New Roman" w:eastAsia="Times New Roman" w:hAnsi="Times New Roman" w:cs="Times New Roman"/>
          <w:sz w:val="24"/>
          <w:szCs w:val="24"/>
        </w:rPr>
        <w:t>Pranešėja G. Vilimaitienė</w:t>
      </w:r>
      <w:r w:rsidR="00FB4668">
        <w:rPr>
          <w:rFonts w:ascii="Times New Roman" w:eastAsia="Times New Roman" w:hAnsi="Times New Roman" w:cs="Times New Roman"/>
          <w:sz w:val="24"/>
          <w:szCs w:val="24"/>
        </w:rPr>
        <w:t xml:space="preserve"> </w:t>
      </w:r>
      <w:r w:rsidR="00FC3580" w:rsidRPr="00FB4668">
        <w:rPr>
          <w:rFonts w:ascii="Times New Roman" w:hAnsi="Times New Roman" w:cs="Times New Roman"/>
          <w:sz w:val="24"/>
          <w:szCs w:val="24"/>
        </w:rPr>
        <w:t>siūl</w:t>
      </w:r>
      <w:r w:rsidR="00FB4668">
        <w:rPr>
          <w:rFonts w:ascii="Times New Roman" w:hAnsi="Times New Roman" w:cs="Times New Roman"/>
          <w:sz w:val="24"/>
          <w:szCs w:val="24"/>
        </w:rPr>
        <w:t>ė</w:t>
      </w:r>
      <w:r w:rsidR="00FC3580" w:rsidRPr="00FB4668">
        <w:rPr>
          <w:rFonts w:ascii="Times New Roman" w:hAnsi="Times New Roman" w:cs="Times New Roman"/>
          <w:sz w:val="24"/>
          <w:szCs w:val="24"/>
        </w:rPr>
        <w:t xml:space="preserve"> 2026-uosius paskelbti Socialinės atsakomybės metais Klaipėdoje. Projekto tikslas – vienyti miesto bendruomenę atsakingai ir bendruomeniškai veiklai bei plėtoti socialinės atsakomybės kultūrą. Projekto pagrindinės nuostatos - pažinimas, pagarba, pagalba vieni kitiems, rūpestis aplinka. Projekto uždaviniai - įtraukti miesto gyventojus (vaikus, jaunimą, suaugusius, senjorus, asmenis su negalia) į bendruomenines iniciatyvas ir projektus; skatinti gyventojų įsitraukimą į socialiai atsakingas veiklas – miesto želdinimą, aplinkos tvarkymą, savanorystę, aktyvų laisvalaikį ir pan.; skatinti sportą ir sveiką gyvenimo būdą, organizuojant sportines veiklas, laisvalaikio užsiėmimus ir būrelius, ypač vaikams ir jaunimui, ugdant sveikus įpročius ir mažinant žalingų įpročių riziką; stiprinti bendradarbiavimą tarp bendruomenės narių per bendras veiklas ir iniciatyvas, stiprinant tarpusavio ryšius, solidarumą ir bendruomeniškumą; ugdyti nuolatinę socialinės atsakomybės kultūrą, formuojant teigiamas nuostatas apie atsakingą elgesį aplinkoje, bendruomenėje ir savo sveikatos priežiūroje; skleisti informaciją apie socialinės atsakomybės svarbą ir galimybes dalyvauti bendruomenės veiklose bei aktyviame laisvalaikyje, kad gyventojai jaustųsi kviečiami įsitraukti. </w:t>
      </w:r>
    </w:p>
    <w:p w14:paraId="32B33388" w14:textId="36C40D6F" w:rsidR="00BC1C11" w:rsidRDefault="000B4335" w:rsidP="00FB4668">
      <w:pPr>
        <w:pStyle w:val="Betarp"/>
        <w:ind w:firstLine="568"/>
        <w:jc w:val="both"/>
        <w:rPr>
          <w:rFonts w:ascii="Times New Roman" w:hAnsi="Times New Roman" w:cs="Times New Roman"/>
          <w:sz w:val="24"/>
          <w:szCs w:val="24"/>
        </w:rPr>
      </w:pPr>
      <w:r>
        <w:rPr>
          <w:rFonts w:ascii="Times New Roman" w:hAnsi="Times New Roman" w:cs="Times New Roman"/>
          <w:sz w:val="24"/>
          <w:szCs w:val="24"/>
        </w:rPr>
        <w:t>G. Vilimaitienė teigė, kad p</w:t>
      </w:r>
      <w:r w:rsidR="00FC3580" w:rsidRPr="00FB4668">
        <w:rPr>
          <w:rFonts w:ascii="Times New Roman" w:hAnsi="Times New Roman" w:cs="Times New Roman"/>
          <w:sz w:val="24"/>
          <w:szCs w:val="24"/>
        </w:rPr>
        <w:t>askelbus 2026-uosius Socialinės atsakomybės metais Klaipėdoje, būtų pritarta planuoti priemones ir lėšas socialinės atsakomybės skatinimui. Socialinės atsakomybės metų paskelbimas būtų ir aiški komunikacinė žinutė, kad Klaipėda pasirinko kryptį būti socialiai atsakingu, toleranciją skatinančiu ir bendruomeniškumą puoselėjančiu miestu. Sprendimas atitiktų Klaipėdos miesto savivaldybės 2021–2030 metų strateginio plėtros plano II prioriteto tikslus „Didinti socialinę įtrauktį ir skatinti socialinę atsakomybę“.</w:t>
      </w:r>
    </w:p>
    <w:p w14:paraId="1A44316B" w14:textId="7973B0B1" w:rsidR="00116920" w:rsidRDefault="00116920" w:rsidP="00FB4668">
      <w:pPr>
        <w:pStyle w:val="Betarp"/>
        <w:ind w:firstLine="568"/>
        <w:jc w:val="both"/>
        <w:rPr>
          <w:rFonts w:ascii="Times New Roman" w:eastAsia="Times New Roman" w:hAnsi="Times New Roman" w:cs="Times New Roman"/>
          <w:sz w:val="24"/>
          <w:szCs w:val="24"/>
        </w:rPr>
      </w:pPr>
      <w:r>
        <w:rPr>
          <w:rFonts w:ascii="Times New Roman" w:hAnsi="Times New Roman" w:cs="Times New Roman"/>
          <w:sz w:val="24"/>
          <w:szCs w:val="24"/>
        </w:rPr>
        <w:t>G. Vilimaitienė atsakė į komiteto narių klausimus.</w:t>
      </w:r>
    </w:p>
    <w:p w14:paraId="5D8D1103" w14:textId="33A31ED1" w:rsidR="00FB4668" w:rsidRPr="00FB4668" w:rsidRDefault="00FB4668" w:rsidP="00FB18AF">
      <w:pPr>
        <w:pStyle w:val="Betarp"/>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 (bendru sutarimu).</w:t>
      </w:r>
    </w:p>
    <w:p w14:paraId="3975D810" w14:textId="77777777" w:rsidR="00BC1C11" w:rsidRDefault="00BC1C11" w:rsidP="00BC1C11">
      <w:pPr>
        <w:spacing w:after="0" w:line="240" w:lineRule="auto"/>
        <w:ind w:firstLine="568"/>
        <w:jc w:val="both"/>
        <w:rPr>
          <w:rFonts w:ascii="Times New Roman" w:eastAsia="Times New Roman" w:hAnsi="Times New Roman" w:cs="Times New Roman"/>
          <w:sz w:val="24"/>
          <w:szCs w:val="24"/>
        </w:rPr>
      </w:pPr>
      <w:r w:rsidRPr="00BC1C11">
        <w:rPr>
          <w:rFonts w:ascii="Times New Roman" w:eastAsia="Times New Roman" w:hAnsi="Times New Roman" w:cs="Times New Roman"/>
          <w:sz w:val="24"/>
          <w:szCs w:val="24"/>
        </w:rPr>
        <w:lastRenderedPageBreak/>
        <w:t xml:space="preserve">2. </w:t>
      </w:r>
      <w:r>
        <w:rPr>
          <w:rFonts w:ascii="Times New Roman" w:eastAsia="Times New Roman" w:hAnsi="Times New Roman" w:cs="Times New Roman"/>
          <w:bCs/>
          <w:sz w:val="24"/>
          <w:szCs w:val="24"/>
        </w:rPr>
        <w:t xml:space="preserve">SVARSTYTA. </w:t>
      </w:r>
      <w:r>
        <w:rPr>
          <w:rFonts w:ascii="Times New Roman" w:eastAsia="Times New Roman" w:hAnsi="Times New Roman" w:cs="Times New Roman"/>
          <w:sz w:val="24"/>
          <w:szCs w:val="24"/>
        </w:rPr>
        <w:t>B</w:t>
      </w:r>
      <w:r w:rsidRPr="00BC1C11">
        <w:rPr>
          <w:rFonts w:ascii="Times New Roman" w:eastAsia="Times New Roman" w:hAnsi="Times New Roman" w:cs="Times New Roman"/>
          <w:sz w:val="24"/>
          <w:szCs w:val="24"/>
        </w:rPr>
        <w:t>iudžetinės įstaigos Klaipėdos sutrikusio vystymosi kūdikių namų nuostatų patvirtinim</w:t>
      </w:r>
      <w:r>
        <w:rPr>
          <w:rFonts w:ascii="Times New Roman" w:eastAsia="Times New Roman" w:hAnsi="Times New Roman" w:cs="Times New Roman"/>
          <w:sz w:val="24"/>
          <w:szCs w:val="24"/>
        </w:rPr>
        <w:t>as</w:t>
      </w:r>
      <w:r w:rsidRPr="00BC1C11">
        <w:rPr>
          <w:rFonts w:ascii="Times New Roman" w:eastAsia="Times New Roman" w:hAnsi="Times New Roman" w:cs="Times New Roman"/>
          <w:sz w:val="24"/>
          <w:szCs w:val="24"/>
        </w:rPr>
        <w:t xml:space="preserve">. </w:t>
      </w:r>
    </w:p>
    <w:p w14:paraId="39DFF04F" w14:textId="4A0F51D0" w:rsidR="00BC1C11" w:rsidRPr="00FB4668" w:rsidRDefault="00BC1C11" w:rsidP="00FB4668">
      <w:pPr>
        <w:pStyle w:val="Betarp"/>
        <w:ind w:firstLine="568"/>
        <w:jc w:val="both"/>
        <w:rPr>
          <w:rFonts w:ascii="Times New Roman" w:eastAsia="Times New Roman" w:hAnsi="Times New Roman" w:cs="Times New Roman"/>
          <w:sz w:val="24"/>
          <w:szCs w:val="24"/>
        </w:rPr>
      </w:pPr>
      <w:r w:rsidRPr="00BC1C11">
        <w:rPr>
          <w:rFonts w:ascii="Times New Roman" w:eastAsia="Times New Roman" w:hAnsi="Times New Roman" w:cs="Times New Roman"/>
          <w:sz w:val="24"/>
          <w:szCs w:val="24"/>
        </w:rPr>
        <w:t>Pranešėja A. Dragašienė</w:t>
      </w:r>
      <w:r w:rsidR="00FB4668">
        <w:rPr>
          <w:rFonts w:ascii="Times New Roman" w:eastAsia="Times New Roman" w:hAnsi="Times New Roman" w:cs="Times New Roman"/>
          <w:sz w:val="24"/>
          <w:szCs w:val="24"/>
        </w:rPr>
        <w:t xml:space="preserve"> sakė, kad</w:t>
      </w:r>
      <w:r w:rsidR="00FB4668">
        <w:rPr>
          <w:rFonts w:ascii="Times New Roman" w:hAnsi="Times New Roman" w:cs="Times New Roman"/>
          <w:sz w:val="24"/>
          <w:szCs w:val="24"/>
        </w:rPr>
        <w:t xml:space="preserve"> s</w:t>
      </w:r>
      <w:r w:rsidR="00FB4668" w:rsidRPr="00FB4668">
        <w:rPr>
          <w:rFonts w:ascii="Times New Roman" w:hAnsi="Times New Roman" w:cs="Times New Roman"/>
          <w:sz w:val="24"/>
          <w:szCs w:val="24"/>
        </w:rPr>
        <w:t xml:space="preserve">prendimo projektu teikiami </w:t>
      </w:r>
      <w:r w:rsidR="00FB4668" w:rsidRPr="00BC1C11">
        <w:rPr>
          <w:rFonts w:ascii="Times New Roman" w:eastAsia="Times New Roman" w:hAnsi="Times New Roman" w:cs="Times New Roman"/>
          <w:sz w:val="24"/>
          <w:szCs w:val="24"/>
        </w:rPr>
        <w:t xml:space="preserve">Klaipėdos sutrikusio vystymosi kūdikių namų </w:t>
      </w:r>
      <w:r w:rsidR="00FB4668">
        <w:rPr>
          <w:rFonts w:ascii="Times New Roman" w:eastAsia="Times New Roman" w:hAnsi="Times New Roman" w:cs="Times New Roman"/>
          <w:sz w:val="24"/>
          <w:szCs w:val="24"/>
        </w:rPr>
        <w:t>(toliau -</w:t>
      </w:r>
      <w:r w:rsidR="00FB4668" w:rsidRPr="00FB4668">
        <w:rPr>
          <w:rFonts w:ascii="Times New Roman" w:hAnsi="Times New Roman" w:cs="Times New Roman"/>
          <w:sz w:val="24"/>
          <w:szCs w:val="24"/>
        </w:rPr>
        <w:t>Įstaigos</w:t>
      </w:r>
      <w:r w:rsidR="00FB4668">
        <w:rPr>
          <w:rFonts w:ascii="Times New Roman" w:hAnsi="Times New Roman" w:cs="Times New Roman"/>
          <w:sz w:val="24"/>
          <w:szCs w:val="24"/>
        </w:rPr>
        <w:t>)</w:t>
      </w:r>
      <w:r w:rsidR="00FB4668" w:rsidRPr="00FB4668">
        <w:rPr>
          <w:rFonts w:ascii="Times New Roman" w:hAnsi="Times New Roman" w:cs="Times New Roman"/>
          <w:sz w:val="24"/>
          <w:szCs w:val="24"/>
        </w:rPr>
        <w:t xml:space="preserve"> nuostatai parengti vadovaujantis Lietuvos Respublikos biudžetinių įstaigų, Vietos savivaldos įstatymais. </w:t>
      </w:r>
      <w:r w:rsidR="00FB4668">
        <w:rPr>
          <w:rFonts w:ascii="Times New Roman" w:eastAsia="Times New Roman" w:hAnsi="Times New Roman" w:cs="Times New Roman"/>
          <w:sz w:val="24"/>
          <w:szCs w:val="24"/>
        </w:rPr>
        <w:t>B</w:t>
      </w:r>
      <w:r w:rsidR="00FB4668" w:rsidRPr="00BC1C11">
        <w:rPr>
          <w:rFonts w:ascii="Times New Roman" w:eastAsia="Times New Roman" w:hAnsi="Times New Roman" w:cs="Times New Roman"/>
          <w:sz w:val="24"/>
          <w:szCs w:val="24"/>
        </w:rPr>
        <w:t xml:space="preserve">iudžetinės įstaigos Klaipėdos sutrikusio vystymosi kūdikių namų nuostatų </w:t>
      </w:r>
      <w:r w:rsidR="00FB4668">
        <w:rPr>
          <w:rFonts w:ascii="Times New Roman" w:eastAsia="Times New Roman" w:hAnsi="Times New Roman" w:cs="Times New Roman"/>
          <w:sz w:val="24"/>
          <w:szCs w:val="24"/>
        </w:rPr>
        <w:t xml:space="preserve">(toliau – </w:t>
      </w:r>
      <w:r w:rsidR="00FB4668" w:rsidRPr="00FB4668">
        <w:rPr>
          <w:rFonts w:ascii="Times New Roman" w:hAnsi="Times New Roman" w:cs="Times New Roman"/>
          <w:sz w:val="24"/>
          <w:szCs w:val="24"/>
        </w:rPr>
        <w:t>Nuostat</w:t>
      </w:r>
      <w:r w:rsidR="00FB4668">
        <w:rPr>
          <w:rFonts w:ascii="Times New Roman" w:hAnsi="Times New Roman" w:cs="Times New Roman"/>
          <w:sz w:val="24"/>
          <w:szCs w:val="24"/>
        </w:rPr>
        <w:t>ai)</w:t>
      </w:r>
      <w:r w:rsidR="00FB4668" w:rsidRPr="00FB4668">
        <w:rPr>
          <w:rFonts w:ascii="Times New Roman" w:hAnsi="Times New Roman" w:cs="Times New Roman"/>
          <w:sz w:val="24"/>
          <w:szCs w:val="24"/>
        </w:rPr>
        <w:t xml:space="preserve"> projekte patikslintos nuostatos, susijusios su Įstaigos savininko teises ir pareigas įgyvendinančia institucija ir jos kompetencija, Įstaigos teisėmis ir pareigomis, finansinės veiklos kontrole ir veiklos priežiūra, Įstaigos vadovo priėmimo į darbą ir atleidimo iš jo tvarka, kadencijų skaičiumi ir funkcijomis. Atlikti kiti redakcinio pobūdžio pakeitimai. Patvirtinus Įstaigos nuostatus, bus užtikrinamas teisės aktų vykdymas.</w:t>
      </w:r>
    </w:p>
    <w:p w14:paraId="65163060" w14:textId="12ECCAD2" w:rsidR="00FB4668" w:rsidRDefault="00FB4668" w:rsidP="00FB4668">
      <w:pPr>
        <w:pStyle w:val="Betarp"/>
        <w:ind w:firstLine="568"/>
        <w:jc w:val="both"/>
        <w:rPr>
          <w:rFonts w:ascii="Times New Roman" w:eastAsia="Times New Roman" w:hAnsi="Times New Roman" w:cs="Times New Roman"/>
          <w:sz w:val="24"/>
          <w:szCs w:val="24"/>
        </w:rPr>
      </w:pPr>
      <w:bookmarkStart w:id="3" w:name="_Hlk211431191"/>
      <w:r>
        <w:rPr>
          <w:rFonts w:ascii="Times New Roman" w:eastAsia="Times New Roman" w:hAnsi="Times New Roman" w:cs="Times New Roman"/>
          <w:sz w:val="24"/>
          <w:szCs w:val="24"/>
        </w:rPr>
        <w:t>NUTARTA. Pritarti sprendimo projektui (bendru sutarimu).</w:t>
      </w:r>
    </w:p>
    <w:p w14:paraId="79DD09C4" w14:textId="77777777" w:rsidR="00BC1C11" w:rsidRPr="00BC1C11" w:rsidRDefault="00BC1C11" w:rsidP="00BC1C11">
      <w:pPr>
        <w:spacing w:after="0" w:line="240" w:lineRule="auto"/>
        <w:ind w:firstLine="568"/>
        <w:jc w:val="both"/>
        <w:rPr>
          <w:rFonts w:ascii="Times New Roman" w:eastAsia="Times New Roman" w:hAnsi="Times New Roman" w:cs="Times New Roman"/>
          <w:sz w:val="24"/>
          <w:szCs w:val="24"/>
        </w:rPr>
      </w:pPr>
    </w:p>
    <w:bookmarkEnd w:id="3"/>
    <w:p w14:paraId="5DBEA9B8" w14:textId="77777777" w:rsidR="00DA400C" w:rsidRDefault="00BC1C11" w:rsidP="00DA400C">
      <w:pPr>
        <w:suppressAutoHyphens/>
        <w:spacing w:after="0" w:line="240" w:lineRule="auto"/>
        <w:ind w:firstLine="568"/>
        <w:jc w:val="both"/>
        <w:rPr>
          <w:rFonts w:ascii="Times New Roman" w:eastAsia="Times New Roman" w:hAnsi="Times New Roman" w:cs="Times New Roman"/>
          <w:bCs/>
          <w:sz w:val="24"/>
          <w:szCs w:val="24"/>
          <w:lang w:eastAsia="lt-LT"/>
        </w:rPr>
      </w:pPr>
      <w:r w:rsidRPr="00BC1C11">
        <w:rPr>
          <w:rFonts w:ascii="Times New Roman" w:hAnsi="Times New Roman" w:cs="Times New Roman"/>
          <w:sz w:val="24"/>
          <w:szCs w:val="24"/>
        </w:rPr>
        <w:t xml:space="preserve">3. </w:t>
      </w:r>
      <w:r>
        <w:rPr>
          <w:rFonts w:ascii="Times New Roman" w:eastAsia="Times New Roman" w:hAnsi="Times New Roman" w:cs="Times New Roman"/>
          <w:bCs/>
          <w:sz w:val="24"/>
          <w:szCs w:val="24"/>
        </w:rPr>
        <w:t xml:space="preserve">SVARSTYTA. </w:t>
      </w:r>
      <w:r w:rsidRPr="00BC1C11">
        <w:rPr>
          <w:rFonts w:ascii="Times New Roman" w:eastAsia="Times New Roman" w:hAnsi="Times New Roman" w:cs="Times New Roman"/>
          <w:bCs/>
          <w:sz w:val="24"/>
          <w:szCs w:val="24"/>
          <w:lang w:eastAsia="lt-LT"/>
        </w:rPr>
        <w:t>Klaipėdos miesto savivaldybės tarybos 2025 m. vasario 19 d. sprendimo Nr. T2-76 „Dėl Klaipėdos miesto savivaldybės 2025–2027 metų strateginio veiklos plano patvirtinimo“ pakeitim</w:t>
      </w:r>
      <w:r>
        <w:rPr>
          <w:rFonts w:ascii="Times New Roman" w:eastAsia="Times New Roman" w:hAnsi="Times New Roman" w:cs="Times New Roman"/>
          <w:bCs/>
          <w:sz w:val="24"/>
          <w:szCs w:val="24"/>
          <w:lang w:eastAsia="lt-LT"/>
        </w:rPr>
        <w:t>as</w:t>
      </w:r>
      <w:r w:rsidRPr="00BC1C11">
        <w:rPr>
          <w:rFonts w:ascii="Times New Roman" w:eastAsia="Times New Roman" w:hAnsi="Times New Roman" w:cs="Times New Roman"/>
          <w:bCs/>
          <w:sz w:val="24"/>
          <w:szCs w:val="24"/>
          <w:lang w:eastAsia="lt-LT"/>
        </w:rPr>
        <w:t>.</w:t>
      </w:r>
    </w:p>
    <w:p w14:paraId="643BF682" w14:textId="77777777" w:rsidR="00974206" w:rsidRDefault="00BC1C11" w:rsidP="00974206">
      <w:pPr>
        <w:suppressAutoHyphens/>
        <w:spacing w:after="0" w:line="240" w:lineRule="auto"/>
        <w:ind w:firstLine="568"/>
        <w:jc w:val="both"/>
        <w:rPr>
          <w:rFonts w:ascii="Times New Roman" w:eastAsia="Times New Roman" w:hAnsi="Times New Roman" w:cs="Times New Roman"/>
          <w:bCs/>
          <w:sz w:val="24"/>
          <w:szCs w:val="24"/>
          <w:lang w:eastAsia="lt-LT"/>
        </w:rPr>
      </w:pPr>
      <w:r w:rsidRPr="00BC1C11">
        <w:rPr>
          <w:rFonts w:ascii="Times New Roman" w:eastAsia="Times New Roman" w:hAnsi="Times New Roman" w:cs="Times New Roman"/>
          <w:bCs/>
          <w:sz w:val="24"/>
          <w:szCs w:val="24"/>
          <w:lang w:eastAsia="lt-LT"/>
        </w:rPr>
        <w:t>Pranešėja I. Butenienė</w:t>
      </w:r>
      <w:r w:rsidR="00DA400C">
        <w:rPr>
          <w:rFonts w:ascii="Times New Roman" w:eastAsia="Times New Roman" w:hAnsi="Times New Roman" w:cs="Times New Roman"/>
          <w:bCs/>
          <w:sz w:val="24"/>
          <w:szCs w:val="24"/>
          <w:lang w:eastAsia="lt-LT"/>
        </w:rPr>
        <w:t xml:space="preserve"> teigė, kad </w:t>
      </w:r>
      <w:r w:rsidR="00DA400C">
        <w:rPr>
          <w:rFonts w:ascii="Times New Roman" w:eastAsia="Times New Roman" w:hAnsi="Times New Roman" w:cs="Times New Roman"/>
          <w:sz w:val="24"/>
          <w:szCs w:val="24"/>
          <w:lang w:eastAsia="lt-LT"/>
        </w:rPr>
        <w:t>s</w:t>
      </w:r>
      <w:r w:rsidR="00B205DD" w:rsidRPr="00E20259">
        <w:rPr>
          <w:rFonts w:ascii="Times New Roman" w:eastAsia="Times New Roman" w:hAnsi="Times New Roman" w:cs="Times New Roman"/>
          <w:sz w:val="24"/>
          <w:szCs w:val="24"/>
          <w:lang w:eastAsia="lt-LT"/>
        </w:rPr>
        <w:t>iūlomi keitimai visose 12-oje programų. Sprendimo projektas parengtas</w:t>
      </w:r>
      <w:r w:rsidR="000B4335">
        <w:rPr>
          <w:rFonts w:ascii="Times New Roman" w:eastAsia="Times New Roman" w:hAnsi="Times New Roman" w:cs="Times New Roman"/>
          <w:sz w:val="24"/>
          <w:szCs w:val="24"/>
          <w:lang w:eastAsia="lt-LT"/>
        </w:rPr>
        <w:t>, nes</w:t>
      </w:r>
      <w:r w:rsidR="00B205DD" w:rsidRPr="00E20259">
        <w:rPr>
          <w:rFonts w:ascii="Times New Roman" w:eastAsia="Times New Roman" w:hAnsi="Times New Roman" w:cs="Times New Roman"/>
          <w:sz w:val="24"/>
          <w:szCs w:val="24"/>
          <w:lang w:eastAsia="lt-LT"/>
        </w:rPr>
        <w:t xml:space="preserve"> buvo priimti teisės aktai, kurie lemia strateginio veiklos plano programų turinį (dėl </w:t>
      </w:r>
      <w:bookmarkStart w:id="4" w:name="_Hlk199494090"/>
      <w:r w:rsidR="00B205DD" w:rsidRPr="00E20259">
        <w:rPr>
          <w:rFonts w:ascii="Times New Roman" w:eastAsia="Times New Roman" w:hAnsi="Times New Roman" w:cs="Times New Roman"/>
          <w:sz w:val="24"/>
          <w:szCs w:val="24"/>
          <w:lang w:eastAsia="lt-LT"/>
        </w:rPr>
        <w:t>valstybės biudžeto dotacijų</w:t>
      </w:r>
      <w:bookmarkEnd w:id="4"/>
      <w:r w:rsidR="00B205DD" w:rsidRPr="00E20259">
        <w:rPr>
          <w:rFonts w:ascii="Times New Roman" w:eastAsia="Times New Roman" w:hAnsi="Times New Roman" w:cs="Times New Roman"/>
          <w:sz w:val="24"/>
          <w:szCs w:val="24"/>
          <w:lang w:eastAsia="lt-LT"/>
        </w:rPr>
        <w:t xml:space="preserve"> paskirstymo sritims, Europos Sąjungos finansinės paramos ir bendrojo finansavimo lėšų ir pan.)</w:t>
      </w:r>
      <w:r w:rsidR="000B4335">
        <w:rPr>
          <w:rFonts w:ascii="Times New Roman" w:eastAsia="Times New Roman" w:hAnsi="Times New Roman" w:cs="Times New Roman"/>
          <w:sz w:val="24"/>
          <w:szCs w:val="24"/>
          <w:lang w:eastAsia="lt-LT"/>
        </w:rPr>
        <w:t>, o</w:t>
      </w:r>
      <w:r w:rsidR="00B205DD" w:rsidRPr="00E20259">
        <w:rPr>
          <w:rFonts w:ascii="Times New Roman" w:eastAsia="Times New Roman" w:hAnsi="Times New Roman" w:cs="Times New Roman"/>
          <w:sz w:val="24"/>
          <w:szCs w:val="24"/>
          <w:lang w:eastAsia="lt-LT"/>
        </w:rPr>
        <w:t xml:space="preserve"> Savivaldybės administracijos padaliniai pateikė siūlymus dėl pokyčių programose.</w:t>
      </w:r>
      <w:r w:rsidR="00974206">
        <w:rPr>
          <w:rFonts w:ascii="Times New Roman" w:eastAsia="Times New Roman" w:hAnsi="Times New Roman" w:cs="Times New Roman"/>
          <w:bCs/>
          <w:sz w:val="24"/>
          <w:szCs w:val="24"/>
          <w:lang w:eastAsia="lt-LT"/>
        </w:rPr>
        <w:t xml:space="preserve"> </w:t>
      </w:r>
    </w:p>
    <w:p w14:paraId="51F8EB4D" w14:textId="776CF673" w:rsidR="00DC14DD" w:rsidRPr="00974206" w:rsidRDefault="000B4335" w:rsidP="00974206">
      <w:pPr>
        <w:suppressAutoHyphens/>
        <w:spacing w:after="0" w:line="240" w:lineRule="auto"/>
        <w:ind w:firstLine="56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I Butenienė pateikė e</w:t>
      </w:r>
      <w:r w:rsidR="00F2534B" w:rsidRPr="00F2534B">
        <w:rPr>
          <w:rFonts w:ascii="Times New Roman" w:eastAsia="Times New Roman" w:hAnsi="Times New Roman" w:cs="Times New Roman"/>
          <w:sz w:val="24"/>
          <w:szCs w:val="24"/>
          <w:lang w:eastAsia="lt-LT"/>
        </w:rPr>
        <w:t>smini</w:t>
      </w:r>
      <w:r>
        <w:rPr>
          <w:rFonts w:ascii="Times New Roman" w:eastAsia="Times New Roman" w:hAnsi="Times New Roman" w:cs="Times New Roman"/>
          <w:sz w:val="24"/>
          <w:szCs w:val="24"/>
          <w:lang w:eastAsia="lt-LT"/>
        </w:rPr>
        <w:t>us</w:t>
      </w:r>
      <w:r w:rsidR="00F2534B" w:rsidRPr="00F2534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w:t>
      </w:r>
      <w:r w:rsidR="00F2534B" w:rsidRPr="00F2534B">
        <w:rPr>
          <w:rFonts w:ascii="Times New Roman" w:eastAsia="Times New Roman" w:hAnsi="Times New Roman" w:cs="Times New Roman"/>
          <w:sz w:val="24"/>
          <w:szCs w:val="24"/>
          <w:lang w:eastAsia="lt-LT"/>
        </w:rPr>
        <w:t>trateginio veiklos plano</w:t>
      </w:r>
      <w:r w:rsidR="00155316">
        <w:rPr>
          <w:rFonts w:ascii="Times New Roman" w:eastAsia="Times New Roman" w:hAnsi="Times New Roman" w:cs="Times New Roman"/>
          <w:sz w:val="24"/>
          <w:szCs w:val="24"/>
          <w:lang w:eastAsia="lt-LT"/>
        </w:rPr>
        <w:t xml:space="preserve"> </w:t>
      </w:r>
      <w:r w:rsidR="005041F6">
        <w:rPr>
          <w:rFonts w:ascii="Times New Roman" w:eastAsia="Times New Roman" w:hAnsi="Times New Roman" w:cs="Times New Roman"/>
          <w:sz w:val="24"/>
          <w:szCs w:val="24"/>
          <w:lang w:eastAsia="lt-LT"/>
        </w:rPr>
        <w:t>-</w:t>
      </w:r>
      <w:r w:rsidR="00F2534B" w:rsidRPr="00F2534B">
        <w:rPr>
          <w:rFonts w:ascii="Times New Roman" w:eastAsia="Times New Roman" w:hAnsi="Times New Roman" w:cs="Times New Roman"/>
          <w:sz w:val="24"/>
          <w:szCs w:val="24"/>
          <w:lang w:eastAsia="lt-LT"/>
        </w:rPr>
        <w:t xml:space="preserve"> </w:t>
      </w:r>
      <w:r w:rsidR="001A5BFA" w:rsidRPr="001A5BFA">
        <w:rPr>
          <w:rFonts w:ascii="Times New Roman" w:eastAsia="Times New Roman" w:hAnsi="Times New Roman" w:cs="Times New Roman"/>
          <w:sz w:val="24"/>
          <w:szCs w:val="24"/>
        </w:rPr>
        <w:t>Sveikatos apsaugos programos</w:t>
      </w:r>
      <w:bookmarkStart w:id="5" w:name="_Hlk212017808"/>
      <w:r w:rsidR="00F070EE">
        <w:rPr>
          <w:rFonts w:ascii="Times New Roman" w:eastAsia="Times New Roman" w:hAnsi="Times New Roman" w:cs="Times New Roman"/>
          <w:sz w:val="24"/>
          <w:szCs w:val="24"/>
        </w:rPr>
        <w:t xml:space="preserve"> keitimu</w:t>
      </w:r>
      <w:bookmarkEnd w:id="5"/>
      <w:r w:rsidR="00DC14DD">
        <w:rPr>
          <w:rFonts w:ascii="Times New Roman" w:eastAsia="Times New Roman" w:hAnsi="Times New Roman" w:cs="Times New Roman"/>
          <w:sz w:val="24"/>
          <w:szCs w:val="24"/>
        </w:rPr>
        <w:t xml:space="preserve">s: </w:t>
      </w:r>
      <w:r w:rsidR="00F070EE">
        <w:rPr>
          <w:rFonts w:ascii="Times New Roman" w:eastAsia="Times New Roman" w:hAnsi="Times New Roman" w:cs="Times New Roman"/>
          <w:sz w:val="24"/>
          <w:szCs w:val="24"/>
          <w:lang w:eastAsia="lt-LT"/>
        </w:rPr>
        <w:t>į</w:t>
      </w:r>
      <w:r w:rsidR="008A4FD2">
        <w:rPr>
          <w:rFonts w:ascii="Times New Roman" w:eastAsia="Times New Roman" w:hAnsi="Times New Roman" w:cs="Times New Roman"/>
          <w:sz w:val="24"/>
          <w:szCs w:val="24"/>
          <w:lang w:eastAsia="lt-LT"/>
        </w:rPr>
        <w:t xml:space="preserve">rašomas </w:t>
      </w:r>
      <w:r w:rsidR="00F070EE">
        <w:rPr>
          <w:rFonts w:ascii="Times New Roman" w:eastAsia="Times New Roman" w:hAnsi="Times New Roman" w:cs="Times New Roman"/>
          <w:sz w:val="24"/>
          <w:szCs w:val="24"/>
          <w:lang w:eastAsia="lt-LT"/>
        </w:rPr>
        <w:t>p</w:t>
      </w:r>
      <w:r w:rsidR="008A4FD2">
        <w:rPr>
          <w:rFonts w:ascii="Times New Roman" w:eastAsia="Times New Roman" w:hAnsi="Times New Roman" w:cs="Times New Roman"/>
          <w:sz w:val="24"/>
          <w:szCs w:val="24"/>
          <w:lang w:eastAsia="lt-LT"/>
        </w:rPr>
        <w:t>rojektas</w:t>
      </w:r>
      <w:r w:rsidR="00C202CA" w:rsidRPr="00C202CA">
        <w:rPr>
          <w:rFonts w:ascii="Times New Roman" w:eastAsia="Times New Roman" w:hAnsi="Times New Roman" w:cs="Times New Roman"/>
          <w:sz w:val="24"/>
          <w:szCs w:val="24"/>
          <w:lang w:eastAsia="lt-LT"/>
        </w:rPr>
        <w:t xml:space="preserve"> ,,Psichoaktyviųjų medžiagų vartojimo prevencija, ankstyvoji intervencija, pagalba ir žalos mažinimas“ įgyvendinimas</w:t>
      </w:r>
      <w:r w:rsidR="00C202CA">
        <w:rPr>
          <w:rFonts w:ascii="Times New Roman" w:eastAsia="Times New Roman" w:hAnsi="Times New Roman" w:cs="Times New Roman"/>
          <w:sz w:val="24"/>
          <w:szCs w:val="24"/>
          <w:lang w:eastAsia="lt-LT"/>
        </w:rPr>
        <w:t>“</w:t>
      </w:r>
      <w:r w:rsidR="008A4FD2">
        <w:rPr>
          <w:rFonts w:ascii="Times New Roman" w:eastAsia="Times New Roman" w:hAnsi="Times New Roman" w:cs="Times New Roman"/>
          <w:sz w:val="24"/>
          <w:szCs w:val="24"/>
          <w:lang w:eastAsia="lt-LT"/>
        </w:rPr>
        <w:t>, didinamos lėšų apimtys priemonei „</w:t>
      </w:r>
      <w:r w:rsidR="008A4FD2" w:rsidRPr="008A4FD2">
        <w:rPr>
          <w:rFonts w:ascii="Times New Roman" w:eastAsia="Times New Roman" w:hAnsi="Times New Roman" w:cs="Times New Roman"/>
          <w:sz w:val="24"/>
          <w:szCs w:val="24"/>
          <w:lang w:eastAsia="lt-LT"/>
        </w:rPr>
        <w:t>Asmens gebėjimo pasirūpinti savimi ir priimti kasdienius sprendimus savarankiškai ar naudojantis pagalba konkrečioje srityje vertinimas ir išvadų rengimas</w:t>
      </w:r>
      <w:r w:rsidR="008A4FD2">
        <w:rPr>
          <w:rFonts w:ascii="Times New Roman" w:eastAsia="Times New Roman" w:hAnsi="Times New Roman" w:cs="Times New Roman"/>
          <w:sz w:val="24"/>
          <w:szCs w:val="24"/>
          <w:lang w:eastAsia="lt-LT"/>
        </w:rPr>
        <w:t>“</w:t>
      </w:r>
      <w:r w:rsidR="00C202CA">
        <w:rPr>
          <w:rFonts w:ascii="Times New Roman" w:eastAsia="Times New Roman" w:hAnsi="Times New Roman" w:cs="Times New Roman"/>
          <w:sz w:val="24"/>
          <w:szCs w:val="24"/>
          <w:lang w:eastAsia="lt-LT"/>
        </w:rPr>
        <w:t xml:space="preserve">, </w:t>
      </w:r>
      <w:r w:rsidR="0074120F">
        <w:rPr>
          <w:rFonts w:ascii="Times New Roman" w:eastAsia="Times New Roman" w:hAnsi="Times New Roman" w:cs="Times New Roman"/>
          <w:sz w:val="24"/>
          <w:szCs w:val="24"/>
          <w:lang w:eastAsia="lt-LT"/>
        </w:rPr>
        <w:t>priemonei „ortodontinių aparatų naudojimas ortodontiniam gydymui išlaidų kompensavimas vaikams iki 16 metų amžiaus. Patikslinam</w:t>
      </w:r>
      <w:r w:rsidR="00F070EE">
        <w:rPr>
          <w:rFonts w:ascii="Times New Roman" w:eastAsia="Times New Roman" w:hAnsi="Times New Roman" w:cs="Times New Roman"/>
          <w:sz w:val="24"/>
          <w:szCs w:val="24"/>
          <w:lang w:eastAsia="lt-LT"/>
        </w:rPr>
        <w:t>a</w:t>
      </w:r>
      <w:r w:rsidR="0074120F">
        <w:rPr>
          <w:rFonts w:ascii="Times New Roman" w:eastAsia="Times New Roman" w:hAnsi="Times New Roman" w:cs="Times New Roman"/>
          <w:sz w:val="24"/>
          <w:szCs w:val="24"/>
          <w:lang w:eastAsia="lt-LT"/>
        </w:rPr>
        <w:t xml:space="preserve">s </w:t>
      </w:r>
      <w:r w:rsidR="00F070EE">
        <w:rPr>
          <w:rFonts w:ascii="Times New Roman" w:eastAsia="Times New Roman" w:hAnsi="Times New Roman" w:cs="Times New Roman"/>
          <w:sz w:val="24"/>
          <w:szCs w:val="24"/>
          <w:lang w:eastAsia="lt-LT"/>
        </w:rPr>
        <w:t xml:space="preserve">finansavimas </w:t>
      </w:r>
      <w:r w:rsidR="0074120F">
        <w:rPr>
          <w:rFonts w:ascii="Times New Roman" w:eastAsia="Times New Roman" w:hAnsi="Times New Roman" w:cs="Times New Roman"/>
          <w:sz w:val="24"/>
          <w:szCs w:val="24"/>
          <w:lang w:eastAsia="lt-LT"/>
        </w:rPr>
        <w:t>keliuose ES projektuose.</w:t>
      </w:r>
      <w:r w:rsidR="00A336A7">
        <w:rPr>
          <w:rFonts w:ascii="Times New Roman" w:eastAsia="Times New Roman" w:hAnsi="Times New Roman" w:cs="Times New Roman"/>
          <w:sz w:val="24"/>
          <w:szCs w:val="24"/>
          <w:lang w:eastAsia="lt-LT"/>
        </w:rPr>
        <w:t xml:space="preserve"> Jūrininkų sveikatos priežiūros centras</w:t>
      </w:r>
      <w:r w:rsidR="00DC14DD">
        <w:rPr>
          <w:rFonts w:ascii="Times New Roman" w:eastAsia="Times New Roman" w:hAnsi="Times New Roman" w:cs="Times New Roman"/>
          <w:sz w:val="24"/>
          <w:szCs w:val="24"/>
          <w:lang w:eastAsia="lt-LT"/>
        </w:rPr>
        <w:t xml:space="preserve"> </w:t>
      </w:r>
      <w:r w:rsidR="00A336A7">
        <w:rPr>
          <w:rFonts w:ascii="Times New Roman" w:eastAsia="Times New Roman" w:hAnsi="Times New Roman" w:cs="Times New Roman"/>
          <w:sz w:val="24"/>
          <w:szCs w:val="24"/>
          <w:lang w:eastAsia="lt-LT"/>
        </w:rPr>
        <w:t>nepanaudo</w:t>
      </w:r>
      <w:r w:rsidR="00DC14DD">
        <w:rPr>
          <w:rFonts w:ascii="Times New Roman" w:eastAsia="Times New Roman" w:hAnsi="Times New Roman" w:cs="Times New Roman"/>
          <w:sz w:val="24"/>
          <w:szCs w:val="24"/>
          <w:lang w:eastAsia="lt-LT"/>
        </w:rPr>
        <w:t>jo</w:t>
      </w:r>
      <w:r w:rsidR="00A336A7">
        <w:rPr>
          <w:rFonts w:ascii="Times New Roman" w:eastAsia="Times New Roman" w:hAnsi="Times New Roman" w:cs="Times New Roman"/>
          <w:sz w:val="24"/>
          <w:szCs w:val="24"/>
          <w:lang w:eastAsia="lt-LT"/>
        </w:rPr>
        <w:t xml:space="preserve"> lėšų specialistų pritraukimui, panaši situacija ir Klaipėdos vaikų ligoninėje. </w:t>
      </w:r>
      <w:r w:rsidR="00DC14DD">
        <w:rPr>
          <w:rFonts w:ascii="Times New Roman" w:eastAsia="Times New Roman" w:hAnsi="Times New Roman" w:cs="Times New Roman"/>
          <w:sz w:val="24"/>
          <w:szCs w:val="24"/>
          <w:lang w:eastAsia="lt-LT"/>
        </w:rPr>
        <w:t>P</w:t>
      </w:r>
      <w:r w:rsidR="00A336A7">
        <w:rPr>
          <w:rFonts w:ascii="Times New Roman" w:eastAsia="Times New Roman" w:hAnsi="Times New Roman" w:cs="Times New Roman"/>
          <w:sz w:val="24"/>
          <w:szCs w:val="24"/>
          <w:lang w:eastAsia="lt-LT"/>
        </w:rPr>
        <w:t>rojekt</w:t>
      </w:r>
      <w:r w:rsidR="00C0388B">
        <w:rPr>
          <w:rFonts w:ascii="Times New Roman" w:eastAsia="Times New Roman" w:hAnsi="Times New Roman" w:cs="Times New Roman"/>
          <w:sz w:val="24"/>
          <w:szCs w:val="24"/>
          <w:lang w:eastAsia="lt-LT"/>
        </w:rPr>
        <w:t>o</w:t>
      </w:r>
      <w:r w:rsidR="00A336A7">
        <w:rPr>
          <w:rFonts w:ascii="Times New Roman" w:eastAsia="Times New Roman" w:hAnsi="Times New Roman" w:cs="Times New Roman"/>
          <w:sz w:val="24"/>
          <w:szCs w:val="24"/>
          <w:lang w:eastAsia="lt-LT"/>
        </w:rPr>
        <w:t xml:space="preserve"> „Klaipėdos psichikos sveikatos centr</w:t>
      </w:r>
      <w:r w:rsidR="00C0388B">
        <w:rPr>
          <w:rFonts w:ascii="Times New Roman" w:eastAsia="Times New Roman" w:hAnsi="Times New Roman" w:cs="Times New Roman"/>
          <w:sz w:val="24"/>
          <w:szCs w:val="24"/>
          <w:lang w:eastAsia="lt-LT"/>
        </w:rPr>
        <w:t xml:space="preserve">o </w:t>
      </w:r>
      <w:r w:rsidR="00A336A7">
        <w:rPr>
          <w:rFonts w:ascii="Times New Roman" w:eastAsia="Times New Roman" w:hAnsi="Times New Roman" w:cs="Times New Roman"/>
          <w:sz w:val="24"/>
          <w:szCs w:val="24"/>
          <w:lang w:eastAsia="lt-LT"/>
        </w:rPr>
        <w:t>gydymo paskirties</w:t>
      </w:r>
      <w:r w:rsidR="00C0388B">
        <w:rPr>
          <w:rFonts w:ascii="Times New Roman" w:eastAsia="Times New Roman" w:hAnsi="Times New Roman" w:cs="Times New Roman"/>
          <w:sz w:val="24"/>
          <w:szCs w:val="24"/>
          <w:lang w:eastAsia="lt-LT"/>
        </w:rPr>
        <w:t xml:space="preserve"> pastato Galinio Pylimo g.</w:t>
      </w:r>
      <w:r w:rsidR="00DC14DD">
        <w:rPr>
          <w:rFonts w:ascii="Times New Roman" w:eastAsia="Times New Roman" w:hAnsi="Times New Roman" w:cs="Times New Roman"/>
          <w:sz w:val="24"/>
          <w:szCs w:val="24"/>
          <w:lang w:eastAsia="lt-LT"/>
        </w:rPr>
        <w:t xml:space="preserve"> </w:t>
      </w:r>
      <w:r w:rsidR="00C0388B">
        <w:rPr>
          <w:rFonts w:ascii="Times New Roman" w:eastAsia="Times New Roman" w:hAnsi="Times New Roman" w:cs="Times New Roman"/>
          <w:sz w:val="24"/>
          <w:szCs w:val="24"/>
          <w:lang w:eastAsia="lt-LT"/>
        </w:rPr>
        <w:t xml:space="preserve">3 kapitalinis remontas“ lėšos perkeliamos į kitus metus. </w:t>
      </w:r>
      <w:r w:rsidR="009D3330">
        <w:rPr>
          <w:rFonts w:ascii="Times New Roman" w:eastAsia="Times New Roman" w:hAnsi="Times New Roman" w:cs="Times New Roman"/>
          <w:sz w:val="24"/>
          <w:szCs w:val="24"/>
          <w:lang w:eastAsia="lt-LT"/>
        </w:rPr>
        <w:t xml:space="preserve">Patikslinamas projektų Sveikatos centro priežiūros paslaugos tiekti infrastruktūros modernizavimas ir mobilių komandų aprūpinimas įranga pagal pasirašytą sutartį, </w:t>
      </w:r>
      <w:r w:rsidR="00DC14DD">
        <w:rPr>
          <w:rFonts w:ascii="Times New Roman" w:eastAsia="Times New Roman" w:hAnsi="Times New Roman" w:cs="Times New Roman"/>
          <w:sz w:val="24"/>
          <w:szCs w:val="24"/>
          <w:lang w:eastAsia="lt-LT"/>
        </w:rPr>
        <w:t>P</w:t>
      </w:r>
      <w:r w:rsidR="009D3330">
        <w:rPr>
          <w:rFonts w:ascii="Times New Roman" w:eastAsia="Times New Roman" w:hAnsi="Times New Roman" w:cs="Times New Roman"/>
          <w:sz w:val="24"/>
          <w:szCs w:val="24"/>
          <w:lang w:eastAsia="lt-LT"/>
        </w:rPr>
        <w:t>astato Karoso g. 12 pritaikymo naujoms sveikatos priežiūros paslaugoms tiekti techninio projekto parengimas, Sveikatos biuro dalies patalpų sujungimas, siekiant įrengti patalpas biurui Taikos pr.107</w:t>
      </w:r>
      <w:r w:rsidR="00713ED1">
        <w:rPr>
          <w:rFonts w:ascii="Times New Roman" w:eastAsia="Times New Roman" w:hAnsi="Times New Roman" w:cs="Times New Roman"/>
          <w:sz w:val="24"/>
          <w:szCs w:val="24"/>
          <w:lang w:eastAsia="lt-LT"/>
        </w:rPr>
        <w:t xml:space="preserve"> </w:t>
      </w:r>
      <w:r w:rsidR="00484327">
        <w:rPr>
          <w:rFonts w:ascii="Times New Roman" w:eastAsia="Times New Roman" w:hAnsi="Times New Roman" w:cs="Times New Roman"/>
          <w:sz w:val="24"/>
          <w:szCs w:val="24"/>
          <w:lang w:eastAsia="lt-LT"/>
        </w:rPr>
        <w:t>(</w:t>
      </w:r>
      <w:r w:rsidR="00713ED1">
        <w:rPr>
          <w:rFonts w:ascii="Times New Roman" w:eastAsia="Times New Roman" w:hAnsi="Times New Roman" w:cs="Times New Roman"/>
          <w:sz w:val="24"/>
          <w:szCs w:val="24"/>
          <w:lang w:eastAsia="lt-LT"/>
        </w:rPr>
        <w:t>siūloma pridėti lėšų</w:t>
      </w:r>
      <w:r w:rsidR="00484327">
        <w:rPr>
          <w:rFonts w:ascii="Times New Roman" w:eastAsia="Times New Roman" w:hAnsi="Times New Roman" w:cs="Times New Roman"/>
          <w:sz w:val="24"/>
          <w:szCs w:val="24"/>
          <w:lang w:eastAsia="lt-LT"/>
        </w:rPr>
        <w:t>)</w:t>
      </w:r>
      <w:r w:rsidR="00713ED1">
        <w:rPr>
          <w:rFonts w:ascii="Times New Roman" w:eastAsia="Times New Roman" w:hAnsi="Times New Roman" w:cs="Times New Roman"/>
          <w:sz w:val="24"/>
          <w:szCs w:val="24"/>
          <w:lang w:eastAsia="lt-LT"/>
        </w:rPr>
        <w:t>.</w:t>
      </w:r>
      <w:r w:rsidR="00DC14DD">
        <w:rPr>
          <w:rFonts w:ascii="Times New Roman" w:eastAsia="Times New Roman" w:hAnsi="Times New Roman" w:cs="Times New Roman"/>
          <w:sz w:val="24"/>
          <w:szCs w:val="24"/>
          <w:lang w:eastAsia="lt-LT"/>
        </w:rPr>
        <w:t xml:space="preserve"> </w:t>
      </w:r>
    </w:p>
    <w:p w14:paraId="4A78FF47" w14:textId="5872AB4E" w:rsidR="00D20AB4" w:rsidRPr="00974206" w:rsidRDefault="00DC14DD" w:rsidP="00974206">
      <w:pPr>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Informavo apie </w:t>
      </w:r>
      <w:r w:rsidR="00C40E5B" w:rsidRPr="008A7390">
        <w:rPr>
          <w:rFonts w:ascii="Times New Roman" w:hAnsi="Times New Roman" w:cs="Times New Roman"/>
          <w:sz w:val="24"/>
          <w:szCs w:val="24"/>
          <w:lang w:eastAsia="lt-LT"/>
        </w:rPr>
        <w:t xml:space="preserve">Socialinės atskirties </w:t>
      </w:r>
      <w:r w:rsidR="008A7390" w:rsidRPr="008A7390">
        <w:rPr>
          <w:rFonts w:ascii="Times New Roman" w:eastAsia="Times New Roman" w:hAnsi="Times New Roman" w:cs="Times New Roman"/>
          <w:sz w:val="24"/>
          <w:szCs w:val="24"/>
        </w:rPr>
        <w:t xml:space="preserve">mažinimo </w:t>
      </w:r>
      <w:r w:rsidR="00C40E5B" w:rsidRPr="008A7390">
        <w:rPr>
          <w:rFonts w:ascii="Times New Roman" w:hAnsi="Times New Roman" w:cs="Times New Roman"/>
          <w:sz w:val="24"/>
          <w:szCs w:val="24"/>
          <w:lang w:eastAsia="lt-LT"/>
        </w:rPr>
        <w:t>programoje finansin</w:t>
      </w:r>
      <w:r>
        <w:rPr>
          <w:rFonts w:ascii="Times New Roman" w:hAnsi="Times New Roman" w:cs="Times New Roman"/>
          <w:sz w:val="24"/>
          <w:szCs w:val="24"/>
          <w:lang w:eastAsia="lt-LT"/>
        </w:rPr>
        <w:t>ius</w:t>
      </w:r>
      <w:r w:rsidR="00C40E5B" w:rsidRPr="008A7390">
        <w:rPr>
          <w:rFonts w:ascii="Times New Roman" w:hAnsi="Times New Roman" w:cs="Times New Roman"/>
          <w:sz w:val="24"/>
          <w:szCs w:val="24"/>
          <w:lang w:eastAsia="lt-LT"/>
        </w:rPr>
        <w:t xml:space="preserve"> pokyči</w:t>
      </w:r>
      <w:r>
        <w:rPr>
          <w:rFonts w:ascii="Times New Roman" w:hAnsi="Times New Roman" w:cs="Times New Roman"/>
          <w:sz w:val="24"/>
          <w:szCs w:val="24"/>
          <w:lang w:eastAsia="lt-LT"/>
        </w:rPr>
        <w:t>us</w:t>
      </w:r>
      <w:r w:rsidR="008A7390" w:rsidRPr="008A7390">
        <w:rPr>
          <w:rFonts w:ascii="Times New Roman" w:hAnsi="Times New Roman" w:cs="Times New Roman"/>
          <w:sz w:val="24"/>
          <w:szCs w:val="24"/>
          <w:lang w:eastAsia="lt-LT"/>
        </w:rPr>
        <w:t xml:space="preserve">. </w:t>
      </w:r>
      <w:r w:rsidR="00B42358">
        <w:rPr>
          <w:rFonts w:ascii="Times New Roman" w:hAnsi="Times New Roman" w:cs="Times New Roman"/>
          <w:sz w:val="24"/>
          <w:szCs w:val="24"/>
          <w:lang w:eastAsia="lt-LT"/>
        </w:rPr>
        <w:t>Pirmasis pokytis</w:t>
      </w:r>
      <w:r w:rsidR="00B30EC5">
        <w:rPr>
          <w:rFonts w:ascii="Times New Roman" w:hAnsi="Times New Roman" w:cs="Times New Roman"/>
          <w:sz w:val="24"/>
          <w:szCs w:val="24"/>
          <w:lang w:eastAsia="lt-LT"/>
        </w:rPr>
        <w:t xml:space="preserve"> – </w:t>
      </w:r>
      <w:r>
        <w:rPr>
          <w:rFonts w:ascii="Times New Roman" w:hAnsi="Times New Roman" w:cs="Times New Roman"/>
          <w:sz w:val="24"/>
          <w:szCs w:val="24"/>
          <w:lang w:eastAsia="lt-LT"/>
        </w:rPr>
        <w:t>P</w:t>
      </w:r>
      <w:r w:rsidR="00B30EC5">
        <w:rPr>
          <w:rFonts w:ascii="Times New Roman" w:hAnsi="Times New Roman" w:cs="Times New Roman"/>
          <w:sz w:val="24"/>
          <w:szCs w:val="24"/>
          <w:lang w:eastAsia="lt-LT"/>
        </w:rPr>
        <w:t>iniginės socialinės paramos nepasiturinčioms šeimoms ir vieniems gyvenantiems asmenims bei paramos teikimas mirties atveju teikimas išmokant pašalpas ir kompensacijas. Siūloma patenkinti poreikį Budinčio nuolatinio globotojo veiklos organizavim</w:t>
      </w:r>
      <w:r>
        <w:rPr>
          <w:rFonts w:ascii="Times New Roman" w:hAnsi="Times New Roman" w:cs="Times New Roman"/>
          <w:sz w:val="24"/>
          <w:szCs w:val="24"/>
          <w:lang w:eastAsia="lt-LT"/>
        </w:rPr>
        <w:t>ui</w:t>
      </w:r>
      <w:r w:rsidR="00EC189A">
        <w:rPr>
          <w:rFonts w:ascii="Times New Roman" w:hAnsi="Times New Roman" w:cs="Times New Roman"/>
          <w:sz w:val="24"/>
          <w:szCs w:val="24"/>
          <w:lang w:eastAsia="lt-LT"/>
        </w:rPr>
        <w:t>.</w:t>
      </w:r>
      <w:r w:rsidR="00E100DE">
        <w:rPr>
          <w:rFonts w:ascii="Times New Roman" w:hAnsi="Times New Roman" w:cs="Times New Roman"/>
          <w:sz w:val="24"/>
          <w:szCs w:val="24"/>
          <w:lang w:eastAsia="lt-LT"/>
        </w:rPr>
        <w:t xml:space="preserve"> Įtraukiama nauja priemonė</w:t>
      </w:r>
      <w:r>
        <w:rPr>
          <w:rFonts w:ascii="Times New Roman" w:hAnsi="Times New Roman" w:cs="Times New Roman"/>
          <w:sz w:val="24"/>
          <w:szCs w:val="24"/>
          <w:lang w:eastAsia="lt-LT"/>
        </w:rPr>
        <w:t xml:space="preserve"> -</w:t>
      </w:r>
      <w:r w:rsidR="00E100DE">
        <w:rPr>
          <w:rFonts w:ascii="Times New Roman" w:hAnsi="Times New Roman" w:cs="Times New Roman"/>
          <w:sz w:val="24"/>
          <w:szCs w:val="24"/>
          <w:lang w:eastAsia="lt-LT"/>
        </w:rPr>
        <w:t xml:space="preserve"> Išmokos asmenims su negalia auginantiems vaikus mokėjimas. Yra priemonių, kurios deleguotos ir yra išaugęs poreikis lėšų.</w:t>
      </w:r>
      <w:r w:rsidR="00EF695D">
        <w:rPr>
          <w:rFonts w:ascii="Times New Roman" w:hAnsi="Times New Roman" w:cs="Times New Roman"/>
          <w:sz w:val="24"/>
          <w:szCs w:val="24"/>
          <w:lang w:eastAsia="lt-LT"/>
        </w:rPr>
        <w:t xml:space="preserve"> Asmeninės pagalbos teikimo organizavimui gauta tikslinė dotacija, kuri padengia visas išlaidas. Socialinės reabilitacijos asmenims su negalia bendruomen</w:t>
      </w:r>
      <w:r w:rsidR="00974206">
        <w:rPr>
          <w:rFonts w:ascii="Times New Roman" w:hAnsi="Times New Roman" w:cs="Times New Roman"/>
          <w:sz w:val="24"/>
          <w:szCs w:val="24"/>
          <w:lang w:eastAsia="lt-LT"/>
        </w:rPr>
        <w:t>ėje</w:t>
      </w:r>
      <w:r w:rsidR="00BC6F66">
        <w:rPr>
          <w:rFonts w:ascii="Times New Roman" w:hAnsi="Times New Roman" w:cs="Times New Roman"/>
          <w:sz w:val="24"/>
          <w:szCs w:val="24"/>
          <w:lang w:eastAsia="lt-LT"/>
        </w:rPr>
        <w:t xml:space="preserve"> organizavim</w:t>
      </w:r>
      <w:r w:rsidR="00974206">
        <w:rPr>
          <w:rFonts w:ascii="Times New Roman" w:hAnsi="Times New Roman" w:cs="Times New Roman"/>
          <w:sz w:val="24"/>
          <w:szCs w:val="24"/>
          <w:lang w:eastAsia="lt-LT"/>
        </w:rPr>
        <w:t>ui</w:t>
      </w:r>
      <w:r w:rsidR="00BC6F66">
        <w:rPr>
          <w:rFonts w:ascii="Times New Roman" w:hAnsi="Times New Roman" w:cs="Times New Roman"/>
          <w:sz w:val="24"/>
          <w:szCs w:val="24"/>
          <w:lang w:eastAsia="lt-LT"/>
        </w:rPr>
        <w:t xml:space="preserve"> pridedama lėšų.</w:t>
      </w:r>
      <w:r w:rsidR="007D54A8">
        <w:rPr>
          <w:rFonts w:ascii="Times New Roman" w:hAnsi="Times New Roman" w:cs="Times New Roman"/>
          <w:sz w:val="24"/>
          <w:szCs w:val="24"/>
          <w:lang w:eastAsia="lt-LT"/>
        </w:rPr>
        <w:t xml:space="preserve"> Jaunuolių nuo 16 m. palydėjimo paslaugos organizavimui mažinamos lėšos.</w:t>
      </w:r>
      <w:r w:rsidR="00D20AB4">
        <w:rPr>
          <w:rFonts w:ascii="Times New Roman" w:hAnsi="Times New Roman" w:cs="Times New Roman"/>
          <w:sz w:val="24"/>
          <w:szCs w:val="24"/>
          <w:lang w:eastAsia="lt-LT"/>
        </w:rPr>
        <w:t xml:space="preserve"> Pokytis yra prie Šeimynų veiklos organizavim</w:t>
      </w:r>
      <w:r w:rsidR="00974206">
        <w:rPr>
          <w:rFonts w:ascii="Times New Roman" w:hAnsi="Times New Roman" w:cs="Times New Roman"/>
          <w:sz w:val="24"/>
          <w:szCs w:val="24"/>
          <w:lang w:eastAsia="lt-LT"/>
        </w:rPr>
        <w:t>e</w:t>
      </w:r>
      <w:r w:rsidR="00D20AB4">
        <w:rPr>
          <w:rFonts w:ascii="Times New Roman" w:hAnsi="Times New Roman" w:cs="Times New Roman"/>
          <w:sz w:val="24"/>
          <w:szCs w:val="24"/>
          <w:lang w:eastAsia="lt-LT"/>
        </w:rPr>
        <w:t xml:space="preserve"> – siūloma mažinti lėšas. Socialinės globos paslaugų teikimas vaikams didinama</w:t>
      </w:r>
      <w:r w:rsidR="00974206">
        <w:rPr>
          <w:rFonts w:ascii="Times New Roman" w:hAnsi="Times New Roman" w:cs="Times New Roman"/>
          <w:sz w:val="24"/>
          <w:szCs w:val="24"/>
          <w:lang w:eastAsia="lt-LT"/>
        </w:rPr>
        <w:t>s</w:t>
      </w:r>
      <w:r w:rsidR="00D20AB4">
        <w:rPr>
          <w:rFonts w:ascii="Times New Roman" w:hAnsi="Times New Roman" w:cs="Times New Roman"/>
          <w:sz w:val="24"/>
          <w:szCs w:val="24"/>
          <w:lang w:eastAsia="lt-LT"/>
        </w:rPr>
        <w:t>. Dienos socialinės globos paslaugų te</w:t>
      </w:r>
      <w:r w:rsidR="00974206">
        <w:rPr>
          <w:rFonts w:ascii="Times New Roman" w:hAnsi="Times New Roman" w:cs="Times New Roman"/>
          <w:sz w:val="24"/>
          <w:szCs w:val="24"/>
          <w:lang w:eastAsia="lt-LT"/>
        </w:rPr>
        <w:t>i</w:t>
      </w:r>
      <w:r w:rsidR="00D20AB4">
        <w:rPr>
          <w:rFonts w:ascii="Times New Roman" w:hAnsi="Times New Roman" w:cs="Times New Roman"/>
          <w:sz w:val="24"/>
          <w:szCs w:val="24"/>
          <w:lang w:eastAsia="lt-LT"/>
        </w:rPr>
        <w:t>kimas asmenims</w:t>
      </w:r>
      <w:r w:rsidR="00742AAD">
        <w:rPr>
          <w:rFonts w:ascii="Times New Roman" w:hAnsi="Times New Roman" w:cs="Times New Roman"/>
          <w:sz w:val="24"/>
          <w:szCs w:val="24"/>
          <w:lang w:eastAsia="lt-LT"/>
        </w:rPr>
        <w:t xml:space="preserve"> su psichikos negalia dienos socialinės globos centre mažinama</w:t>
      </w:r>
      <w:r w:rsidR="00974206">
        <w:rPr>
          <w:rFonts w:ascii="Times New Roman" w:hAnsi="Times New Roman" w:cs="Times New Roman"/>
          <w:sz w:val="24"/>
          <w:szCs w:val="24"/>
          <w:lang w:eastAsia="lt-LT"/>
        </w:rPr>
        <w:t>s</w:t>
      </w:r>
      <w:r w:rsidR="00742AAD">
        <w:rPr>
          <w:rFonts w:ascii="Times New Roman" w:hAnsi="Times New Roman" w:cs="Times New Roman"/>
          <w:sz w:val="24"/>
          <w:szCs w:val="24"/>
          <w:lang w:eastAsia="lt-LT"/>
        </w:rPr>
        <w:t>. Dienos socialinės globos paslaugų teikimas vaikams su negalia lėšos mažinamos (nes gauta dotacija). Vaikų dienos socialinės priežiūros paslaugų teikimas vaikų dienos centre mažinama (nes gauta dotacija).</w:t>
      </w:r>
      <w:r w:rsidR="00176F86">
        <w:rPr>
          <w:rFonts w:ascii="Times New Roman" w:hAnsi="Times New Roman" w:cs="Times New Roman"/>
          <w:sz w:val="24"/>
          <w:szCs w:val="24"/>
          <w:lang w:eastAsia="lt-LT"/>
        </w:rPr>
        <w:t xml:space="preserve"> Auga finansavimas Pagalbos į namus paslaugų teikimas senyvo amžiaus asmenims ir suaugusiems asmenims su negalia.</w:t>
      </w:r>
      <w:r w:rsidR="00845FCA">
        <w:rPr>
          <w:rFonts w:ascii="Times New Roman" w:hAnsi="Times New Roman" w:cs="Times New Roman"/>
          <w:sz w:val="24"/>
          <w:szCs w:val="24"/>
          <w:lang w:eastAsia="lt-LT"/>
        </w:rPr>
        <w:t xml:space="preserve"> Prašoma padidinti lėšų nemokamam maitinimui, </w:t>
      </w:r>
      <w:r w:rsidR="00974206">
        <w:rPr>
          <w:rFonts w:ascii="Times New Roman" w:hAnsi="Times New Roman" w:cs="Times New Roman"/>
          <w:sz w:val="24"/>
          <w:szCs w:val="24"/>
          <w:lang w:eastAsia="lt-LT"/>
        </w:rPr>
        <w:t>P</w:t>
      </w:r>
      <w:r w:rsidR="00845FCA">
        <w:rPr>
          <w:rFonts w:ascii="Times New Roman" w:hAnsi="Times New Roman" w:cs="Times New Roman"/>
          <w:sz w:val="24"/>
          <w:szCs w:val="24"/>
          <w:lang w:eastAsia="lt-LT"/>
        </w:rPr>
        <w:t>sichosocialinės</w:t>
      </w:r>
      <w:r w:rsidR="00B877F2">
        <w:rPr>
          <w:rFonts w:ascii="Times New Roman" w:hAnsi="Times New Roman" w:cs="Times New Roman"/>
          <w:sz w:val="24"/>
          <w:szCs w:val="24"/>
          <w:lang w:eastAsia="lt-LT"/>
        </w:rPr>
        <w:t xml:space="preserve"> pagalbos teikimas asmenims, patiriantiems krizes mažinama</w:t>
      </w:r>
      <w:r w:rsidR="00974206">
        <w:rPr>
          <w:rFonts w:ascii="Times New Roman" w:hAnsi="Times New Roman" w:cs="Times New Roman"/>
          <w:sz w:val="24"/>
          <w:szCs w:val="24"/>
          <w:lang w:eastAsia="lt-LT"/>
        </w:rPr>
        <w:t>s</w:t>
      </w:r>
      <w:r w:rsidR="00B877F2">
        <w:rPr>
          <w:rFonts w:ascii="Times New Roman" w:hAnsi="Times New Roman" w:cs="Times New Roman"/>
          <w:sz w:val="24"/>
          <w:szCs w:val="24"/>
          <w:lang w:eastAsia="lt-LT"/>
        </w:rPr>
        <w:t>, intensyvios krizės pagalbos lėšos mažinamos.</w:t>
      </w:r>
      <w:r w:rsidR="00D82098">
        <w:rPr>
          <w:rFonts w:ascii="Times New Roman" w:hAnsi="Times New Roman" w:cs="Times New Roman"/>
          <w:sz w:val="24"/>
          <w:szCs w:val="24"/>
          <w:lang w:eastAsia="lt-LT"/>
        </w:rPr>
        <w:t xml:space="preserve"> Ženkliai didin</w:t>
      </w:r>
      <w:r w:rsidR="00974206">
        <w:rPr>
          <w:rFonts w:ascii="Times New Roman" w:hAnsi="Times New Roman" w:cs="Times New Roman"/>
          <w:sz w:val="24"/>
          <w:szCs w:val="24"/>
          <w:lang w:eastAsia="lt-LT"/>
        </w:rPr>
        <w:t>amos</w:t>
      </w:r>
      <w:r w:rsidR="00D82098">
        <w:rPr>
          <w:rFonts w:ascii="Times New Roman" w:hAnsi="Times New Roman" w:cs="Times New Roman"/>
          <w:sz w:val="24"/>
          <w:szCs w:val="24"/>
          <w:lang w:eastAsia="lt-LT"/>
        </w:rPr>
        <w:t xml:space="preserve"> lėšas Dienos globos asmens namuose teikimas asmenims su negalia.</w:t>
      </w:r>
      <w:r w:rsidR="007A3A6F">
        <w:rPr>
          <w:rFonts w:ascii="Times New Roman" w:hAnsi="Times New Roman" w:cs="Times New Roman"/>
          <w:sz w:val="24"/>
          <w:szCs w:val="24"/>
          <w:lang w:eastAsia="lt-LT"/>
        </w:rPr>
        <w:t xml:space="preserve"> Įtrauktas naujas projektas – Kelias į savarankiškumą.</w:t>
      </w:r>
      <w:r w:rsidR="00974206">
        <w:rPr>
          <w:rFonts w:ascii="Times New Roman" w:hAnsi="Times New Roman" w:cs="Times New Roman"/>
          <w:sz w:val="24"/>
          <w:szCs w:val="24"/>
          <w:lang w:eastAsia="lt-LT"/>
        </w:rPr>
        <w:t xml:space="preserve"> </w:t>
      </w:r>
      <w:r w:rsidR="00762A60">
        <w:rPr>
          <w:rFonts w:ascii="Times New Roman" w:hAnsi="Times New Roman" w:cs="Times New Roman"/>
          <w:sz w:val="24"/>
          <w:szCs w:val="24"/>
          <w:lang w:eastAsia="lt-LT"/>
        </w:rPr>
        <w:lastRenderedPageBreak/>
        <w:t>Per</w:t>
      </w:r>
      <w:r w:rsidR="00974206">
        <w:rPr>
          <w:rFonts w:ascii="Times New Roman" w:hAnsi="Times New Roman" w:cs="Times New Roman"/>
          <w:sz w:val="24"/>
          <w:szCs w:val="24"/>
          <w:lang w:eastAsia="lt-LT"/>
        </w:rPr>
        <w:t>skirstomos</w:t>
      </w:r>
      <w:r w:rsidR="00762A60">
        <w:rPr>
          <w:rFonts w:ascii="Times New Roman" w:hAnsi="Times New Roman" w:cs="Times New Roman"/>
          <w:sz w:val="24"/>
          <w:szCs w:val="24"/>
          <w:lang w:eastAsia="lt-LT"/>
        </w:rPr>
        <w:t xml:space="preserve"> lėšos Melnragėje statom</w:t>
      </w:r>
      <w:r w:rsidR="00484327">
        <w:rPr>
          <w:rFonts w:ascii="Times New Roman" w:hAnsi="Times New Roman" w:cs="Times New Roman"/>
          <w:sz w:val="24"/>
          <w:szCs w:val="24"/>
          <w:lang w:eastAsia="lt-LT"/>
        </w:rPr>
        <w:t>am</w:t>
      </w:r>
      <w:r w:rsidR="00762A60">
        <w:rPr>
          <w:rFonts w:ascii="Times New Roman" w:hAnsi="Times New Roman" w:cs="Times New Roman"/>
          <w:sz w:val="24"/>
          <w:szCs w:val="24"/>
          <w:lang w:eastAsia="lt-LT"/>
        </w:rPr>
        <w:t xml:space="preserve"> Senyvo amžiaus asmenų globos centrui, taip pat </w:t>
      </w:r>
      <w:r w:rsidR="00853D1F">
        <w:rPr>
          <w:rFonts w:ascii="Times New Roman" w:hAnsi="Times New Roman" w:cs="Times New Roman"/>
          <w:sz w:val="24"/>
          <w:szCs w:val="24"/>
          <w:lang w:eastAsia="lt-LT"/>
        </w:rPr>
        <w:t>G</w:t>
      </w:r>
      <w:r w:rsidR="00762A60">
        <w:rPr>
          <w:rFonts w:ascii="Times New Roman" w:hAnsi="Times New Roman" w:cs="Times New Roman"/>
          <w:sz w:val="24"/>
          <w:szCs w:val="24"/>
          <w:lang w:eastAsia="lt-LT"/>
        </w:rPr>
        <w:t>rupinio gyvenimo namų steigim</w:t>
      </w:r>
      <w:r w:rsidR="00853D1F">
        <w:rPr>
          <w:rFonts w:ascii="Times New Roman" w:hAnsi="Times New Roman" w:cs="Times New Roman"/>
          <w:sz w:val="24"/>
          <w:szCs w:val="24"/>
          <w:lang w:eastAsia="lt-LT"/>
        </w:rPr>
        <w:t>ui</w:t>
      </w:r>
      <w:r w:rsidR="00762A60">
        <w:rPr>
          <w:rFonts w:ascii="Times New Roman" w:hAnsi="Times New Roman" w:cs="Times New Roman"/>
          <w:sz w:val="24"/>
          <w:szCs w:val="24"/>
          <w:lang w:eastAsia="lt-LT"/>
        </w:rPr>
        <w:t xml:space="preserve"> Klaipėdos mieste.</w:t>
      </w:r>
    </w:p>
    <w:p w14:paraId="4CB756A6" w14:textId="00FD90A1" w:rsidR="00F070EE" w:rsidRDefault="00974206" w:rsidP="00974206">
      <w:pPr>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I. Butenienė</w:t>
      </w:r>
      <w:r w:rsidR="00F070E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w:t>
      </w:r>
      <w:r w:rsidR="00F070EE">
        <w:rPr>
          <w:rFonts w:ascii="Times New Roman" w:eastAsia="Times New Roman" w:hAnsi="Times New Roman" w:cs="Times New Roman"/>
          <w:sz w:val="24"/>
          <w:szCs w:val="24"/>
          <w:lang w:eastAsia="lt-LT"/>
        </w:rPr>
        <w:t>nformavo apie</w:t>
      </w:r>
      <w:r w:rsidR="00F070EE" w:rsidRPr="00F2534B">
        <w:rPr>
          <w:rFonts w:ascii="Times New Roman" w:eastAsia="Times New Roman" w:hAnsi="Times New Roman" w:cs="Times New Roman"/>
          <w:sz w:val="24"/>
          <w:szCs w:val="24"/>
          <w:lang w:eastAsia="lt-LT"/>
        </w:rPr>
        <w:t xml:space="preserve"> siūloma</w:t>
      </w:r>
      <w:r w:rsidR="00F070EE">
        <w:rPr>
          <w:rFonts w:ascii="Times New Roman" w:eastAsia="Times New Roman" w:hAnsi="Times New Roman" w:cs="Times New Roman"/>
          <w:sz w:val="24"/>
          <w:szCs w:val="24"/>
          <w:lang w:eastAsia="lt-LT"/>
        </w:rPr>
        <w:t>s</w:t>
      </w:r>
      <w:r w:rsidR="00F070EE" w:rsidRPr="00F2534B">
        <w:rPr>
          <w:rFonts w:ascii="Times New Roman" w:eastAsia="Times New Roman" w:hAnsi="Times New Roman" w:cs="Times New Roman"/>
          <w:sz w:val="24"/>
          <w:szCs w:val="24"/>
          <w:lang w:eastAsia="lt-LT"/>
        </w:rPr>
        <w:t xml:space="preserve"> į </w:t>
      </w:r>
      <w:r w:rsidR="00F070EE">
        <w:rPr>
          <w:rFonts w:ascii="Times New Roman" w:eastAsia="Times New Roman" w:hAnsi="Times New Roman" w:cs="Times New Roman"/>
          <w:sz w:val="24"/>
          <w:szCs w:val="24"/>
          <w:lang w:eastAsia="lt-LT"/>
        </w:rPr>
        <w:t>S</w:t>
      </w:r>
      <w:r w:rsidR="00F070EE" w:rsidRPr="00F2534B">
        <w:rPr>
          <w:rFonts w:ascii="Times New Roman" w:eastAsia="Times New Roman" w:hAnsi="Times New Roman" w:cs="Times New Roman"/>
          <w:sz w:val="24"/>
          <w:szCs w:val="24"/>
          <w:lang w:eastAsia="lt-LT"/>
        </w:rPr>
        <w:t xml:space="preserve">trateginį veiklos planą įtraukti naujas priemones ir papriemones </w:t>
      </w:r>
      <w:r w:rsidR="00F070EE">
        <w:rPr>
          <w:rFonts w:ascii="Times New Roman" w:eastAsia="Times New Roman" w:hAnsi="Times New Roman" w:cs="Times New Roman"/>
          <w:sz w:val="24"/>
          <w:szCs w:val="24"/>
          <w:lang w:eastAsia="lt-LT"/>
        </w:rPr>
        <w:t>(priemon</w:t>
      </w:r>
      <w:r w:rsidR="00E26593">
        <w:rPr>
          <w:rFonts w:ascii="Times New Roman" w:eastAsia="Times New Roman" w:hAnsi="Times New Roman" w:cs="Times New Roman"/>
          <w:sz w:val="24"/>
          <w:szCs w:val="24"/>
          <w:lang w:eastAsia="lt-LT"/>
        </w:rPr>
        <w:t>ė</w:t>
      </w:r>
      <w:r w:rsidR="00F070EE">
        <w:rPr>
          <w:rFonts w:ascii="Times New Roman" w:eastAsia="Times New Roman" w:hAnsi="Times New Roman" w:cs="Times New Roman"/>
          <w:sz w:val="24"/>
          <w:szCs w:val="24"/>
          <w:lang w:eastAsia="lt-LT"/>
        </w:rPr>
        <w:t xml:space="preserve"> „Išmanusis miestas“,  Kultūros fabriko pastato remonto darbai, Danės upės valymas, senamiesčio gatvių remontas (Mėsininkų, Kurpių, Vežėjų, Kalvių. Mažojo Vandens, Kepėjų, Jono, Tomo), II etapo priedangų infrastruktūros plėtra, lėšų kompensavimas Klaipėdos rajono savivaldybei už suteiktas nuolaidas naudojantis Klaipėdos miesto gyventojo kortele, Koncertų salės remonto techninio projekto parengimas, siūloma atisakyti projekto „Darnaus judumo priemonių įgyvendinimas Šilutės pl.“, Smeltės istorinių kapinių sutvarkymas, žvejybos produktų krovimo vietos įrengimas).</w:t>
      </w:r>
    </w:p>
    <w:p w14:paraId="79FA3F56" w14:textId="480B8626" w:rsidR="00F070EE" w:rsidRPr="00E26593" w:rsidRDefault="00F070EE" w:rsidP="00E26593">
      <w:pPr>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 Butenienė atsakė į komiteto narių A. Razbadausko, S. Liekio klausimus.</w:t>
      </w:r>
    </w:p>
    <w:p w14:paraId="1EBDF667" w14:textId="12177AE8" w:rsidR="00F2534B" w:rsidRDefault="00F2534B" w:rsidP="00F2534B">
      <w:pPr>
        <w:pStyle w:val="Betarp"/>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r>
        <w:rPr>
          <w:rFonts w:ascii="Times New Roman" w:eastAsia="Times New Roman" w:hAnsi="Times New Roman" w:cs="Times New Roman"/>
          <w:sz w:val="24"/>
          <w:szCs w:val="24"/>
        </w:rPr>
        <w:tab/>
      </w:r>
      <w:r w:rsidR="008A7390">
        <w:rPr>
          <w:rFonts w:ascii="Times New Roman" w:eastAsia="Times New Roman" w:hAnsi="Times New Roman" w:cs="Times New Roman"/>
          <w:sz w:val="24"/>
          <w:szCs w:val="24"/>
        </w:rPr>
        <w:t xml:space="preserve"> </w:t>
      </w:r>
    </w:p>
    <w:p w14:paraId="447A6792" w14:textId="3E96C39C" w:rsidR="00EB4EAA" w:rsidRDefault="00EB4EAA" w:rsidP="00EB4EA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Balsavo: už – 3 (J. Skrabulienė, </w:t>
      </w:r>
      <w:r>
        <w:rPr>
          <w:rFonts w:ascii="Times New Roman" w:eastAsia="Calibri" w:hAnsi="Times New Roman" w:cs="Times New Roman"/>
          <w:sz w:val="24"/>
          <w:szCs w:val="24"/>
          <w:lang w:eastAsia="lt-LT"/>
        </w:rPr>
        <w:t xml:space="preserve">T. Juočys, H. Galinauskas), prieš – 0, susilaikė – </w:t>
      </w:r>
      <w:r w:rsidR="004578DF">
        <w:rPr>
          <w:rFonts w:ascii="Times New Roman" w:eastAsia="Calibri" w:hAnsi="Times New Roman" w:cs="Times New Roman"/>
          <w:sz w:val="24"/>
          <w:szCs w:val="24"/>
          <w:lang w:eastAsia="lt-LT"/>
        </w:rPr>
        <w:t>3</w:t>
      </w:r>
      <w:r w:rsidRPr="00EB4EAA">
        <w:rPr>
          <w:rFonts w:ascii="Times New Roman" w:hAnsi="Times New Roman" w:cs="Times New Roman"/>
          <w:sz w:val="24"/>
          <w:szCs w:val="24"/>
        </w:rPr>
        <w:t xml:space="preserve"> </w:t>
      </w:r>
      <w:r w:rsidR="004578DF">
        <w:rPr>
          <w:rFonts w:ascii="Times New Roman" w:hAnsi="Times New Roman" w:cs="Times New Roman"/>
          <w:sz w:val="24"/>
          <w:szCs w:val="24"/>
        </w:rPr>
        <w:t>(</w:t>
      </w:r>
      <w:r>
        <w:rPr>
          <w:rFonts w:ascii="Times New Roman" w:hAnsi="Times New Roman" w:cs="Times New Roman"/>
          <w:sz w:val="24"/>
          <w:szCs w:val="24"/>
        </w:rPr>
        <w:t>S. Liekis,</w:t>
      </w:r>
      <w:r>
        <w:rPr>
          <w:rFonts w:ascii="Times New Roman" w:eastAsia="Calibri" w:hAnsi="Times New Roman" w:cs="Times New Roman"/>
          <w:sz w:val="24"/>
          <w:szCs w:val="24"/>
          <w:lang w:eastAsia="lt-LT"/>
        </w:rPr>
        <w:t xml:space="preserve"> A. Razbadauskas,</w:t>
      </w:r>
      <w:r>
        <w:rPr>
          <w:rFonts w:ascii="Times New Roman" w:hAnsi="Times New Roman" w:cs="Times New Roman"/>
          <w:sz w:val="24"/>
          <w:szCs w:val="24"/>
        </w:rPr>
        <w:t xml:space="preserve"> J. Altuchovas</w:t>
      </w:r>
      <w:r w:rsidR="004578DF">
        <w:rPr>
          <w:rFonts w:ascii="Times New Roman" w:hAnsi="Times New Roman" w:cs="Times New Roman"/>
          <w:sz w:val="24"/>
          <w:szCs w:val="24"/>
        </w:rPr>
        <w:t>)</w:t>
      </w:r>
      <w:r>
        <w:rPr>
          <w:rFonts w:ascii="Times New Roman" w:eastAsia="Calibri" w:hAnsi="Times New Roman" w:cs="Times New Roman"/>
          <w:sz w:val="24"/>
          <w:szCs w:val="24"/>
          <w:lang w:eastAsia="lt-LT"/>
        </w:rPr>
        <w:t>.</w:t>
      </w:r>
    </w:p>
    <w:p w14:paraId="56738CED" w14:textId="557EEC1D" w:rsidR="00EB4EAA" w:rsidRPr="004578DF" w:rsidRDefault="004578DF" w:rsidP="00F2534B">
      <w:pPr>
        <w:pStyle w:val="Betarp"/>
        <w:ind w:firstLine="568"/>
        <w:jc w:val="both"/>
        <w:rPr>
          <w:rFonts w:ascii="Times New Roman" w:eastAsia="Times New Roman" w:hAnsi="Times New Roman" w:cs="Times New Roman"/>
          <w:sz w:val="24"/>
          <w:szCs w:val="24"/>
        </w:rPr>
      </w:pPr>
      <w:r w:rsidRPr="004578DF">
        <w:rPr>
          <w:rFonts w:ascii="Times New Roman" w:eastAsia="Calibri" w:hAnsi="Times New Roman" w:cs="Times New Roman"/>
          <w:sz w:val="24"/>
          <w:szCs w:val="24"/>
        </w:rPr>
        <w:t>Balsams pasiskirsčius po lygiai balsavimo rezultatus lemia pirmininko balsas.</w:t>
      </w:r>
    </w:p>
    <w:p w14:paraId="5C84B26E" w14:textId="77777777" w:rsidR="00F2534B" w:rsidRPr="00F2534B" w:rsidRDefault="00F2534B" w:rsidP="00F2534B">
      <w:pPr>
        <w:suppressAutoHyphens/>
        <w:spacing w:after="0" w:line="240" w:lineRule="auto"/>
        <w:jc w:val="both"/>
        <w:rPr>
          <w:rFonts w:ascii="Times New Roman" w:eastAsia="Times New Roman" w:hAnsi="Times New Roman" w:cs="Times New Roman"/>
          <w:sz w:val="24"/>
          <w:szCs w:val="24"/>
        </w:rPr>
      </w:pPr>
    </w:p>
    <w:p w14:paraId="5C46F0D2" w14:textId="28918AD2" w:rsidR="00BC1C11" w:rsidRDefault="00BC1C11" w:rsidP="00BC1C11">
      <w:pPr>
        <w:autoSpaceDE w:val="0"/>
        <w:autoSpaceDN w:val="0"/>
        <w:adjustRightInd w:val="0"/>
        <w:spacing w:after="0" w:line="240" w:lineRule="auto"/>
        <w:ind w:firstLine="568"/>
        <w:jc w:val="both"/>
        <w:rPr>
          <w:rFonts w:ascii="Times New Roman" w:eastAsia="Times New Roman" w:hAnsi="Times New Roman" w:cs="Times New Roman"/>
          <w:bCs/>
          <w:sz w:val="24"/>
          <w:szCs w:val="24"/>
        </w:rPr>
      </w:pPr>
      <w:r w:rsidRPr="00BC1C11">
        <w:rPr>
          <w:rFonts w:ascii="TimesNewRomanPS-BoldMT" w:hAnsi="TimesNewRomanPS-BoldMT" w:cs="TimesNewRomanPS-BoldMT"/>
          <w:bCs/>
          <w:sz w:val="24"/>
          <w:szCs w:val="24"/>
        </w:rPr>
        <w:t xml:space="preserve">4. </w:t>
      </w:r>
      <w:r>
        <w:rPr>
          <w:rFonts w:ascii="Times New Roman" w:eastAsia="Times New Roman" w:hAnsi="Times New Roman" w:cs="Times New Roman"/>
          <w:bCs/>
          <w:sz w:val="24"/>
          <w:szCs w:val="24"/>
        </w:rPr>
        <w:t xml:space="preserve">SVARSTYTA. </w:t>
      </w:r>
      <w:r w:rsidRPr="00BC1C11">
        <w:rPr>
          <w:rFonts w:ascii="Times New Roman" w:eastAsia="Times New Roman" w:hAnsi="Times New Roman" w:cs="Times New Roman"/>
          <w:bCs/>
          <w:sz w:val="24"/>
          <w:szCs w:val="24"/>
        </w:rPr>
        <w:t>Klaipėdos miesto savivaldybės tarybos 2025 m. vasario 19 d. sprendimo Nr. T2-43 „Dėl Klaipėdos miesto savivaldybės 2025-2027 metų biudžeto patvirtinimo“ pakeitim</w:t>
      </w:r>
      <w:r>
        <w:rPr>
          <w:rFonts w:ascii="Times New Roman" w:eastAsia="Times New Roman" w:hAnsi="Times New Roman" w:cs="Times New Roman"/>
          <w:bCs/>
          <w:sz w:val="24"/>
          <w:szCs w:val="24"/>
        </w:rPr>
        <w:t>as</w:t>
      </w:r>
      <w:r w:rsidRPr="00BC1C11">
        <w:rPr>
          <w:rFonts w:ascii="Times New Roman" w:eastAsia="Times New Roman" w:hAnsi="Times New Roman" w:cs="Times New Roman"/>
          <w:bCs/>
          <w:sz w:val="24"/>
          <w:szCs w:val="24"/>
        </w:rPr>
        <w:t xml:space="preserve">. </w:t>
      </w:r>
    </w:p>
    <w:p w14:paraId="6ED5E6FD" w14:textId="6408B162" w:rsidR="00BC1C11" w:rsidRDefault="00BC1C11" w:rsidP="00921927">
      <w:pPr>
        <w:pStyle w:val="Betarp"/>
        <w:ind w:firstLine="568"/>
        <w:jc w:val="both"/>
        <w:rPr>
          <w:rFonts w:ascii="Times New Roman" w:hAnsi="Times New Roman" w:cs="Times New Roman"/>
          <w:sz w:val="24"/>
          <w:szCs w:val="24"/>
        </w:rPr>
      </w:pPr>
      <w:r w:rsidRPr="00BC1C11">
        <w:rPr>
          <w:rFonts w:ascii="Times New Roman" w:eastAsia="Times New Roman" w:hAnsi="Times New Roman" w:cs="Times New Roman"/>
          <w:bCs/>
          <w:sz w:val="24"/>
          <w:szCs w:val="24"/>
        </w:rPr>
        <w:t>Pranešėja K. Petraitienė</w:t>
      </w:r>
      <w:r w:rsidR="00921927">
        <w:rPr>
          <w:rFonts w:ascii="Times New Roman" w:eastAsia="Times New Roman" w:hAnsi="Times New Roman" w:cs="Times New Roman"/>
          <w:bCs/>
          <w:sz w:val="24"/>
          <w:szCs w:val="24"/>
        </w:rPr>
        <w:t xml:space="preserve"> </w:t>
      </w:r>
      <w:r w:rsidR="00F2534B" w:rsidRPr="00921927">
        <w:rPr>
          <w:rFonts w:ascii="Times New Roman" w:hAnsi="Times New Roman" w:cs="Times New Roman"/>
          <w:sz w:val="24"/>
          <w:szCs w:val="24"/>
        </w:rPr>
        <w:t>siūl</w:t>
      </w:r>
      <w:r w:rsidR="00921927">
        <w:rPr>
          <w:rFonts w:ascii="Times New Roman" w:hAnsi="Times New Roman" w:cs="Times New Roman"/>
          <w:sz w:val="24"/>
          <w:szCs w:val="24"/>
        </w:rPr>
        <w:t>ė</w:t>
      </w:r>
      <w:r w:rsidR="00F2534B" w:rsidRPr="00921927">
        <w:rPr>
          <w:rFonts w:ascii="Times New Roman" w:hAnsi="Times New Roman" w:cs="Times New Roman"/>
          <w:sz w:val="24"/>
          <w:szCs w:val="24"/>
        </w:rPr>
        <w:t xml:space="preserve"> pakeisti Klaipėdos miesto savivaldybės tarybos 2025 m. vasario 19 d. sprendimą Nr. T2-43 „Dėl Klaipėdos miesto savivaldybės 2025-2027 metų biudžeto patvirtinimo“, siekiant patikslinti biudžetą dėl dotacijų skyrimo Savivaldybei, prognozuojamų gauti ES finansinės paramos ir bendrojo finansavimo lėšų ir paskirstyti juos asignavimams bei patikslinti asignavimus iš apyvartinių lėšų 2025 m. sausio 1 d. likučio bei keisti asignavimus, nekeičiant bendros jų apimties, tarp vykdomų programų, lėšų šaltinių atsižvelgiant į Strateginio veiklos plano projektą ir Savivaldybės administracijos pateiktas paraiškas.</w:t>
      </w:r>
    </w:p>
    <w:p w14:paraId="2EFCC1EE" w14:textId="77777777" w:rsidR="00921927" w:rsidRDefault="00921927" w:rsidP="00921927">
      <w:pPr>
        <w:pStyle w:val="Betarp"/>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 (bendru sutarimu).</w:t>
      </w:r>
      <w:r>
        <w:rPr>
          <w:rFonts w:ascii="Times New Roman" w:eastAsia="Times New Roman" w:hAnsi="Times New Roman" w:cs="Times New Roman"/>
          <w:sz w:val="24"/>
          <w:szCs w:val="24"/>
        </w:rPr>
        <w:tab/>
      </w:r>
    </w:p>
    <w:p w14:paraId="26123A2B" w14:textId="77777777" w:rsidR="00BC1C11" w:rsidRDefault="00BC1C11" w:rsidP="00721EF5">
      <w:pPr>
        <w:tabs>
          <w:tab w:val="left" w:pos="567"/>
        </w:tabs>
        <w:spacing w:after="0" w:line="240" w:lineRule="auto"/>
        <w:jc w:val="both"/>
        <w:rPr>
          <w:rFonts w:ascii="Times New Roman" w:hAnsi="Times New Roman" w:cs="Times New Roman"/>
          <w:sz w:val="24"/>
          <w:szCs w:val="24"/>
        </w:rPr>
      </w:pPr>
    </w:p>
    <w:p w14:paraId="12E281C2" w14:textId="17458753" w:rsidR="00721EF5" w:rsidRPr="00EB2589"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Pr>
          <w:rFonts w:ascii="Times New Roman" w:hAnsi="Times New Roman" w:cs="Times New Roman"/>
          <w:sz w:val="24"/>
          <w:szCs w:val="24"/>
        </w:rPr>
        <w:t xml:space="preserve"> </w:t>
      </w:r>
      <w:r w:rsidR="00705B51">
        <w:rPr>
          <w:rFonts w:ascii="Times New Roman" w:hAnsi="Times New Roman" w:cs="Times New Roman"/>
          <w:sz w:val="24"/>
          <w:szCs w:val="24"/>
        </w:rPr>
        <w:t>13</w:t>
      </w:r>
      <w:r w:rsidR="007029F3">
        <w:rPr>
          <w:rFonts w:ascii="Times New Roman" w:hAnsi="Times New Roman" w:cs="Times New Roman"/>
          <w:sz w:val="24"/>
          <w:szCs w:val="24"/>
        </w:rPr>
        <w:t>.51</w:t>
      </w:r>
      <w:r w:rsidR="00BC1C11">
        <w:rPr>
          <w:rFonts w:ascii="Times New Roman" w:hAnsi="Times New Roman" w:cs="Times New Roman"/>
          <w:sz w:val="24"/>
          <w:szCs w:val="24"/>
        </w:rPr>
        <w:t xml:space="preserve"> </w:t>
      </w:r>
      <w:r w:rsidRPr="00EB2589">
        <w:rPr>
          <w:rFonts w:ascii="Times New Roman" w:hAnsi="Times New Roman" w:cs="Times New Roman"/>
          <w:sz w:val="24"/>
          <w:szCs w:val="24"/>
        </w:rPr>
        <w:t>val.</w:t>
      </w:r>
    </w:p>
    <w:p w14:paraId="16BD6A99" w14:textId="77777777" w:rsidR="004A0CA5" w:rsidRPr="00EB2589" w:rsidRDefault="004A0CA5" w:rsidP="00721EF5">
      <w:pPr>
        <w:tabs>
          <w:tab w:val="left" w:pos="567"/>
        </w:tabs>
        <w:spacing w:after="0" w:line="240" w:lineRule="auto"/>
        <w:jc w:val="both"/>
        <w:rPr>
          <w:rFonts w:ascii="Times New Roman" w:hAnsi="Times New Roman" w:cs="Times New Roman"/>
          <w:sz w:val="24"/>
          <w:szCs w:val="24"/>
        </w:rPr>
      </w:pPr>
    </w:p>
    <w:p w14:paraId="7765AB2F" w14:textId="77777777"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FC102B4" w14:textId="42C30B27" w:rsidR="007C058D" w:rsidRPr="00902D66" w:rsidRDefault="00721EF5" w:rsidP="00902D66">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Lietutė Demidova</w:t>
      </w:r>
    </w:p>
    <w:sectPr w:rsidR="007C058D" w:rsidRPr="00902D66" w:rsidSect="00712060">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D3C8" w14:textId="77777777" w:rsidR="00A37FD8" w:rsidRDefault="00A37FD8" w:rsidP="004151B7">
      <w:pPr>
        <w:spacing w:after="0" w:line="240" w:lineRule="auto"/>
      </w:pPr>
      <w:r>
        <w:separator/>
      </w:r>
    </w:p>
  </w:endnote>
  <w:endnote w:type="continuationSeparator" w:id="0">
    <w:p w14:paraId="0B84B916" w14:textId="77777777" w:rsidR="00A37FD8" w:rsidRDefault="00A37FD8"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E77F" w14:textId="77777777" w:rsidR="00A37FD8" w:rsidRDefault="00A37FD8" w:rsidP="004151B7">
      <w:pPr>
        <w:spacing w:after="0" w:line="240" w:lineRule="auto"/>
      </w:pPr>
      <w:r>
        <w:separator/>
      </w:r>
    </w:p>
  </w:footnote>
  <w:footnote w:type="continuationSeparator" w:id="0">
    <w:p w14:paraId="28E1DFD7" w14:textId="77777777" w:rsidR="00A37FD8" w:rsidRDefault="00A37FD8"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3D9A8D2"/>
    <w:multiLevelType w:val="multilevel"/>
    <w:tmpl w:val="BBA68484"/>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2)"/>
      <w:lvlJc w:val="left"/>
      <w:pPr>
        <w:ind w:left="2060" w:hanging="360"/>
      </w:pPr>
      <w:rPr>
        <w:rFonts w:ascii="Times New Roman" w:eastAsia="SimSun" w:hAnsi="Times New Roman" w:cs="Times New Roman"/>
        <w:b w:val="0"/>
        <w:bCs/>
        <w:strike w:val="0"/>
        <w:dstrike w:val="0"/>
        <w:color w:val="auto"/>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abstractNum w:abstractNumId="3"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10DE3907"/>
    <w:multiLevelType w:val="hybridMultilevel"/>
    <w:tmpl w:val="5AB688B2"/>
    <w:lvl w:ilvl="0" w:tplc="5608D72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9FD31ED"/>
    <w:multiLevelType w:val="hybridMultilevel"/>
    <w:tmpl w:val="77AA4F68"/>
    <w:lvl w:ilvl="0" w:tplc="DD1E40E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1C1A3A78"/>
    <w:multiLevelType w:val="hybridMultilevel"/>
    <w:tmpl w:val="4F0CD5BC"/>
    <w:lvl w:ilvl="0" w:tplc="44480B64">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D964A62"/>
    <w:multiLevelType w:val="hybridMultilevel"/>
    <w:tmpl w:val="F0B4BB14"/>
    <w:lvl w:ilvl="0" w:tplc="7C22C6C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1613794"/>
    <w:multiLevelType w:val="hybridMultilevel"/>
    <w:tmpl w:val="A2480D82"/>
    <w:lvl w:ilvl="0" w:tplc="ADBC97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4550022"/>
    <w:multiLevelType w:val="hybridMultilevel"/>
    <w:tmpl w:val="061C9AC8"/>
    <w:lvl w:ilvl="0" w:tplc="478C55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374B73AF"/>
    <w:multiLevelType w:val="hybridMultilevel"/>
    <w:tmpl w:val="1C343F62"/>
    <w:lvl w:ilvl="0" w:tplc="E44E2BFA">
      <w:start w:val="4"/>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4" w15:restartNumberingAfterBreak="0">
    <w:nsid w:val="393D187D"/>
    <w:multiLevelType w:val="hybridMultilevel"/>
    <w:tmpl w:val="17AEB23E"/>
    <w:lvl w:ilvl="0" w:tplc="582E66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3E9E6556"/>
    <w:multiLevelType w:val="hybridMultilevel"/>
    <w:tmpl w:val="0882B042"/>
    <w:lvl w:ilvl="0" w:tplc="B1E2A47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4B17569"/>
    <w:multiLevelType w:val="hybridMultilevel"/>
    <w:tmpl w:val="2A684CE0"/>
    <w:lvl w:ilvl="0" w:tplc="E594E0EA">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1" w15:restartNumberingAfterBreak="0">
    <w:nsid w:val="46987A81"/>
    <w:multiLevelType w:val="hybridMultilevel"/>
    <w:tmpl w:val="B6940264"/>
    <w:lvl w:ilvl="0" w:tplc="0220E8F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7BC41CD"/>
    <w:multiLevelType w:val="hybridMultilevel"/>
    <w:tmpl w:val="663A154E"/>
    <w:lvl w:ilvl="0" w:tplc="F3861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47C0604A"/>
    <w:multiLevelType w:val="hybridMultilevel"/>
    <w:tmpl w:val="2048CF68"/>
    <w:lvl w:ilvl="0" w:tplc="4168A49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826290A"/>
    <w:multiLevelType w:val="hybridMultilevel"/>
    <w:tmpl w:val="827EB52E"/>
    <w:lvl w:ilvl="0" w:tplc="B50406B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5" w15:restartNumberingAfterBreak="0">
    <w:nsid w:val="4D9A4BFA"/>
    <w:multiLevelType w:val="hybridMultilevel"/>
    <w:tmpl w:val="56C66B22"/>
    <w:lvl w:ilvl="0" w:tplc="F7FE6E8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4FB80AF0"/>
    <w:multiLevelType w:val="hybridMultilevel"/>
    <w:tmpl w:val="45C28DD4"/>
    <w:lvl w:ilvl="0" w:tplc="818693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858600F"/>
    <w:multiLevelType w:val="hybridMultilevel"/>
    <w:tmpl w:val="EEF61442"/>
    <w:lvl w:ilvl="0" w:tplc="4AC4BE60">
      <w:start w:val="1"/>
      <w:numFmt w:val="upperRoman"/>
      <w:lvlText w:val="%1."/>
      <w:lvlJc w:val="left"/>
      <w:pPr>
        <w:ind w:left="1288" w:hanging="720"/>
      </w:pPr>
      <w:rPr>
        <w:rFonts w:ascii="Times New Roman" w:hAnsi="Times New Roman" w:cs="Times New Roman"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0"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2" w15:restartNumberingAfterBreak="0">
    <w:nsid w:val="644505E0"/>
    <w:multiLevelType w:val="hybridMultilevel"/>
    <w:tmpl w:val="3D425AE0"/>
    <w:lvl w:ilvl="0" w:tplc="0874B7D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5"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0"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1"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2" w15:restartNumberingAfterBreak="0">
    <w:nsid w:val="76D4702D"/>
    <w:multiLevelType w:val="hybridMultilevel"/>
    <w:tmpl w:val="DED88144"/>
    <w:lvl w:ilvl="0" w:tplc="0700CB4C">
      <w:start w:val="1"/>
      <w:numFmt w:val="upperRoman"/>
      <w:lvlText w:val="%1."/>
      <w:lvlJc w:val="left"/>
      <w:pPr>
        <w:ind w:left="1290" w:hanging="72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3" w15:restartNumberingAfterBreak="0">
    <w:nsid w:val="76F307E7"/>
    <w:multiLevelType w:val="hybridMultilevel"/>
    <w:tmpl w:val="70862692"/>
    <w:lvl w:ilvl="0" w:tplc="7C880490">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4"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5"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30"/>
  </w:num>
  <w:num w:numId="2">
    <w:abstractNumId w:val="34"/>
  </w:num>
  <w:num w:numId="3">
    <w:abstractNumId w:val="10"/>
  </w:num>
  <w:num w:numId="4">
    <w:abstractNumId w:val="44"/>
  </w:num>
  <w:num w:numId="5">
    <w:abstractNumId w:val="45"/>
  </w:num>
  <w:num w:numId="6">
    <w:abstractNumId w:val="18"/>
  </w:num>
  <w:num w:numId="7">
    <w:abstractNumId w:val="33"/>
  </w:num>
  <w:num w:numId="8">
    <w:abstractNumId w:val="0"/>
  </w:num>
  <w:num w:numId="9">
    <w:abstractNumId w:val="36"/>
  </w:num>
  <w:num w:numId="10">
    <w:abstractNumId w:val="15"/>
  </w:num>
  <w:num w:numId="11">
    <w:abstractNumId w:val="40"/>
  </w:num>
  <w:num w:numId="12">
    <w:abstractNumId w:val="17"/>
  </w:num>
  <w:num w:numId="13">
    <w:abstractNumId w:val="12"/>
  </w:num>
  <w:num w:numId="14">
    <w:abstractNumId w:val="27"/>
  </w:num>
  <w:num w:numId="15">
    <w:abstractNumId w:val="41"/>
  </w:num>
  <w:num w:numId="16">
    <w:abstractNumId w:val="1"/>
  </w:num>
  <w:num w:numId="17">
    <w:abstractNumId w:val="35"/>
  </w:num>
  <w:num w:numId="18">
    <w:abstractNumId w:val="11"/>
  </w:num>
  <w:num w:numId="19">
    <w:abstractNumId w:val="38"/>
  </w:num>
  <w:num w:numId="20">
    <w:abstractNumId w:val="39"/>
  </w:num>
  <w:num w:numId="21">
    <w:abstractNumId w:val="28"/>
  </w:num>
  <w:num w:numId="22">
    <w:abstractNumId w:val="3"/>
  </w:num>
  <w:num w:numId="23">
    <w:abstractNumId w:val="19"/>
  </w:num>
  <w:num w:numId="24">
    <w:abstractNumId w:val="37"/>
  </w:num>
  <w:num w:numId="25">
    <w:abstractNumId w:val="31"/>
  </w:num>
  <w:num w:numId="26">
    <w:abstractNumId w:val="4"/>
  </w:num>
  <w:num w:numId="27">
    <w:abstractNumId w:val="26"/>
  </w:num>
  <w:num w:numId="28">
    <w:abstractNumId w:val="2"/>
  </w:num>
  <w:num w:numId="29">
    <w:abstractNumId w:val="9"/>
  </w:num>
  <w:num w:numId="30">
    <w:abstractNumId w:val="13"/>
  </w:num>
  <w:num w:numId="31">
    <w:abstractNumId w:val="14"/>
  </w:num>
  <w:num w:numId="32">
    <w:abstractNumId w:val="23"/>
  </w:num>
  <w:num w:numId="33">
    <w:abstractNumId w:val="25"/>
  </w:num>
  <w:num w:numId="34">
    <w:abstractNumId w:val="22"/>
  </w:num>
  <w:num w:numId="35">
    <w:abstractNumId w:val="16"/>
  </w:num>
  <w:num w:numId="36">
    <w:abstractNumId w:val="42"/>
  </w:num>
  <w:num w:numId="37">
    <w:abstractNumId w:val="32"/>
  </w:num>
  <w:num w:numId="38">
    <w:abstractNumId w:val="29"/>
  </w:num>
  <w:num w:numId="39">
    <w:abstractNumId w:val="5"/>
  </w:num>
  <w:num w:numId="40">
    <w:abstractNumId w:val="43"/>
  </w:num>
  <w:num w:numId="41">
    <w:abstractNumId w:val="7"/>
  </w:num>
  <w:num w:numId="42">
    <w:abstractNumId w:val="21"/>
  </w:num>
  <w:num w:numId="43">
    <w:abstractNumId w:val="8"/>
  </w:num>
  <w:num w:numId="44">
    <w:abstractNumId w:val="24"/>
  </w:num>
  <w:num w:numId="45">
    <w:abstractNumId w:val="20"/>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1FBF"/>
    <w:rsid w:val="00002C49"/>
    <w:rsid w:val="00002CD5"/>
    <w:rsid w:val="0000324E"/>
    <w:rsid w:val="00003378"/>
    <w:rsid w:val="000042C4"/>
    <w:rsid w:val="0000542C"/>
    <w:rsid w:val="000064F8"/>
    <w:rsid w:val="000070F1"/>
    <w:rsid w:val="00010ED1"/>
    <w:rsid w:val="000114CA"/>
    <w:rsid w:val="00011B9C"/>
    <w:rsid w:val="00012EC7"/>
    <w:rsid w:val="00013B34"/>
    <w:rsid w:val="00014078"/>
    <w:rsid w:val="00014333"/>
    <w:rsid w:val="00014EED"/>
    <w:rsid w:val="00017588"/>
    <w:rsid w:val="0001790E"/>
    <w:rsid w:val="00017A00"/>
    <w:rsid w:val="000200F8"/>
    <w:rsid w:val="00020E82"/>
    <w:rsid w:val="00022315"/>
    <w:rsid w:val="00022AEB"/>
    <w:rsid w:val="0002437B"/>
    <w:rsid w:val="000249A7"/>
    <w:rsid w:val="000249E6"/>
    <w:rsid w:val="000258AA"/>
    <w:rsid w:val="000268CE"/>
    <w:rsid w:val="000268CF"/>
    <w:rsid w:val="00026A04"/>
    <w:rsid w:val="00026B05"/>
    <w:rsid w:val="000301B3"/>
    <w:rsid w:val="0003200C"/>
    <w:rsid w:val="00032925"/>
    <w:rsid w:val="000329D1"/>
    <w:rsid w:val="00033CEF"/>
    <w:rsid w:val="0003475C"/>
    <w:rsid w:val="000348AF"/>
    <w:rsid w:val="000369CD"/>
    <w:rsid w:val="000370F0"/>
    <w:rsid w:val="000414C0"/>
    <w:rsid w:val="00041577"/>
    <w:rsid w:val="000419A4"/>
    <w:rsid w:val="00041FF8"/>
    <w:rsid w:val="00042A70"/>
    <w:rsid w:val="00042CB9"/>
    <w:rsid w:val="000434ED"/>
    <w:rsid w:val="00043984"/>
    <w:rsid w:val="000447E1"/>
    <w:rsid w:val="000453EE"/>
    <w:rsid w:val="00045694"/>
    <w:rsid w:val="000469C3"/>
    <w:rsid w:val="00050ABD"/>
    <w:rsid w:val="0005306C"/>
    <w:rsid w:val="00053852"/>
    <w:rsid w:val="000559CA"/>
    <w:rsid w:val="00056128"/>
    <w:rsid w:val="0006008E"/>
    <w:rsid w:val="000610AD"/>
    <w:rsid w:val="0006162B"/>
    <w:rsid w:val="00064512"/>
    <w:rsid w:val="00066173"/>
    <w:rsid w:val="0006633E"/>
    <w:rsid w:val="000665CA"/>
    <w:rsid w:val="00066B9F"/>
    <w:rsid w:val="0007016C"/>
    <w:rsid w:val="0007477B"/>
    <w:rsid w:val="0007608B"/>
    <w:rsid w:val="000760F2"/>
    <w:rsid w:val="00077FAB"/>
    <w:rsid w:val="00080056"/>
    <w:rsid w:val="00080341"/>
    <w:rsid w:val="000814EB"/>
    <w:rsid w:val="0008191A"/>
    <w:rsid w:val="0008286A"/>
    <w:rsid w:val="00083948"/>
    <w:rsid w:val="000839AD"/>
    <w:rsid w:val="0008402C"/>
    <w:rsid w:val="00084D20"/>
    <w:rsid w:val="00084D44"/>
    <w:rsid w:val="00086147"/>
    <w:rsid w:val="00086193"/>
    <w:rsid w:val="00086D5A"/>
    <w:rsid w:val="00087293"/>
    <w:rsid w:val="000934A7"/>
    <w:rsid w:val="00095061"/>
    <w:rsid w:val="000962F4"/>
    <w:rsid w:val="0009714D"/>
    <w:rsid w:val="0009769B"/>
    <w:rsid w:val="000A00F1"/>
    <w:rsid w:val="000A1280"/>
    <w:rsid w:val="000A1324"/>
    <w:rsid w:val="000A1A34"/>
    <w:rsid w:val="000A35E8"/>
    <w:rsid w:val="000A3A3D"/>
    <w:rsid w:val="000A3A62"/>
    <w:rsid w:val="000A4036"/>
    <w:rsid w:val="000A4669"/>
    <w:rsid w:val="000A5092"/>
    <w:rsid w:val="000A58D4"/>
    <w:rsid w:val="000A76FA"/>
    <w:rsid w:val="000A7D1C"/>
    <w:rsid w:val="000B1192"/>
    <w:rsid w:val="000B158F"/>
    <w:rsid w:val="000B1659"/>
    <w:rsid w:val="000B2437"/>
    <w:rsid w:val="000B2860"/>
    <w:rsid w:val="000B3101"/>
    <w:rsid w:val="000B3B82"/>
    <w:rsid w:val="000B4335"/>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1FFE"/>
    <w:rsid w:val="000D3177"/>
    <w:rsid w:val="000D385A"/>
    <w:rsid w:val="000D394C"/>
    <w:rsid w:val="000D4CF6"/>
    <w:rsid w:val="000D52A0"/>
    <w:rsid w:val="000D5574"/>
    <w:rsid w:val="000D56BB"/>
    <w:rsid w:val="000D5C4F"/>
    <w:rsid w:val="000E4479"/>
    <w:rsid w:val="000E5791"/>
    <w:rsid w:val="000E686D"/>
    <w:rsid w:val="000E68B5"/>
    <w:rsid w:val="000E710D"/>
    <w:rsid w:val="000E7C52"/>
    <w:rsid w:val="000F03C1"/>
    <w:rsid w:val="000F1532"/>
    <w:rsid w:val="000F22DE"/>
    <w:rsid w:val="000F3022"/>
    <w:rsid w:val="000F30B3"/>
    <w:rsid w:val="000F40FF"/>
    <w:rsid w:val="000F47EE"/>
    <w:rsid w:val="000F52E0"/>
    <w:rsid w:val="000F60FE"/>
    <w:rsid w:val="000F6619"/>
    <w:rsid w:val="000F69AD"/>
    <w:rsid w:val="000F772F"/>
    <w:rsid w:val="001007B9"/>
    <w:rsid w:val="00102A3B"/>
    <w:rsid w:val="00102B03"/>
    <w:rsid w:val="00102DB9"/>
    <w:rsid w:val="0010335F"/>
    <w:rsid w:val="00103CBC"/>
    <w:rsid w:val="00105AC3"/>
    <w:rsid w:val="001072A5"/>
    <w:rsid w:val="00107371"/>
    <w:rsid w:val="00107C6C"/>
    <w:rsid w:val="00107E84"/>
    <w:rsid w:val="00107F8D"/>
    <w:rsid w:val="00110B8C"/>
    <w:rsid w:val="00110CFD"/>
    <w:rsid w:val="001132FC"/>
    <w:rsid w:val="0011434C"/>
    <w:rsid w:val="001161B7"/>
    <w:rsid w:val="00116920"/>
    <w:rsid w:val="001171FC"/>
    <w:rsid w:val="001201A3"/>
    <w:rsid w:val="001217B2"/>
    <w:rsid w:val="00122F1E"/>
    <w:rsid w:val="00123B5F"/>
    <w:rsid w:val="00124784"/>
    <w:rsid w:val="00124EE8"/>
    <w:rsid w:val="001252C3"/>
    <w:rsid w:val="001260FE"/>
    <w:rsid w:val="00126A68"/>
    <w:rsid w:val="00127086"/>
    <w:rsid w:val="00130240"/>
    <w:rsid w:val="001314CF"/>
    <w:rsid w:val="001317EE"/>
    <w:rsid w:val="00132B3B"/>
    <w:rsid w:val="0013493E"/>
    <w:rsid w:val="001349A0"/>
    <w:rsid w:val="00134D0A"/>
    <w:rsid w:val="001362C3"/>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5316"/>
    <w:rsid w:val="00156DF4"/>
    <w:rsid w:val="00157041"/>
    <w:rsid w:val="00157D63"/>
    <w:rsid w:val="00160939"/>
    <w:rsid w:val="00161963"/>
    <w:rsid w:val="00162E15"/>
    <w:rsid w:val="001630F2"/>
    <w:rsid w:val="00163BCB"/>
    <w:rsid w:val="00165E3B"/>
    <w:rsid w:val="001663B7"/>
    <w:rsid w:val="001667F7"/>
    <w:rsid w:val="0016734A"/>
    <w:rsid w:val="00170A31"/>
    <w:rsid w:val="00170A91"/>
    <w:rsid w:val="00171003"/>
    <w:rsid w:val="00171275"/>
    <w:rsid w:val="00171D21"/>
    <w:rsid w:val="00171E47"/>
    <w:rsid w:val="00172525"/>
    <w:rsid w:val="00173952"/>
    <w:rsid w:val="001753FC"/>
    <w:rsid w:val="00176982"/>
    <w:rsid w:val="00176F86"/>
    <w:rsid w:val="001775A8"/>
    <w:rsid w:val="00180655"/>
    <w:rsid w:val="0018163E"/>
    <w:rsid w:val="00182305"/>
    <w:rsid w:val="00183F17"/>
    <w:rsid w:val="00184AA5"/>
    <w:rsid w:val="001859C2"/>
    <w:rsid w:val="0019257C"/>
    <w:rsid w:val="0019326B"/>
    <w:rsid w:val="00193F45"/>
    <w:rsid w:val="00194183"/>
    <w:rsid w:val="00194197"/>
    <w:rsid w:val="0019561C"/>
    <w:rsid w:val="00195B56"/>
    <w:rsid w:val="00196088"/>
    <w:rsid w:val="001A22C5"/>
    <w:rsid w:val="001A2380"/>
    <w:rsid w:val="001A24AE"/>
    <w:rsid w:val="001A3290"/>
    <w:rsid w:val="001A5835"/>
    <w:rsid w:val="001A5BFA"/>
    <w:rsid w:val="001A61F5"/>
    <w:rsid w:val="001A6475"/>
    <w:rsid w:val="001A7B76"/>
    <w:rsid w:val="001B022A"/>
    <w:rsid w:val="001B1D20"/>
    <w:rsid w:val="001B2310"/>
    <w:rsid w:val="001B39D1"/>
    <w:rsid w:val="001B3C6B"/>
    <w:rsid w:val="001B422A"/>
    <w:rsid w:val="001B4A4A"/>
    <w:rsid w:val="001B4A87"/>
    <w:rsid w:val="001B6773"/>
    <w:rsid w:val="001B6924"/>
    <w:rsid w:val="001B7415"/>
    <w:rsid w:val="001B74E8"/>
    <w:rsid w:val="001C03C7"/>
    <w:rsid w:val="001C3DB8"/>
    <w:rsid w:val="001C41C9"/>
    <w:rsid w:val="001C469C"/>
    <w:rsid w:val="001C53A4"/>
    <w:rsid w:val="001C5A3C"/>
    <w:rsid w:val="001D028E"/>
    <w:rsid w:val="001D1735"/>
    <w:rsid w:val="001D2508"/>
    <w:rsid w:val="001D37DA"/>
    <w:rsid w:val="001D3F6C"/>
    <w:rsid w:val="001D5429"/>
    <w:rsid w:val="001D620B"/>
    <w:rsid w:val="001D6C49"/>
    <w:rsid w:val="001D6C8A"/>
    <w:rsid w:val="001D7592"/>
    <w:rsid w:val="001D75F0"/>
    <w:rsid w:val="001D7B97"/>
    <w:rsid w:val="001E08C9"/>
    <w:rsid w:val="001E1D02"/>
    <w:rsid w:val="001E20D0"/>
    <w:rsid w:val="001E2902"/>
    <w:rsid w:val="001E5312"/>
    <w:rsid w:val="001E5C81"/>
    <w:rsid w:val="001E5DB4"/>
    <w:rsid w:val="001F0266"/>
    <w:rsid w:val="001F163B"/>
    <w:rsid w:val="001F49EF"/>
    <w:rsid w:val="001F5CD1"/>
    <w:rsid w:val="001F69D8"/>
    <w:rsid w:val="001F7907"/>
    <w:rsid w:val="00202292"/>
    <w:rsid w:val="0020316B"/>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09C"/>
    <w:rsid w:val="00225526"/>
    <w:rsid w:val="002257AC"/>
    <w:rsid w:val="00226325"/>
    <w:rsid w:val="00230575"/>
    <w:rsid w:val="00230A5E"/>
    <w:rsid w:val="00231C5B"/>
    <w:rsid w:val="002322D2"/>
    <w:rsid w:val="00232B07"/>
    <w:rsid w:val="00232FEE"/>
    <w:rsid w:val="00235AE2"/>
    <w:rsid w:val="002369C7"/>
    <w:rsid w:val="00236F36"/>
    <w:rsid w:val="0023742C"/>
    <w:rsid w:val="0024176C"/>
    <w:rsid w:val="00241CDF"/>
    <w:rsid w:val="00242435"/>
    <w:rsid w:val="00244545"/>
    <w:rsid w:val="00247261"/>
    <w:rsid w:val="0024796D"/>
    <w:rsid w:val="00250191"/>
    <w:rsid w:val="00251C9E"/>
    <w:rsid w:val="00251D03"/>
    <w:rsid w:val="002531CC"/>
    <w:rsid w:val="0025372C"/>
    <w:rsid w:val="00256BB3"/>
    <w:rsid w:val="00257D7F"/>
    <w:rsid w:val="00260BA1"/>
    <w:rsid w:val="0026166E"/>
    <w:rsid w:val="00262BF1"/>
    <w:rsid w:val="00262F4D"/>
    <w:rsid w:val="00263649"/>
    <w:rsid w:val="00264AA4"/>
    <w:rsid w:val="00264E60"/>
    <w:rsid w:val="00264F5F"/>
    <w:rsid w:val="00265411"/>
    <w:rsid w:val="00265FF4"/>
    <w:rsid w:val="0026623E"/>
    <w:rsid w:val="002678C9"/>
    <w:rsid w:val="00270C21"/>
    <w:rsid w:val="00271E93"/>
    <w:rsid w:val="0027344E"/>
    <w:rsid w:val="00273919"/>
    <w:rsid w:val="00276515"/>
    <w:rsid w:val="002771C7"/>
    <w:rsid w:val="00281E84"/>
    <w:rsid w:val="00285BC5"/>
    <w:rsid w:val="00290042"/>
    <w:rsid w:val="00291907"/>
    <w:rsid w:val="002924D9"/>
    <w:rsid w:val="00292F1B"/>
    <w:rsid w:val="00293CFD"/>
    <w:rsid w:val="0029448F"/>
    <w:rsid w:val="0029506F"/>
    <w:rsid w:val="002951CB"/>
    <w:rsid w:val="00295A5D"/>
    <w:rsid w:val="00295EEF"/>
    <w:rsid w:val="0029609C"/>
    <w:rsid w:val="00296691"/>
    <w:rsid w:val="002A2BF2"/>
    <w:rsid w:val="002A2FA0"/>
    <w:rsid w:val="002A397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4903"/>
    <w:rsid w:val="002C58C3"/>
    <w:rsid w:val="002C744B"/>
    <w:rsid w:val="002C7554"/>
    <w:rsid w:val="002D2578"/>
    <w:rsid w:val="002D2AFE"/>
    <w:rsid w:val="002D2D39"/>
    <w:rsid w:val="002D30D3"/>
    <w:rsid w:val="002D4876"/>
    <w:rsid w:val="002D52CC"/>
    <w:rsid w:val="002D63CD"/>
    <w:rsid w:val="002E0535"/>
    <w:rsid w:val="002E0C63"/>
    <w:rsid w:val="002E1F41"/>
    <w:rsid w:val="002E35F6"/>
    <w:rsid w:val="002E3C77"/>
    <w:rsid w:val="002E4809"/>
    <w:rsid w:val="002E501D"/>
    <w:rsid w:val="002E52E1"/>
    <w:rsid w:val="002E5D15"/>
    <w:rsid w:val="002E6E97"/>
    <w:rsid w:val="002E7123"/>
    <w:rsid w:val="002F12C1"/>
    <w:rsid w:val="002F2B80"/>
    <w:rsid w:val="002F32F9"/>
    <w:rsid w:val="002F34D6"/>
    <w:rsid w:val="002F539A"/>
    <w:rsid w:val="002F5C37"/>
    <w:rsid w:val="002F6050"/>
    <w:rsid w:val="002F6EF1"/>
    <w:rsid w:val="002F728D"/>
    <w:rsid w:val="002F7339"/>
    <w:rsid w:val="002F746D"/>
    <w:rsid w:val="002F7B51"/>
    <w:rsid w:val="0030018E"/>
    <w:rsid w:val="00300A4A"/>
    <w:rsid w:val="00300C08"/>
    <w:rsid w:val="00301756"/>
    <w:rsid w:val="003103F3"/>
    <w:rsid w:val="00311B02"/>
    <w:rsid w:val="00311CE1"/>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ACC"/>
    <w:rsid w:val="00333F28"/>
    <w:rsid w:val="00334250"/>
    <w:rsid w:val="003356F2"/>
    <w:rsid w:val="00336AB2"/>
    <w:rsid w:val="003421B0"/>
    <w:rsid w:val="00343379"/>
    <w:rsid w:val="00343AE5"/>
    <w:rsid w:val="00346F68"/>
    <w:rsid w:val="00351238"/>
    <w:rsid w:val="00351F6A"/>
    <w:rsid w:val="003535BC"/>
    <w:rsid w:val="00354C01"/>
    <w:rsid w:val="00354DF6"/>
    <w:rsid w:val="00355DBB"/>
    <w:rsid w:val="003560B0"/>
    <w:rsid w:val="003570B0"/>
    <w:rsid w:val="00357D46"/>
    <w:rsid w:val="003604C1"/>
    <w:rsid w:val="00361EE5"/>
    <w:rsid w:val="003622CD"/>
    <w:rsid w:val="0036387D"/>
    <w:rsid w:val="00364DD1"/>
    <w:rsid w:val="003652AF"/>
    <w:rsid w:val="00365482"/>
    <w:rsid w:val="00366817"/>
    <w:rsid w:val="003703EA"/>
    <w:rsid w:val="0037106A"/>
    <w:rsid w:val="00372CB2"/>
    <w:rsid w:val="00373EFC"/>
    <w:rsid w:val="00373F66"/>
    <w:rsid w:val="00375DB2"/>
    <w:rsid w:val="00377331"/>
    <w:rsid w:val="00377662"/>
    <w:rsid w:val="00382547"/>
    <w:rsid w:val="00382656"/>
    <w:rsid w:val="0038266F"/>
    <w:rsid w:val="0038492C"/>
    <w:rsid w:val="003849AA"/>
    <w:rsid w:val="003854F8"/>
    <w:rsid w:val="00385F23"/>
    <w:rsid w:val="00386994"/>
    <w:rsid w:val="003909C1"/>
    <w:rsid w:val="00390A6C"/>
    <w:rsid w:val="00390BA4"/>
    <w:rsid w:val="00392CBE"/>
    <w:rsid w:val="003933F0"/>
    <w:rsid w:val="0039491E"/>
    <w:rsid w:val="00396851"/>
    <w:rsid w:val="00396A1E"/>
    <w:rsid w:val="003979E0"/>
    <w:rsid w:val="00397AE1"/>
    <w:rsid w:val="003A027B"/>
    <w:rsid w:val="003A185C"/>
    <w:rsid w:val="003A2CF4"/>
    <w:rsid w:val="003A5CE7"/>
    <w:rsid w:val="003A79E6"/>
    <w:rsid w:val="003B0DB9"/>
    <w:rsid w:val="003B126E"/>
    <w:rsid w:val="003B231F"/>
    <w:rsid w:val="003B3242"/>
    <w:rsid w:val="003B5464"/>
    <w:rsid w:val="003B5971"/>
    <w:rsid w:val="003B5A26"/>
    <w:rsid w:val="003C04AB"/>
    <w:rsid w:val="003C0BAD"/>
    <w:rsid w:val="003C20B9"/>
    <w:rsid w:val="003C3948"/>
    <w:rsid w:val="003C5C82"/>
    <w:rsid w:val="003C738F"/>
    <w:rsid w:val="003D12FB"/>
    <w:rsid w:val="003D14C3"/>
    <w:rsid w:val="003D251E"/>
    <w:rsid w:val="003D2B49"/>
    <w:rsid w:val="003D5431"/>
    <w:rsid w:val="003D5F8A"/>
    <w:rsid w:val="003D6021"/>
    <w:rsid w:val="003D6639"/>
    <w:rsid w:val="003D6663"/>
    <w:rsid w:val="003E1254"/>
    <w:rsid w:val="003E3415"/>
    <w:rsid w:val="003E3457"/>
    <w:rsid w:val="003E3B05"/>
    <w:rsid w:val="003E4CB4"/>
    <w:rsid w:val="003E7EDF"/>
    <w:rsid w:val="003F0278"/>
    <w:rsid w:val="003F0411"/>
    <w:rsid w:val="003F1029"/>
    <w:rsid w:val="003F11AB"/>
    <w:rsid w:val="003F16EA"/>
    <w:rsid w:val="003F40B5"/>
    <w:rsid w:val="003F4129"/>
    <w:rsid w:val="003F5063"/>
    <w:rsid w:val="003F58D7"/>
    <w:rsid w:val="003F69B3"/>
    <w:rsid w:val="003F6A0B"/>
    <w:rsid w:val="003F7B06"/>
    <w:rsid w:val="0040046D"/>
    <w:rsid w:val="004018D2"/>
    <w:rsid w:val="00401BAD"/>
    <w:rsid w:val="00402224"/>
    <w:rsid w:val="00403987"/>
    <w:rsid w:val="004041B3"/>
    <w:rsid w:val="004046B0"/>
    <w:rsid w:val="0040539C"/>
    <w:rsid w:val="004068E8"/>
    <w:rsid w:val="00406C64"/>
    <w:rsid w:val="00410F3C"/>
    <w:rsid w:val="0041312D"/>
    <w:rsid w:val="004146D6"/>
    <w:rsid w:val="00414824"/>
    <w:rsid w:val="004151B7"/>
    <w:rsid w:val="00416DEF"/>
    <w:rsid w:val="0042050B"/>
    <w:rsid w:val="00421666"/>
    <w:rsid w:val="00421920"/>
    <w:rsid w:val="004223FC"/>
    <w:rsid w:val="004224FE"/>
    <w:rsid w:val="00423129"/>
    <w:rsid w:val="00423C5F"/>
    <w:rsid w:val="00426489"/>
    <w:rsid w:val="00430773"/>
    <w:rsid w:val="00432672"/>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228"/>
    <w:rsid w:val="00452530"/>
    <w:rsid w:val="00453428"/>
    <w:rsid w:val="004540CF"/>
    <w:rsid w:val="00454390"/>
    <w:rsid w:val="004544B3"/>
    <w:rsid w:val="004546F4"/>
    <w:rsid w:val="0045673C"/>
    <w:rsid w:val="00457396"/>
    <w:rsid w:val="004578DF"/>
    <w:rsid w:val="00457BC8"/>
    <w:rsid w:val="00460973"/>
    <w:rsid w:val="00460E80"/>
    <w:rsid w:val="00462A94"/>
    <w:rsid w:val="00462EF8"/>
    <w:rsid w:val="00464786"/>
    <w:rsid w:val="00464A68"/>
    <w:rsid w:val="0046607A"/>
    <w:rsid w:val="0046751F"/>
    <w:rsid w:val="0046770B"/>
    <w:rsid w:val="00471826"/>
    <w:rsid w:val="00472BF2"/>
    <w:rsid w:val="004746FE"/>
    <w:rsid w:val="0047594A"/>
    <w:rsid w:val="0047710D"/>
    <w:rsid w:val="004772AC"/>
    <w:rsid w:val="004775D0"/>
    <w:rsid w:val="004779B4"/>
    <w:rsid w:val="00477F65"/>
    <w:rsid w:val="004808EA"/>
    <w:rsid w:val="0048210E"/>
    <w:rsid w:val="00482D39"/>
    <w:rsid w:val="00483025"/>
    <w:rsid w:val="00484327"/>
    <w:rsid w:val="00485510"/>
    <w:rsid w:val="004867D6"/>
    <w:rsid w:val="00486CA5"/>
    <w:rsid w:val="00486FC9"/>
    <w:rsid w:val="004909A6"/>
    <w:rsid w:val="00493562"/>
    <w:rsid w:val="004954C8"/>
    <w:rsid w:val="00496409"/>
    <w:rsid w:val="00496900"/>
    <w:rsid w:val="00497485"/>
    <w:rsid w:val="004A032F"/>
    <w:rsid w:val="004A0431"/>
    <w:rsid w:val="004A0CA5"/>
    <w:rsid w:val="004A18AC"/>
    <w:rsid w:val="004A3627"/>
    <w:rsid w:val="004A3998"/>
    <w:rsid w:val="004A3E98"/>
    <w:rsid w:val="004A40D7"/>
    <w:rsid w:val="004A4E16"/>
    <w:rsid w:val="004A63EB"/>
    <w:rsid w:val="004A6BE0"/>
    <w:rsid w:val="004A7602"/>
    <w:rsid w:val="004B0995"/>
    <w:rsid w:val="004B105B"/>
    <w:rsid w:val="004B2547"/>
    <w:rsid w:val="004B4AE7"/>
    <w:rsid w:val="004B687A"/>
    <w:rsid w:val="004C1855"/>
    <w:rsid w:val="004C2AD7"/>
    <w:rsid w:val="004C2AEE"/>
    <w:rsid w:val="004C48CC"/>
    <w:rsid w:val="004C4AC3"/>
    <w:rsid w:val="004C4DEB"/>
    <w:rsid w:val="004C75AC"/>
    <w:rsid w:val="004C7CC5"/>
    <w:rsid w:val="004C7D45"/>
    <w:rsid w:val="004C7EE7"/>
    <w:rsid w:val="004D09D2"/>
    <w:rsid w:val="004D0B32"/>
    <w:rsid w:val="004D1188"/>
    <w:rsid w:val="004D14D1"/>
    <w:rsid w:val="004D1D6A"/>
    <w:rsid w:val="004D2BB0"/>
    <w:rsid w:val="004D327D"/>
    <w:rsid w:val="004D4473"/>
    <w:rsid w:val="004D4705"/>
    <w:rsid w:val="004D49F2"/>
    <w:rsid w:val="004D63F2"/>
    <w:rsid w:val="004D7B56"/>
    <w:rsid w:val="004D7F10"/>
    <w:rsid w:val="004E04D5"/>
    <w:rsid w:val="004E0BF8"/>
    <w:rsid w:val="004E14F7"/>
    <w:rsid w:val="004E1F61"/>
    <w:rsid w:val="004E1FE3"/>
    <w:rsid w:val="004E32B4"/>
    <w:rsid w:val="004E363F"/>
    <w:rsid w:val="004E41C9"/>
    <w:rsid w:val="004E5097"/>
    <w:rsid w:val="004E5A1A"/>
    <w:rsid w:val="004E7ACB"/>
    <w:rsid w:val="004F0385"/>
    <w:rsid w:val="004F1586"/>
    <w:rsid w:val="004F21D6"/>
    <w:rsid w:val="004F325A"/>
    <w:rsid w:val="004F32FB"/>
    <w:rsid w:val="004F3FAA"/>
    <w:rsid w:val="004F4393"/>
    <w:rsid w:val="004F700F"/>
    <w:rsid w:val="005002A1"/>
    <w:rsid w:val="00501170"/>
    <w:rsid w:val="00501B1A"/>
    <w:rsid w:val="005041F6"/>
    <w:rsid w:val="00504740"/>
    <w:rsid w:val="00505C74"/>
    <w:rsid w:val="005065AC"/>
    <w:rsid w:val="00510CD2"/>
    <w:rsid w:val="005111B5"/>
    <w:rsid w:val="00511534"/>
    <w:rsid w:val="005119BE"/>
    <w:rsid w:val="00511C44"/>
    <w:rsid w:val="0051319B"/>
    <w:rsid w:val="005153BC"/>
    <w:rsid w:val="0051547A"/>
    <w:rsid w:val="005167DE"/>
    <w:rsid w:val="00517946"/>
    <w:rsid w:val="00520AFA"/>
    <w:rsid w:val="0052104F"/>
    <w:rsid w:val="00522C88"/>
    <w:rsid w:val="00522F18"/>
    <w:rsid w:val="00523733"/>
    <w:rsid w:val="00523CE1"/>
    <w:rsid w:val="00524A0D"/>
    <w:rsid w:val="0052507A"/>
    <w:rsid w:val="00525C33"/>
    <w:rsid w:val="00525E71"/>
    <w:rsid w:val="00526938"/>
    <w:rsid w:val="00526A78"/>
    <w:rsid w:val="00527299"/>
    <w:rsid w:val="00530F24"/>
    <w:rsid w:val="005331B5"/>
    <w:rsid w:val="0053377F"/>
    <w:rsid w:val="00534A48"/>
    <w:rsid w:val="0053554B"/>
    <w:rsid w:val="005356ED"/>
    <w:rsid w:val="0053657C"/>
    <w:rsid w:val="00537DB0"/>
    <w:rsid w:val="005401FD"/>
    <w:rsid w:val="00541A75"/>
    <w:rsid w:val="00544F13"/>
    <w:rsid w:val="00545422"/>
    <w:rsid w:val="005458AC"/>
    <w:rsid w:val="0054616A"/>
    <w:rsid w:val="0054666C"/>
    <w:rsid w:val="00550002"/>
    <w:rsid w:val="005507E8"/>
    <w:rsid w:val="00551A0F"/>
    <w:rsid w:val="005540DE"/>
    <w:rsid w:val="00554CC5"/>
    <w:rsid w:val="00555B03"/>
    <w:rsid w:val="00555B50"/>
    <w:rsid w:val="00557CED"/>
    <w:rsid w:val="00560787"/>
    <w:rsid w:val="00560C8F"/>
    <w:rsid w:val="00560E05"/>
    <w:rsid w:val="005623E6"/>
    <w:rsid w:val="00563A5A"/>
    <w:rsid w:val="005664C8"/>
    <w:rsid w:val="005676C3"/>
    <w:rsid w:val="00571FD7"/>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48D8"/>
    <w:rsid w:val="005850B1"/>
    <w:rsid w:val="00590D26"/>
    <w:rsid w:val="0059359E"/>
    <w:rsid w:val="00596B6C"/>
    <w:rsid w:val="00597CE7"/>
    <w:rsid w:val="005A01B8"/>
    <w:rsid w:val="005A164D"/>
    <w:rsid w:val="005A1E26"/>
    <w:rsid w:val="005A2374"/>
    <w:rsid w:val="005A3C3F"/>
    <w:rsid w:val="005A4266"/>
    <w:rsid w:val="005A4BD9"/>
    <w:rsid w:val="005A4D3B"/>
    <w:rsid w:val="005A4D86"/>
    <w:rsid w:val="005A54B4"/>
    <w:rsid w:val="005A7F65"/>
    <w:rsid w:val="005B060F"/>
    <w:rsid w:val="005B1967"/>
    <w:rsid w:val="005B2572"/>
    <w:rsid w:val="005B33EE"/>
    <w:rsid w:val="005B356B"/>
    <w:rsid w:val="005B375A"/>
    <w:rsid w:val="005B41BE"/>
    <w:rsid w:val="005B4D39"/>
    <w:rsid w:val="005B5890"/>
    <w:rsid w:val="005B5CB1"/>
    <w:rsid w:val="005B6721"/>
    <w:rsid w:val="005B6CBD"/>
    <w:rsid w:val="005B7034"/>
    <w:rsid w:val="005B7D6C"/>
    <w:rsid w:val="005C0046"/>
    <w:rsid w:val="005C0BCF"/>
    <w:rsid w:val="005C0C5B"/>
    <w:rsid w:val="005C3B0B"/>
    <w:rsid w:val="005C3CBC"/>
    <w:rsid w:val="005C4179"/>
    <w:rsid w:val="005C5038"/>
    <w:rsid w:val="005C5107"/>
    <w:rsid w:val="005C67A1"/>
    <w:rsid w:val="005C73CE"/>
    <w:rsid w:val="005C79CF"/>
    <w:rsid w:val="005C7F96"/>
    <w:rsid w:val="005D11CF"/>
    <w:rsid w:val="005D2C08"/>
    <w:rsid w:val="005D2F2D"/>
    <w:rsid w:val="005D3597"/>
    <w:rsid w:val="005D37B5"/>
    <w:rsid w:val="005D389C"/>
    <w:rsid w:val="005D3C04"/>
    <w:rsid w:val="005D407A"/>
    <w:rsid w:val="005D4C76"/>
    <w:rsid w:val="005D7106"/>
    <w:rsid w:val="005D79A0"/>
    <w:rsid w:val="005E2212"/>
    <w:rsid w:val="005E2E59"/>
    <w:rsid w:val="005E4323"/>
    <w:rsid w:val="005E4973"/>
    <w:rsid w:val="005E4A71"/>
    <w:rsid w:val="005E4B3B"/>
    <w:rsid w:val="005E56DD"/>
    <w:rsid w:val="005E686E"/>
    <w:rsid w:val="005F069F"/>
    <w:rsid w:val="005F0712"/>
    <w:rsid w:val="005F2A2C"/>
    <w:rsid w:val="005F32E5"/>
    <w:rsid w:val="005F498E"/>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75F3"/>
    <w:rsid w:val="00621D60"/>
    <w:rsid w:val="006222DF"/>
    <w:rsid w:val="0062234E"/>
    <w:rsid w:val="00622E6D"/>
    <w:rsid w:val="006239C1"/>
    <w:rsid w:val="00625385"/>
    <w:rsid w:val="00625A6D"/>
    <w:rsid w:val="0062607A"/>
    <w:rsid w:val="00635C8F"/>
    <w:rsid w:val="00635CCE"/>
    <w:rsid w:val="006368A2"/>
    <w:rsid w:val="00636D2A"/>
    <w:rsid w:val="00637E9B"/>
    <w:rsid w:val="00640E61"/>
    <w:rsid w:val="00641E4C"/>
    <w:rsid w:val="00642035"/>
    <w:rsid w:val="006427DC"/>
    <w:rsid w:val="00642BC1"/>
    <w:rsid w:val="0064606D"/>
    <w:rsid w:val="00646573"/>
    <w:rsid w:val="0064749A"/>
    <w:rsid w:val="00647527"/>
    <w:rsid w:val="006475A8"/>
    <w:rsid w:val="00647622"/>
    <w:rsid w:val="006509BE"/>
    <w:rsid w:val="00650A4E"/>
    <w:rsid w:val="0065172A"/>
    <w:rsid w:val="0065305A"/>
    <w:rsid w:val="006530EB"/>
    <w:rsid w:val="00653EBB"/>
    <w:rsid w:val="006561E6"/>
    <w:rsid w:val="00661E2E"/>
    <w:rsid w:val="00662283"/>
    <w:rsid w:val="0066285D"/>
    <w:rsid w:val="0066441D"/>
    <w:rsid w:val="0066457F"/>
    <w:rsid w:val="00667350"/>
    <w:rsid w:val="00670D86"/>
    <w:rsid w:val="00671249"/>
    <w:rsid w:val="00672C32"/>
    <w:rsid w:val="00673F58"/>
    <w:rsid w:val="0067479E"/>
    <w:rsid w:val="00674F97"/>
    <w:rsid w:val="00676487"/>
    <w:rsid w:val="00676CE7"/>
    <w:rsid w:val="0068112A"/>
    <w:rsid w:val="006815B5"/>
    <w:rsid w:val="00682BCE"/>
    <w:rsid w:val="00682E5A"/>
    <w:rsid w:val="00683EFC"/>
    <w:rsid w:val="006844EA"/>
    <w:rsid w:val="0068481B"/>
    <w:rsid w:val="00690D0B"/>
    <w:rsid w:val="006938B3"/>
    <w:rsid w:val="00693A37"/>
    <w:rsid w:val="0069409B"/>
    <w:rsid w:val="006940B8"/>
    <w:rsid w:val="00694C50"/>
    <w:rsid w:val="006968D2"/>
    <w:rsid w:val="00697AB3"/>
    <w:rsid w:val="00697CD6"/>
    <w:rsid w:val="006A044F"/>
    <w:rsid w:val="006A0BE8"/>
    <w:rsid w:val="006A105A"/>
    <w:rsid w:val="006A2322"/>
    <w:rsid w:val="006A3BDC"/>
    <w:rsid w:val="006A6AB4"/>
    <w:rsid w:val="006A7A09"/>
    <w:rsid w:val="006B0922"/>
    <w:rsid w:val="006B134C"/>
    <w:rsid w:val="006B183A"/>
    <w:rsid w:val="006B29B6"/>
    <w:rsid w:val="006B2A6B"/>
    <w:rsid w:val="006B2B7F"/>
    <w:rsid w:val="006B4235"/>
    <w:rsid w:val="006B4C11"/>
    <w:rsid w:val="006B6286"/>
    <w:rsid w:val="006B6EEC"/>
    <w:rsid w:val="006B730D"/>
    <w:rsid w:val="006B7581"/>
    <w:rsid w:val="006C0295"/>
    <w:rsid w:val="006C0B79"/>
    <w:rsid w:val="006C1278"/>
    <w:rsid w:val="006C1C31"/>
    <w:rsid w:val="006C2464"/>
    <w:rsid w:val="006C39A9"/>
    <w:rsid w:val="006C41F8"/>
    <w:rsid w:val="006C460D"/>
    <w:rsid w:val="006C6274"/>
    <w:rsid w:val="006C7FC4"/>
    <w:rsid w:val="006D0C94"/>
    <w:rsid w:val="006D12E8"/>
    <w:rsid w:val="006D2A39"/>
    <w:rsid w:val="006D301E"/>
    <w:rsid w:val="006D55DD"/>
    <w:rsid w:val="006D58E7"/>
    <w:rsid w:val="006D5983"/>
    <w:rsid w:val="006D5E86"/>
    <w:rsid w:val="006D72B5"/>
    <w:rsid w:val="006D7E59"/>
    <w:rsid w:val="006E25CC"/>
    <w:rsid w:val="006E3892"/>
    <w:rsid w:val="006E630B"/>
    <w:rsid w:val="006E63C8"/>
    <w:rsid w:val="006E6CB7"/>
    <w:rsid w:val="006E70FC"/>
    <w:rsid w:val="006E7DAE"/>
    <w:rsid w:val="006E7F9E"/>
    <w:rsid w:val="006F1642"/>
    <w:rsid w:val="006F227F"/>
    <w:rsid w:val="006F2649"/>
    <w:rsid w:val="006F3B82"/>
    <w:rsid w:val="006F4F95"/>
    <w:rsid w:val="006F657D"/>
    <w:rsid w:val="006F66B5"/>
    <w:rsid w:val="006F7050"/>
    <w:rsid w:val="006F73A3"/>
    <w:rsid w:val="006F7A15"/>
    <w:rsid w:val="007029F3"/>
    <w:rsid w:val="00702A50"/>
    <w:rsid w:val="00702AB2"/>
    <w:rsid w:val="00702E88"/>
    <w:rsid w:val="00703218"/>
    <w:rsid w:val="007038BA"/>
    <w:rsid w:val="007039CB"/>
    <w:rsid w:val="00705B51"/>
    <w:rsid w:val="00705C41"/>
    <w:rsid w:val="00705C50"/>
    <w:rsid w:val="00706115"/>
    <w:rsid w:val="00706C18"/>
    <w:rsid w:val="00711420"/>
    <w:rsid w:val="00711729"/>
    <w:rsid w:val="00711CCE"/>
    <w:rsid w:val="00712060"/>
    <w:rsid w:val="0071284D"/>
    <w:rsid w:val="00713979"/>
    <w:rsid w:val="00713ED1"/>
    <w:rsid w:val="007153AB"/>
    <w:rsid w:val="007153C0"/>
    <w:rsid w:val="0071559E"/>
    <w:rsid w:val="00715DC4"/>
    <w:rsid w:val="00716683"/>
    <w:rsid w:val="00716EF2"/>
    <w:rsid w:val="007172A4"/>
    <w:rsid w:val="00721EF5"/>
    <w:rsid w:val="00724CF4"/>
    <w:rsid w:val="00726603"/>
    <w:rsid w:val="007275D5"/>
    <w:rsid w:val="00727A6B"/>
    <w:rsid w:val="00727AEA"/>
    <w:rsid w:val="00727C75"/>
    <w:rsid w:val="0073053A"/>
    <w:rsid w:val="00730AB7"/>
    <w:rsid w:val="0073133C"/>
    <w:rsid w:val="00731A68"/>
    <w:rsid w:val="007340D4"/>
    <w:rsid w:val="007346C1"/>
    <w:rsid w:val="00734BD2"/>
    <w:rsid w:val="0073504B"/>
    <w:rsid w:val="00735384"/>
    <w:rsid w:val="0073594C"/>
    <w:rsid w:val="007376BA"/>
    <w:rsid w:val="0074120F"/>
    <w:rsid w:val="007412CD"/>
    <w:rsid w:val="0074189C"/>
    <w:rsid w:val="00741FDE"/>
    <w:rsid w:val="007429E8"/>
    <w:rsid w:val="00742A9F"/>
    <w:rsid w:val="00742AAD"/>
    <w:rsid w:val="0074376B"/>
    <w:rsid w:val="00744034"/>
    <w:rsid w:val="00746CF7"/>
    <w:rsid w:val="007501BA"/>
    <w:rsid w:val="00750A20"/>
    <w:rsid w:val="00751354"/>
    <w:rsid w:val="00752039"/>
    <w:rsid w:val="00756B92"/>
    <w:rsid w:val="0076080C"/>
    <w:rsid w:val="007608B9"/>
    <w:rsid w:val="00761226"/>
    <w:rsid w:val="0076187A"/>
    <w:rsid w:val="007628A2"/>
    <w:rsid w:val="00762A60"/>
    <w:rsid w:val="00764CB4"/>
    <w:rsid w:val="00765325"/>
    <w:rsid w:val="00765557"/>
    <w:rsid w:val="00765B93"/>
    <w:rsid w:val="00765D38"/>
    <w:rsid w:val="0076666B"/>
    <w:rsid w:val="0076718B"/>
    <w:rsid w:val="007673F1"/>
    <w:rsid w:val="0077084F"/>
    <w:rsid w:val="00770AD5"/>
    <w:rsid w:val="00772850"/>
    <w:rsid w:val="00772E23"/>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045"/>
    <w:rsid w:val="00792B08"/>
    <w:rsid w:val="007931C5"/>
    <w:rsid w:val="00795430"/>
    <w:rsid w:val="00795B51"/>
    <w:rsid w:val="00795D76"/>
    <w:rsid w:val="00795FEC"/>
    <w:rsid w:val="0079718F"/>
    <w:rsid w:val="00797F3F"/>
    <w:rsid w:val="007A04E3"/>
    <w:rsid w:val="007A29CF"/>
    <w:rsid w:val="007A2ACD"/>
    <w:rsid w:val="007A3A6F"/>
    <w:rsid w:val="007A47AE"/>
    <w:rsid w:val="007A56CF"/>
    <w:rsid w:val="007A5A2D"/>
    <w:rsid w:val="007A6189"/>
    <w:rsid w:val="007A76D8"/>
    <w:rsid w:val="007B0399"/>
    <w:rsid w:val="007B0590"/>
    <w:rsid w:val="007B0EA1"/>
    <w:rsid w:val="007B142B"/>
    <w:rsid w:val="007B1990"/>
    <w:rsid w:val="007B4018"/>
    <w:rsid w:val="007B4039"/>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3C3A"/>
    <w:rsid w:val="007D4320"/>
    <w:rsid w:val="007D4570"/>
    <w:rsid w:val="007D54A8"/>
    <w:rsid w:val="007D54B2"/>
    <w:rsid w:val="007D5EB4"/>
    <w:rsid w:val="007D6CFA"/>
    <w:rsid w:val="007D6F10"/>
    <w:rsid w:val="007E00B7"/>
    <w:rsid w:val="007E03E0"/>
    <w:rsid w:val="007E0434"/>
    <w:rsid w:val="007E0973"/>
    <w:rsid w:val="007E1814"/>
    <w:rsid w:val="007E1F55"/>
    <w:rsid w:val="007E6EBE"/>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3C8"/>
    <w:rsid w:val="00803B75"/>
    <w:rsid w:val="00803F28"/>
    <w:rsid w:val="008043D7"/>
    <w:rsid w:val="008052F2"/>
    <w:rsid w:val="00810137"/>
    <w:rsid w:val="008118A9"/>
    <w:rsid w:val="00811D40"/>
    <w:rsid w:val="008124FA"/>
    <w:rsid w:val="008140F9"/>
    <w:rsid w:val="00815997"/>
    <w:rsid w:val="00815A7C"/>
    <w:rsid w:val="00816C82"/>
    <w:rsid w:val="0081760F"/>
    <w:rsid w:val="00817700"/>
    <w:rsid w:val="008200E2"/>
    <w:rsid w:val="008216B7"/>
    <w:rsid w:val="008221F6"/>
    <w:rsid w:val="008221FD"/>
    <w:rsid w:val="00822239"/>
    <w:rsid w:val="00822C9C"/>
    <w:rsid w:val="00822D09"/>
    <w:rsid w:val="0082396A"/>
    <w:rsid w:val="00824846"/>
    <w:rsid w:val="008262CC"/>
    <w:rsid w:val="00826406"/>
    <w:rsid w:val="00826E9A"/>
    <w:rsid w:val="00827F31"/>
    <w:rsid w:val="008308B6"/>
    <w:rsid w:val="00831BDB"/>
    <w:rsid w:val="00832387"/>
    <w:rsid w:val="008323B8"/>
    <w:rsid w:val="008323FF"/>
    <w:rsid w:val="00832976"/>
    <w:rsid w:val="00833167"/>
    <w:rsid w:val="00834073"/>
    <w:rsid w:val="0083556F"/>
    <w:rsid w:val="0083630A"/>
    <w:rsid w:val="008367A4"/>
    <w:rsid w:val="00836C52"/>
    <w:rsid w:val="00837452"/>
    <w:rsid w:val="00837B41"/>
    <w:rsid w:val="00837F7A"/>
    <w:rsid w:val="00840A62"/>
    <w:rsid w:val="008416E4"/>
    <w:rsid w:val="00841879"/>
    <w:rsid w:val="008427E1"/>
    <w:rsid w:val="00844797"/>
    <w:rsid w:val="00845935"/>
    <w:rsid w:val="00845AFD"/>
    <w:rsid w:val="00845B7D"/>
    <w:rsid w:val="00845FCA"/>
    <w:rsid w:val="00846FF3"/>
    <w:rsid w:val="0085062D"/>
    <w:rsid w:val="00851876"/>
    <w:rsid w:val="00853D1F"/>
    <w:rsid w:val="0085410B"/>
    <w:rsid w:val="00855179"/>
    <w:rsid w:val="00856C98"/>
    <w:rsid w:val="00857DEB"/>
    <w:rsid w:val="00866AF0"/>
    <w:rsid w:val="00866B35"/>
    <w:rsid w:val="00867F74"/>
    <w:rsid w:val="00867FD2"/>
    <w:rsid w:val="00870A76"/>
    <w:rsid w:val="00870DBC"/>
    <w:rsid w:val="00870FCB"/>
    <w:rsid w:val="008718EF"/>
    <w:rsid w:val="0087255F"/>
    <w:rsid w:val="00872725"/>
    <w:rsid w:val="00873793"/>
    <w:rsid w:val="00874B27"/>
    <w:rsid w:val="0087527B"/>
    <w:rsid w:val="0087549D"/>
    <w:rsid w:val="00876467"/>
    <w:rsid w:val="0087682C"/>
    <w:rsid w:val="00876EA7"/>
    <w:rsid w:val="00876F9A"/>
    <w:rsid w:val="0087786A"/>
    <w:rsid w:val="00880527"/>
    <w:rsid w:val="00881696"/>
    <w:rsid w:val="00882317"/>
    <w:rsid w:val="00882547"/>
    <w:rsid w:val="00883500"/>
    <w:rsid w:val="00883769"/>
    <w:rsid w:val="00884833"/>
    <w:rsid w:val="00884ED7"/>
    <w:rsid w:val="008864C4"/>
    <w:rsid w:val="00887161"/>
    <w:rsid w:val="008876D4"/>
    <w:rsid w:val="00887DC0"/>
    <w:rsid w:val="00890A2D"/>
    <w:rsid w:val="00890A59"/>
    <w:rsid w:val="008920BA"/>
    <w:rsid w:val="00892298"/>
    <w:rsid w:val="00896084"/>
    <w:rsid w:val="008A0CD7"/>
    <w:rsid w:val="008A1845"/>
    <w:rsid w:val="008A1E27"/>
    <w:rsid w:val="008A3F43"/>
    <w:rsid w:val="008A42FD"/>
    <w:rsid w:val="008A4584"/>
    <w:rsid w:val="008A47B7"/>
    <w:rsid w:val="008A4FD2"/>
    <w:rsid w:val="008A5EA1"/>
    <w:rsid w:val="008A6411"/>
    <w:rsid w:val="008A64AE"/>
    <w:rsid w:val="008A687A"/>
    <w:rsid w:val="008A7390"/>
    <w:rsid w:val="008A7470"/>
    <w:rsid w:val="008A7A8E"/>
    <w:rsid w:val="008B0EE3"/>
    <w:rsid w:val="008B202D"/>
    <w:rsid w:val="008B6259"/>
    <w:rsid w:val="008B6709"/>
    <w:rsid w:val="008B6DBA"/>
    <w:rsid w:val="008B6E24"/>
    <w:rsid w:val="008C1420"/>
    <w:rsid w:val="008C14FD"/>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75B"/>
    <w:rsid w:val="008E17AC"/>
    <w:rsid w:val="008E2E1F"/>
    <w:rsid w:val="008E381C"/>
    <w:rsid w:val="008E3E37"/>
    <w:rsid w:val="008E5324"/>
    <w:rsid w:val="008E7A80"/>
    <w:rsid w:val="008F1CCA"/>
    <w:rsid w:val="008F2093"/>
    <w:rsid w:val="008F2981"/>
    <w:rsid w:val="008F2B23"/>
    <w:rsid w:val="008F379C"/>
    <w:rsid w:val="008F3D25"/>
    <w:rsid w:val="008F43DC"/>
    <w:rsid w:val="008F47EE"/>
    <w:rsid w:val="008F4DE8"/>
    <w:rsid w:val="008F509B"/>
    <w:rsid w:val="008F5F2D"/>
    <w:rsid w:val="008F7A1F"/>
    <w:rsid w:val="009009B7"/>
    <w:rsid w:val="00902D66"/>
    <w:rsid w:val="00903412"/>
    <w:rsid w:val="00903463"/>
    <w:rsid w:val="00904264"/>
    <w:rsid w:val="00904C99"/>
    <w:rsid w:val="009052DD"/>
    <w:rsid w:val="00906734"/>
    <w:rsid w:val="00906913"/>
    <w:rsid w:val="00907D5A"/>
    <w:rsid w:val="009109B1"/>
    <w:rsid w:val="00911C84"/>
    <w:rsid w:val="00912EC0"/>
    <w:rsid w:val="0091466F"/>
    <w:rsid w:val="00914CF9"/>
    <w:rsid w:val="00917E3A"/>
    <w:rsid w:val="009208E7"/>
    <w:rsid w:val="00921450"/>
    <w:rsid w:val="00921927"/>
    <w:rsid w:val="009221B0"/>
    <w:rsid w:val="0092227C"/>
    <w:rsid w:val="009231FB"/>
    <w:rsid w:val="009234B2"/>
    <w:rsid w:val="0092461E"/>
    <w:rsid w:val="00925553"/>
    <w:rsid w:val="0092580B"/>
    <w:rsid w:val="00925BBF"/>
    <w:rsid w:val="0092603B"/>
    <w:rsid w:val="00926877"/>
    <w:rsid w:val="009272EA"/>
    <w:rsid w:val="0092767F"/>
    <w:rsid w:val="00931673"/>
    <w:rsid w:val="00931748"/>
    <w:rsid w:val="00931F22"/>
    <w:rsid w:val="00932B0B"/>
    <w:rsid w:val="00932CBB"/>
    <w:rsid w:val="0093350B"/>
    <w:rsid w:val="00933D0E"/>
    <w:rsid w:val="00933E2A"/>
    <w:rsid w:val="009368C0"/>
    <w:rsid w:val="0094031B"/>
    <w:rsid w:val="00940900"/>
    <w:rsid w:val="00940CBB"/>
    <w:rsid w:val="00941626"/>
    <w:rsid w:val="009416F0"/>
    <w:rsid w:val="00941A18"/>
    <w:rsid w:val="00942BFD"/>
    <w:rsid w:val="009441B7"/>
    <w:rsid w:val="00944453"/>
    <w:rsid w:val="009450EF"/>
    <w:rsid w:val="0094581C"/>
    <w:rsid w:val="0095017F"/>
    <w:rsid w:val="0095027F"/>
    <w:rsid w:val="009509BD"/>
    <w:rsid w:val="00951B66"/>
    <w:rsid w:val="00952024"/>
    <w:rsid w:val="00952499"/>
    <w:rsid w:val="0095346B"/>
    <w:rsid w:val="0095505E"/>
    <w:rsid w:val="0095536B"/>
    <w:rsid w:val="00961867"/>
    <w:rsid w:val="00962E0A"/>
    <w:rsid w:val="00963285"/>
    <w:rsid w:val="009650DB"/>
    <w:rsid w:val="0096572C"/>
    <w:rsid w:val="00965DAE"/>
    <w:rsid w:val="009678C1"/>
    <w:rsid w:val="009679C6"/>
    <w:rsid w:val="009704F1"/>
    <w:rsid w:val="00970FF2"/>
    <w:rsid w:val="00972298"/>
    <w:rsid w:val="00973882"/>
    <w:rsid w:val="00974206"/>
    <w:rsid w:val="0097476E"/>
    <w:rsid w:val="00980723"/>
    <w:rsid w:val="00981D9A"/>
    <w:rsid w:val="00982258"/>
    <w:rsid w:val="0098231E"/>
    <w:rsid w:val="0098325C"/>
    <w:rsid w:val="0098379A"/>
    <w:rsid w:val="00983F99"/>
    <w:rsid w:val="00984424"/>
    <w:rsid w:val="009845B8"/>
    <w:rsid w:val="00984DFC"/>
    <w:rsid w:val="009852F5"/>
    <w:rsid w:val="0098564D"/>
    <w:rsid w:val="009856AA"/>
    <w:rsid w:val="00986852"/>
    <w:rsid w:val="00987592"/>
    <w:rsid w:val="009905E2"/>
    <w:rsid w:val="00991BE8"/>
    <w:rsid w:val="009A0180"/>
    <w:rsid w:val="009A038F"/>
    <w:rsid w:val="009A053F"/>
    <w:rsid w:val="009A15E7"/>
    <w:rsid w:val="009A3BF6"/>
    <w:rsid w:val="009A4BE1"/>
    <w:rsid w:val="009A57C1"/>
    <w:rsid w:val="009A70BE"/>
    <w:rsid w:val="009A71B5"/>
    <w:rsid w:val="009A7C7A"/>
    <w:rsid w:val="009B0AD6"/>
    <w:rsid w:val="009B17F7"/>
    <w:rsid w:val="009B196E"/>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04E2"/>
    <w:rsid w:val="009D2A26"/>
    <w:rsid w:val="009D2FD4"/>
    <w:rsid w:val="009D3330"/>
    <w:rsid w:val="009D3ADC"/>
    <w:rsid w:val="009D3DE4"/>
    <w:rsid w:val="009D4A2D"/>
    <w:rsid w:val="009D5F5E"/>
    <w:rsid w:val="009D6F7F"/>
    <w:rsid w:val="009D7C70"/>
    <w:rsid w:val="009D7DB8"/>
    <w:rsid w:val="009E097C"/>
    <w:rsid w:val="009E293D"/>
    <w:rsid w:val="009E2B80"/>
    <w:rsid w:val="009E3711"/>
    <w:rsid w:val="009E5590"/>
    <w:rsid w:val="009E6C62"/>
    <w:rsid w:val="009E7C71"/>
    <w:rsid w:val="009F1CF1"/>
    <w:rsid w:val="009F23E0"/>
    <w:rsid w:val="009F27E8"/>
    <w:rsid w:val="009F2D41"/>
    <w:rsid w:val="009F2D5E"/>
    <w:rsid w:val="009F30F3"/>
    <w:rsid w:val="009F557B"/>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177A8"/>
    <w:rsid w:val="00A201B2"/>
    <w:rsid w:val="00A20C65"/>
    <w:rsid w:val="00A20DED"/>
    <w:rsid w:val="00A22A7F"/>
    <w:rsid w:val="00A23A37"/>
    <w:rsid w:val="00A24315"/>
    <w:rsid w:val="00A25F06"/>
    <w:rsid w:val="00A27402"/>
    <w:rsid w:val="00A27748"/>
    <w:rsid w:val="00A279A2"/>
    <w:rsid w:val="00A329AC"/>
    <w:rsid w:val="00A336A7"/>
    <w:rsid w:val="00A3465E"/>
    <w:rsid w:val="00A35655"/>
    <w:rsid w:val="00A35C78"/>
    <w:rsid w:val="00A37127"/>
    <w:rsid w:val="00A37781"/>
    <w:rsid w:val="00A37FD8"/>
    <w:rsid w:val="00A405C3"/>
    <w:rsid w:val="00A40AB6"/>
    <w:rsid w:val="00A40EC0"/>
    <w:rsid w:val="00A41912"/>
    <w:rsid w:val="00A4191B"/>
    <w:rsid w:val="00A42865"/>
    <w:rsid w:val="00A42FA4"/>
    <w:rsid w:val="00A45F22"/>
    <w:rsid w:val="00A46617"/>
    <w:rsid w:val="00A46AB9"/>
    <w:rsid w:val="00A46E5C"/>
    <w:rsid w:val="00A47E86"/>
    <w:rsid w:val="00A50F9E"/>
    <w:rsid w:val="00A513C9"/>
    <w:rsid w:val="00A51E0D"/>
    <w:rsid w:val="00A531CB"/>
    <w:rsid w:val="00A5494C"/>
    <w:rsid w:val="00A54FE5"/>
    <w:rsid w:val="00A55B29"/>
    <w:rsid w:val="00A5607C"/>
    <w:rsid w:val="00A561A3"/>
    <w:rsid w:val="00A5774C"/>
    <w:rsid w:val="00A64EA4"/>
    <w:rsid w:val="00A66080"/>
    <w:rsid w:val="00A66454"/>
    <w:rsid w:val="00A66678"/>
    <w:rsid w:val="00A7199D"/>
    <w:rsid w:val="00A71EDF"/>
    <w:rsid w:val="00A72CBB"/>
    <w:rsid w:val="00A74CDB"/>
    <w:rsid w:val="00A77EC2"/>
    <w:rsid w:val="00A81EC2"/>
    <w:rsid w:val="00A840BF"/>
    <w:rsid w:val="00A86DE8"/>
    <w:rsid w:val="00A87E6B"/>
    <w:rsid w:val="00A90EA3"/>
    <w:rsid w:val="00A91682"/>
    <w:rsid w:val="00A918B8"/>
    <w:rsid w:val="00A92E77"/>
    <w:rsid w:val="00A94578"/>
    <w:rsid w:val="00A95DD7"/>
    <w:rsid w:val="00A960AC"/>
    <w:rsid w:val="00A969D8"/>
    <w:rsid w:val="00A976F0"/>
    <w:rsid w:val="00AA0F53"/>
    <w:rsid w:val="00AA2702"/>
    <w:rsid w:val="00AA2A48"/>
    <w:rsid w:val="00AA5C3E"/>
    <w:rsid w:val="00AA73C2"/>
    <w:rsid w:val="00AA7699"/>
    <w:rsid w:val="00AA79D2"/>
    <w:rsid w:val="00AA7F71"/>
    <w:rsid w:val="00AB0139"/>
    <w:rsid w:val="00AB090E"/>
    <w:rsid w:val="00AB1070"/>
    <w:rsid w:val="00AB1109"/>
    <w:rsid w:val="00AB14C3"/>
    <w:rsid w:val="00AB16B1"/>
    <w:rsid w:val="00AB2DCC"/>
    <w:rsid w:val="00AB3A1D"/>
    <w:rsid w:val="00AB409B"/>
    <w:rsid w:val="00AB415E"/>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524"/>
    <w:rsid w:val="00AD5A8B"/>
    <w:rsid w:val="00AD6967"/>
    <w:rsid w:val="00AD6E25"/>
    <w:rsid w:val="00AE0214"/>
    <w:rsid w:val="00AE0449"/>
    <w:rsid w:val="00AE0655"/>
    <w:rsid w:val="00AE2A1C"/>
    <w:rsid w:val="00AE2D26"/>
    <w:rsid w:val="00AE3062"/>
    <w:rsid w:val="00AE33C1"/>
    <w:rsid w:val="00AE3698"/>
    <w:rsid w:val="00AE3D09"/>
    <w:rsid w:val="00AE5999"/>
    <w:rsid w:val="00AE5AD1"/>
    <w:rsid w:val="00AF0632"/>
    <w:rsid w:val="00AF1426"/>
    <w:rsid w:val="00AF1D41"/>
    <w:rsid w:val="00AF22A3"/>
    <w:rsid w:val="00AF2827"/>
    <w:rsid w:val="00AF3002"/>
    <w:rsid w:val="00AF40C2"/>
    <w:rsid w:val="00AF41F9"/>
    <w:rsid w:val="00AF66A8"/>
    <w:rsid w:val="00AF67BE"/>
    <w:rsid w:val="00AF69B5"/>
    <w:rsid w:val="00AF723B"/>
    <w:rsid w:val="00AF7632"/>
    <w:rsid w:val="00B00330"/>
    <w:rsid w:val="00B0141B"/>
    <w:rsid w:val="00B022ED"/>
    <w:rsid w:val="00B0240A"/>
    <w:rsid w:val="00B027D0"/>
    <w:rsid w:val="00B02E4B"/>
    <w:rsid w:val="00B06121"/>
    <w:rsid w:val="00B06E81"/>
    <w:rsid w:val="00B119D9"/>
    <w:rsid w:val="00B12862"/>
    <w:rsid w:val="00B160B1"/>
    <w:rsid w:val="00B2048E"/>
    <w:rsid w:val="00B205DD"/>
    <w:rsid w:val="00B21E6C"/>
    <w:rsid w:val="00B22D11"/>
    <w:rsid w:val="00B22E6B"/>
    <w:rsid w:val="00B24DFD"/>
    <w:rsid w:val="00B25644"/>
    <w:rsid w:val="00B25DEB"/>
    <w:rsid w:val="00B26F60"/>
    <w:rsid w:val="00B272DA"/>
    <w:rsid w:val="00B2759A"/>
    <w:rsid w:val="00B27B2C"/>
    <w:rsid w:val="00B30715"/>
    <w:rsid w:val="00B30EC5"/>
    <w:rsid w:val="00B311CC"/>
    <w:rsid w:val="00B34D08"/>
    <w:rsid w:val="00B3560E"/>
    <w:rsid w:val="00B3571D"/>
    <w:rsid w:val="00B35FC0"/>
    <w:rsid w:val="00B36E50"/>
    <w:rsid w:val="00B3720C"/>
    <w:rsid w:val="00B379ED"/>
    <w:rsid w:val="00B37B12"/>
    <w:rsid w:val="00B37C53"/>
    <w:rsid w:val="00B42358"/>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70071"/>
    <w:rsid w:val="00B7160F"/>
    <w:rsid w:val="00B720D6"/>
    <w:rsid w:val="00B74E80"/>
    <w:rsid w:val="00B759C1"/>
    <w:rsid w:val="00B760A2"/>
    <w:rsid w:val="00B77808"/>
    <w:rsid w:val="00B80462"/>
    <w:rsid w:val="00B8110E"/>
    <w:rsid w:val="00B825D5"/>
    <w:rsid w:val="00B82BA5"/>
    <w:rsid w:val="00B837C8"/>
    <w:rsid w:val="00B83F33"/>
    <w:rsid w:val="00B8465A"/>
    <w:rsid w:val="00B8558C"/>
    <w:rsid w:val="00B869B8"/>
    <w:rsid w:val="00B877F2"/>
    <w:rsid w:val="00B87A64"/>
    <w:rsid w:val="00B90D19"/>
    <w:rsid w:val="00B90D93"/>
    <w:rsid w:val="00B9260D"/>
    <w:rsid w:val="00B92A52"/>
    <w:rsid w:val="00B93699"/>
    <w:rsid w:val="00B9377A"/>
    <w:rsid w:val="00B959C8"/>
    <w:rsid w:val="00BA03B2"/>
    <w:rsid w:val="00BA0EB3"/>
    <w:rsid w:val="00BA1962"/>
    <w:rsid w:val="00BA2F4E"/>
    <w:rsid w:val="00BA4932"/>
    <w:rsid w:val="00BA6BA1"/>
    <w:rsid w:val="00BA6E43"/>
    <w:rsid w:val="00BA7E9D"/>
    <w:rsid w:val="00BB0434"/>
    <w:rsid w:val="00BB16C9"/>
    <w:rsid w:val="00BB3A2E"/>
    <w:rsid w:val="00BB3E6D"/>
    <w:rsid w:val="00BB4432"/>
    <w:rsid w:val="00BB4AC1"/>
    <w:rsid w:val="00BB6C05"/>
    <w:rsid w:val="00BB778D"/>
    <w:rsid w:val="00BB7A1E"/>
    <w:rsid w:val="00BC02E9"/>
    <w:rsid w:val="00BC136D"/>
    <w:rsid w:val="00BC17B1"/>
    <w:rsid w:val="00BC184A"/>
    <w:rsid w:val="00BC1C11"/>
    <w:rsid w:val="00BC1EDB"/>
    <w:rsid w:val="00BC325A"/>
    <w:rsid w:val="00BC3810"/>
    <w:rsid w:val="00BC3BAC"/>
    <w:rsid w:val="00BC47A0"/>
    <w:rsid w:val="00BC5C00"/>
    <w:rsid w:val="00BC6013"/>
    <w:rsid w:val="00BC6D6D"/>
    <w:rsid w:val="00BC6F66"/>
    <w:rsid w:val="00BD0021"/>
    <w:rsid w:val="00BD15C9"/>
    <w:rsid w:val="00BD17EF"/>
    <w:rsid w:val="00BD3E26"/>
    <w:rsid w:val="00BD44B8"/>
    <w:rsid w:val="00BD7F4A"/>
    <w:rsid w:val="00BE4292"/>
    <w:rsid w:val="00BE4506"/>
    <w:rsid w:val="00BE671A"/>
    <w:rsid w:val="00BE68F9"/>
    <w:rsid w:val="00BE7643"/>
    <w:rsid w:val="00BF2197"/>
    <w:rsid w:val="00BF3614"/>
    <w:rsid w:val="00BF39AC"/>
    <w:rsid w:val="00BF4677"/>
    <w:rsid w:val="00BF506D"/>
    <w:rsid w:val="00BF653A"/>
    <w:rsid w:val="00BF7396"/>
    <w:rsid w:val="00BF7DD1"/>
    <w:rsid w:val="00C00090"/>
    <w:rsid w:val="00C00FEA"/>
    <w:rsid w:val="00C01D8A"/>
    <w:rsid w:val="00C02CDD"/>
    <w:rsid w:val="00C0388B"/>
    <w:rsid w:val="00C043D1"/>
    <w:rsid w:val="00C0505E"/>
    <w:rsid w:val="00C0559F"/>
    <w:rsid w:val="00C05919"/>
    <w:rsid w:val="00C069AD"/>
    <w:rsid w:val="00C071A2"/>
    <w:rsid w:val="00C07E12"/>
    <w:rsid w:val="00C07F27"/>
    <w:rsid w:val="00C10081"/>
    <w:rsid w:val="00C101F8"/>
    <w:rsid w:val="00C119BA"/>
    <w:rsid w:val="00C1239F"/>
    <w:rsid w:val="00C1265C"/>
    <w:rsid w:val="00C15489"/>
    <w:rsid w:val="00C16D62"/>
    <w:rsid w:val="00C202CA"/>
    <w:rsid w:val="00C20AF5"/>
    <w:rsid w:val="00C21D3A"/>
    <w:rsid w:val="00C21FA8"/>
    <w:rsid w:val="00C227BD"/>
    <w:rsid w:val="00C2330D"/>
    <w:rsid w:val="00C24729"/>
    <w:rsid w:val="00C24847"/>
    <w:rsid w:val="00C2787A"/>
    <w:rsid w:val="00C300B5"/>
    <w:rsid w:val="00C3070B"/>
    <w:rsid w:val="00C308EC"/>
    <w:rsid w:val="00C30BD1"/>
    <w:rsid w:val="00C31000"/>
    <w:rsid w:val="00C3238C"/>
    <w:rsid w:val="00C33041"/>
    <w:rsid w:val="00C3308E"/>
    <w:rsid w:val="00C3329F"/>
    <w:rsid w:val="00C346C5"/>
    <w:rsid w:val="00C35C36"/>
    <w:rsid w:val="00C374EF"/>
    <w:rsid w:val="00C37E01"/>
    <w:rsid w:val="00C40E5B"/>
    <w:rsid w:val="00C429C6"/>
    <w:rsid w:val="00C439E9"/>
    <w:rsid w:val="00C443C5"/>
    <w:rsid w:val="00C44822"/>
    <w:rsid w:val="00C44C7E"/>
    <w:rsid w:val="00C466CF"/>
    <w:rsid w:val="00C469C8"/>
    <w:rsid w:val="00C46B14"/>
    <w:rsid w:val="00C46B68"/>
    <w:rsid w:val="00C50932"/>
    <w:rsid w:val="00C529B9"/>
    <w:rsid w:val="00C53A0D"/>
    <w:rsid w:val="00C53A72"/>
    <w:rsid w:val="00C53CD4"/>
    <w:rsid w:val="00C554CD"/>
    <w:rsid w:val="00C56353"/>
    <w:rsid w:val="00C568A2"/>
    <w:rsid w:val="00C61B97"/>
    <w:rsid w:val="00C61E77"/>
    <w:rsid w:val="00C61E9E"/>
    <w:rsid w:val="00C631E7"/>
    <w:rsid w:val="00C6503F"/>
    <w:rsid w:val="00C65649"/>
    <w:rsid w:val="00C66B45"/>
    <w:rsid w:val="00C679C8"/>
    <w:rsid w:val="00C70818"/>
    <w:rsid w:val="00C72321"/>
    <w:rsid w:val="00C72F78"/>
    <w:rsid w:val="00C74A8A"/>
    <w:rsid w:val="00C75DDD"/>
    <w:rsid w:val="00C76FDB"/>
    <w:rsid w:val="00C77953"/>
    <w:rsid w:val="00C77BFB"/>
    <w:rsid w:val="00C80766"/>
    <w:rsid w:val="00C82295"/>
    <w:rsid w:val="00C82C69"/>
    <w:rsid w:val="00C843B2"/>
    <w:rsid w:val="00C847BD"/>
    <w:rsid w:val="00C86D2A"/>
    <w:rsid w:val="00C87D28"/>
    <w:rsid w:val="00C87E1B"/>
    <w:rsid w:val="00C87ED3"/>
    <w:rsid w:val="00C9063E"/>
    <w:rsid w:val="00C90D38"/>
    <w:rsid w:val="00C9293E"/>
    <w:rsid w:val="00C9313F"/>
    <w:rsid w:val="00C93A71"/>
    <w:rsid w:val="00C93E1D"/>
    <w:rsid w:val="00C952DA"/>
    <w:rsid w:val="00C956CF"/>
    <w:rsid w:val="00C95CEA"/>
    <w:rsid w:val="00C96131"/>
    <w:rsid w:val="00CA234B"/>
    <w:rsid w:val="00CA3112"/>
    <w:rsid w:val="00CA42C7"/>
    <w:rsid w:val="00CA63D5"/>
    <w:rsid w:val="00CA6842"/>
    <w:rsid w:val="00CA687B"/>
    <w:rsid w:val="00CA73C3"/>
    <w:rsid w:val="00CA74E5"/>
    <w:rsid w:val="00CA7721"/>
    <w:rsid w:val="00CB04FB"/>
    <w:rsid w:val="00CB0A11"/>
    <w:rsid w:val="00CB34AD"/>
    <w:rsid w:val="00CB3EBD"/>
    <w:rsid w:val="00CB42D2"/>
    <w:rsid w:val="00CB49F6"/>
    <w:rsid w:val="00CB4AE9"/>
    <w:rsid w:val="00CB5CE2"/>
    <w:rsid w:val="00CB64EE"/>
    <w:rsid w:val="00CB753B"/>
    <w:rsid w:val="00CB7651"/>
    <w:rsid w:val="00CC21EB"/>
    <w:rsid w:val="00CC22EA"/>
    <w:rsid w:val="00CC265B"/>
    <w:rsid w:val="00CC2C23"/>
    <w:rsid w:val="00CC4514"/>
    <w:rsid w:val="00CC56BC"/>
    <w:rsid w:val="00CC6F6E"/>
    <w:rsid w:val="00CD2545"/>
    <w:rsid w:val="00CD292B"/>
    <w:rsid w:val="00CD4166"/>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9CA"/>
    <w:rsid w:val="00CF3CE2"/>
    <w:rsid w:val="00CF41CF"/>
    <w:rsid w:val="00CF5D37"/>
    <w:rsid w:val="00CF7370"/>
    <w:rsid w:val="00CF76AD"/>
    <w:rsid w:val="00D01365"/>
    <w:rsid w:val="00D024CE"/>
    <w:rsid w:val="00D029C3"/>
    <w:rsid w:val="00D050C2"/>
    <w:rsid w:val="00D054D3"/>
    <w:rsid w:val="00D06406"/>
    <w:rsid w:val="00D0687B"/>
    <w:rsid w:val="00D06C6F"/>
    <w:rsid w:val="00D101C4"/>
    <w:rsid w:val="00D11380"/>
    <w:rsid w:val="00D11B0D"/>
    <w:rsid w:val="00D13739"/>
    <w:rsid w:val="00D138D9"/>
    <w:rsid w:val="00D13DD7"/>
    <w:rsid w:val="00D140DA"/>
    <w:rsid w:val="00D1584F"/>
    <w:rsid w:val="00D15C2D"/>
    <w:rsid w:val="00D16283"/>
    <w:rsid w:val="00D1761D"/>
    <w:rsid w:val="00D20AB4"/>
    <w:rsid w:val="00D222BF"/>
    <w:rsid w:val="00D24F13"/>
    <w:rsid w:val="00D2513B"/>
    <w:rsid w:val="00D30564"/>
    <w:rsid w:val="00D30A97"/>
    <w:rsid w:val="00D3196E"/>
    <w:rsid w:val="00D32335"/>
    <w:rsid w:val="00D32848"/>
    <w:rsid w:val="00D3512C"/>
    <w:rsid w:val="00D35654"/>
    <w:rsid w:val="00D3639C"/>
    <w:rsid w:val="00D36A81"/>
    <w:rsid w:val="00D43FEB"/>
    <w:rsid w:val="00D50595"/>
    <w:rsid w:val="00D50663"/>
    <w:rsid w:val="00D51DE8"/>
    <w:rsid w:val="00D5217C"/>
    <w:rsid w:val="00D528F9"/>
    <w:rsid w:val="00D530E3"/>
    <w:rsid w:val="00D548D4"/>
    <w:rsid w:val="00D54F45"/>
    <w:rsid w:val="00D55880"/>
    <w:rsid w:val="00D56CC3"/>
    <w:rsid w:val="00D56DAF"/>
    <w:rsid w:val="00D63DFA"/>
    <w:rsid w:val="00D65B8F"/>
    <w:rsid w:val="00D666F1"/>
    <w:rsid w:val="00D70B12"/>
    <w:rsid w:val="00D717C3"/>
    <w:rsid w:val="00D71A8D"/>
    <w:rsid w:val="00D71EC2"/>
    <w:rsid w:val="00D71F0C"/>
    <w:rsid w:val="00D72017"/>
    <w:rsid w:val="00D72C1F"/>
    <w:rsid w:val="00D75E63"/>
    <w:rsid w:val="00D762D5"/>
    <w:rsid w:val="00D76954"/>
    <w:rsid w:val="00D76B6A"/>
    <w:rsid w:val="00D77818"/>
    <w:rsid w:val="00D77D71"/>
    <w:rsid w:val="00D80EBE"/>
    <w:rsid w:val="00D81125"/>
    <w:rsid w:val="00D8150D"/>
    <w:rsid w:val="00D82098"/>
    <w:rsid w:val="00D820EC"/>
    <w:rsid w:val="00D8260B"/>
    <w:rsid w:val="00D82A70"/>
    <w:rsid w:val="00D83CB5"/>
    <w:rsid w:val="00D840C7"/>
    <w:rsid w:val="00D862C4"/>
    <w:rsid w:val="00D86803"/>
    <w:rsid w:val="00D86BC7"/>
    <w:rsid w:val="00D86C8D"/>
    <w:rsid w:val="00D907A5"/>
    <w:rsid w:val="00D90F09"/>
    <w:rsid w:val="00D91DC1"/>
    <w:rsid w:val="00D93696"/>
    <w:rsid w:val="00D93F97"/>
    <w:rsid w:val="00D96481"/>
    <w:rsid w:val="00D967D8"/>
    <w:rsid w:val="00DA1224"/>
    <w:rsid w:val="00DA2148"/>
    <w:rsid w:val="00DA2B57"/>
    <w:rsid w:val="00DA2C7A"/>
    <w:rsid w:val="00DA2D14"/>
    <w:rsid w:val="00DA2DE1"/>
    <w:rsid w:val="00DA3DB4"/>
    <w:rsid w:val="00DA3ECA"/>
    <w:rsid w:val="00DA400C"/>
    <w:rsid w:val="00DA46F3"/>
    <w:rsid w:val="00DA47C2"/>
    <w:rsid w:val="00DA4BD9"/>
    <w:rsid w:val="00DA4E79"/>
    <w:rsid w:val="00DA4EFA"/>
    <w:rsid w:val="00DA5944"/>
    <w:rsid w:val="00DA60A4"/>
    <w:rsid w:val="00DA6A94"/>
    <w:rsid w:val="00DA6B05"/>
    <w:rsid w:val="00DA7299"/>
    <w:rsid w:val="00DB019B"/>
    <w:rsid w:val="00DB0F44"/>
    <w:rsid w:val="00DB338A"/>
    <w:rsid w:val="00DB3E7E"/>
    <w:rsid w:val="00DB472B"/>
    <w:rsid w:val="00DB678F"/>
    <w:rsid w:val="00DB694B"/>
    <w:rsid w:val="00DB6F74"/>
    <w:rsid w:val="00DB715F"/>
    <w:rsid w:val="00DB733D"/>
    <w:rsid w:val="00DC02E8"/>
    <w:rsid w:val="00DC0820"/>
    <w:rsid w:val="00DC14DD"/>
    <w:rsid w:val="00DC283C"/>
    <w:rsid w:val="00DC2A9C"/>
    <w:rsid w:val="00DC3CBD"/>
    <w:rsid w:val="00DC443E"/>
    <w:rsid w:val="00DC49F9"/>
    <w:rsid w:val="00DC4A1C"/>
    <w:rsid w:val="00DC5FBD"/>
    <w:rsid w:val="00DC6817"/>
    <w:rsid w:val="00DD007E"/>
    <w:rsid w:val="00DD0EAC"/>
    <w:rsid w:val="00DD15F8"/>
    <w:rsid w:val="00DD1AD2"/>
    <w:rsid w:val="00DD5589"/>
    <w:rsid w:val="00DD783F"/>
    <w:rsid w:val="00DE14F5"/>
    <w:rsid w:val="00DE1C97"/>
    <w:rsid w:val="00DE2485"/>
    <w:rsid w:val="00DE29F3"/>
    <w:rsid w:val="00DE3F4D"/>
    <w:rsid w:val="00DE3FA7"/>
    <w:rsid w:val="00DE4840"/>
    <w:rsid w:val="00DE4B0F"/>
    <w:rsid w:val="00DE7333"/>
    <w:rsid w:val="00DE782B"/>
    <w:rsid w:val="00DF0D52"/>
    <w:rsid w:val="00DF2BE6"/>
    <w:rsid w:val="00DF60D3"/>
    <w:rsid w:val="00DF696E"/>
    <w:rsid w:val="00DF6E0C"/>
    <w:rsid w:val="00DF74D9"/>
    <w:rsid w:val="00E00066"/>
    <w:rsid w:val="00E0113B"/>
    <w:rsid w:val="00E014FC"/>
    <w:rsid w:val="00E01C3B"/>
    <w:rsid w:val="00E02550"/>
    <w:rsid w:val="00E04090"/>
    <w:rsid w:val="00E04245"/>
    <w:rsid w:val="00E047EC"/>
    <w:rsid w:val="00E05411"/>
    <w:rsid w:val="00E0735B"/>
    <w:rsid w:val="00E07631"/>
    <w:rsid w:val="00E100DE"/>
    <w:rsid w:val="00E10FA0"/>
    <w:rsid w:val="00E12592"/>
    <w:rsid w:val="00E12D7A"/>
    <w:rsid w:val="00E13235"/>
    <w:rsid w:val="00E14302"/>
    <w:rsid w:val="00E14E6E"/>
    <w:rsid w:val="00E1677B"/>
    <w:rsid w:val="00E17584"/>
    <w:rsid w:val="00E20AA2"/>
    <w:rsid w:val="00E20C0B"/>
    <w:rsid w:val="00E233AB"/>
    <w:rsid w:val="00E25116"/>
    <w:rsid w:val="00E25BAF"/>
    <w:rsid w:val="00E25C22"/>
    <w:rsid w:val="00E26045"/>
    <w:rsid w:val="00E26593"/>
    <w:rsid w:val="00E26B78"/>
    <w:rsid w:val="00E2735A"/>
    <w:rsid w:val="00E32E8E"/>
    <w:rsid w:val="00E32E9C"/>
    <w:rsid w:val="00E3326B"/>
    <w:rsid w:val="00E3335B"/>
    <w:rsid w:val="00E33A86"/>
    <w:rsid w:val="00E33D0F"/>
    <w:rsid w:val="00E34AC9"/>
    <w:rsid w:val="00E34BB2"/>
    <w:rsid w:val="00E35790"/>
    <w:rsid w:val="00E362C0"/>
    <w:rsid w:val="00E366BB"/>
    <w:rsid w:val="00E371AC"/>
    <w:rsid w:val="00E40E00"/>
    <w:rsid w:val="00E41537"/>
    <w:rsid w:val="00E41AA5"/>
    <w:rsid w:val="00E429F8"/>
    <w:rsid w:val="00E42BB7"/>
    <w:rsid w:val="00E431A3"/>
    <w:rsid w:val="00E434EA"/>
    <w:rsid w:val="00E440E1"/>
    <w:rsid w:val="00E44DA0"/>
    <w:rsid w:val="00E44DCA"/>
    <w:rsid w:val="00E455FC"/>
    <w:rsid w:val="00E45716"/>
    <w:rsid w:val="00E45939"/>
    <w:rsid w:val="00E46233"/>
    <w:rsid w:val="00E464E1"/>
    <w:rsid w:val="00E50DBA"/>
    <w:rsid w:val="00E542B2"/>
    <w:rsid w:val="00E558A0"/>
    <w:rsid w:val="00E56ED9"/>
    <w:rsid w:val="00E5716E"/>
    <w:rsid w:val="00E57928"/>
    <w:rsid w:val="00E5793C"/>
    <w:rsid w:val="00E61E80"/>
    <w:rsid w:val="00E623BE"/>
    <w:rsid w:val="00E6287C"/>
    <w:rsid w:val="00E65707"/>
    <w:rsid w:val="00E67059"/>
    <w:rsid w:val="00E7077D"/>
    <w:rsid w:val="00E70CC9"/>
    <w:rsid w:val="00E70ECD"/>
    <w:rsid w:val="00E71347"/>
    <w:rsid w:val="00E73184"/>
    <w:rsid w:val="00E75790"/>
    <w:rsid w:val="00E76073"/>
    <w:rsid w:val="00E76BD8"/>
    <w:rsid w:val="00E76D47"/>
    <w:rsid w:val="00E77197"/>
    <w:rsid w:val="00E8213C"/>
    <w:rsid w:val="00E8220C"/>
    <w:rsid w:val="00E84A19"/>
    <w:rsid w:val="00E84EE8"/>
    <w:rsid w:val="00E87AF5"/>
    <w:rsid w:val="00E902B3"/>
    <w:rsid w:val="00E922C7"/>
    <w:rsid w:val="00E94404"/>
    <w:rsid w:val="00E94A5D"/>
    <w:rsid w:val="00E94AC2"/>
    <w:rsid w:val="00E955A2"/>
    <w:rsid w:val="00E96DEE"/>
    <w:rsid w:val="00E97605"/>
    <w:rsid w:val="00E97954"/>
    <w:rsid w:val="00EA0DEF"/>
    <w:rsid w:val="00EA128A"/>
    <w:rsid w:val="00EA17AA"/>
    <w:rsid w:val="00EA1A14"/>
    <w:rsid w:val="00EA2105"/>
    <w:rsid w:val="00EA421A"/>
    <w:rsid w:val="00EA4ECB"/>
    <w:rsid w:val="00EA583F"/>
    <w:rsid w:val="00EA65F1"/>
    <w:rsid w:val="00EA660D"/>
    <w:rsid w:val="00EA7C3E"/>
    <w:rsid w:val="00EB0706"/>
    <w:rsid w:val="00EB1204"/>
    <w:rsid w:val="00EB1821"/>
    <w:rsid w:val="00EB2589"/>
    <w:rsid w:val="00EB3390"/>
    <w:rsid w:val="00EB3C4A"/>
    <w:rsid w:val="00EB4EAA"/>
    <w:rsid w:val="00EB52BB"/>
    <w:rsid w:val="00EB538B"/>
    <w:rsid w:val="00EB5B37"/>
    <w:rsid w:val="00EB5F94"/>
    <w:rsid w:val="00EB62F1"/>
    <w:rsid w:val="00EC189A"/>
    <w:rsid w:val="00EC19A7"/>
    <w:rsid w:val="00EC3DD0"/>
    <w:rsid w:val="00EC48AB"/>
    <w:rsid w:val="00EC4A66"/>
    <w:rsid w:val="00EC6475"/>
    <w:rsid w:val="00EC6D60"/>
    <w:rsid w:val="00EC7458"/>
    <w:rsid w:val="00EC7EA3"/>
    <w:rsid w:val="00ED048F"/>
    <w:rsid w:val="00ED1736"/>
    <w:rsid w:val="00ED1D1D"/>
    <w:rsid w:val="00ED37FB"/>
    <w:rsid w:val="00ED491F"/>
    <w:rsid w:val="00ED4D00"/>
    <w:rsid w:val="00ED50D7"/>
    <w:rsid w:val="00ED55B5"/>
    <w:rsid w:val="00ED5E43"/>
    <w:rsid w:val="00ED5F09"/>
    <w:rsid w:val="00ED625A"/>
    <w:rsid w:val="00ED6C76"/>
    <w:rsid w:val="00ED74A0"/>
    <w:rsid w:val="00ED76BF"/>
    <w:rsid w:val="00EE1036"/>
    <w:rsid w:val="00EE11DF"/>
    <w:rsid w:val="00EE402F"/>
    <w:rsid w:val="00EE66A3"/>
    <w:rsid w:val="00EE78DD"/>
    <w:rsid w:val="00EE7A8D"/>
    <w:rsid w:val="00EF03F2"/>
    <w:rsid w:val="00EF1E6C"/>
    <w:rsid w:val="00EF279D"/>
    <w:rsid w:val="00EF3020"/>
    <w:rsid w:val="00EF3D8C"/>
    <w:rsid w:val="00EF4267"/>
    <w:rsid w:val="00EF5674"/>
    <w:rsid w:val="00EF695D"/>
    <w:rsid w:val="00EF70BB"/>
    <w:rsid w:val="00EF7973"/>
    <w:rsid w:val="00F00629"/>
    <w:rsid w:val="00F03411"/>
    <w:rsid w:val="00F03663"/>
    <w:rsid w:val="00F03731"/>
    <w:rsid w:val="00F03D95"/>
    <w:rsid w:val="00F03EBC"/>
    <w:rsid w:val="00F049BD"/>
    <w:rsid w:val="00F063AB"/>
    <w:rsid w:val="00F068E3"/>
    <w:rsid w:val="00F06CE3"/>
    <w:rsid w:val="00F070EE"/>
    <w:rsid w:val="00F108EE"/>
    <w:rsid w:val="00F12157"/>
    <w:rsid w:val="00F13CB0"/>
    <w:rsid w:val="00F15067"/>
    <w:rsid w:val="00F1524C"/>
    <w:rsid w:val="00F15C86"/>
    <w:rsid w:val="00F1644F"/>
    <w:rsid w:val="00F16E86"/>
    <w:rsid w:val="00F176F9"/>
    <w:rsid w:val="00F20630"/>
    <w:rsid w:val="00F21E97"/>
    <w:rsid w:val="00F2200E"/>
    <w:rsid w:val="00F2231D"/>
    <w:rsid w:val="00F23566"/>
    <w:rsid w:val="00F2534B"/>
    <w:rsid w:val="00F25DE5"/>
    <w:rsid w:val="00F26D49"/>
    <w:rsid w:val="00F27282"/>
    <w:rsid w:val="00F27B8B"/>
    <w:rsid w:val="00F27F43"/>
    <w:rsid w:val="00F320AD"/>
    <w:rsid w:val="00F327E4"/>
    <w:rsid w:val="00F338DC"/>
    <w:rsid w:val="00F3525C"/>
    <w:rsid w:val="00F35C28"/>
    <w:rsid w:val="00F361BF"/>
    <w:rsid w:val="00F373C8"/>
    <w:rsid w:val="00F40DDE"/>
    <w:rsid w:val="00F4193E"/>
    <w:rsid w:val="00F4564D"/>
    <w:rsid w:val="00F474F2"/>
    <w:rsid w:val="00F50201"/>
    <w:rsid w:val="00F509D8"/>
    <w:rsid w:val="00F517E4"/>
    <w:rsid w:val="00F5198C"/>
    <w:rsid w:val="00F542CC"/>
    <w:rsid w:val="00F54470"/>
    <w:rsid w:val="00F55956"/>
    <w:rsid w:val="00F60F7F"/>
    <w:rsid w:val="00F615E2"/>
    <w:rsid w:val="00F62D8E"/>
    <w:rsid w:val="00F630C6"/>
    <w:rsid w:val="00F63805"/>
    <w:rsid w:val="00F64251"/>
    <w:rsid w:val="00F64610"/>
    <w:rsid w:val="00F64DD0"/>
    <w:rsid w:val="00F67454"/>
    <w:rsid w:val="00F70ABF"/>
    <w:rsid w:val="00F72CB0"/>
    <w:rsid w:val="00F80FFF"/>
    <w:rsid w:val="00F82023"/>
    <w:rsid w:val="00F82092"/>
    <w:rsid w:val="00F8233E"/>
    <w:rsid w:val="00F82438"/>
    <w:rsid w:val="00F83741"/>
    <w:rsid w:val="00F83B7B"/>
    <w:rsid w:val="00F83D04"/>
    <w:rsid w:val="00F85705"/>
    <w:rsid w:val="00F8584A"/>
    <w:rsid w:val="00F85F00"/>
    <w:rsid w:val="00F87763"/>
    <w:rsid w:val="00F87FA7"/>
    <w:rsid w:val="00F902A2"/>
    <w:rsid w:val="00F916C5"/>
    <w:rsid w:val="00F92A2F"/>
    <w:rsid w:val="00F92A64"/>
    <w:rsid w:val="00F9360A"/>
    <w:rsid w:val="00F93E1F"/>
    <w:rsid w:val="00F9412B"/>
    <w:rsid w:val="00F94684"/>
    <w:rsid w:val="00F95060"/>
    <w:rsid w:val="00F95DE1"/>
    <w:rsid w:val="00F967C4"/>
    <w:rsid w:val="00F975E2"/>
    <w:rsid w:val="00FA0075"/>
    <w:rsid w:val="00FA1A70"/>
    <w:rsid w:val="00FA318D"/>
    <w:rsid w:val="00FA34FD"/>
    <w:rsid w:val="00FA37F2"/>
    <w:rsid w:val="00FA39EE"/>
    <w:rsid w:val="00FB157E"/>
    <w:rsid w:val="00FB18AF"/>
    <w:rsid w:val="00FB2B84"/>
    <w:rsid w:val="00FB3C8E"/>
    <w:rsid w:val="00FB3CE2"/>
    <w:rsid w:val="00FB4668"/>
    <w:rsid w:val="00FB4B7A"/>
    <w:rsid w:val="00FB5325"/>
    <w:rsid w:val="00FB5B09"/>
    <w:rsid w:val="00FB5B23"/>
    <w:rsid w:val="00FB65F4"/>
    <w:rsid w:val="00FB6611"/>
    <w:rsid w:val="00FB68E2"/>
    <w:rsid w:val="00FB6992"/>
    <w:rsid w:val="00FB7260"/>
    <w:rsid w:val="00FB7891"/>
    <w:rsid w:val="00FC0FAC"/>
    <w:rsid w:val="00FC3580"/>
    <w:rsid w:val="00FC3DA5"/>
    <w:rsid w:val="00FC4A38"/>
    <w:rsid w:val="00FC4B5A"/>
    <w:rsid w:val="00FC4DBE"/>
    <w:rsid w:val="00FC58E8"/>
    <w:rsid w:val="00FC6149"/>
    <w:rsid w:val="00FC6EAB"/>
    <w:rsid w:val="00FC6FA2"/>
    <w:rsid w:val="00FC77E4"/>
    <w:rsid w:val="00FD0742"/>
    <w:rsid w:val="00FD177B"/>
    <w:rsid w:val="00FD1F26"/>
    <w:rsid w:val="00FD2C46"/>
    <w:rsid w:val="00FD5D37"/>
    <w:rsid w:val="00FD5E8B"/>
    <w:rsid w:val="00FD5F1F"/>
    <w:rsid w:val="00FD6A86"/>
    <w:rsid w:val="00FD6C7F"/>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65"/>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269392453">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45507548">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82631793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6351</Words>
  <Characters>3621</Characters>
  <Application>Microsoft Office Word</Application>
  <DocSecurity>4</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2024-06-12T06:34:00Z</cp:lastPrinted>
  <dcterms:created xsi:type="dcterms:W3CDTF">2025-10-22T09:54:00Z</dcterms:created>
  <dcterms:modified xsi:type="dcterms:W3CDTF">2025-10-22T09:54:00Z</dcterms:modified>
</cp:coreProperties>
</file>