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39B3E9DD" w14:textId="2CBD7D66" w:rsidR="00F36B8F" w:rsidRPr="00F36B8F" w:rsidRDefault="00F22F47" w:rsidP="00F36B8F">
      <w:pPr>
        <w:jc w:val="center"/>
        <w:rPr>
          <w:sz w:val="24"/>
          <w:szCs w:val="24"/>
        </w:rPr>
      </w:pPr>
      <w:r w:rsidRPr="00F36B8F">
        <w:rPr>
          <w:b/>
          <w:sz w:val="24"/>
          <w:szCs w:val="24"/>
          <w:lang w:val="en-US"/>
        </w:rPr>
        <w:t xml:space="preserve">PRIE </w:t>
      </w:r>
      <w:r w:rsidR="00D323EB" w:rsidRPr="00F36B8F">
        <w:rPr>
          <w:b/>
          <w:sz w:val="24"/>
          <w:szCs w:val="24"/>
          <w:lang w:val="en-US"/>
        </w:rPr>
        <w:t xml:space="preserve">SAVIVALDYBĖS </w:t>
      </w:r>
      <w:r w:rsidRPr="00F36B8F">
        <w:rPr>
          <w:b/>
          <w:sz w:val="24"/>
          <w:szCs w:val="24"/>
          <w:lang w:val="en-US"/>
        </w:rPr>
        <w:t>TARYBOS SPRENDIMO</w:t>
      </w:r>
      <w:r w:rsidR="00F36B8F" w:rsidRPr="00F36B8F">
        <w:rPr>
          <w:b/>
          <w:caps/>
          <w:sz w:val="24"/>
          <w:szCs w:val="24"/>
        </w:rPr>
        <w:t xml:space="preserve"> „DĖL klaipėdos miesto savivaldybės tarybos</w:t>
      </w:r>
      <w:r w:rsidR="00F36B8F" w:rsidRPr="00F36B8F">
        <w:rPr>
          <w:b/>
          <w:caps/>
          <w:color w:val="FF0000"/>
          <w:sz w:val="24"/>
          <w:szCs w:val="24"/>
        </w:rPr>
        <w:t xml:space="preserve"> </w:t>
      </w:r>
      <w:r w:rsidR="00F36B8F" w:rsidRPr="00042284">
        <w:rPr>
          <w:b/>
          <w:caps/>
          <w:sz w:val="24"/>
          <w:szCs w:val="24"/>
        </w:rPr>
        <w:t>2024 m. gegužės 30 d. sprendimo Nr. T2-195 „</w:t>
      </w:r>
      <w:r w:rsidR="00F36B8F" w:rsidRPr="00F36B8F">
        <w:rPr>
          <w:b/>
          <w:caps/>
          <w:sz w:val="24"/>
          <w:szCs w:val="24"/>
        </w:rPr>
        <w:t xml:space="preserve">DĖL KLAIPĖDOS MIESTO SAVIVALDYBĖS bendruomeninių organizacijų tarybos sudėties </w:t>
      </w:r>
      <w:r w:rsidR="00F36B8F" w:rsidRPr="00F36B8F">
        <w:rPr>
          <w:b/>
          <w:bCs/>
          <w:caps/>
          <w:sz w:val="24"/>
          <w:szCs w:val="24"/>
        </w:rPr>
        <w:t>patvirtinimo</w:t>
      </w:r>
      <w:r w:rsidR="00F36B8F" w:rsidRPr="00F36B8F">
        <w:rPr>
          <w:b/>
          <w:caps/>
          <w:sz w:val="24"/>
          <w:szCs w:val="24"/>
        </w:rPr>
        <w:t>“ pakeitimo</w:t>
      </w:r>
    </w:p>
    <w:p w14:paraId="63EB271A" w14:textId="05396A64" w:rsidR="00DD5E64" w:rsidRPr="00F36B8F" w:rsidRDefault="00DD5E64" w:rsidP="00DD5E64">
      <w:pPr>
        <w:jc w:val="center"/>
        <w:rPr>
          <w:b/>
          <w:sz w:val="24"/>
          <w:szCs w:val="24"/>
          <w:lang w:val="en-US"/>
        </w:rPr>
      </w:pPr>
      <w:r w:rsidRPr="00F36B8F">
        <w:rPr>
          <w:b/>
          <w:sz w:val="24"/>
          <w:szCs w:val="24"/>
          <w:lang w:val="en-US"/>
        </w:rPr>
        <w:t xml:space="preserve"> </w:t>
      </w:r>
      <w:r w:rsidR="00F22F47" w:rsidRPr="00F36B8F">
        <w:rPr>
          <w:b/>
          <w:sz w:val="24"/>
          <w:szCs w:val="24"/>
          <w:lang w:val="en-US"/>
        </w:rPr>
        <w:t xml:space="preserve"> </w:t>
      </w:r>
      <w:r w:rsidRPr="00F36B8F">
        <w:rPr>
          <w:b/>
          <w:sz w:val="24"/>
          <w:szCs w:val="24"/>
          <w:lang w:val="en-US"/>
        </w:rPr>
        <w:t>PROJEKTO</w:t>
      </w:r>
    </w:p>
    <w:p w14:paraId="4F47F752" w14:textId="77777777" w:rsidR="00DD5E64" w:rsidRPr="00F36B8F"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10405581" w14:textId="45FA0BB4" w:rsidR="00E12A6E" w:rsidRPr="000D0611" w:rsidRDefault="005D0A0D" w:rsidP="005D0A0D">
      <w:pPr>
        <w:ind w:firstLine="720"/>
        <w:jc w:val="both"/>
        <w:rPr>
          <w:b/>
          <w:sz w:val="24"/>
          <w:szCs w:val="24"/>
          <w:lang w:val="en-US"/>
        </w:rPr>
      </w:pPr>
      <w:r w:rsidRPr="000D0611">
        <w:rPr>
          <w:rFonts w:eastAsia="Lucida Sans Unicode"/>
          <w:kern w:val="2"/>
          <w:sz w:val="24"/>
          <w:szCs w:val="24"/>
          <w:lang w:eastAsia="lt-LT"/>
        </w:rPr>
        <w:t xml:space="preserve">Sprendimo projekto tikslas – </w:t>
      </w:r>
      <w:r w:rsidRPr="000D0611">
        <w:rPr>
          <w:color w:val="000000"/>
          <w:sz w:val="24"/>
          <w:szCs w:val="24"/>
        </w:rPr>
        <w:t xml:space="preserve">sudaryti ir patvirtinti Klaipėdos miesto savivaldybės bendruomeninių organizacijų tarybos </w:t>
      </w:r>
      <w:r w:rsidRPr="000D0611">
        <w:rPr>
          <w:sz w:val="24"/>
          <w:szCs w:val="24"/>
        </w:rPr>
        <w:t>(toliau – BO</w:t>
      </w:r>
      <w:r w:rsidR="00A77738">
        <w:rPr>
          <w:sz w:val="24"/>
          <w:szCs w:val="24"/>
        </w:rPr>
        <w:t xml:space="preserve"> taryba</w:t>
      </w:r>
      <w:r w:rsidRPr="000D0611">
        <w:rPr>
          <w:sz w:val="24"/>
          <w:szCs w:val="24"/>
        </w:rPr>
        <w:t xml:space="preserve">) </w:t>
      </w:r>
      <w:r w:rsidRPr="000D0611">
        <w:rPr>
          <w:color w:val="000000"/>
          <w:sz w:val="24"/>
          <w:szCs w:val="24"/>
        </w:rPr>
        <w:t>sudėtį naujai 3 metų laikotarpio kadencijai</w:t>
      </w:r>
      <w:r w:rsidR="00A24591" w:rsidRPr="000D0611">
        <w:rPr>
          <w:color w:val="000000"/>
          <w:sz w:val="24"/>
          <w:szCs w:val="24"/>
        </w:rPr>
        <w:t>, kuri įgyvendintų LR Bendruomeninių organizacijų plėtros įstatymo nuostatas</w:t>
      </w:r>
      <w:r w:rsidR="006A40F1" w:rsidRPr="000D0611">
        <w:rPr>
          <w:color w:val="000000"/>
          <w:sz w:val="24"/>
          <w:szCs w:val="24"/>
        </w:rPr>
        <w:t>.</w:t>
      </w:r>
    </w:p>
    <w:p w14:paraId="1D67C87B" w14:textId="77777777" w:rsidR="006A40F1" w:rsidRPr="000D0611" w:rsidRDefault="00394D94" w:rsidP="00980D5B">
      <w:pPr>
        <w:ind w:firstLine="709"/>
        <w:jc w:val="both"/>
        <w:rPr>
          <w:b/>
          <w:bCs/>
          <w:sz w:val="24"/>
          <w:szCs w:val="24"/>
        </w:rPr>
      </w:pPr>
      <w:r w:rsidRPr="000D0611">
        <w:rPr>
          <w:b/>
          <w:sz w:val="24"/>
          <w:szCs w:val="24"/>
        </w:rPr>
        <w:t>2. </w:t>
      </w:r>
      <w:r w:rsidR="00630CED" w:rsidRPr="000D0611">
        <w:rPr>
          <w:b/>
          <w:bCs/>
          <w:sz w:val="24"/>
          <w:szCs w:val="24"/>
        </w:rPr>
        <w:t xml:space="preserve"> Projekte aptartų klausimų teisinis reglamentavimas.</w:t>
      </w:r>
      <w:r w:rsidR="006A40F1" w:rsidRPr="000D0611">
        <w:rPr>
          <w:b/>
          <w:bCs/>
          <w:sz w:val="24"/>
          <w:szCs w:val="24"/>
        </w:rPr>
        <w:t xml:space="preserve"> </w:t>
      </w:r>
    </w:p>
    <w:p w14:paraId="3DDC4B1F" w14:textId="3055CE7C" w:rsidR="00F7306D" w:rsidRDefault="00A24591" w:rsidP="00F7306D">
      <w:pPr>
        <w:ind w:firstLine="709"/>
        <w:jc w:val="both"/>
        <w:rPr>
          <w:color w:val="000000"/>
          <w:sz w:val="24"/>
          <w:szCs w:val="24"/>
          <w:lang w:eastAsia="lt-LT"/>
        </w:rPr>
      </w:pPr>
      <w:r w:rsidRPr="000D0611">
        <w:rPr>
          <w:color w:val="000000"/>
          <w:sz w:val="24"/>
          <w:szCs w:val="24"/>
          <w:lang w:eastAsia="lt-LT"/>
        </w:rPr>
        <w:t>Lietuvos Respublikos vietos savivaldos įstatymo 15 straipsnio 2 dalies 4 punktas </w:t>
      </w:r>
      <w:r w:rsidR="00F7306D">
        <w:rPr>
          <w:color w:val="000000"/>
          <w:sz w:val="24"/>
          <w:szCs w:val="24"/>
          <w:lang w:eastAsia="lt-LT"/>
        </w:rPr>
        <w:t>nustato</w:t>
      </w:r>
      <w:r w:rsidRPr="000D0611">
        <w:rPr>
          <w:color w:val="000000"/>
          <w:sz w:val="24"/>
          <w:szCs w:val="24"/>
          <w:lang w:eastAsia="lt-LT"/>
        </w:rPr>
        <w:t>, kad Savivaldybės taryba sudaro įstatymuose numatytas komisijas ar kitus savivaldybės darbui organizuoti reikalingus darinius ir tvirtina jų nuostatus.</w:t>
      </w:r>
      <w:r w:rsidR="00F7306D">
        <w:rPr>
          <w:color w:val="000000"/>
          <w:sz w:val="24"/>
          <w:szCs w:val="24"/>
          <w:lang w:eastAsia="lt-LT"/>
        </w:rPr>
        <w:t xml:space="preserve"> </w:t>
      </w:r>
    </w:p>
    <w:p w14:paraId="08F15A68" w14:textId="1CEFBAD2" w:rsidR="00F7306D" w:rsidRDefault="00A24591" w:rsidP="00F7306D">
      <w:pPr>
        <w:ind w:firstLine="709"/>
        <w:jc w:val="both"/>
        <w:rPr>
          <w:color w:val="000000"/>
          <w:sz w:val="24"/>
          <w:szCs w:val="24"/>
          <w:lang w:eastAsia="lt-LT"/>
        </w:rPr>
      </w:pPr>
      <w:r w:rsidRPr="000D0611">
        <w:rPr>
          <w:color w:val="000000"/>
          <w:sz w:val="24"/>
          <w:szCs w:val="24"/>
          <w:lang w:eastAsia="lt-LT"/>
        </w:rPr>
        <w:t>Lietuvos Respublikos bendruomeninių organizacijų plėtros įstatymo 8 straipsnio 1 dalis numato,</w:t>
      </w:r>
      <w:r w:rsidR="00F7306D">
        <w:rPr>
          <w:color w:val="000000"/>
          <w:sz w:val="24"/>
          <w:szCs w:val="24"/>
          <w:lang w:eastAsia="lt-LT"/>
        </w:rPr>
        <w:t xml:space="preserve"> </w:t>
      </w:r>
      <w:r w:rsidRPr="000D0611">
        <w:rPr>
          <w:color w:val="000000"/>
          <w:sz w:val="24"/>
          <w:szCs w:val="24"/>
          <w:lang w:eastAsia="lt-LT"/>
        </w:rPr>
        <w:t xml:space="preserve">kad Savivaldybės </w:t>
      </w:r>
      <w:r w:rsidR="00A77738">
        <w:rPr>
          <w:color w:val="000000"/>
          <w:sz w:val="24"/>
          <w:szCs w:val="24"/>
          <w:lang w:eastAsia="lt-LT"/>
        </w:rPr>
        <w:t xml:space="preserve">BO </w:t>
      </w:r>
      <w:r w:rsidRPr="000D0611">
        <w:rPr>
          <w:color w:val="000000"/>
          <w:sz w:val="24"/>
          <w:szCs w:val="24"/>
          <w:lang w:eastAsia="lt-LT"/>
        </w:rPr>
        <w:t>taryba sudaroma 3 metų kadencijai savivaldybės tarybos sprendimu. </w:t>
      </w:r>
      <w:r w:rsidR="00402CF9" w:rsidRPr="000D0611">
        <w:rPr>
          <w:color w:val="000000"/>
          <w:sz w:val="24"/>
          <w:szCs w:val="24"/>
          <w:lang w:eastAsia="lt-LT"/>
        </w:rPr>
        <w:t xml:space="preserve">Klaipėdos m. </w:t>
      </w:r>
      <w:r w:rsidRPr="000D0611">
        <w:rPr>
          <w:color w:val="000000"/>
          <w:sz w:val="24"/>
          <w:szCs w:val="24"/>
          <w:lang w:eastAsia="lt-LT"/>
        </w:rPr>
        <w:t xml:space="preserve"> savivaldybės bendruomeninių organizacijų tarybos sudėtis buvo patvirtinta 2022 m. </w:t>
      </w:r>
      <w:r w:rsidR="00402CF9" w:rsidRPr="004D5D77">
        <w:rPr>
          <w:color w:val="000000"/>
          <w:sz w:val="24"/>
          <w:szCs w:val="24"/>
          <w:lang w:eastAsia="lt-LT"/>
        </w:rPr>
        <w:t xml:space="preserve">lapkričio 24 d. </w:t>
      </w:r>
      <w:r w:rsidRPr="004D5D77">
        <w:rPr>
          <w:color w:val="000000"/>
          <w:sz w:val="24"/>
          <w:szCs w:val="24"/>
          <w:lang w:eastAsia="lt-LT"/>
        </w:rPr>
        <w:t xml:space="preserve"> Savivaldybės tarybos sprendimu </w:t>
      </w:r>
      <w:r w:rsidR="00402CF9" w:rsidRPr="004D5D77">
        <w:rPr>
          <w:color w:val="000000"/>
          <w:sz w:val="24"/>
          <w:szCs w:val="24"/>
          <w:lang w:eastAsia="lt-LT"/>
        </w:rPr>
        <w:t>Nr. T2-263</w:t>
      </w:r>
      <w:r w:rsidR="00402CF9" w:rsidRPr="000D0611">
        <w:rPr>
          <w:color w:val="000000"/>
          <w:sz w:val="24"/>
          <w:szCs w:val="24"/>
          <w:lang w:eastAsia="lt-LT"/>
        </w:rPr>
        <w:t xml:space="preserve"> </w:t>
      </w:r>
      <w:r w:rsidRPr="000D0611">
        <w:rPr>
          <w:color w:val="000000"/>
          <w:sz w:val="24"/>
          <w:szCs w:val="24"/>
          <w:lang w:eastAsia="lt-LT"/>
        </w:rPr>
        <w:t>(su vėlesniais pakeitimais).</w:t>
      </w:r>
      <w:r w:rsidR="00F7306D">
        <w:rPr>
          <w:color w:val="000000"/>
          <w:sz w:val="24"/>
          <w:szCs w:val="24"/>
          <w:lang w:eastAsia="lt-LT"/>
        </w:rPr>
        <w:t xml:space="preserve"> </w:t>
      </w:r>
    </w:p>
    <w:p w14:paraId="305DE46A" w14:textId="51996414" w:rsidR="008B54C0" w:rsidRDefault="006E02FF" w:rsidP="008B54C0">
      <w:pPr>
        <w:ind w:firstLine="709"/>
        <w:jc w:val="both"/>
        <w:rPr>
          <w:sz w:val="24"/>
          <w:szCs w:val="24"/>
        </w:rPr>
      </w:pPr>
      <w:r>
        <w:rPr>
          <w:color w:val="000000"/>
          <w:sz w:val="24"/>
          <w:szCs w:val="24"/>
          <w:lang w:eastAsia="lt-LT"/>
        </w:rPr>
        <w:t xml:space="preserve">To paties įstatymo </w:t>
      </w:r>
      <w:r w:rsidR="00A24591" w:rsidRPr="000D0611">
        <w:rPr>
          <w:color w:val="000000"/>
          <w:sz w:val="24"/>
          <w:szCs w:val="24"/>
          <w:lang w:eastAsia="lt-LT"/>
        </w:rPr>
        <w:t xml:space="preserve">8 straipsnio </w:t>
      </w:r>
      <w:r w:rsidR="009908A2" w:rsidRPr="000D0611">
        <w:rPr>
          <w:color w:val="000000"/>
          <w:sz w:val="24"/>
          <w:szCs w:val="24"/>
          <w:lang w:eastAsia="lt-LT"/>
        </w:rPr>
        <w:t>2</w:t>
      </w:r>
      <w:r w:rsidR="00A24591" w:rsidRPr="000D0611">
        <w:rPr>
          <w:color w:val="000000"/>
          <w:sz w:val="24"/>
          <w:szCs w:val="24"/>
          <w:lang w:eastAsia="lt-LT"/>
        </w:rPr>
        <w:t xml:space="preserve"> dalis ir  </w:t>
      </w:r>
      <w:r w:rsidR="00F5470C" w:rsidRPr="000D0611">
        <w:rPr>
          <w:color w:val="000000"/>
          <w:sz w:val="24"/>
          <w:szCs w:val="24"/>
          <w:lang w:eastAsia="lt-LT"/>
        </w:rPr>
        <w:t xml:space="preserve">Klaipėdos m. </w:t>
      </w:r>
      <w:r w:rsidR="00A24591" w:rsidRPr="000D0611">
        <w:rPr>
          <w:color w:val="000000"/>
          <w:sz w:val="24"/>
          <w:szCs w:val="24"/>
          <w:lang w:eastAsia="lt-LT"/>
        </w:rPr>
        <w:t xml:space="preserve"> </w:t>
      </w:r>
      <w:r>
        <w:rPr>
          <w:color w:val="000000"/>
          <w:sz w:val="24"/>
          <w:szCs w:val="24"/>
          <w:lang w:eastAsia="lt-LT"/>
        </w:rPr>
        <w:t>BO</w:t>
      </w:r>
      <w:r w:rsidR="00A24591" w:rsidRPr="000D0611">
        <w:rPr>
          <w:color w:val="000000"/>
          <w:sz w:val="24"/>
          <w:szCs w:val="24"/>
          <w:lang w:eastAsia="lt-LT"/>
        </w:rPr>
        <w:t xml:space="preserve"> tarybos nuostatų (toliau</w:t>
      </w:r>
      <w:r w:rsidR="00F7306D">
        <w:rPr>
          <w:color w:val="000000"/>
          <w:sz w:val="24"/>
          <w:szCs w:val="24"/>
          <w:lang w:eastAsia="lt-LT"/>
        </w:rPr>
        <w:t xml:space="preserve"> </w:t>
      </w:r>
      <w:r w:rsidR="00F7306D" w:rsidRPr="000D0611">
        <w:rPr>
          <w:sz w:val="24"/>
          <w:szCs w:val="24"/>
        </w:rPr>
        <w:t xml:space="preserve"> – </w:t>
      </w:r>
      <w:r w:rsidR="00A24591" w:rsidRPr="000D0611">
        <w:rPr>
          <w:color w:val="000000"/>
          <w:sz w:val="24"/>
          <w:szCs w:val="24"/>
          <w:lang w:eastAsia="lt-LT"/>
        </w:rPr>
        <w:t xml:space="preserve"> Nuostatai) </w:t>
      </w:r>
      <w:r w:rsidR="00191E1B" w:rsidRPr="000D0611">
        <w:rPr>
          <w:color w:val="000000"/>
          <w:sz w:val="24"/>
          <w:szCs w:val="24"/>
          <w:lang w:eastAsia="lt-LT"/>
        </w:rPr>
        <w:t xml:space="preserve">10.1 </w:t>
      </w:r>
      <w:r w:rsidR="00A24591" w:rsidRPr="000D0611">
        <w:rPr>
          <w:color w:val="000000"/>
          <w:sz w:val="24"/>
          <w:szCs w:val="24"/>
          <w:lang w:eastAsia="lt-LT"/>
        </w:rPr>
        <w:t>p</w:t>
      </w:r>
      <w:r w:rsidR="00191E1B" w:rsidRPr="000D0611">
        <w:rPr>
          <w:color w:val="000000"/>
          <w:sz w:val="24"/>
          <w:szCs w:val="24"/>
          <w:lang w:eastAsia="lt-LT"/>
        </w:rPr>
        <w:t xml:space="preserve">apunktis </w:t>
      </w:r>
      <w:r w:rsidR="00A24591" w:rsidRPr="000D0611">
        <w:rPr>
          <w:color w:val="000000"/>
          <w:sz w:val="24"/>
          <w:szCs w:val="24"/>
          <w:lang w:eastAsia="lt-LT"/>
        </w:rPr>
        <w:t>numato, kad </w:t>
      </w:r>
      <w:r w:rsidR="00191E1B" w:rsidRPr="000D0611">
        <w:rPr>
          <w:color w:val="000000"/>
          <w:sz w:val="24"/>
          <w:szCs w:val="24"/>
        </w:rPr>
        <w:t>Bendruomeninių organizacijų atstovus į savivaldybės bendruomeninių organizacijų tarybą deleguoja</w:t>
      </w:r>
      <w:r w:rsidR="00B36B29">
        <w:rPr>
          <w:color w:val="000000"/>
          <w:sz w:val="24"/>
          <w:szCs w:val="24"/>
        </w:rPr>
        <w:t xml:space="preserve"> </w:t>
      </w:r>
      <w:r w:rsidR="00191E1B" w:rsidRPr="000D0611">
        <w:rPr>
          <w:color w:val="000000"/>
          <w:sz w:val="24"/>
          <w:szCs w:val="24"/>
        </w:rPr>
        <w:t xml:space="preserve">tos savivaldybės teritorijoje veikianti ir ne mažiau kaip </w:t>
      </w:r>
      <w:r w:rsidR="00B36B29">
        <w:rPr>
          <w:color w:val="000000"/>
          <w:sz w:val="24"/>
          <w:szCs w:val="24"/>
        </w:rPr>
        <w:t>pusę</w:t>
      </w:r>
      <w:r w:rsidR="00191E1B" w:rsidRPr="000D0611">
        <w:rPr>
          <w:color w:val="000000"/>
          <w:sz w:val="24"/>
          <w:szCs w:val="24"/>
        </w:rPr>
        <w:t xml:space="preserve"> tos savivaldybės teritorijoje veikiančių bendruomeninių organizacijų vienijanti organizacija, kuri nustato deleguojamų atstovų skaičių. Jeigu savivaldybės teritorijoje tokios organizacijos nėra, savivaldybės administracijos direktorius savivaldybės tarybos nustatyta tvarka organizuoja bendruomeninių organizacijų atstovų rinkimus</w:t>
      </w:r>
      <w:r w:rsidR="00F7306D">
        <w:rPr>
          <w:color w:val="000000"/>
          <w:sz w:val="24"/>
          <w:szCs w:val="24"/>
        </w:rPr>
        <w:t xml:space="preserve">. </w:t>
      </w:r>
      <w:r w:rsidR="00BB5157" w:rsidRPr="000D0611">
        <w:rPr>
          <w:color w:val="000000"/>
          <w:sz w:val="24"/>
          <w:szCs w:val="24"/>
        </w:rPr>
        <w:t>BO taryba sudaroma pariteto principu</w:t>
      </w:r>
      <w:r w:rsidR="00BB5157" w:rsidRPr="000D0611">
        <w:rPr>
          <w:color w:val="000000"/>
          <w:spacing w:val="-6"/>
          <w:sz w:val="24"/>
          <w:szCs w:val="24"/>
        </w:rPr>
        <w:t xml:space="preserve"> iš 10 narių: 5 </w:t>
      </w:r>
      <w:r w:rsidR="008B54C0">
        <w:rPr>
          <w:color w:val="000000"/>
          <w:spacing w:val="-6"/>
          <w:sz w:val="24"/>
          <w:szCs w:val="24"/>
        </w:rPr>
        <w:t xml:space="preserve">nariai iš bendruomeninių organizacijų ir 5 nariai </w:t>
      </w:r>
      <w:r w:rsidR="00BB5157" w:rsidRPr="000D0611">
        <w:rPr>
          <w:color w:val="000000"/>
          <w:spacing w:val="-6"/>
          <w:sz w:val="24"/>
          <w:szCs w:val="24"/>
        </w:rPr>
        <w:t>Savivaldybės institucijų ir įstaigų atstovų</w:t>
      </w:r>
      <w:r w:rsidR="008B54C0">
        <w:rPr>
          <w:color w:val="000000"/>
          <w:spacing w:val="-6"/>
          <w:sz w:val="24"/>
          <w:szCs w:val="24"/>
        </w:rPr>
        <w:t xml:space="preserve">. </w:t>
      </w:r>
      <w:r w:rsidR="008B54C0" w:rsidRPr="008B54C0">
        <w:rPr>
          <w:color w:val="000000"/>
          <w:spacing w:val="-6"/>
          <w:sz w:val="24"/>
          <w:szCs w:val="24"/>
        </w:rPr>
        <w:t>K</w:t>
      </w:r>
      <w:r w:rsidR="008B54C0" w:rsidRPr="008B54C0">
        <w:rPr>
          <w:sz w:val="24"/>
          <w:szCs w:val="24"/>
        </w:rPr>
        <w:t>laipėdos miesto bendruomeninės organizacijos delegavo 5 atstovus, meras – 2 savivaldybės administracijos atstovus ir 3 tarybos narius</w:t>
      </w:r>
      <w:r w:rsidR="008B54C0">
        <w:rPr>
          <w:sz w:val="24"/>
          <w:szCs w:val="24"/>
        </w:rPr>
        <w:t xml:space="preserve">. </w:t>
      </w:r>
    </w:p>
    <w:p w14:paraId="0F60F04B" w14:textId="3ECF4384" w:rsidR="00A24591" w:rsidRPr="000D0611" w:rsidRDefault="000D0611" w:rsidP="008B54C0">
      <w:pPr>
        <w:ind w:firstLine="709"/>
        <w:jc w:val="both"/>
        <w:rPr>
          <w:color w:val="000000"/>
          <w:spacing w:val="-6"/>
          <w:sz w:val="24"/>
          <w:szCs w:val="24"/>
        </w:rPr>
      </w:pPr>
      <w:r w:rsidRPr="000D0611">
        <w:rPr>
          <w:color w:val="000000"/>
          <w:spacing w:val="-6"/>
          <w:sz w:val="24"/>
          <w:szCs w:val="24"/>
        </w:rPr>
        <w:t>BO t</w:t>
      </w:r>
      <w:r w:rsidR="00A24591" w:rsidRPr="000D0611">
        <w:rPr>
          <w:color w:val="000000"/>
          <w:sz w:val="24"/>
          <w:szCs w:val="24"/>
          <w:lang w:eastAsia="lt-LT"/>
        </w:rPr>
        <w:t>aryba yra visuomeniniais pagrindais veikianti kolegiali patariamoji institucija, užtikrinanti ir skatinanti bendruomeninių organizacijų dalyvavimą nustatant, formuojant ir įgyvendinant bendruomeninių organizacijų plėtros politiką, stiprinant bendradarbiavimą tarp savivaldybės institucijų, įstaigų ir bendruomen</w:t>
      </w:r>
      <w:r w:rsidRPr="000D0611">
        <w:rPr>
          <w:color w:val="000000"/>
          <w:sz w:val="24"/>
          <w:szCs w:val="24"/>
          <w:lang w:eastAsia="lt-LT"/>
        </w:rPr>
        <w:t>inių organizacijų.</w:t>
      </w: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339708EA" w14:textId="628062A1" w:rsidR="00151258" w:rsidRPr="0025572F" w:rsidRDefault="00151258" w:rsidP="00151258">
      <w:pPr>
        <w:ind w:firstLine="720"/>
        <w:jc w:val="both"/>
        <w:rPr>
          <w:sz w:val="24"/>
          <w:szCs w:val="24"/>
        </w:rPr>
      </w:pPr>
      <w:r w:rsidRPr="00AB5802">
        <w:rPr>
          <w:sz w:val="24"/>
          <w:szCs w:val="24"/>
        </w:rPr>
        <w:t>Naujų teisinio reglamentavimo nuostatų sprendimo projektu nesiūloma.</w:t>
      </w:r>
      <w:r w:rsidR="008B54C0" w:rsidRPr="008B54C0">
        <w:t xml:space="preserve"> </w:t>
      </w:r>
      <w:r w:rsidR="008B54C0" w:rsidRPr="0025572F">
        <w:rPr>
          <w:sz w:val="24"/>
          <w:szCs w:val="24"/>
        </w:rPr>
        <w:t>Patvirtinus sprendimo projektą, bus patvirtinta Klaipėdos miesto BO tarybos personalinė sudėtis naujai trejų metų kadencijai.</w:t>
      </w:r>
      <w:r w:rsidRPr="0025572F">
        <w:rPr>
          <w:sz w:val="24"/>
          <w:szCs w:val="24"/>
        </w:rPr>
        <w:t xml:space="preserve"> </w:t>
      </w: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3D097A83" w14:textId="77777777" w:rsidR="00151258" w:rsidRPr="00AB5802" w:rsidRDefault="00151258" w:rsidP="00151258">
      <w:pPr>
        <w:ind w:firstLine="709"/>
        <w:jc w:val="both"/>
        <w:rPr>
          <w:sz w:val="24"/>
          <w:szCs w:val="24"/>
          <w:lang w:val="en-US"/>
        </w:rPr>
      </w:pPr>
      <w:r w:rsidRPr="00AB5802">
        <w:rPr>
          <w:sz w:val="24"/>
          <w:szCs w:val="24"/>
          <w:lang w:val="en-US"/>
        </w:rPr>
        <w:t>Nėra.</w:t>
      </w:r>
      <w:r w:rsidRPr="00AB5802">
        <w:rPr>
          <w:sz w:val="24"/>
          <w:szCs w:val="24"/>
          <w:highlight w:val="cyan"/>
          <w:shd w:val="clear" w:color="auto" w:fill="FFFFFF"/>
          <w:lang w:eastAsia="ar-SA"/>
        </w:rPr>
        <w:t xml:space="preserve"> </w:t>
      </w: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72C69F56" w14:textId="7EC3AAC3" w:rsidR="00E12A6E" w:rsidRPr="00980D5B" w:rsidRDefault="000F423A" w:rsidP="00980D5B">
      <w:pPr>
        <w:ind w:firstLine="709"/>
        <w:jc w:val="both"/>
        <w:rPr>
          <w:sz w:val="24"/>
          <w:szCs w:val="24"/>
          <w:lang w:val="en-US"/>
        </w:rPr>
      </w:pPr>
      <w:r w:rsidRPr="00AB5802">
        <w:rPr>
          <w:sz w:val="24"/>
          <w:szCs w:val="24"/>
          <w:shd w:val="clear" w:color="auto" w:fill="FFFFFF"/>
          <w:lang w:eastAsia="ar-SA"/>
        </w:rPr>
        <w:t>Sprendimui įgyvendinti papildomų teisės aktų priimti nereikės.</w:t>
      </w: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78EEEF5" w14:textId="77BF48E9" w:rsidR="000F423A" w:rsidRDefault="000F423A" w:rsidP="000F423A">
      <w:pPr>
        <w:spacing w:line="276" w:lineRule="auto"/>
        <w:ind w:left="720"/>
        <w:jc w:val="both"/>
        <w:rPr>
          <w:bCs/>
          <w:sz w:val="24"/>
          <w:szCs w:val="24"/>
        </w:rPr>
      </w:pPr>
      <w:r w:rsidRPr="00AB5802">
        <w:rPr>
          <w:sz w:val="24"/>
          <w:szCs w:val="24"/>
          <w:lang w:eastAsia="ar-SA"/>
        </w:rPr>
        <w:t>Lėšų poreikis sprendimui įgyvendinti</w:t>
      </w:r>
      <w:r w:rsidRPr="00AB5802">
        <w:rPr>
          <w:bCs/>
          <w:sz w:val="24"/>
          <w:szCs w:val="24"/>
        </w:rPr>
        <w:t xml:space="preserve"> nenumatomas.</w:t>
      </w:r>
      <w:r>
        <w:rPr>
          <w:bCs/>
          <w:sz w:val="24"/>
          <w:szCs w:val="24"/>
        </w:rPr>
        <w:t xml:space="preserve"> </w:t>
      </w:r>
    </w:p>
    <w:p w14:paraId="5556E489" w14:textId="77777777" w:rsidR="00DD5E64" w:rsidRPr="00980D5B" w:rsidRDefault="00E12A6E" w:rsidP="000F423A">
      <w:pPr>
        <w:spacing w:line="276" w:lineRule="auto"/>
        <w:ind w:left="720"/>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C841DCA" w14:textId="10E198BF" w:rsidR="000F423A" w:rsidRDefault="000F423A" w:rsidP="00980D5B">
      <w:pPr>
        <w:ind w:firstLine="709"/>
        <w:jc w:val="both"/>
        <w:rPr>
          <w:sz w:val="24"/>
          <w:szCs w:val="24"/>
        </w:rPr>
      </w:pPr>
      <w:r>
        <w:rPr>
          <w:sz w:val="24"/>
          <w:szCs w:val="24"/>
        </w:rPr>
        <w:t>Pagal paskelbtus į BO</w:t>
      </w:r>
      <w:r w:rsidR="00A16C44">
        <w:rPr>
          <w:sz w:val="24"/>
          <w:szCs w:val="24"/>
        </w:rPr>
        <w:t xml:space="preserve"> tarybos </w:t>
      </w:r>
      <w:r>
        <w:rPr>
          <w:sz w:val="24"/>
          <w:szCs w:val="24"/>
        </w:rPr>
        <w:t>rinkimus gauti 5</w:t>
      </w:r>
      <w:r w:rsidR="00A16C44">
        <w:rPr>
          <w:sz w:val="24"/>
          <w:szCs w:val="24"/>
        </w:rPr>
        <w:t xml:space="preserve"> bendruomeninių organizacijų </w:t>
      </w:r>
      <w:r>
        <w:rPr>
          <w:sz w:val="24"/>
          <w:szCs w:val="24"/>
        </w:rPr>
        <w:t>kandidatų į BO tarybą pasiūlymai.</w:t>
      </w:r>
    </w:p>
    <w:p w14:paraId="42C0E15C" w14:textId="38CC0BB7" w:rsidR="00897DDA" w:rsidRDefault="00897DDA" w:rsidP="000F423A">
      <w:pPr>
        <w:ind w:firstLine="709"/>
        <w:jc w:val="both"/>
        <w:rPr>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64CE2852" w14:textId="77777777" w:rsidR="000F423A" w:rsidRPr="00274D9B" w:rsidRDefault="000F423A" w:rsidP="000F423A">
      <w:pPr>
        <w:ind w:firstLine="709"/>
        <w:jc w:val="both"/>
        <w:rPr>
          <w:sz w:val="24"/>
          <w:szCs w:val="24"/>
        </w:rPr>
      </w:pPr>
      <w:r w:rsidRPr="00274D9B">
        <w:rPr>
          <w:sz w:val="24"/>
          <w:szCs w:val="24"/>
          <w:shd w:val="clear" w:color="auto" w:fill="FFFFFF"/>
          <w:lang w:eastAsia="ar-SA"/>
        </w:rPr>
        <w:lastRenderedPageBreak/>
        <w:t>Klaipėdos miesto savivaldybės bendruomeninių organizacijų tarybos sudėties patvirtinimas  atitiks galiojantį teisinį reglamentavimą.</w:t>
      </w:r>
    </w:p>
    <w:p w14:paraId="06EA47B9" w14:textId="77777777" w:rsidR="000F423A" w:rsidRPr="00980D5B" w:rsidRDefault="000F423A" w:rsidP="000F423A">
      <w:pPr>
        <w:ind w:firstLine="709"/>
        <w:jc w:val="both"/>
        <w:rPr>
          <w:sz w:val="24"/>
          <w:szCs w:val="24"/>
        </w:rPr>
      </w:pPr>
    </w:p>
    <w:p w14:paraId="1C3E8E57" w14:textId="77777777" w:rsidR="00233FD3" w:rsidRDefault="00233FD3" w:rsidP="00233FD3">
      <w:pPr>
        <w:spacing w:line="0" w:lineRule="atLeast"/>
        <w:ind w:right="-82"/>
        <w:rPr>
          <w:bCs/>
          <w:sz w:val="24"/>
          <w:szCs w:val="24"/>
        </w:rPr>
      </w:pPr>
      <w:r w:rsidRPr="00BF7F94">
        <w:rPr>
          <w:bCs/>
          <w:sz w:val="24"/>
          <w:szCs w:val="24"/>
        </w:rPr>
        <w:t>PRIDEDAMA:</w:t>
      </w:r>
      <w:r>
        <w:rPr>
          <w:bCs/>
          <w:sz w:val="24"/>
          <w:szCs w:val="24"/>
        </w:rPr>
        <w:t xml:space="preserve"> </w:t>
      </w:r>
    </w:p>
    <w:p w14:paraId="26E76AD6" w14:textId="77777777" w:rsidR="00233FD3" w:rsidRDefault="00233FD3" w:rsidP="00233FD3">
      <w:pPr>
        <w:spacing w:line="0" w:lineRule="atLeast"/>
        <w:ind w:right="-82"/>
        <w:rPr>
          <w:bCs/>
          <w:sz w:val="24"/>
          <w:szCs w:val="24"/>
        </w:rPr>
      </w:pPr>
    </w:p>
    <w:p w14:paraId="16FA554F" w14:textId="7E32FA6D" w:rsidR="00233FD3" w:rsidRPr="007F4096" w:rsidRDefault="00233FD3" w:rsidP="00233FD3">
      <w:pPr>
        <w:spacing w:line="0" w:lineRule="atLeast"/>
        <w:ind w:right="-82"/>
        <w:rPr>
          <w:sz w:val="24"/>
          <w:szCs w:val="24"/>
        </w:rPr>
      </w:pPr>
      <w:r w:rsidRPr="007F4096">
        <w:rPr>
          <w:sz w:val="24"/>
          <w:szCs w:val="24"/>
        </w:rPr>
        <w:t>Teisės aktų, nurodytų sprendimo projekto įžangoje, aiškinamajame rašte</w:t>
      </w:r>
      <w:r w:rsidR="007F4096" w:rsidRPr="007F4096">
        <w:rPr>
          <w:sz w:val="24"/>
          <w:szCs w:val="24"/>
        </w:rPr>
        <w:t xml:space="preserve"> išrašai</w:t>
      </w:r>
      <w:r w:rsidR="007F4096">
        <w:rPr>
          <w:sz w:val="24"/>
          <w:szCs w:val="24"/>
        </w:rPr>
        <w:t xml:space="preserve">, </w:t>
      </w:r>
      <w:r w:rsidR="007F4096" w:rsidRPr="007F4096">
        <w:rPr>
          <w:sz w:val="24"/>
          <w:szCs w:val="24"/>
        </w:rPr>
        <w:t>delegavimo raštai</w:t>
      </w:r>
      <w:r w:rsidRPr="007F4096">
        <w:rPr>
          <w:sz w:val="24"/>
          <w:szCs w:val="24"/>
        </w:rPr>
        <w:t>, 2</w:t>
      </w:r>
      <w:r w:rsidR="007F4096" w:rsidRPr="007F4096">
        <w:rPr>
          <w:sz w:val="24"/>
          <w:szCs w:val="24"/>
        </w:rPr>
        <w:t>0</w:t>
      </w:r>
      <w:r w:rsidRPr="007F4096">
        <w:rPr>
          <w:sz w:val="24"/>
          <w:szCs w:val="24"/>
        </w:rPr>
        <w:t xml:space="preserve"> lap</w:t>
      </w:r>
      <w:r w:rsidR="007F4096" w:rsidRPr="007F4096">
        <w:rPr>
          <w:sz w:val="24"/>
          <w:szCs w:val="24"/>
        </w:rPr>
        <w:t>ų</w:t>
      </w:r>
      <w:r w:rsidRPr="007F4096">
        <w:rPr>
          <w:sz w:val="24"/>
          <w:szCs w:val="24"/>
        </w:rPr>
        <w:t xml:space="preserve">. </w:t>
      </w:r>
    </w:p>
    <w:p w14:paraId="1CA768B4" w14:textId="77777777" w:rsidR="00233FD3" w:rsidRPr="00714D11" w:rsidRDefault="00233FD3" w:rsidP="00233FD3">
      <w:pPr>
        <w:spacing w:line="0" w:lineRule="atLeast"/>
        <w:ind w:right="-82"/>
        <w:rPr>
          <w:sz w:val="24"/>
          <w:szCs w:val="24"/>
        </w:rPr>
      </w:pPr>
    </w:p>
    <w:p w14:paraId="5D689349" w14:textId="77777777" w:rsidR="00233FD3" w:rsidRPr="00A811DA" w:rsidRDefault="00233FD3" w:rsidP="00233FD3">
      <w:pPr>
        <w:spacing w:line="0" w:lineRule="atLeast"/>
        <w:jc w:val="both"/>
        <w:rPr>
          <w:sz w:val="24"/>
          <w:szCs w:val="24"/>
        </w:rPr>
      </w:pPr>
    </w:p>
    <w:tbl>
      <w:tblPr>
        <w:tblW w:w="0" w:type="auto"/>
        <w:tblLook w:val="01E0" w:firstRow="1" w:lastRow="1" w:firstColumn="1" w:lastColumn="1" w:noHBand="0" w:noVBand="0"/>
      </w:tblPr>
      <w:tblGrid>
        <w:gridCol w:w="4927"/>
        <w:gridCol w:w="4927"/>
      </w:tblGrid>
      <w:tr w:rsidR="00233FD3" w:rsidRPr="00A811DA" w14:paraId="3A862643" w14:textId="77777777" w:rsidTr="00563C02">
        <w:tc>
          <w:tcPr>
            <w:tcW w:w="4927" w:type="dxa"/>
          </w:tcPr>
          <w:p w14:paraId="0FE745D1" w14:textId="77777777" w:rsidR="00233FD3" w:rsidRPr="00A811DA" w:rsidRDefault="00233FD3" w:rsidP="00563C02">
            <w:pPr>
              <w:spacing w:line="0" w:lineRule="atLeast"/>
              <w:rPr>
                <w:sz w:val="24"/>
                <w:szCs w:val="24"/>
              </w:rPr>
            </w:pPr>
            <w:r w:rsidRPr="00A811DA">
              <w:rPr>
                <w:sz w:val="24"/>
                <w:szCs w:val="24"/>
              </w:rPr>
              <w:t>Sporto, jaunimo ir bendruomeninių reikalų skyriaus patarėja, laikinai atliekanti skyriaus vedėjos funkcijas</w:t>
            </w:r>
          </w:p>
        </w:tc>
        <w:tc>
          <w:tcPr>
            <w:tcW w:w="4927" w:type="dxa"/>
          </w:tcPr>
          <w:p w14:paraId="366E24CA" w14:textId="77777777" w:rsidR="00233FD3" w:rsidRPr="00A811DA" w:rsidRDefault="00233FD3" w:rsidP="00563C02">
            <w:pPr>
              <w:spacing w:line="0" w:lineRule="atLeast"/>
              <w:jc w:val="right"/>
              <w:rPr>
                <w:sz w:val="24"/>
                <w:szCs w:val="24"/>
              </w:rPr>
            </w:pPr>
            <w:r w:rsidRPr="00A811DA">
              <w:rPr>
                <w:sz w:val="24"/>
                <w:szCs w:val="24"/>
              </w:rPr>
              <w:t>Aistė Viršilienė</w:t>
            </w:r>
          </w:p>
        </w:tc>
      </w:tr>
    </w:tbl>
    <w:p w14:paraId="477699C1" w14:textId="77777777" w:rsidR="00233FD3" w:rsidRPr="00A811DA" w:rsidRDefault="00233FD3" w:rsidP="00233FD3">
      <w:pPr>
        <w:spacing w:line="0" w:lineRule="atLeast"/>
        <w:ind w:right="-82"/>
        <w:rPr>
          <w:sz w:val="24"/>
          <w:szCs w:val="24"/>
        </w:rPr>
      </w:pPr>
    </w:p>
    <w:p w14:paraId="2BF54A8B" w14:textId="77777777" w:rsidR="00233FD3" w:rsidRPr="00A811DA" w:rsidRDefault="00233FD3" w:rsidP="00233FD3">
      <w:pPr>
        <w:spacing w:line="0" w:lineRule="atLeast"/>
        <w:ind w:right="-82"/>
        <w:rPr>
          <w:i/>
          <w:iCs/>
          <w:sz w:val="24"/>
          <w:szCs w:val="24"/>
        </w:rPr>
      </w:pPr>
    </w:p>
    <w:p w14:paraId="4E46895E" w14:textId="77777777" w:rsidR="00E358FB" w:rsidRPr="00980D5B" w:rsidRDefault="00E358FB" w:rsidP="00233FD3">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6285"/>
    <w:rsid w:val="00010DBB"/>
    <w:rsid w:val="00042284"/>
    <w:rsid w:val="00066DA7"/>
    <w:rsid w:val="000B165F"/>
    <w:rsid w:val="000D0611"/>
    <w:rsid w:val="000F423A"/>
    <w:rsid w:val="001356DF"/>
    <w:rsid w:val="00151258"/>
    <w:rsid w:val="00175233"/>
    <w:rsid w:val="00177A5D"/>
    <w:rsid w:val="00191E1B"/>
    <w:rsid w:val="001B7BC9"/>
    <w:rsid w:val="001F5034"/>
    <w:rsid w:val="00205DCD"/>
    <w:rsid w:val="00233FD3"/>
    <w:rsid w:val="0024121C"/>
    <w:rsid w:val="0025572F"/>
    <w:rsid w:val="002A46BC"/>
    <w:rsid w:val="00394D94"/>
    <w:rsid w:val="00402CF9"/>
    <w:rsid w:val="00460B26"/>
    <w:rsid w:val="004656DE"/>
    <w:rsid w:val="004D5D77"/>
    <w:rsid w:val="004E24BA"/>
    <w:rsid w:val="005326B7"/>
    <w:rsid w:val="005D0A0D"/>
    <w:rsid w:val="00630CED"/>
    <w:rsid w:val="00652CE1"/>
    <w:rsid w:val="006759EE"/>
    <w:rsid w:val="006A40F1"/>
    <w:rsid w:val="006E02FF"/>
    <w:rsid w:val="006E296A"/>
    <w:rsid w:val="006F5A50"/>
    <w:rsid w:val="007F4096"/>
    <w:rsid w:val="00824E3D"/>
    <w:rsid w:val="00835296"/>
    <w:rsid w:val="00897DDA"/>
    <w:rsid w:val="008B54C0"/>
    <w:rsid w:val="00936004"/>
    <w:rsid w:val="00980D5B"/>
    <w:rsid w:val="009908A2"/>
    <w:rsid w:val="00A16C44"/>
    <w:rsid w:val="00A24591"/>
    <w:rsid w:val="00A77738"/>
    <w:rsid w:val="00AC4AB1"/>
    <w:rsid w:val="00AD0031"/>
    <w:rsid w:val="00AF3554"/>
    <w:rsid w:val="00B06856"/>
    <w:rsid w:val="00B36B29"/>
    <w:rsid w:val="00B5115A"/>
    <w:rsid w:val="00B67954"/>
    <w:rsid w:val="00BB21D8"/>
    <w:rsid w:val="00BB5157"/>
    <w:rsid w:val="00BD08AA"/>
    <w:rsid w:val="00BF7F94"/>
    <w:rsid w:val="00C267F5"/>
    <w:rsid w:val="00D01F36"/>
    <w:rsid w:val="00D323EB"/>
    <w:rsid w:val="00DD5E64"/>
    <w:rsid w:val="00E12A6E"/>
    <w:rsid w:val="00E25500"/>
    <w:rsid w:val="00E358FB"/>
    <w:rsid w:val="00F0672B"/>
    <w:rsid w:val="00F22F47"/>
    <w:rsid w:val="00F36B8F"/>
    <w:rsid w:val="00F5470C"/>
    <w:rsid w:val="00F7306D"/>
    <w:rsid w:val="00F921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52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3411</Characters>
  <Application>Microsoft Office Word</Application>
  <DocSecurity>4</DocSecurity>
  <Lines>28</Lines>
  <Paragraphs>7</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 </vt:lpstr>
    </vt:vector>
  </TitlesOfParts>
  <Company>valdyba</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Palaimienė</cp:lastModifiedBy>
  <cp:revision>2</cp:revision>
  <cp:lastPrinted>2025-09-15T12:59:00Z</cp:lastPrinted>
  <dcterms:created xsi:type="dcterms:W3CDTF">2025-10-02T11:18:00Z</dcterms:created>
  <dcterms:modified xsi:type="dcterms:W3CDTF">2025-10-02T11:18:00Z</dcterms:modified>
</cp:coreProperties>
</file>