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500E31" w14:textId="77777777" w:rsidR="00B62014" w:rsidRPr="00B50700" w:rsidRDefault="00B62014" w:rsidP="00CE5D0D">
      <w:pPr>
        <w:ind w:firstLine="567"/>
        <w:jc w:val="center"/>
        <w:outlineLvl w:val="0"/>
        <w:rPr>
          <w:rFonts w:ascii="Times New Roman" w:hAnsi="Times New Roman" w:cs="Times New Roman"/>
          <w:b/>
          <w:sz w:val="24"/>
          <w:szCs w:val="24"/>
        </w:rPr>
      </w:pPr>
      <w:r w:rsidRPr="00B50700">
        <w:rPr>
          <w:rFonts w:ascii="Times New Roman" w:hAnsi="Times New Roman" w:cs="Times New Roman"/>
          <w:b/>
          <w:sz w:val="24"/>
          <w:szCs w:val="24"/>
        </w:rPr>
        <w:t>KLAIPĖDOS MIESTO SAVIVALDYBĖS</w:t>
      </w:r>
    </w:p>
    <w:p w14:paraId="3D3D6550" w14:textId="77777777" w:rsidR="00B62014" w:rsidRPr="00B50700" w:rsidRDefault="00B62014" w:rsidP="00CE5D0D">
      <w:pPr>
        <w:ind w:firstLine="567"/>
        <w:jc w:val="center"/>
        <w:outlineLvl w:val="0"/>
        <w:rPr>
          <w:rFonts w:ascii="Times New Roman" w:hAnsi="Times New Roman" w:cs="Times New Roman"/>
          <w:b/>
          <w:sz w:val="24"/>
          <w:szCs w:val="24"/>
        </w:rPr>
      </w:pPr>
      <w:r w:rsidRPr="00B50700">
        <w:rPr>
          <w:rFonts w:ascii="Times New Roman" w:hAnsi="Times New Roman" w:cs="Times New Roman"/>
          <w:b/>
          <w:sz w:val="24"/>
          <w:szCs w:val="24"/>
        </w:rPr>
        <w:t>ADMINISTRACIJA</w:t>
      </w:r>
    </w:p>
    <w:p w14:paraId="77647D1C" w14:textId="77777777" w:rsidR="004313CA" w:rsidRPr="00B50700" w:rsidRDefault="004313CA" w:rsidP="00CE5D0D">
      <w:pPr>
        <w:ind w:firstLine="567"/>
        <w:jc w:val="center"/>
        <w:rPr>
          <w:rFonts w:ascii="Times New Roman" w:hAnsi="Times New Roman" w:cs="Times New Roman"/>
          <w:b/>
          <w:sz w:val="24"/>
          <w:szCs w:val="24"/>
        </w:rPr>
      </w:pPr>
    </w:p>
    <w:p w14:paraId="65208D36" w14:textId="1736E7A3" w:rsidR="004313CA" w:rsidRPr="00B50700" w:rsidRDefault="00B62014" w:rsidP="00CE5D0D">
      <w:pPr>
        <w:ind w:firstLine="567"/>
        <w:jc w:val="center"/>
        <w:rPr>
          <w:rFonts w:ascii="Times New Roman" w:hAnsi="Times New Roman" w:cs="Times New Roman"/>
          <w:sz w:val="24"/>
          <w:szCs w:val="24"/>
        </w:rPr>
      </w:pPr>
      <w:r w:rsidRPr="00B50700">
        <w:rPr>
          <w:rFonts w:ascii="Times New Roman" w:hAnsi="Times New Roman" w:cs="Times New Roman"/>
          <w:b/>
          <w:sz w:val="24"/>
          <w:szCs w:val="24"/>
        </w:rPr>
        <w:t>KLAIPĖDOS MIESTO ŽELDYNŲ IR ŽELDINIŲ APSAUGOS</w:t>
      </w:r>
      <w:r w:rsidR="00BE2814" w:rsidRPr="00B50700">
        <w:rPr>
          <w:rFonts w:ascii="Times New Roman" w:hAnsi="Times New Roman" w:cs="Times New Roman"/>
          <w:b/>
          <w:sz w:val="24"/>
          <w:szCs w:val="24"/>
        </w:rPr>
        <w:t xml:space="preserve">, </w:t>
      </w:r>
      <w:r w:rsidRPr="00B50700">
        <w:rPr>
          <w:rFonts w:ascii="Times New Roman" w:hAnsi="Times New Roman" w:cs="Times New Roman"/>
          <w:b/>
          <w:sz w:val="24"/>
          <w:szCs w:val="24"/>
        </w:rPr>
        <w:t>PRIEŽIŪROS</w:t>
      </w:r>
      <w:r w:rsidR="00BE2814" w:rsidRPr="00B50700">
        <w:rPr>
          <w:rFonts w:ascii="Times New Roman" w:hAnsi="Times New Roman" w:cs="Times New Roman"/>
          <w:b/>
          <w:sz w:val="24"/>
          <w:szCs w:val="24"/>
        </w:rPr>
        <w:t xml:space="preserve"> IR TVARKYMO </w:t>
      </w:r>
      <w:r w:rsidRPr="00B50700">
        <w:rPr>
          <w:rFonts w:ascii="Times New Roman" w:hAnsi="Times New Roman" w:cs="Times New Roman"/>
          <w:b/>
          <w:sz w:val="24"/>
          <w:szCs w:val="24"/>
        </w:rPr>
        <w:t xml:space="preserve">KOMISIJOS </w:t>
      </w:r>
      <w:r w:rsidR="00C04789" w:rsidRPr="00B50700">
        <w:rPr>
          <w:rFonts w:ascii="Times New Roman" w:hAnsi="Times New Roman" w:cs="Times New Roman"/>
          <w:b/>
          <w:sz w:val="24"/>
          <w:szCs w:val="24"/>
        </w:rPr>
        <w:t xml:space="preserve">POSĖDŽIO </w:t>
      </w:r>
      <w:r w:rsidRPr="00B50700">
        <w:rPr>
          <w:rFonts w:ascii="Times New Roman" w:hAnsi="Times New Roman" w:cs="Times New Roman"/>
          <w:b/>
          <w:sz w:val="24"/>
          <w:szCs w:val="24"/>
        </w:rPr>
        <w:t>PROTOKOLAS</w:t>
      </w:r>
    </w:p>
    <w:p w14:paraId="2CD63C24" w14:textId="77777777" w:rsidR="004313CA" w:rsidRPr="00B50700" w:rsidRDefault="004313CA" w:rsidP="00CE5D0D">
      <w:pPr>
        <w:ind w:firstLine="567"/>
        <w:jc w:val="center"/>
        <w:rPr>
          <w:rFonts w:ascii="Times New Roman" w:hAnsi="Times New Roman" w:cs="Times New Roman"/>
          <w:sz w:val="24"/>
          <w:szCs w:val="24"/>
        </w:rPr>
      </w:pPr>
    </w:p>
    <w:bookmarkStart w:id="0" w:name="registravimoDataIlga"/>
    <w:p w14:paraId="31CDFDA8" w14:textId="77777777" w:rsidR="004313CA" w:rsidRPr="00B50700" w:rsidRDefault="004313CA" w:rsidP="00CE5D0D">
      <w:pPr>
        <w:tabs>
          <w:tab w:val="left" w:pos="5070"/>
          <w:tab w:val="left" w:pos="5366"/>
          <w:tab w:val="left" w:pos="6771"/>
          <w:tab w:val="left" w:pos="7363"/>
        </w:tabs>
        <w:ind w:firstLine="567"/>
        <w:jc w:val="center"/>
        <w:rPr>
          <w:rFonts w:ascii="Times New Roman" w:hAnsi="Times New Roman" w:cs="Times New Roman"/>
          <w:sz w:val="24"/>
          <w:szCs w:val="24"/>
        </w:rPr>
      </w:pPr>
      <w:r w:rsidRPr="00B50700">
        <w:rPr>
          <w:rFonts w:ascii="Times New Roman" w:hAnsi="Times New Roman" w:cs="Times New Roman"/>
          <w:noProof/>
          <w:sz w:val="24"/>
          <w:szCs w:val="24"/>
        </w:rPr>
        <w:fldChar w:fldCharType="begin">
          <w:ffData>
            <w:name w:val="registravimoDataIlga"/>
            <w:enabled w:val="0"/>
            <w:calcOnExit w:val="0"/>
            <w:textInput>
              <w:maxLength w:val="1"/>
            </w:textInput>
          </w:ffData>
        </w:fldChar>
      </w:r>
      <w:r w:rsidRPr="00B50700">
        <w:rPr>
          <w:rFonts w:ascii="Times New Roman" w:hAnsi="Times New Roman" w:cs="Times New Roman"/>
          <w:noProof/>
          <w:sz w:val="24"/>
          <w:szCs w:val="24"/>
        </w:rPr>
        <w:instrText xml:space="preserve"> FORMTEXT </w:instrText>
      </w:r>
      <w:r w:rsidRPr="00B50700">
        <w:rPr>
          <w:rFonts w:ascii="Times New Roman" w:hAnsi="Times New Roman" w:cs="Times New Roman"/>
          <w:noProof/>
          <w:sz w:val="24"/>
          <w:szCs w:val="24"/>
        </w:rPr>
      </w:r>
      <w:r w:rsidRPr="00B50700">
        <w:rPr>
          <w:rFonts w:ascii="Times New Roman" w:hAnsi="Times New Roman" w:cs="Times New Roman"/>
          <w:noProof/>
          <w:sz w:val="24"/>
          <w:szCs w:val="24"/>
        </w:rPr>
        <w:fldChar w:fldCharType="separate"/>
      </w:r>
      <w:r w:rsidRPr="00B50700">
        <w:rPr>
          <w:rFonts w:ascii="Times New Roman" w:hAnsi="Times New Roman" w:cs="Times New Roman"/>
          <w:noProof/>
          <w:sz w:val="24"/>
          <w:szCs w:val="24"/>
        </w:rPr>
        <w:t>2022 m. sausio 17 d.</w:t>
      </w:r>
      <w:r w:rsidRPr="00B50700">
        <w:rPr>
          <w:rFonts w:ascii="Times New Roman" w:hAnsi="Times New Roman" w:cs="Times New Roman"/>
          <w:noProof/>
          <w:sz w:val="24"/>
          <w:szCs w:val="24"/>
        </w:rPr>
        <w:fldChar w:fldCharType="end"/>
      </w:r>
      <w:bookmarkEnd w:id="0"/>
      <w:r w:rsidRPr="00B50700">
        <w:rPr>
          <w:rFonts w:ascii="Times New Roman" w:hAnsi="Times New Roman" w:cs="Times New Roman"/>
          <w:noProof/>
          <w:sz w:val="24"/>
          <w:szCs w:val="24"/>
        </w:rPr>
        <w:t xml:space="preserve"> </w:t>
      </w:r>
      <w:r w:rsidRPr="00B50700">
        <w:rPr>
          <w:rFonts w:ascii="Times New Roman" w:hAnsi="Times New Roman" w:cs="Times New Roman"/>
          <w:sz w:val="24"/>
          <w:szCs w:val="24"/>
        </w:rPr>
        <w:t xml:space="preserve">Nr. </w:t>
      </w:r>
      <w:bookmarkStart w:id="1" w:name="dokumentoNr"/>
      <w:r w:rsidRPr="00B50700">
        <w:rPr>
          <w:rFonts w:ascii="Times New Roman" w:hAnsi="Times New Roman" w:cs="Times New Roman"/>
          <w:noProof/>
          <w:sz w:val="24"/>
          <w:szCs w:val="24"/>
        </w:rPr>
        <w:fldChar w:fldCharType="begin">
          <w:ffData>
            <w:name w:val="dokumentoNr"/>
            <w:enabled w:val="0"/>
            <w:calcOnExit w:val="0"/>
            <w:textInput>
              <w:maxLength w:val="1"/>
            </w:textInput>
          </w:ffData>
        </w:fldChar>
      </w:r>
      <w:r w:rsidRPr="00B50700">
        <w:rPr>
          <w:rFonts w:ascii="Times New Roman" w:hAnsi="Times New Roman" w:cs="Times New Roman"/>
          <w:noProof/>
          <w:sz w:val="24"/>
          <w:szCs w:val="24"/>
        </w:rPr>
        <w:instrText xml:space="preserve"> FORMTEXT </w:instrText>
      </w:r>
      <w:r w:rsidRPr="00B50700">
        <w:rPr>
          <w:rFonts w:ascii="Times New Roman" w:hAnsi="Times New Roman" w:cs="Times New Roman"/>
          <w:noProof/>
          <w:sz w:val="24"/>
          <w:szCs w:val="24"/>
        </w:rPr>
      </w:r>
      <w:r w:rsidRPr="00B50700">
        <w:rPr>
          <w:rFonts w:ascii="Times New Roman" w:hAnsi="Times New Roman" w:cs="Times New Roman"/>
          <w:noProof/>
          <w:sz w:val="24"/>
          <w:szCs w:val="24"/>
        </w:rPr>
        <w:fldChar w:fldCharType="separate"/>
      </w:r>
      <w:r w:rsidRPr="00B50700">
        <w:rPr>
          <w:rFonts w:ascii="Times New Roman" w:hAnsi="Times New Roman" w:cs="Times New Roman"/>
          <w:noProof/>
          <w:sz w:val="24"/>
          <w:szCs w:val="24"/>
        </w:rPr>
        <w:t>ADM-30</w:t>
      </w:r>
      <w:r w:rsidRPr="00B50700">
        <w:rPr>
          <w:rFonts w:ascii="Times New Roman" w:hAnsi="Times New Roman" w:cs="Times New Roman"/>
          <w:noProof/>
          <w:sz w:val="24"/>
          <w:szCs w:val="24"/>
        </w:rPr>
        <w:fldChar w:fldCharType="end"/>
      </w:r>
      <w:bookmarkEnd w:id="1"/>
    </w:p>
    <w:p w14:paraId="4688E1EF" w14:textId="77777777" w:rsidR="004313CA" w:rsidRPr="00B50700" w:rsidRDefault="004313CA" w:rsidP="00CE5D0D">
      <w:pPr>
        <w:tabs>
          <w:tab w:val="left" w:pos="5070"/>
          <w:tab w:val="left" w:pos="5366"/>
          <w:tab w:val="left" w:pos="6771"/>
          <w:tab w:val="left" w:pos="7363"/>
        </w:tabs>
        <w:ind w:firstLine="567"/>
        <w:jc w:val="center"/>
        <w:rPr>
          <w:rFonts w:ascii="Times New Roman" w:hAnsi="Times New Roman" w:cs="Times New Roman"/>
          <w:sz w:val="24"/>
          <w:szCs w:val="24"/>
        </w:rPr>
      </w:pPr>
      <w:r w:rsidRPr="00B50700">
        <w:rPr>
          <w:rFonts w:ascii="Times New Roman" w:hAnsi="Times New Roman" w:cs="Times New Roman"/>
          <w:sz w:val="24"/>
          <w:szCs w:val="24"/>
        </w:rPr>
        <w:t>Klaipėda</w:t>
      </w:r>
    </w:p>
    <w:p w14:paraId="0C5067BE" w14:textId="77777777" w:rsidR="004313CA" w:rsidRPr="00B50700" w:rsidRDefault="004313CA" w:rsidP="00CE5D0D">
      <w:pPr>
        <w:tabs>
          <w:tab w:val="left" w:pos="5070"/>
          <w:tab w:val="left" w:pos="5366"/>
          <w:tab w:val="left" w:pos="6771"/>
          <w:tab w:val="left" w:pos="7363"/>
        </w:tabs>
        <w:ind w:firstLine="567"/>
        <w:jc w:val="both"/>
        <w:rPr>
          <w:rFonts w:ascii="Times New Roman" w:hAnsi="Times New Roman" w:cs="Times New Roman"/>
          <w:sz w:val="24"/>
          <w:szCs w:val="24"/>
        </w:rPr>
      </w:pPr>
    </w:p>
    <w:p w14:paraId="03A8964E" w14:textId="3A2CED32" w:rsidR="004103C1" w:rsidRPr="00B50700" w:rsidRDefault="00492CD4" w:rsidP="00CE5D0D">
      <w:pPr>
        <w:ind w:firstLine="709"/>
        <w:jc w:val="both"/>
        <w:rPr>
          <w:rFonts w:ascii="Times New Roman" w:hAnsi="Times New Roman" w:cs="Times New Roman"/>
          <w:sz w:val="24"/>
          <w:szCs w:val="24"/>
        </w:rPr>
      </w:pPr>
      <w:r w:rsidRPr="00B50700">
        <w:rPr>
          <w:rFonts w:ascii="Times New Roman" w:hAnsi="Times New Roman" w:cs="Times New Roman"/>
          <w:sz w:val="24"/>
          <w:szCs w:val="24"/>
        </w:rPr>
        <w:t>Posėdis vyko 2021-</w:t>
      </w:r>
      <w:r w:rsidR="0016432F" w:rsidRPr="00B50700">
        <w:rPr>
          <w:rFonts w:ascii="Times New Roman" w:hAnsi="Times New Roman" w:cs="Times New Roman"/>
          <w:sz w:val="24"/>
          <w:szCs w:val="24"/>
        </w:rPr>
        <w:t>1</w:t>
      </w:r>
      <w:r w:rsidR="000C69D1" w:rsidRPr="00B50700">
        <w:rPr>
          <w:rFonts w:ascii="Times New Roman" w:hAnsi="Times New Roman" w:cs="Times New Roman"/>
          <w:sz w:val="24"/>
          <w:szCs w:val="24"/>
        </w:rPr>
        <w:t>2</w:t>
      </w:r>
      <w:r w:rsidR="006827B6" w:rsidRPr="00B50700">
        <w:rPr>
          <w:rFonts w:ascii="Times New Roman" w:hAnsi="Times New Roman" w:cs="Times New Roman"/>
          <w:sz w:val="24"/>
          <w:szCs w:val="24"/>
        </w:rPr>
        <w:t>-</w:t>
      </w:r>
      <w:r w:rsidR="000C69D1" w:rsidRPr="00B50700">
        <w:rPr>
          <w:rFonts w:ascii="Times New Roman" w:hAnsi="Times New Roman" w:cs="Times New Roman"/>
          <w:sz w:val="24"/>
          <w:szCs w:val="24"/>
        </w:rPr>
        <w:t>23</w:t>
      </w:r>
      <w:r w:rsidR="0021123D" w:rsidRPr="00B50700">
        <w:rPr>
          <w:rFonts w:ascii="Times New Roman" w:hAnsi="Times New Roman" w:cs="Times New Roman"/>
          <w:sz w:val="24"/>
          <w:szCs w:val="24"/>
        </w:rPr>
        <w:t xml:space="preserve"> </w:t>
      </w:r>
      <w:r w:rsidR="008969AE" w:rsidRPr="00B50700">
        <w:rPr>
          <w:rFonts w:ascii="Times New Roman" w:hAnsi="Times New Roman" w:cs="Times New Roman"/>
          <w:sz w:val="24"/>
          <w:szCs w:val="24"/>
        </w:rPr>
        <w:t>1</w:t>
      </w:r>
      <w:r w:rsidR="000B3EEC" w:rsidRPr="00B50700">
        <w:rPr>
          <w:rFonts w:ascii="Times New Roman" w:hAnsi="Times New Roman" w:cs="Times New Roman"/>
          <w:sz w:val="24"/>
          <w:szCs w:val="24"/>
        </w:rPr>
        <w:t>0</w:t>
      </w:r>
      <w:r w:rsidR="008969AE" w:rsidRPr="00B50700">
        <w:rPr>
          <w:rFonts w:ascii="Times New Roman" w:hAnsi="Times New Roman" w:cs="Times New Roman"/>
          <w:sz w:val="24"/>
          <w:szCs w:val="24"/>
        </w:rPr>
        <w:t>.00</w:t>
      </w:r>
      <w:r w:rsidR="0021123D" w:rsidRPr="00B50700">
        <w:rPr>
          <w:rFonts w:ascii="Times New Roman" w:hAnsi="Times New Roman" w:cs="Times New Roman"/>
          <w:sz w:val="24"/>
          <w:szCs w:val="24"/>
        </w:rPr>
        <w:t>-1</w:t>
      </w:r>
      <w:r w:rsidR="000B3EEC" w:rsidRPr="00B50700">
        <w:rPr>
          <w:rFonts w:ascii="Times New Roman" w:hAnsi="Times New Roman" w:cs="Times New Roman"/>
          <w:sz w:val="24"/>
          <w:szCs w:val="24"/>
        </w:rPr>
        <w:t>1</w:t>
      </w:r>
      <w:r w:rsidR="0021123D" w:rsidRPr="00B50700">
        <w:rPr>
          <w:rFonts w:ascii="Times New Roman" w:hAnsi="Times New Roman" w:cs="Times New Roman"/>
          <w:sz w:val="24"/>
          <w:szCs w:val="24"/>
        </w:rPr>
        <w:t>.00</w:t>
      </w:r>
      <w:r w:rsidR="008969AE" w:rsidRPr="00B50700">
        <w:rPr>
          <w:rFonts w:ascii="Times New Roman" w:hAnsi="Times New Roman" w:cs="Times New Roman"/>
          <w:sz w:val="24"/>
          <w:szCs w:val="24"/>
        </w:rPr>
        <w:t xml:space="preserve"> val.</w:t>
      </w:r>
    </w:p>
    <w:p w14:paraId="05DECF78" w14:textId="260BE2DF" w:rsidR="00526557" w:rsidRPr="00B50700" w:rsidRDefault="00526557" w:rsidP="00526557">
      <w:pPr>
        <w:ind w:firstLine="709"/>
        <w:jc w:val="both"/>
        <w:rPr>
          <w:rFonts w:ascii="Times New Roman" w:hAnsi="Times New Roman" w:cs="Times New Roman"/>
          <w:sz w:val="24"/>
          <w:szCs w:val="24"/>
        </w:rPr>
      </w:pPr>
      <w:bookmarkStart w:id="2" w:name="_Hlk57983655"/>
      <w:r w:rsidRPr="00B50700">
        <w:rPr>
          <w:rFonts w:ascii="Times New Roman" w:hAnsi="Times New Roman" w:cs="Times New Roman"/>
          <w:sz w:val="24"/>
          <w:szCs w:val="24"/>
        </w:rPr>
        <w:t>pirmininkė – Rasa Jievaitienė, Klaipėdos miesto savivaldybės administracijos Aplinkosaugos skyriaus vedėja</w:t>
      </w:r>
      <w:r w:rsidR="00671DF4" w:rsidRPr="00B50700">
        <w:rPr>
          <w:rFonts w:ascii="Times New Roman" w:hAnsi="Times New Roman" w:cs="Times New Roman"/>
          <w:sz w:val="24"/>
          <w:szCs w:val="24"/>
        </w:rPr>
        <w:t xml:space="preserve"> (</w:t>
      </w:r>
      <w:r w:rsidR="00AE2F77" w:rsidRPr="00B50700">
        <w:rPr>
          <w:rFonts w:ascii="Times New Roman" w:hAnsi="Times New Roman" w:cs="Times New Roman"/>
          <w:sz w:val="24"/>
          <w:szCs w:val="24"/>
        </w:rPr>
        <w:t>vertinimą pateikė savarankiškai</w:t>
      </w:r>
      <w:r w:rsidR="00671DF4" w:rsidRPr="00B50700">
        <w:rPr>
          <w:rFonts w:ascii="Times New Roman" w:hAnsi="Times New Roman" w:cs="Times New Roman"/>
          <w:sz w:val="24"/>
          <w:szCs w:val="24"/>
        </w:rPr>
        <w:t>)</w:t>
      </w:r>
      <w:r w:rsidRPr="00B50700">
        <w:rPr>
          <w:rFonts w:ascii="Times New Roman" w:hAnsi="Times New Roman" w:cs="Times New Roman"/>
          <w:sz w:val="24"/>
          <w:szCs w:val="24"/>
        </w:rPr>
        <w:t>;</w:t>
      </w:r>
    </w:p>
    <w:p w14:paraId="4FC9D70E" w14:textId="77777777" w:rsidR="00526557"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pirmininko pavaduotoja – Aurelija Jankauskaitė-Bukantienė, Klaipėdos miesto savivaldybės administracijos Urbanistikos ir architektūros skyriaus vyriausioji specialistė;</w:t>
      </w:r>
    </w:p>
    <w:p w14:paraId="0D4C113A" w14:textId="77777777" w:rsidR="00526557"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sekretorė ir narė – Martyna Šeputienė, Klaipėdos miesto savivaldybės administracijos Aplinkosaugos skyriaus vyriausioji specialistė;</w:t>
      </w:r>
    </w:p>
    <w:p w14:paraId="3A3D8914" w14:textId="77777777" w:rsidR="00526557"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nariai:</w:t>
      </w:r>
    </w:p>
    <w:p w14:paraId="65C0A825" w14:textId="4FC5F711" w:rsidR="00526557"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Egidijus Bacevičius, Klaipėdos universiteto darbuotojas, biologas</w:t>
      </w:r>
      <w:r w:rsidR="00671DF4" w:rsidRPr="00B50700">
        <w:rPr>
          <w:rFonts w:ascii="Times New Roman" w:hAnsi="Times New Roman" w:cs="Times New Roman"/>
          <w:sz w:val="24"/>
          <w:szCs w:val="24"/>
        </w:rPr>
        <w:t xml:space="preserve"> (</w:t>
      </w:r>
      <w:r w:rsidR="00AE2F77" w:rsidRPr="00B50700">
        <w:rPr>
          <w:rFonts w:ascii="Times New Roman" w:hAnsi="Times New Roman" w:cs="Times New Roman"/>
          <w:sz w:val="24"/>
          <w:szCs w:val="24"/>
        </w:rPr>
        <w:t>vertinimą pateikė savarankiškai</w:t>
      </w:r>
      <w:r w:rsidR="00671DF4" w:rsidRPr="00B50700">
        <w:rPr>
          <w:rFonts w:ascii="Times New Roman" w:hAnsi="Times New Roman" w:cs="Times New Roman"/>
          <w:sz w:val="24"/>
          <w:szCs w:val="24"/>
        </w:rPr>
        <w:t>)</w:t>
      </w:r>
      <w:r w:rsidRPr="00B50700">
        <w:rPr>
          <w:rFonts w:ascii="Times New Roman" w:hAnsi="Times New Roman" w:cs="Times New Roman"/>
          <w:sz w:val="24"/>
          <w:szCs w:val="24"/>
        </w:rPr>
        <w:t>;</w:t>
      </w:r>
    </w:p>
    <w:p w14:paraId="24CB0C6D" w14:textId="2BD0BE6E" w:rsidR="00526557"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Vitalijus Juška, Klaipėdos miesto savivaldybės administracijos Paveldosaugos skyriaus vedėjas (</w:t>
      </w:r>
      <w:r w:rsidR="00AE2F77" w:rsidRPr="00B50700">
        <w:rPr>
          <w:rFonts w:ascii="Times New Roman" w:hAnsi="Times New Roman" w:cs="Times New Roman"/>
          <w:sz w:val="24"/>
          <w:szCs w:val="24"/>
        </w:rPr>
        <w:t>vertinimą pateikė savarankiškai</w:t>
      </w:r>
      <w:r w:rsidRPr="00B50700">
        <w:rPr>
          <w:rFonts w:ascii="Times New Roman" w:hAnsi="Times New Roman" w:cs="Times New Roman"/>
          <w:sz w:val="24"/>
          <w:szCs w:val="24"/>
        </w:rPr>
        <w:t>);</w:t>
      </w:r>
    </w:p>
    <w:p w14:paraId="3ACE051D" w14:textId="2E0DB395" w:rsidR="00D44F7E"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doc. dr. Rita Nekrošienė, želdinių ekspertė (vertinimą pateikė savarankiškai)</w:t>
      </w:r>
      <w:r w:rsidR="00AE2F77" w:rsidRPr="00B50700">
        <w:rPr>
          <w:rFonts w:ascii="Times New Roman" w:hAnsi="Times New Roman" w:cs="Times New Roman"/>
          <w:sz w:val="24"/>
          <w:szCs w:val="24"/>
        </w:rPr>
        <w:t>;</w:t>
      </w:r>
    </w:p>
    <w:p w14:paraId="0CA70F84" w14:textId="618932E5" w:rsidR="00D44F7E" w:rsidRPr="00B50700" w:rsidRDefault="00D44F7E" w:rsidP="00D44F7E">
      <w:pPr>
        <w:ind w:firstLine="709"/>
        <w:jc w:val="both"/>
        <w:rPr>
          <w:rFonts w:ascii="Times New Roman" w:hAnsi="Times New Roman" w:cs="Times New Roman"/>
          <w:sz w:val="24"/>
          <w:szCs w:val="24"/>
        </w:rPr>
      </w:pPr>
      <w:r w:rsidRPr="00B50700">
        <w:rPr>
          <w:rFonts w:ascii="Times New Roman" w:hAnsi="Times New Roman" w:cs="Times New Roman"/>
          <w:sz w:val="24"/>
          <w:szCs w:val="24"/>
        </w:rPr>
        <w:t>Gediminas Pocius, Klaipėdos miesto savivaldybės administracijos Statybos leidimų ir statinių priežiūros skyriaus vedėjas</w:t>
      </w:r>
      <w:r w:rsidR="00AE2F77" w:rsidRPr="00B50700">
        <w:rPr>
          <w:rFonts w:ascii="Times New Roman" w:hAnsi="Times New Roman" w:cs="Times New Roman"/>
          <w:sz w:val="24"/>
          <w:szCs w:val="24"/>
        </w:rPr>
        <w:t xml:space="preserve"> (vertinimą pateikė savarankiškai).</w:t>
      </w:r>
    </w:p>
    <w:p w14:paraId="3BAB2D77" w14:textId="1426C2D9" w:rsidR="00526557" w:rsidRPr="00B50700" w:rsidRDefault="00526557" w:rsidP="00526557">
      <w:pPr>
        <w:ind w:firstLine="709"/>
        <w:jc w:val="both"/>
        <w:rPr>
          <w:rFonts w:ascii="Times New Roman" w:hAnsi="Times New Roman" w:cs="Times New Roman"/>
          <w:sz w:val="24"/>
          <w:szCs w:val="24"/>
        </w:rPr>
      </w:pPr>
      <w:r w:rsidRPr="00B50700">
        <w:rPr>
          <w:rFonts w:ascii="Times New Roman" w:hAnsi="Times New Roman" w:cs="Times New Roman"/>
          <w:sz w:val="24"/>
          <w:szCs w:val="24"/>
        </w:rPr>
        <w:t xml:space="preserve"> </w:t>
      </w:r>
    </w:p>
    <w:p w14:paraId="5B52C427" w14:textId="77777777" w:rsidR="00671DF4" w:rsidRPr="00B50700" w:rsidRDefault="00671DF4" w:rsidP="00C02A1B">
      <w:pPr>
        <w:ind w:firstLine="709"/>
        <w:jc w:val="both"/>
        <w:rPr>
          <w:rFonts w:ascii="Times New Roman" w:hAnsi="Times New Roman" w:cs="Times New Roman"/>
          <w:sz w:val="24"/>
          <w:szCs w:val="24"/>
        </w:rPr>
      </w:pPr>
    </w:p>
    <w:p w14:paraId="2E59E0B1" w14:textId="58B60E63" w:rsidR="00C02A1B" w:rsidRPr="00B50700" w:rsidRDefault="00077B00" w:rsidP="00C02A1B">
      <w:pPr>
        <w:ind w:firstLine="709"/>
        <w:jc w:val="both"/>
        <w:rPr>
          <w:rFonts w:ascii="Times New Roman" w:hAnsi="Times New Roman" w:cs="Times New Roman"/>
          <w:sz w:val="24"/>
          <w:szCs w:val="24"/>
        </w:rPr>
      </w:pPr>
      <w:r w:rsidRPr="00B50700">
        <w:rPr>
          <w:rFonts w:ascii="Times New Roman" w:hAnsi="Times New Roman" w:cs="Times New Roman"/>
          <w:sz w:val="24"/>
          <w:szCs w:val="24"/>
        </w:rPr>
        <w:t xml:space="preserve">DARBOTVARKĖ. </w:t>
      </w:r>
    </w:p>
    <w:p w14:paraId="1B868C77" w14:textId="159D7384" w:rsidR="00AE2F77" w:rsidRPr="00B50700" w:rsidRDefault="00AE2F77" w:rsidP="00C71E4D">
      <w:pPr>
        <w:pStyle w:val="prastasiniatinklio"/>
        <w:numPr>
          <w:ilvl w:val="0"/>
          <w:numId w:val="44"/>
        </w:numPr>
        <w:shd w:val="clear" w:color="auto" w:fill="FFFFFF"/>
        <w:spacing w:before="0" w:beforeAutospacing="0" w:after="0" w:afterAutospacing="0"/>
        <w:ind w:left="0" w:firstLine="709"/>
      </w:pPr>
      <w:r w:rsidRPr="00B50700">
        <w:rPr>
          <w:bCs/>
        </w:rPr>
        <w:t xml:space="preserve">Dėl želdinių būklės </w:t>
      </w:r>
      <w:r w:rsidR="00B00220" w:rsidRPr="00B50700">
        <w:rPr>
          <w:bCs/>
        </w:rPr>
        <w:t xml:space="preserve">vertinimo </w:t>
      </w:r>
      <w:r w:rsidRPr="00B50700">
        <w:rPr>
          <w:bCs/>
        </w:rPr>
        <w:t xml:space="preserve">prie </w:t>
      </w:r>
      <w:proofErr w:type="spellStart"/>
      <w:r w:rsidRPr="00B50700">
        <w:rPr>
          <w:bCs/>
        </w:rPr>
        <w:t>Priestočio</w:t>
      </w:r>
      <w:proofErr w:type="spellEnd"/>
      <w:r w:rsidRPr="00B50700">
        <w:rPr>
          <w:bCs/>
        </w:rPr>
        <w:t xml:space="preserve"> g. 1 (žemės sklype </w:t>
      </w:r>
      <w:proofErr w:type="spellStart"/>
      <w:r w:rsidRPr="00B50700">
        <w:rPr>
          <w:bCs/>
        </w:rPr>
        <w:t>unik</w:t>
      </w:r>
      <w:proofErr w:type="spellEnd"/>
      <w:r w:rsidRPr="00B50700">
        <w:rPr>
          <w:bCs/>
        </w:rPr>
        <w:t>. Nr. 4400-3990-6860)</w:t>
      </w:r>
      <w:r w:rsidR="00B00220" w:rsidRPr="00B50700">
        <w:rPr>
          <w:bCs/>
        </w:rPr>
        <w:t>;</w:t>
      </w:r>
    </w:p>
    <w:p w14:paraId="13C76CF4" w14:textId="4570D665" w:rsidR="00AE2F77" w:rsidRPr="00B50700" w:rsidRDefault="00AE2F77" w:rsidP="00C71E4D">
      <w:pPr>
        <w:pStyle w:val="prastasiniatinklio"/>
        <w:numPr>
          <w:ilvl w:val="0"/>
          <w:numId w:val="44"/>
        </w:numPr>
        <w:shd w:val="clear" w:color="auto" w:fill="FFFFFF"/>
        <w:spacing w:before="0" w:beforeAutospacing="0" w:after="0" w:afterAutospacing="0"/>
        <w:ind w:left="0" w:firstLine="709"/>
        <w:rPr>
          <w:color w:val="6F6F6F"/>
        </w:rPr>
      </w:pPr>
      <w:r w:rsidRPr="00B50700">
        <w:rPr>
          <w:bCs/>
        </w:rPr>
        <w:t xml:space="preserve">Dėl želdinių </w:t>
      </w:r>
      <w:r w:rsidR="00D932F7">
        <w:rPr>
          <w:bCs/>
        </w:rPr>
        <w:t xml:space="preserve">būklės </w:t>
      </w:r>
      <w:r w:rsidRPr="00B50700">
        <w:rPr>
          <w:bCs/>
        </w:rPr>
        <w:t>vertinimo Joniškės kapinėse.</w:t>
      </w:r>
    </w:p>
    <w:p w14:paraId="06D3729F" w14:textId="234B519C" w:rsidR="00526557" w:rsidRPr="00B50700" w:rsidRDefault="00526557" w:rsidP="00AE2F77">
      <w:pPr>
        <w:pStyle w:val="Sraopastraipa"/>
        <w:ind w:left="709"/>
        <w:jc w:val="both"/>
        <w:rPr>
          <w:rFonts w:eastAsia="Calibri"/>
          <w:sz w:val="24"/>
          <w:szCs w:val="24"/>
          <w:lang w:eastAsia="en-US"/>
        </w:rPr>
      </w:pPr>
    </w:p>
    <w:p w14:paraId="3B02CCB0" w14:textId="77777777" w:rsidR="00C02A1B" w:rsidRPr="00B50700" w:rsidRDefault="00C02A1B" w:rsidP="000C3D08">
      <w:pPr>
        <w:jc w:val="both"/>
        <w:rPr>
          <w:rFonts w:ascii="Times New Roman" w:hAnsi="Times New Roman" w:cs="Times New Roman"/>
          <w:sz w:val="24"/>
          <w:szCs w:val="24"/>
        </w:rPr>
      </w:pPr>
    </w:p>
    <w:p w14:paraId="3E9C759F" w14:textId="62D15355" w:rsidR="00C71E4D" w:rsidRPr="00B50700" w:rsidRDefault="00250B7B" w:rsidP="00C71E4D">
      <w:pPr>
        <w:pStyle w:val="prastasiniatinklio"/>
        <w:numPr>
          <w:ilvl w:val="0"/>
          <w:numId w:val="45"/>
        </w:numPr>
        <w:shd w:val="clear" w:color="auto" w:fill="FFFFFF"/>
        <w:spacing w:before="0" w:beforeAutospacing="0" w:after="0" w:afterAutospacing="0"/>
        <w:ind w:left="0" w:firstLine="709"/>
      </w:pPr>
      <w:r w:rsidRPr="00B50700">
        <w:t xml:space="preserve">SVARSTYTA. </w:t>
      </w:r>
      <w:bookmarkStart w:id="3" w:name="_Hlk81897959"/>
      <w:r w:rsidR="00C71E4D" w:rsidRPr="00B50700">
        <w:rPr>
          <w:bCs/>
        </w:rPr>
        <w:t xml:space="preserve">Dėl želdinių būklės vertinimo prie </w:t>
      </w:r>
      <w:proofErr w:type="spellStart"/>
      <w:r w:rsidR="00C71E4D" w:rsidRPr="00B50700">
        <w:rPr>
          <w:bCs/>
        </w:rPr>
        <w:t>Priestočio</w:t>
      </w:r>
      <w:proofErr w:type="spellEnd"/>
      <w:r w:rsidR="00C71E4D" w:rsidRPr="00B50700">
        <w:rPr>
          <w:bCs/>
        </w:rPr>
        <w:t xml:space="preserve"> g. 1 (žemės sklype </w:t>
      </w:r>
      <w:proofErr w:type="spellStart"/>
      <w:r w:rsidR="00C71E4D" w:rsidRPr="00B50700">
        <w:rPr>
          <w:bCs/>
        </w:rPr>
        <w:t>unik</w:t>
      </w:r>
      <w:proofErr w:type="spellEnd"/>
      <w:r w:rsidR="00C71E4D" w:rsidRPr="00B50700">
        <w:rPr>
          <w:bCs/>
        </w:rPr>
        <w:t>. Nr. 4400-3990-6860);</w:t>
      </w:r>
    </w:p>
    <w:p w14:paraId="14031484" w14:textId="67354F78" w:rsidR="00721936" w:rsidRPr="00B50700" w:rsidRDefault="00721936" w:rsidP="008421CA">
      <w:pPr>
        <w:pStyle w:val="Sraopastraipa"/>
        <w:ind w:left="0" w:firstLine="709"/>
        <w:jc w:val="both"/>
        <w:rPr>
          <w:sz w:val="24"/>
          <w:szCs w:val="24"/>
        </w:rPr>
      </w:pPr>
      <w:r w:rsidRPr="00B50700">
        <w:rPr>
          <w:sz w:val="24"/>
          <w:szCs w:val="24"/>
        </w:rPr>
        <w:t>Atsižvelgiant į prašymą (</w:t>
      </w:r>
      <w:proofErr w:type="spellStart"/>
      <w:r w:rsidRPr="00B50700">
        <w:rPr>
          <w:sz w:val="24"/>
          <w:szCs w:val="24"/>
        </w:rPr>
        <w:t>reg</w:t>
      </w:r>
      <w:proofErr w:type="spellEnd"/>
      <w:r w:rsidRPr="00B50700">
        <w:rPr>
          <w:sz w:val="24"/>
          <w:szCs w:val="24"/>
        </w:rPr>
        <w:t>. RS1-</w:t>
      </w:r>
      <w:r w:rsidR="00B00220" w:rsidRPr="00B50700">
        <w:rPr>
          <w:sz w:val="24"/>
          <w:szCs w:val="24"/>
        </w:rPr>
        <w:t>1099</w:t>
      </w:r>
      <w:r w:rsidRPr="00B50700">
        <w:rPr>
          <w:sz w:val="24"/>
          <w:szCs w:val="24"/>
        </w:rPr>
        <w:t>), Komisija įvertino prašomus kirsti želdinius.</w:t>
      </w:r>
    </w:p>
    <w:p w14:paraId="7AE06FF2" w14:textId="03FAF781" w:rsidR="00C71E4D" w:rsidRPr="00B50700" w:rsidRDefault="00943D7C" w:rsidP="008421CA">
      <w:pPr>
        <w:pStyle w:val="Sraopastraipa"/>
        <w:ind w:left="0" w:firstLine="709"/>
        <w:jc w:val="both"/>
        <w:rPr>
          <w:sz w:val="24"/>
          <w:szCs w:val="24"/>
        </w:rPr>
      </w:pPr>
      <w:r w:rsidRPr="00B50700">
        <w:rPr>
          <w:sz w:val="24"/>
          <w:szCs w:val="24"/>
        </w:rPr>
        <w:t>Įgyvendinant</w:t>
      </w:r>
      <w:r w:rsidR="00721936" w:rsidRPr="00B50700">
        <w:rPr>
          <w:sz w:val="24"/>
          <w:szCs w:val="24"/>
        </w:rPr>
        <w:t xml:space="preserve"> </w:t>
      </w:r>
      <w:r w:rsidR="00B00220" w:rsidRPr="00B50700">
        <w:rPr>
          <w:sz w:val="24"/>
          <w:szCs w:val="24"/>
        </w:rPr>
        <w:t>Triukšmą slopinančių sienelių Klaipėdos geležinkelio stotyje statybos projekto s</w:t>
      </w:r>
      <w:r w:rsidRPr="00B50700">
        <w:rPr>
          <w:sz w:val="24"/>
          <w:szCs w:val="24"/>
        </w:rPr>
        <w:t>prendinius būtina pašalinti dalį želdinių.</w:t>
      </w:r>
      <w:r w:rsidR="00B00220" w:rsidRPr="00B50700">
        <w:rPr>
          <w:sz w:val="24"/>
          <w:szCs w:val="24"/>
        </w:rPr>
        <w:t xml:space="preserve"> </w:t>
      </w:r>
      <w:r w:rsidR="00C71E4D" w:rsidRPr="00B50700">
        <w:rPr>
          <w:sz w:val="24"/>
          <w:szCs w:val="24"/>
        </w:rPr>
        <w:t>Komisijos nariams buvo paaiškinta, kad šiuos želdinius neįmanoma išsaugoti, nes:</w:t>
      </w:r>
    </w:p>
    <w:p w14:paraId="457BF6C9" w14:textId="77777777" w:rsidR="00C71E4D" w:rsidRPr="00B50700" w:rsidRDefault="00C71E4D" w:rsidP="002A33F5">
      <w:pPr>
        <w:pStyle w:val="Sraopastraipa"/>
        <w:numPr>
          <w:ilvl w:val="0"/>
          <w:numId w:val="47"/>
        </w:numPr>
        <w:ind w:left="0" w:firstLine="709"/>
        <w:jc w:val="both"/>
        <w:rPr>
          <w:sz w:val="24"/>
          <w:szCs w:val="24"/>
        </w:rPr>
      </w:pPr>
      <w:r w:rsidRPr="00B50700">
        <w:rPr>
          <w:sz w:val="24"/>
          <w:szCs w:val="24"/>
        </w:rPr>
        <w:t xml:space="preserve">triukšmo sienutės lokacija skirsis nuo esamos tvoros ir sutaps su sklypo riba; </w:t>
      </w:r>
    </w:p>
    <w:p w14:paraId="7481297C" w14:textId="4DF5CF8D" w:rsidR="00085325" w:rsidRPr="00B50700" w:rsidRDefault="00C71E4D" w:rsidP="002A33F5">
      <w:pPr>
        <w:pStyle w:val="Sraopastraipa"/>
        <w:numPr>
          <w:ilvl w:val="0"/>
          <w:numId w:val="47"/>
        </w:numPr>
        <w:ind w:left="0" w:firstLine="709"/>
        <w:jc w:val="both"/>
        <w:rPr>
          <w:sz w:val="24"/>
          <w:szCs w:val="24"/>
        </w:rPr>
      </w:pPr>
      <w:r w:rsidRPr="00B50700">
        <w:rPr>
          <w:sz w:val="24"/>
          <w:szCs w:val="24"/>
        </w:rPr>
        <w:t xml:space="preserve">dalis šakų trukdys pačių sienučių pastatymui, o genėjimas visiškai sudarkytų želdinius; </w:t>
      </w:r>
    </w:p>
    <w:p w14:paraId="38B564DC" w14:textId="739C1650" w:rsidR="00662F8F" w:rsidRPr="00B50700" w:rsidRDefault="00662F8F" w:rsidP="002A33F5">
      <w:pPr>
        <w:pStyle w:val="Sraopastraipa"/>
        <w:numPr>
          <w:ilvl w:val="0"/>
          <w:numId w:val="47"/>
        </w:numPr>
        <w:ind w:left="0" w:firstLine="709"/>
        <w:jc w:val="both"/>
        <w:rPr>
          <w:sz w:val="24"/>
          <w:szCs w:val="24"/>
        </w:rPr>
      </w:pPr>
      <w:r w:rsidRPr="00B50700">
        <w:rPr>
          <w:sz w:val="24"/>
          <w:szCs w:val="24"/>
        </w:rPr>
        <w:t>esamos medžių lajos trukdo gręžti pamatinius polius (strėlės aukštis 22 m, taip pat reikalingas mažiausiai 4 m. laisva zona aplinks įrangą);</w:t>
      </w:r>
    </w:p>
    <w:p w14:paraId="4B6DE26E" w14:textId="0F1A597C" w:rsidR="009F57D2" w:rsidRPr="00B50700" w:rsidRDefault="00662F8F" w:rsidP="002A33F5">
      <w:pPr>
        <w:pStyle w:val="Sraopastraipa"/>
        <w:numPr>
          <w:ilvl w:val="0"/>
          <w:numId w:val="47"/>
        </w:numPr>
        <w:ind w:left="0" w:firstLine="709"/>
        <w:jc w:val="both"/>
        <w:rPr>
          <w:bCs/>
          <w:color w:val="000000"/>
          <w:sz w:val="24"/>
          <w:szCs w:val="24"/>
        </w:rPr>
      </w:pPr>
      <w:r w:rsidRPr="00B50700">
        <w:rPr>
          <w:sz w:val="24"/>
          <w:szCs w:val="24"/>
        </w:rPr>
        <w:t>polių kalimo metu bus pažeistos medžių šaknys, ko pasėkoje želdiniai nusilps ir galimai praras stabilumą</w:t>
      </w:r>
      <w:r w:rsidR="009F57D2" w:rsidRPr="00B50700">
        <w:rPr>
          <w:sz w:val="24"/>
          <w:szCs w:val="24"/>
        </w:rPr>
        <w:t xml:space="preserve"> ir kels </w:t>
      </w:r>
      <w:r w:rsidR="00A610D4" w:rsidRPr="00B50700">
        <w:rPr>
          <w:sz w:val="24"/>
          <w:szCs w:val="24"/>
        </w:rPr>
        <w:t>dar didesnį pavojų saugiam eismui.</w:t>
      </w:r>
    </w:p>
    <w:p w14:paraId="63FA99A7" w14:textId="29581D4D" w:rsidR="003C08BB" w:rsidRDefault="00FC64FD" w:rsidP="00515A7C">
      <w:pPr>
        <w:ind w:firstLine="709"/>
        <w:jc w:val="both"/>
        <w:rPr>
          <w:rFonts w:ascii="Times New Roman" w:hAnsi="Times New Roman" w:cs="Times New Roman"/>
          <w:sz w:val="24"/>
          <w:szCs w:val="24"/>
        </w:rPr>
      </w:pPr>
      <w:bookmarkStart w:id="4" w:name="_Hlk93327900"/>
      <w:r w:rsidRPr="00FC64FD">
        <w:rPr>
          <w:rFonts w:ascii="Times New Roman" w:hAnsi="Times New Roman" w:cs="Times New Roman"/>
          <w:sz w:val="24"/>
          <w:szCs w:val="24"/>
        </w:rPr>
        <w:t>Norimi kirsti želdiniai yra aukštesni už nuotolį nuo medžio ar krūmo iki artimiausio geležinkelio kelio bėgio ir kelia pavojų eismo saugumui, todėl Želdinių atkuriamoji vertė nebus skaičiuojama.</w:t>
      </w:r>
    </w:p>
    <w:bookmarkEnd w:id="4"/>
    <w:p w14:paraId="091BBCE6" w14:textId="76DBC23E" w:rsidR="009F57D2" w:rsidRDefault="00A610D4" w:rsidP="00B50700">
      <w:pPr>
        <w:ind w:firstLine="709"/>
        <w:jc w:val="both"/>
        <w:rPr>
          <w:rFonts w:ascii="Times New Roman" w:hAnsi="Times New Roman" w:cs="Times New Roman"/>
          <w:bCs/>
          <w:color w:val="000000"/>
          <w:sz w:val="24"/>
          <w:szCs w:val="24"/>
        </w:rPr>
      </w:pPr>
      <w:r w:rsidRPr="00B50700">
        <w:rPr>
          <w:rFonts w:ascii="Times New Roman" w:hAnsi="Times New Roman" w:cs="Times New Roman"/>
          <w:bCs/>
          <w:color w:val="000000"/>
          <w:sz w:val="24"/>
          <w:szCs w:val="24"/>
        </w:rPr>
        <w:t xml:space="preserve">Komisijai vertinant želdinius vietoje buvo gauta </w:t>
      </w:r>
      <w:r w:rsidR="00B50700" w:rsidRPr="00B50700">
        <w:rPr>
          <w:rFonts w:ascii="Times New Roman" w:hAnsi="Times New Roman" w:cs="Times New Roman"/>
          <w:bCs/>
          <w:color w:val="000000"/>
          <w:sz w:val="24"/>
          <w:szCs w:val="24"/>
        </w:rPr>
        <w:t>pastaba iš geležinkelio kelių valdytojo</w:t>
      </w:r>
      <w:r w:rsidRPr="00B50700">
        <w:rPr>
          <w:rFonts w:ascii="Times New Roman" w:hAnsi="Times New Roman" w:cs="Times New Roman"/>
          <w:bCs/>
          <w:color w:val="000000"/>
          <w:sz w:val="24"/>
          <w:szCs w:val="24"/>
        </w:rPr>
        <w:t>, kad dalis norimų kirsti želdinių</w:t>
      </w:r>
      <w:r w:rsidR="00B50700" w:rsidRPr="00B50700">
        <w:rPr>
          <w:rFonts w:ascii="Times New Roman" w:hAnsi="Times New Roman" w:cs="Times New Roman"/>
          <w:bCs/>
          <w:color w:val="000000"/>
          <w:sz w:val="24"/>
          <w:szCs w:val="24"/>
        </w:rPr>
        <w:t xml:space="preserve"> užstoja eismo signalus (ypač vasaros sezonu)</w:t>
      </w:r>
      <w:r w:rsidRPr="00B50700">
        <w:rPr>
          <w:rFonts w:ascii="Times New Roman" w:hAnsi="Times New Roman" w:cs="Times New Roman"/>
          <w:bCs/>
          <w:color w:val="000000"/>
          <w:sz w:val="24"/>
          <w:szCs w:val="24"/>
        </w:rPr>
        <w:t xml:space="preserve"> </w:t>
      </w:r>
      <w:r w:rsidR="00B50700" w:rsidRPr="00B50700">
        <w:rPr>
          <w:rFonts w:ascii="Times New Roman" w:hAnsi="Times New Roman" w:cs="Times New Roman"/>
          <w:bCs/>
          <w:color w:val="000000"/>
          <w:sz w:val="24"/>
          <w:szCs w:val="24"/>
        </w:rPr>
        <w:t>tuo</w:t>
      </w:r>
      <w:r w:rsidRPr="00B50700">
        <w:rPr>
          <w:rFonts w:ascii="Times New Roman" w:hAnsi="Times New Roman" w:cs="Times New Roman"/>
          <w:bCs/>
          <w:color w:val="000000"/>
          <w:sz w:val="24"/>
          <w:szCs w:val="24"/>
        </w:rPr>
        <w:t xml:space="preserve"> pažeidžia</w:t>
      </w:r>
      <w:r w:rsidR="00B50700" w:rsidRPr="00B50700">
        <w:rPr>
          <w:rFonts w:ascii="Times New Roman" w:hAnsi="Times New Roman" w:cs="Times New Roman"/>
          <w:bCs/>
          <w:color w:val="000000"/>
          <w:sz w:val="24"/>
          <w:szCs w:val="24"/>
        </w:rPr>
        <w:t>nt</w:t>
      </w:r>
      <w:r w:rsidRPr="00B50700">
        <w:rPr>
          <w:rFonts w:ascii="Times New Roman" w:hAnsi="Times New Roman" w:cs="Times New Roman"/>
          <w:bCs/>
          <w:color w:val="000000"/>
          <w:sz w:val="24"/>
          <w:szCs w:val="24"/>
        </w:rPr>
        <w:t xml:space="preserve"> </w:t>
      </w:r>
      <w:r w:rsidR="003C08BB" w:rsidRPr="00B50700">
        <w:rPr>
          <w:rFonts w:ascii="Times New Roman" w:hAnsi="Times New Roman" w:cs="Times New Roman"/>
          <w:sz w:val="24"/>
          <w:szCs w:val="24"/>
        </w:rPr>
        <w:t>Lietuvos Respublikos susisiekimo ministro 2008 m. gruodžio 23 d. įsakymu Nr. 3-507 (su pakeitimais) patvirtinto G</w:t>
      </w:r>
      <w:r w:rsidR="003C08BB" w:rsidRPr="00B50700">
        <w:rPr>
          <w:rFonts w:ascii="Times New Roman" w:hAnsi="Times New Roman" w:cs="Times New Roman"/>
          <w:bCs/>
          <w:color w:val="000000"/>
          <w:sz w:val="24"/>
          <w:szCs w:val="24"/>
        </w:rPr>
        <w:t xml:space="preserve">eležinkelio kelių ir jų įrenginių apsaugos zonoje, geležinkelio želdinių apsaugos zonoje ir valstybinės reikšmės automobilių kelių juostoje augančių medžių ir krūmų pripažinimo keliančiais </w:t>
      </w:r>
      <w:r w:rsidR="003C08BB" w:rsidRPr="00B50700">
        <w:rPr>
          <w:rFonts w:ascii="Times New Roman" w:hAnsi="Times New Roman" w:cs="Times New Roman"/>
          <w:bCs/>
          <w:color w:val="000000"/>
          <w:sz w:val="24"/>
          <w:szCs w:val="24"/>
        </w:rPr>
        <w:lastRenderedPageBreak/>
        <w:t>pavojų eismo saugai sąlygų ir tvarkos ir saugiam eismui pavojų keliančių geležinkelio kelių ir jų įrenginių apsaugos zonoje, geležinkelio želdinių apsaugos zonoje ir valstybinės reikšmės automobilių kelių juostoje augančių medžių ir krūmų genėjimo ir kirtimo tvarkos aprašo</w:t>
      </w:r>
      <w:r w:rsidR="003C08BB" w:rsidRPr="00B50700">
        <w:rPr>
          <w:rFonts w:ascii="Times New Roman" w:hAnsi="Times New Roman" w:cs="Times New Roman"/>
          <w:sz w:val="24"/>
          <w:szCs w:val="24"/>
        </w:rPr>
        <w:t xml:space="preserve"> </w:t>
      </w:r>
      <w:r w:rsidR="009F57D2" w:rsidRPr="00B50700">
        <w:rPr>
          <w:rFonts w:ascii="Times New Roman" w:hAnsi="Times New Roman" w:cs="Times New Roman"/>
          <w:bCs/>
          <w:color w:val="000000"/>
          <w:sz w:val="24"/>
          <w:szCs w:val="24"/>
        </w:rPr>
        <w:t>5.5</w:t>
      </w:r>
      <w:r w:rsidRPr="00B50700">
        <w:rPr>
          <w:rFonts w:ascii="Times New Roman" w:hAnsi="Times New Roman" w:cs="Times New Roman"/>
          <w:bCs/>
          <w:color w:val="000000"/>
          <w:sz w:val="24"/>
          <w:szCs w:val="24"/>
        </w:rPr>
        <w:t>. papunktį</w:t>
      </w:r>
      <w:r w:rsidR="00B50700" w:rsidRPr="00B50700">
        <w:rPr>
          <w:rFonts w:ascii="Times New Roman" w:hAnsi="Times New Roman" w:cs="Times New Roman"/>
          <w:bCs/>
          <w:color w:val="000000"/>
          <w:sz w:val="24"/>
          <w:szCs w:val="24"/>
        </w:rPr>
        <w:t xml:space="preserve">, kuris sako, kad saugiam eismui pavojų kelia medžiai ir krūmai, kurie auga geležinkelio kelių ir jų įrenginių apsaugos zonoje, geležinkelio želdinių apsaugos zonoje </w:t>
      </w:r>
      <w:r w:rsidR="009F57D2" w:rsidRPr="00B50700">
        <w:rPr>
          <w:rFonts w:ascii="Times New Roman" w:hAnsi="Times New Roman" w:cs="Times New Roman"/>
          <w:bCs/>
          <w:color w:val="000000"/>
          <w:sz w:val="24"/>
          <w:szCs w:val="24"/>
        </w:rPr>
        <w:t>blogina eismo signalų, signalinių ženklų matomumą</w:t>
      </w:r>
      <w:r w:rsidR="00B50700" w:rsidRPr="00B50700">
        <w:rPr>
          <w:rFonts w:ascii="Times New Roman" w:hAnsi="Times New Roman" w:cs="Times New Roman"/>
          <w:bCs/>
          <w:color w:val="000000"/>
          <w:sz w:val="24"/>
          <w:szCs w:val="24"/>
        </w:rPr>
        <w:t>.</w:t>
      </w:r>
      <w:r w:rsidR="004F31C2">
        <w:rPr>
          <w:rFonts w:ascii="Times New Roman" w:hAnsi="Times New Roman" w:cs="Times New Roman"/>
          <w:bCs/>
          <w:color w:val="000000"/>
          <w:sz w:val="24"/>
          <w:szCs w:val="24"/>
        </w:rPr>
        <w:t xml:space="preserve"> Tam, kad pastarasis pažeidimas būtų pašalintas, siūloma 1 klevą genėti.</w:t>
      </w:r>
    </w:p>
    <w:p w14:paraId="79AA06C4" w14:textId="77777777" w:rsidR="004F31C2" w:rsidRPr="00B50700" w:rsidRDefault="004F31C2" w:rsidP="00B50700">
      <w:pPr>
        <w:ind w:firstLine="709"/>
        <w:jc w:val="both"/>
        <w:rPr>
          <w:rFonts w:ascii="Times New Roman" w:hAnsi="Times New Roman" w:cs="Times New Roman"/>
          <w:bCs/>
          <w:color w:val="000000"/>
          <w:sz w:val="24"/>
          <w:szCs w:val="24"/>
        </w:rPr>
      </w:pPr>
    </w:p>
    <w:p w14:paraId="78411F71" w14:textId="592C4DBE" w:rsidR="00C71E4D" w:rsidRDefault="006E2069" w:rsidP="00C71E4D">
      <w:pPr>
        <w:pStyle w:val="Sraopastraipa"/>
        <w:ind w:left="0" w:firstLine="709"/>
        <w:jc w:val="both"/>
        <w:rPr>
          <w:sz w:val="24"/>
          <w:szCs w:val="24"/>
        </w:rPr>
      </w:pPr>
      <w:r>
        <w:rPr>
          <w:sz w:val="24"/>
          <w:szCs w:val="24"/>
        </w:rPr>
        <w:t>Norimų kirsti želdinių vertinimas:</w:t>
      </w:r>
    </w:p>
    <w:tbl>
      <w:tblPr>
        <w:tblStyle w:val="Lentelstinklelis"/>
        <w:tblW w:w="9493" w:type="dxa"/>
        <w:tblLook w:val="04A0" w:firstRow="1" w:lastRow="0" w:firstColumn="1" w:lastColumn="0" w:noHBand="0" w:noVBand="1"/>
      </w:tblPr>
      <w:tblGrid>
        <w:gridCol w:w="1177"/>
        <w:gridCol w:w="1357"/>
        <w:gridCol w:w="1273"/>
        <w:gridCol w:w="1722"/>
        <w:gridCol w:w="3964"/>
      </w:tblGrid>
      <w:tr w:rsidR="0067455B" w14:paraId="6407DA62" w14:textId="77777777" w:rsidTr="0067455B">
        <w:trPr>
          <w:trHeight w:val="288"/>
        </w:trPr>
        <w:tc>
          <w:tcPr>
            <w:tcW w:w="1176" w:type="dxa"/>
          </w:tcPr>
          <w:p w14:paraId="69F678F2" w14:textId="77777777" w:rsidR="0067455B" w:rsidRDefault="0067455B" w:rsidP="00C71E4D">
            <w:pPr>
              <w:pStyle w:val="Sraopastraipa"/>
              <w:ind w:left="0"/>
              <w:jc w:val="both"/>
              <w:rPr>
                <w:sz w:val="24"/>
                <w:szCs w:val="24"/>
              </w:rPr>
            </w:pPr>
            <w:r>
              <w:rPr>
                <w:sz w:val="24"/>
                <w:szCs w:val="24"/>
              </w:rPr>
              <w:t xml:space="preserve">Eil. Nr. </w:t>
            </w:r>
          </w:p>
          <w:p w14:paraId="49486AB9" w14:textId="1DCF0547" w:rsidR="0067455B" w:rsidRDefault="0067455B" w:rsidP="00C71E4D">
            <w:pPr>
              <w:pStyle w:val="Sraopastraipa"/>
              <w:ind w:left="0"/>
              <w:jc w:val="both"/>
              <w:rPr>
                <w:sz w:val="24"/>
                <w:szCs w:val="24"/>
              </w:rPr>
            </w:pPr>
            <w:r>
              <w:rPr>
                <w:sz w:val="24"/>
                <w:szCs w:val="24"/>
              </w:rPr>
              <w:t xml:space="preserve">(nuo </w:t>
            </w:r>
            <w:proofErr w:type="spellStart"/>
            <w:r>
              <w:rPr>
                <w:sz w:val="24"/>
                <w:szCs w:val="24"/>
              </w:rPr>
              <w:t>Priestočio</w:t>
            </w:r>
            <w:proofErr w:type="spellEnd"/>
            <w:r>
              <w:rPr>
                <w:sz w:val="24"/>
                <w:szCs w:val="24"/>
              </w:rPr>
              <w:t xml:space="preserve"> g. 1)</w:t>
            </w:r>
          </w:p>
        </w:tc>
        <w:tc>
          <w:tcPr>
            <w:tcW w:w="1371" w:type="dxa"/>
          </w:tcPr>
          <w:p w14:paraId="7A330B61" w14:textId="0ACE05D0" w:rsidR="0067455B" w:rsidRDefault="0067455B" w:rsidP="00C71E4D">
            <w:pPr>
              <w:pStyle w:val="Sraopastraipa"/>
              <w:ind w:left="0"/>
              <w:jc w:val="both"/>
              <w:rPr>
                <w:sz w:val="24"/>
                <w:szCs w:val="24"/>
              </w:rPr>
            </w:pPr>
            <w:r>
              <w:rPr>
                <w:sz w:val="24"/>
                <w:szCs w:val="24"/>
              </w:rPr>
              <w:t>Rūšis</w:t>
            </w:r>
          </w:p>
        </w:tc>
        <w:tc>
          <w:tcPr>
            <w:tcW w:w="1276" w:type="dxa"/>
          </w:tcPr>
          <w:p w14:paraId="13486FB8" w14:textId="5AF221D0" w:rsidR="0067455B" w:rsidRDefault="0067455B" w:rsidP="00C71E4D">
            <w:pPr>
              <w:pStyle w:val="Sraopastraipa"/>
              <w:ind w:left="0"/>
              <w:jc w:val="both"/>
              <w:rPr>
                <w:sz w:val="24"/>
                <w:szCs w:val="24"/>
              </w:rPr>
            </w:pPr>
            <w:r>
              <w:rPr>
                <w:sz w:val="24"/>
                <w:szCs w:val="24"/>
              </w:rPr>
              <w:t xml:space="preserve">Skersmuo, cm </w:t>
            </w:r>
          </w:p>
        </w:tc>
        <w:tc>
          <w:tcPr>
            <w:tcW w:w="1559" w:type="dxa"/>
          </w:tcPr>
          <w:p w14:paraId="5CF29379" w14:textId="148F4557" w:rsidR="0067455B" w:rsidRDefault="0067455B" w:rsidP="00C71E4D">
            <w:pPr>
              <w:pStyle w:val="Sraopastraipa"/>
              <w:ind w:left="0"/>
              <w:jc w:val="both"/>
              <w:rPr>
                <w:sz w:val="24"/>
                <w:szCs w:val="24"/>
              </w:rPr>
            </w:pPr>
            <w:r>
              <w:rPr>
                <w:sz w:val="24"/>
                <w:szCs w:val="24"/>
              </w:rPr>
              <w:t>Būklė</w:t>
            </w:r>
          </w:p>
        </w:tc>
        <w:tc>
          <w:tcPr>
            <w:tcW w:w="4111" w:type="dxa"/>
          </w:tcPr>
          <w:p w14:paraId="61107A8C" w14:textId="40C90842" w:rsidR="0067455B" w:rsidRDefault="0067455B" w:rsidP="00C71E4D">
            <w:pPr>
              <w:pStyle w:val="Sraopastraipa"/>
              <w:ind w:left="0"/>
              <w:jc w:val="both"/>
              <w:rPr>
                <w:sz w:val="24"/>
                <w:szCs w:val="24"/>
              </w:rPr>
            </w:pPr>
            <w:r>
              <w:rPr>
                <w:sz w:val="24"/>
                <w:szCs w:val="24"/>
              </w:rPr>
              <w:t>Pastabos</w:t>
            </w:r>
          </w:p>
        </w:tc>
      </w:tr>
      <w:tr w:rsidR="0067455B" w14:paraId="78B7E4FD" w14:textId="77777777" w:rsidTr="0067455B">
        <w:trPr>
          <w:trHeight w:val="288"/>
        </w:trPr>
        <w:tc>
          <w:tcPr>
            <w:tcW w:w="1176" w:type="dxa"/>
          </w:tcPr>
          <w:p w14:paraId="1C51D9DD" w14:textId="5763DA12" w:rsidR="0067455B" w:rsidRDefault="0067455B" w:rsidP="00C71E4D">
            <w:pPr>
              <w:pStyle w:val="Sraopastraipa"/>
              <w:ind w:left="0"/>
              <w:jc w:val="both"/>
              <w:rPr>
                <w:sz w:val="24"/>
                <w:szCs w:val="24"/>
              </w:rPr>
            </w:pPr>
            <w:r>
              <w:rPr>
                <w:sz w:val="24"/>
                <w:szCs w:val="24"/>
              </w:rPr>
              <w:t>1</w:t>
            </w:r>
          </w:p>
        </w:tc>
        <w:tc>
          <w:tcPr>
            <w:tcW w:w="1371" w:type="dxa"/>
          </w:tcPr>
          <w:p w14:paraId="0B1FBB38" w14:textId="5A92884C" w:rsidR="0067455B" w:rsidRDefault="0067455B" w:rsidP="00C71E4D">
            <w:pPr>
              <w:pStyle w:val="Sraopastraipa"/>
              <w:ind w:left="0"/>
              <w:jc w:val="both"/>
              <w:rPr>
                <w:sz w:val="24"/>
                <w:szCs w:val="24"/>
              </w:rPr>
            </w:pPr>
            <w:r>
              <w:rPr>
                <w:sz w:val="24"/>
                <w:szCs w:val="24"/>
              </w:rPr>
              <w:t>Gudobelė</w:t>
            </w:r>
          </w:p>
        </w:tc>
        <w:tc>
          <w:tcPr>
            <w:tcW w:w="1276" w:type="dxa"/>
          </w:tcPr>
          <w:p w14:paraId="5B5E1534" w14:textId="76F98711" w:rsidR="0067455B" w:rsidRDefault="0067455B" w:rsidP="00C71E4D">
            <w:pPr>
              <w:pStyle w:val="Sraopastraipa"/>
              <w:ind w:left="0"/>
              <w:jc w:val="both"/>
              <w:rPr>
                <w:sz w:val="24"/>
                <w:szCs w:val="24"/>
              </w:rPr>
            </w:pPr>
            <w:r>
              <w:rPr>
                <w:sz w:val="24"/>
                <w:szCs w:val="24"/>
              </w:rPr>
              <w:t>24</w:t>
            </w:r>
          </w:p>
        </w:tc>
        <w:tc>
          <w:tcPr>
            <w:tcW w:w="1559" w:type="dxa"/>
          </w:tcPr>
          <w:p w14:paraId="43605F21" w14:textId="6C1C711C" w:rsidR="0067455B" w:rsidRDefault="0067455B" w:rsidP="00C71E4D">
            <w:pPr>
              <w:pStyle w:val="Sraopastraipa"/>
              <w:ind w:left="0"/>
              <w:jc w:val="both"/>
              <w:rPr>
                <w:sz w:val="24"/>
                <w:szCs w:val="24"/>
              </w:rPr>
            </w:pPr>
            <w:r>
              <w:rPr>
                <w:sz w:val="24"/>
                <w:szCs w:val="24"/>
              </w:rPr>
              <w:t>Patenkinama</w:t>
            </w:r>
          </w:p>
        </w:tc>
        <w:tc>
          <w:tcPr>
            <w:tcW w:w="4111" w:type="dxa"/>
          </w:tcPr>
          <w:p w14:paraId="632E5CC3" w14:textId="382A24BC" w:rsidR="0067455B" w:rsidRDefault="0067455B" w:rsidP="00C71E4D">
            <w:pPr>
              <w:pStyle w:val="Sraopastraipa"/>
              <w:ind w:left="0"/>
              <w:jc w:val="both"/>
              <w:rPr>
                <w:sz w:val="24"/>
                <w:szCs w:val="24"/>
              </w:rPr>
            </w:pPr>
            <w:proofErr w:type="spellStart"/>
            <w:r>
              <w:rPr>
                <w:sz w:val="24"/>
                <w:szCs w:val="24"/>
              </w:rPr>
              <w:t>Užspelgta</w:t>
            </w:r>
            <w:proofErr w:type="spellEnd"/>
            <w:r>
              <w:rPr>
                <w:sz w:val="24"/>
                <w:szCs w:val="24"/>
              </w:rPr>
              <w:t>, neperspektyvi. Želdinys nesaugotinas.</w:t>
            </w:r>
          </w:p>
        </w:tc>
      </w:tr>
      <w:tr w:rsidR="0067455B" w14:paraId="6F23C86E" w14:textId="77777777" w:rsidTr="0067455B">
        <w:trPr>
          <w:trHeight w:val="288"/>
        </w:trPr>
        <w:tc>
          <w:tcPr>
            <w:tcW w:w="1176" w:type="dxa"/>
          </w:tcPr>
          <w:p w14:paraId="41D8AB75" w14:textId="2CB1B89C" w:rsidR="0067455B" w:rsidRDefault="0067455B" w:rsidP="00C71E4D">
            <w:pPr>
              <w:pStyle w:val="Sraopastraipa"/>
              <w:ind w:left="0"/>
              <w:jc w:val="both"/>
              <w:rPr>
                <w:sz w:val="24"/>
                <w:szCs w:val="24"/>
              </w:rPr>
            </w:pPr>
            <w:r>
              <w:rPr>
                <w:sz w:val="24"/>
                <w:szCs w:val="24"/>
              </w:rPr>
              <w:t>2</w:t>
            </w:r>
          </w:p>
        </w:tc>
        <w:tc>
          <w:tcPr>
            <w:tcW w:w="1371" w:type="dxa"/>
          </w:tcPr>
          <w:p w14:paraId="3036708F" w14:textId="3B5707F0" w:rsidR="0067455B" w:rsidRDefault="0067455B" w:rsidP="00C71E4D">
            <w:pPr>
              <w:pStyle w:val="Sraopastraipa"/>
              <w:ind w:left="0"/>
              <w:jc w:val="both"/>
              <w:rPr>
                <w:sz w:val="24"/>
                <w:szCs w:val="24"/>
              </w:rPr>
            </w:pPr>
            <w:r>
              <w:rPr>
                <w:sz w:val="24"/>
                <w:szCs w:val="24"/>
              </w:rPr>
              <w:t>Klevas</w:t>
            </w:r>
          </w:p>
        </w:tc>
        <w:tc>
          <w:tcPr>
            <w:tcW w:w="1276" w:type="dxa"/>
          </w:tcPr>
          <w:p w14:paraId="3388FB9C" w14:textId="53A67455" w:rsidR="0067455B" w:rsidRDefault="0067455B" w:rsidP="00C71E4D">
            <w:pPr>
              <w:pStyle w:val="Sraopastraipa"/>
              <w:ind w:left="0"/>
              <w:jc w:val="both"/>
              <w:rPr>
                <w:sz w:val="24"/>
                <w:szCs w:val="24"/>
              </w:rPr>
            </w:pPr>
            <w:r>
              <w:rPr>
                <w:sz w:val="24"/>
                <w:szCs w:val="24"/>
              </w:rPr>
              <w:t>52</w:t>
            </w:r>
          </w:p>
        </w:tc>
        <w:tc>
          <w:tcPr>
            <w:tcW w:w="1559" w:type="dxa"/>
          </w:tcPr>
          <w:p w14:paraId="29296B76" w14:textId="4C405C35" w:rsidR="0067455B" w:rsidRDefault="0067455B" w:rsidP="00C71E4D">
            <w:pPr>
              <w:pStyle w:val="Sraopastraipa"/>
              <w:ind w:left="0"/>
              <w:jc w:val="both"/>
              <w:rPr>
                <w:sz w:val="24"/>
                <w:szCs w:val="24"/>
              </w:rPr>
            </w:pPr>
            <w:r>
              <w:rPr>
                <w:sz w:val="24"/>
                <w:szCs w:val="24"/>
              </w:rPr>
              <w:t>Gera</w:t>
            </w:r>
          </w:p>
        </w:tc>
        <w:tc>
          <w:tcPr>
            <w:tcW w:w="4111" w:type="dxa"/>
          </w:tcPr>
          <w:p w14:paraId="350C54E6" w14:textId="77777777" w:rsidR="0067455B" w:rsidRDefault="0067455B" w:rsidP="00C71E4D">
            <w:pPr>
              <w:pStyle w:val="Sraopastraipa"/>
              <w:ind w:left="0"/>
              <w:jc w:val="both"/>
              <w:rPr>
                <w:sz w:val="24"/>
                <w:szCs w:val="24"/>
              </w:rPr>
            </w:pPr>
          </w:p>
        </w:tc>
      </w:tr>
      <w:tr w:rsidR="0067455B" w14:paraId="1C2C37A3" w14:textId="77777777" w:rsidTr="0067455B">
        <w:trPr>
          <w:trHeight w:val="288"/>
        </w:trPr>
        <w:tc>
          <w:tcPr>
            <w:tcW w:w="1176" w:type="dxa"/>
          </w:tcPr>
          <w:p w14:paraId="4ACD073E" w14:textId="39040ADE" w:rsidR="0067455B" w:rsidRDefault="0067455B" w:rsidP="00C71E4D">
            <w:pPr>
              <w:pStyle w:val="Sraopastraipa"/>
              <w:ind w:left="0"/>
              <w:jc w:val="both"/>
              <w:rPr>
                <w:sz w:val="24"/>
                <w:szCs w:val="24"/>
              </w:rPr>
            </w:pPr>
            <w:r>
              <w:rPr>
                <w:sz w:val="24"/>
                <w:szCs w:val="24"/>
              </w:rPr>
              <w:t>3</w:t>
            </w:r>
          </w:p>
        </w:tc>
        <w:tc>
          <w:tcPr>
            <w:tcW w:w="1371" w:type="dxa"/>
          </w:tcPr>
          <w:p w14:paraId="369BA2ED" w14:textId="215E53C8" w:rsidR="0067455B" w:rsidRDefault="0067455B" w:rsidP="00C71E4D">
            <w:pPr>
              <w:pStyle w:val="Sraopastraipa"/>
              <w:ind w:left="0"/>
              <w:jc w:val="both"/>
              <w:rPr>
                <w:sz w:val="24"/>
                <w:szCs w:val="24"/>
              </w:rPr>
            </w:pPr>
            <w:r>
              <w:rPr>
                <w:sz w:val="24"/>
                <w:szCs w:val="24"/>
              </w:rPr>
              <w:t>Klevas</w:t>
            </w:r>
          </w:p>
        </w:tc>
        <w:tc>
          <w:tcPr>
            <w:tcW w:w="1276" w:type="dxa"/>
          </w:tcPr>
          <w:p w14:paraId="0BC629EE" w14:textId="6076CF33" w:rsidR="0067455B" w:rsidRDefault="0067455B" w:rsidP="00C71E4D">
            <w:pPr>
              <w:pStyle w:val="Sraopastraipa"/>
              <w:ind w:left="0"/>
              <w:jc w:val="both"/>
              <w:rPr>
                <w:sz w:val="24"/>
                <w:szCs w:val="24"/>
              </w:rPr>
            </w:pPr>
            <w:r>
              <w:rPr>
                <w:sz w:val="24"/>
                <w:szCs w:val="24"/>
              </w:rPr>
              <w:t>44</w:t>
            </w:r>
          </w:p>
        </w:tc>
        <w:tc>
          <w:tcPr>
            <w:tcW w:w="1559" w:type="dxa"/>
          </w:tcPr>
          <w:p w14:paraId="4C433C0B" w14:textId="3AD176BD" w:rsidR="0067455B" w:rsidRDefault="0067455B" w:rsidP="00C71E4D">
            <w:pPr>
              <w:pStyle w:val="Sraopastraipa"/>
              <w:ind w:left="0"/>
              <w:jc w:val="both"/>
              <w:rPr>
                <w:sz w:val="24"/>
                <w:szCs w:val="24"/>
              </w:rPr>
            </w:pPr>
            <w:r>
              <w:rPr>
                <w:sz w:val="24"/>
                <w:szCs w:val="24"/>
              </w:rPr>
              <w:t>Gera</w:t>
            </w:r>
          </w:p>
        </w:tc>
        <w:tc>
          <w:tcPr>
            <w:tcW w:w="4111" w:type="dxa"/>
          </w:tcPr>
          <w:p w14:paraId="4A634EC2" w14:textId="77777777" w:rsidR="0067455B" w:rsidRDefault="0067455B" w:rsidP="00C71E4D">
            <w:pPr>
              <w:pStyle w:val="Sraopastraipa"/>
              <w:ind w:left="0"/>
              <w:jc w:val="both"/>
              <w:rPr>
                <w:sz w:val="24"/>
                <w:szCs w:val="24"/>
              </w:rPr>
            </w:pPr>
          </w:p>
        </w:tc>
      </w:tr>
      <w:tr w:rsidR="0067455B" w14:paraId="34CF92B6" w14:textId="77777777" w:rsidTr="0067455B">
        <w:trPr>
          <w:trHeight w:val="288"/>
        </w:trPr>
        <w:tc>
          <w:tcPr>
            <w:tcW w:w="1176" w:type="dxa"/>
          </w:tcPr>
          <w:p w14:paraId="675F1EB0" w14:textId="6B21CA73" w:rsidR="0067455B" w:rsidRDefault="0067455B" w:rsidP="00C71E4D">
            <w:pPr>
              <w:pStyle w:val="Sraopastraipa"/>
              <w:ind w:left="0"/>
              <w:jc w:val="both"/>
              <w:rPr>
                <w:sz w:val="24"/>
                <w:szCs w:val="24"/>
              </w:rPr>
            </w:pPr>
            <w:r>
              <w:rPr>
                <w:sz w:val="24"/>
                <w:szCs w:val="24"/>
              </w:rPr>
              <w:t>4</w:t>
            </w:r>
          </w:p>
        </w:tc>
        <w:tc>
          <w:tcPr>
            <w:tcW w:w="1371" w:type="dxa"/>
          </w:tcPr>
          <w:p w14:paraId="472921CD" w14:textId="1E2CCAF3" w:rsidR="0067455B" w:rsidRDefault="0067455B" w:rsidP="00C71E4D">
            <w:pPr>
              <w:pStyle w:val="Sraopastraipa"/>
              <w:ind w:left="0"/>
              <w:jc w:val="both"/>
              <w:rPr>
                <w:sz w:val="24"/>
                <w:szCs w:val="24"/>
              </w:rPr>
            </w:pPr>
            <w:r>
              <w:rPr>
                <w:sz w:val="24"/>
                <w:szCs w:val="24"/>
              </w:rPr>
              <w:t>Klevas</w:t>
            </w:r>
          </w:p>
        </w:tc>
        <w:tc>
          <w:tcPr>
            <w:tcW w:w="1276" w:type="dxa"/>
          </w:tcPr>
          <w:p w14:paraId="1002837A" w14:textId="6344DED5" w:rsidR="0067455B" w:rsidRDefault="0067455B" w:rsidP="00C71E4D">
            <w:pPr>
              <w:pStyle w:val="Sraopastraipa"/>
              <w:ind w:left="0"/>
              <w:jc w:val="both"/>
              <w:rPr>
                <w:sz w:val="24"/>
                <w:szCs w:val="24"/>
              </w:rPr>
            </w:pPr>
            <w:r>
              <w:rPr>
                <w:sz w:val="24"/>
                <w:szCs w:val="24"/>
              </w:rPr>
              <w:t>55</w:t>
            </w:r>
          </w:p>
        </w:tc>
        <w:tc>
          <w:tcPr>
            <w:tcW w:w="1559" w:type="dxa"/>
          </w:tcPr>
          <w:p w14:paraId="4B7A962B" w14:textId="70120BAD" w:rsidR="0067455B" w:rsidRDefault="0067455B" w:rsidP="00C71E4D">
            <w:pPr>
              <w:pStyle w:val="Sraopastraipa"/>
              <w:ind w:left="0"/>
              <w:jc w:val="both"/>
              <w:rPr>
                <w:sz w:val="24"/>
                <w:szCs w:val="24"/>
              </w:rPr>
            </w:pPr>
            <w:r>
              <w:rPr>
                <w:sz w:val="24"/>
                <w:szCs w:val="24"/>
              </w:rPr>
              <w:t>Gera</w:t>
            </w:r>
          </w:p>
        </w:tc>
        <w:tc>
          <w:tcPr>
            <w:tcW w:w="4111" w:type="dxa"/>
          </w:tcPr>
          <w:p w14:paraId="38DFC7F6" w14:textId="77777777" w:rsidR="0067455B" w:rsidRDefault="0067455B" w:rsidP="00C71E4D">
            <w:pPr>
              <w:pStyle w:val="Sraopastraipa"/>
              <w:ind w:left="0"/>
              <w:jc w:val="both"/>
              <w:rPr>
                <w:sz w:val="24"/>
                <w:szCs w:val="24"/>
              </w:rPr>
            </w:pPr>
          </w:p>
        </w:tc>
      </w:tr>
      <w:tr w:rsidR="0067455B" w14:paraId="53E70594" w14:textId="77777777" w:rsidTr="0067455B">
        <w:trPr>
          <w:trHeight w:val="288"/>
        </w:trPr>
        <w:tc>
          <w:tcPr>
            <w:tcW w:w="1176" w:type="dxa"/>
          </w:tcPr>
          <w:p w14:paraId="01ABFEC7" w14:textId="7F56D2A5" w:rsidR="0067455B" w:rsidRDefault="0067455B" w:rsidP="00C71E4D">
            <w:pPr>
              <w:pStyle w:val="Sraopastraipa"/>
              <w:ind w:left="0"/>
              <w:jc w:val="both"/>
              <w:rPr>
                <w:sz w:val="24"/>
                <w:szCs w:val="24"/>
              </w:rPr>
            </w:pPr>
            <w:r>
              <w:rPr>
                <w:sz w:val="24"/>
                <w:szCs w:val="24"/>
              </w:rPr>
              <w:t>5</w:t>
            </w:r>
          </w:p>
        </w:tc>
        <w:tc>
          <w:tcPr>
            <w:tcW w:w="1371" w:type="dxa"/>
          </w:tcPr>
          <w:p w14:paraId="3E59D237" w14:textId="72DE29FC" w:rsidR="0067455B" w:rsidRDefault="0067455B" w:rsidP="00C71E4D">
            <w:pPr>
              <w:pStyle w:val="Sraopastraipa"/>
              <w:ind w:left="0"/>
              <w:jc w:val="both"/>
              <w:rPr>
                <w:sz w:val="24"/>
                <w:szCs w:val="24"/>
              </w:rPr>
            </w:pPr>
            <w:r>
              <w:rPr>
                <w:sz w:val="24"/>
                <w:szCs w:val="24"/>
              </w:rPr>
              <w:t>Liepa</w:t>
            </w:r>
          </w:p>
        </w:tc>
        <w:tc>
          <w:tcPr>
            <w:tcW w:w="1276" w:type="dxa"/>
          </w:tcPr>
          <w:p w14:paraId="16E24B1F" w14:textId="42113935" w:rsidR="0067455B" w:rsidRDefault="0067455B" w:rsidP="00C71E4D">
            <w:pPr>
              <w:pStyle w:val="Sraopastraipa"/>
              <w:ind w:left="0"/>
              <w:jc w:val="both"/>
              <w:rPr>
                <w:sz w:val="24"/>
                <w:szCs w:val="24"/>
              </w:rPr>
            </w:pPr>
            <w:r>
              <w:rPr>
                <w:sz w:val="24"/>
                <w:szCs w:val="24"/>
              </w:rPr>
              <w:t>13</w:t>
            </w:r>
          </w:p>
        </w:tc>
        <w:tc>
          <w:tcPr>
            <w:tcW w:w="1559" w:type="dxa"/>
          </w:tcPr>
          <w:p w14:paraId="0268A527" w14:textId="3E23FA81" w:rsidR="0067455B" w:rsidRDefault="0067455B" w:rsidP="00C71E4D">
            <w:pPr>
              <w:pStyle w:val="Sraopastraipa"/>
              <w:ind w:left="0"/>
              <w:jc w:val="both"/>
              <w:rPr>
                <w:sz w:val="24"/>
                <w:szCs w:val="24"/>
              </w:rPr>
            </w:pPr>
            <w:r>
              <w:rPr>
                <w:sz w:val="24"/>
                <w:szCs w:val="24"/>
              </w:rPr>
              <w:t>Bloga</w:t>
            </w:r>
          </w:p>
        </w:tc>
        <w:tc>
          <w:tcPr>
            <w:tcW w:w="4111" w:type="dxa"/>
          </w:tcPr>
          <w:p w14:paraId="03948830" w14:textId="4906F510" w:rsidR="0067455B" w:rsidRDefault="0067455B" w:rsidP="00C71E4D">
            <w:pPr>
              <w:pStyle w:val="Sraopastraipa"/>
              <w:ind w:left="0"/>
              <w:jc w:val="both"/>
              <w:rPr>
                <w:sz w:val="24"/>
                <w:szCs w:val="24"/>
              </w:rPr>
            </w:pPr>
            <w:r>
              <w:rPr>
                <w:sz w:val="24"/>
                <w:szCs w:val="24"/>
              </w:rPr>
              <w:t>Nulaužta viršūnė, žaizda ilga, neperspektyvi</w:t>
            </w:r>
          </w:p>
        </w:tc>
      </w:tr>
      <w:tr w:rsidR="0067455B" w14:paraId="6B8E472E" w14:textId="77777777" w:rsidTr="0067455B">
        <w:trPr>
          <w:trHeight w:val="288"/>
        </w:trPr>
        <w:tc>
          <w:tcPr>
            <w:tcW w:w="1176" w:type="dxa"/>
          </w:tcPr>
          <w:p w14:paraId="26409E8A" w14:textId="40DC0C3C" w:rsidR="0067455B" w:rsidRDefault="0067455B" w:rsidP="007D43EB">
            <w:pPr>
              <w:pStyle w:val="Sraopastraipa"/>
              <w:ind w:left="0"/>
              <w:jc w:val="both"/>
              <w:rPr>
                <w:sz w:val="24"/>
                <w:szCs w:val="24"/>
              </w:rPr>
            </w:pPr>
            <w:r>
              <w:rPr>
                <w:sz w:val="24"/>
                <w:szCs w:val="24"/>
              </w:rPr>
              <w:t>6</w:t>
            </w:r>
          </w:p>
        </w:tc>
        <w:tc>
          <w:tcPr>
            <w:tcW w:w="1371" w:type="dxa"/>
          </w:tcPr>
          <w:p w14:paraId="180ED639" w14:textId="5E73FB95" w:rsidR="0067455B" w:rsidRDefault="0067455B" w:rsidP="007D43EB">
            <w:pPr>
              <w:pStyle w:val="Sraopastraipa"/>
              <w:ind w:left="0"/>
              <w:jc w:val="both"/>
              <w:rPr>
                <w:sz w:val="24"/>
                <w:szCs w:val="24"/>
              </w:rPr>
            </w:pPr>
            <w:r>
              <w:rPr>
                <w:sz w:val="24"/>
                <w:szCs w:val="24"/>
              </w:rPr>
              <w:t>Liepa</w:t>
            </w:r>
          </w:p>
        </w:tc>
        <w:tc>
          <w:tcPr>
            <w:tcW w:w="1276" w:type="dxa"/>
          </w:tcPr>
          <w:p w14:paraId="0C3D0421" w14:textId="272C9571" w:rsidR="0067455B" w:rsidRDefault="0067455B" w:rsidP="007D43EB">
            <w:pPr>
              <w:pStyle w:val="Sraopastraipa"/>
              <w:ind w:left="0"/>
              <w:jc w:val="both"/>
              <w:rPr>
                <w:sz w:val="24"/>
                <w:szCs w:val="24"/>
              </w:rPr>
            </w:pPr>
            <w:r>
              <w:rPr>
                <w:sz w:val="24"/>
                <w:szCs w:val="24"/>
              </w:rPr>
              <w:t>19</w:t>
            </w:r>
          </w:p>
        </w:tc>
        <w:tc>
          <w:tcPr>
            <w:tcW w:w="1559" w:type="dxa"/>
          </w:tcPr>
          <w:p w14:paraId="1BD41B0A" w14:textId="631B2207" w:rsidR="0067455B" w:rsidRDefault="0067455B" w:rsidP="007D43EB">
            <w:pPr>
              <w:pStyle w:val="Sraopastraipa"/>
              <w:ind w:left="0"/>
              <w:jc w:val="both"/>
              <w:rPr>
                <w:sz w:val="24"/>
                <w:szCs w:val="24"/>
              </w:rPr>
            </w:pPr>
            <w:r>
              <w:rPr>
                <w:sz w:val="24"/>
                <w:szCs w:val="24"/>
              </w:rPr>
              <w:t>Patenkinama</w:t>
            </w:r>
          </w:p>
        </w:tc>
        <w:tc>
          <w:tcPr>
            <w:tcW w:w="4111" w:type="dxa"/>
          </w:tcPr>
          <w:p w14:paraId="331E1930" w14:textId="19FDB6B2" w:rsidR="0067455B" w:rsidRDefault="0067455B" w:rsidP="007D43EB">
            <w:pPr>
              <w:pStyle w:val="Sraopastraipa"/>
              <w:ind w:left="0"/>
              <w:jc w:val="both"/>
              <w:rPr>
                <w:sz w:val="24"/>
                <w:szCs w:val="24"/>
              </w:rPr>
            </w:pPr>
            <w:r>
              <w:rPr>
                <w:sz w:val="24"/>
                <w:szCs w:val="24"/>
              </w:rPr>
              <w:t xml:space="preserve">Vienašonė laja, </w:t>
            </w:r>
            <w:proofErr w:type="spellStart"/>
            <w:r>
              <w:rPr>
                <w:sz w:val="24"/>
                <w:szCs w:val="24"/>
              </w:rPr>
              <w:t>užspelgta</w:t>
            </w:r>
            <w:proofErr w:type="spellEnd"/>
            <w:r>
              <w:rPr>
                <w:sz w:val="24"/>
                <w:szCs w:val="24"/>
              </w:rPr>
              <w:t>, neperspektyvi</w:t>
            </w:r>
            <w:r w:rsidR="000A0C73">
              <w:rPr>
                <w:sz w:val="24"/>
                <w:szCs w:val="24"/>
              </w:rPr>
              <w:t>.</w:t>
            </w:r>
          </w:p>
        </w:tc>
      </w:tr>
      <w:tr w:rsidR="0067455B" w14:paraId="077C89F1" w14:textId="77777777" w:rsidTr="0067455B">
        <w:trPr>
          <w:trHeight w:val="288"/>
        </w:trPr>
        <w:tc>
          <w:tcPr>
            <w:tcW w:w="1176" w:type="dxa"/>
          </w:tcPr>
          <w:p w14:paraId="1A3C16ED" w14:textId="07F5AAFE" w:rsidR="0067455B" w:rsidRDefault="0067455B" w:rsidP="0067455B">
            <w:pPr>
              <w:pStyle w:val="Sraopastraipa"/>
              <w:ind w:left="0"/>
              <w:jc w:val="both"/>
              <w:rPr>
                <w:sz w:val="24"/>
                <w:szCs w:val="24"/>
              </w:rPr>
            </w:pPr>
            <w:r>
              <w:rPr>
                <w:sz w:val="24"/>
                <w:szCs w:val="24"/>
              </w:rPr>
              <w:t>7</w:t>
            </w:r>
          </w:p>
        </w:tc>
        <w:tc>
          <w:tcPr>
            <w:tcW w:w="1371" w:type="dxa"/>
          </w:tcPr>
          <w:p w14:paraId="0E484E87" w14:textId="43DF8865" w:rsidR="0067455B" w:rsidRDefault="0067455B" w:rsidP="0067455B">
            <w:pPr>
              <w:pStyle w:val="Sraopastraipa"/>
              <w:ind w:left="0"/>
              <w:jc w:val="both"/>
              <w:rPr>
                <w:sz w:val="24"/>
                <w:szCs w:val="24"/>
              </w:rPr>
            </w:pPr>
            <w:r>
              <w:rPr>
                <w:sz w:val="24"/>
                <w:szCs w:val="24"/>
              </w:rPr>
              <w:t>Klevas</w:t>
            </w:r>
          </w:p>
        </w:tc>
        <w:tc>
          <w:tcPr>
            <w:tcW w:w="1276" w:type="dxa"/>
          </w:tcPr>
          <w:p w14:paraId="06F94F03" w14:textId="0EBC64E9" w:rsidR="0067455B" w:rsidRDefault="0067455B" w:rsidP="0067455B">
            <w:pPr>
              <w:pStyle w:val="Sraopastraipa"/>
              <w:ind w:left="0"/>
              <w:jc w:val="both"/>
              <w:rPr>
                <w:sz w:val="24"/>
                <w:szCs w:val="24"/>
              </w:rPr>
            </w:pPr>
            <w:r>
              <w:rPr>
                <w:sz w:val="24"/>
                <w:szCs w:val="24"/>
              </w:rPr>
              <w:t>44</w:t>
            </w:r>
          </w:p>
        </w:tc>
        <w:tc>
          <w:tcPr>
            <w:tcW w:w="1559" w:type="dxa"/>
          </w:tcPr>
          <w:p w14:paraId="2558E1E2" w14:textId="02DFEC5E" w:rsidR="0067455B" w:rsidRDefault="0067455B" w:rsidP="0067455B">
            <w:pPr>
              <w:pStyle w:val="Sraopastraipa"/>
              <w:ind w:left="0"/>
              <w:jc w:val="both"/>
              <w:rPr>
                <w:sz w:val="24"/>
                <w:szCs w:val="24"/>
              </w:rPr>
            </w:pPr>
            <w:r>
              <w:rPr>
                <w:sz w:val="24"/>
                <w:szCs w:val="24"/>
              </w:rPr>
              <w:t>Gera</w:t>
            </w:r>
          </w:p>
        </w:tc>
        <w:tc>
          <w:tcPr>
            <w:tcW w:w="4111" w:type="dxa"/>
          </w:tcPr>
          <w:p w14:paraId="5DDE72FE" w14:textId="77777777" w:rsidR="0067455B" w:rsidRDefault="0067455B" w:rsidP="0067455B">
            <w:pPr>
              <w:pStyle w:val="Sraopastraipa"/>
              <w:ind w:left="0"/>
              <w:jc w:val="both"/>
              <w:rPr>
                <w:sz w:val="24"/>
                <w:szCs w:val="24"/>
              </w:rPr>
            </w:pPr>
          </w:p>
        </w:tc>
      </w:tr>
      <w:tr w:rsidR="0067455B" w14:paraId="473B2BE2" w14:textId="77777777" w:rsidTr="0067455B">
        <w:trPr>
          <w:trHeight w:val="288"/>
        </w:trPr>
        <w:tc>
          <w:tcPr>
            <w:tcW w:w="1176" w:type="dxa"/>
          </w:tcPr>
          <w:p w14:paraId="4FC4A709" w14:textId="77E5BFF5" w:rsidR="0067455B" w:rsidRDefault="0067455B" w:rsidP="0067455B">
            <w:pPr>
              <w:pStyle w:val="Sraopastraipa"/>
              <w:ind w:left="0"/>
              <w:jc w:val="both"/>
              <w:rPr>
                <w:sz w:val="24"/>
                <w:szCs w:val="24"/>
              </w:rPr>
            </w:pPr>
            <w:r>
              <w:rPr>
                <w:sz w:val="24"/>
                <w:szCs w:val="24"/>
              </w:rPr>
              <w:t>8</w:t>
            </w:r>
          </w:p>
        </w:tc>
        <w:tc>
          <w:tcPr>
            <w:tcW w:w="1371" w:type="dxa"/>
          </w:tcPr>
          <w:p w14:paraId="4648DEDC" w14:textId="2DD62FD8" w:rsidR="0067455B" w:rsidRDefault="0067455B" w:rsidP="0067455B">
            <w:pPr>
              <w:pStyle w:val="Sraopastraipa"/>
              <w:ind w:left="0"/>
              <w:jc w:val="both"/>
              <w:rPr>
                <w:sz w:val="24"/>
                <w:szCs w:val="24"/>
              </w:rPr>
            </w:pPr>
            <w:r>
              <w:rPr>
                <w:sz w:val="24"/>
                <w:szCs w:val="24"/>
              </w:rPr>
              <w:t>Liepa</w:t>
            </w:r>
          </w:p>
        </w:tc>
        <w:tc>
          <w:tcPr>
            <w:tcW w:w="1276" w:type="dxa"/>
          </w:tcPr>
          <w:p w14:paraId="749A688C" w14:textId="666677DE" w:rsidR="0067455B" w:rsidRDefault="0067455B" w:rsidP="0067455B">
            <w:pPr>
              <w:pStyle w:val="Sraopastraipa"/>
              <w:ind w:left="0"/>
              <w:jc w:val="both"/>
              <w:rPr>
                <w:sz w:val="24"/>
                <w:szCs w:val="24"/>
              </w:rPr>
            </w:pPr>
            <w:r>
              <w:rPr>
                <w:sz w:val="24"/>
                <w:szCs w:val="24"/>
              </w:rPr>
              <w:t>13</w:t>
            </w:r>
          </w:p>
        </w:tc>
        <w:tc>
          <w:tcPr>
            <w:tcW w:w="1559" w:type="dxa"/>
          </w:tcPr>
          <w:p w14:paraId="62A9BFC3" w14:textId="637B7A75" w:rsidR="0067455B" w:rsidRDefault="0067455B" w:rsidP="0067455B">
            <w:pPr>
              <w:pStyle w:val="Sraopastraipa"/>
              <w:ind w:left="0"/>
              <w:jc w:val="both"/>
              <w:rPr>
                <w:sz w:val="24"/>
                <w:szCs w:val="24"/>
              </w:rPr>
            </w:pPr>
            <w:r>
              <w:rPr>
                <w:sz w:val="24"/>
                <w:szCs w:val="24"/>
              </w:rPr>
              <w:t>Gera</w:t>
            </w:r>
          </w:p>
        </w:tc>
        <w:tc>
          <w:tcPr>
            <w:tcW w:w="4111" w:type="dxa"/>
          </w:tcPr>
          <w:p w14:paraId="252E9440" w14:textId="77777777" w:rsidR="0067455B" w:rsidRDefault="0067455B" w:rsidP="0067455B">
            <w:pPr>
              <w:pStyle w:val="Sraopastraipa"/>
              <w:ind w:left="0"/>
              <w:jc w:val="both"/>
              <w:rPr>
                <w:sz w:val="24"/>
                <w:szCs w:val="24"/>
              </w:rPr>
            </w:pPr>
          </w:p>
        </w:tc>
      </w:tr>
      <w:tr w:rsidR="0067455B" w14:paraId="10673BEC" w14:textId="77777777" w:rsidTr="0067455B">
        <w:trPr>
          <w:trHeight w:val="288"/>
        </w:trPr>
        <w:tc>
          <w:tcPr>
            <w:tcW w:w="1176" w:type="dxa"/>
          </w:tcPr>
          <w:p w14:paraId="3A15F730" w14:textId="3020C5E1" w:rsidR="0067455B" w:rsidRDefault="0067455B" w:rsidP="0067455B">
            <w:pPr>
              <w:pStyle w:val="Sraopastraipa"/>
              <w:ind w:left="0"/>
              <w:jc w:val="both"/>
              <w:rPr>
                <w:sz w:val="24"/>
                <w:szCs w:val="24"/>
              </w:rPr>
            </w:pPr>
            <w:r>
              <w:rPr>
                <w:sz w:val="24"/>
                <w:szCs w:val="24"/>
              </w:rPr>
              <w:t>9</w:t>
            </w:r>
          </w:p>
        </w:tc>
        <w:tc>
          <w:tcPr>
            <w:tcW w:w="1371" w:type="dxa"/>
          </w:tcPr>
          <w:p w14:paraId="77B8AE85" w14:textId="09104EAD" w:rsidR="0067455B" w:rsidRDefault="0067455B" w:rsidP="0067455B">
            <w:pPr>
              <w:pStyle w:val="Sraopastraipa"/>
              <w:ind w:left="0"/>
              <w:jc w:val="both"/>
              <w:rPr>
                <w:sz w:val="24"/>
                <w:szCs w:val="24"/>
              </w:rPr>
            </w:pPr>
            <w:r>
              <w:rPr>
                <w:sz w:val="24"/>
                <w:szCs w:val="24"/>
              </w:rPr>
              <w:t>Klevas</w:t>
            </w:r>
          </w:p>
        </w:tc>
        <w:tc>
          <w:tcPr>
            <w:tcW w:w="1276" w:type="dxa"/>
          </w:tcPr>
          <w:p w14:paraId="030C2C77" w14:textId="0DB79AA8" w:rsidR="0067455B" w:rsidRDefault="0067455B" w:rsidP="0067455B">
            <w:pPr>
              <w:pStyle w:val="Sraopastraipa"/>
              <w:ind w:left="0"/>
              <w:jc w:val="both"/>
              <w:rPr>
                <w:sz w:val="24"/>
                <w:szCs w:val="24"/>
              </w:rPr>
            </w:pPr>
            <w:r>
              <w:rPr>
                <w:sz w:val="24"/>
                <w:szCs w:val="24"/>
              </w:rPr>
              <w:t>46</w:t>
            </w:r>
          </w:p>
        </w:tc>
        <w:tc>
          <w:tcPr>
            <w:tcW w:w="1559" w:type="dxa"/>
          </w:tcPr>
          <w:p w14:paraId="0512865C" w14:textId="1315D012" w:rsidR="0067455B" w:rsidRDefault="0067455B" w:rsidP="0067455B">
            <w:pPr>
              <w:pStyle w:val="Sraopastraipa"/>
              <w:ind w:left="0"/>
              <w:jc w:val="both"/>
              <w:rPr>
                <w:sz w:val="24"/>
                <w:szCs w:val="24"/>
              </w:rPr>
            </w:pPr>
            <w:r>
              <w:rPr>
                <w:sz w:val="24"/>
                <w:szCs w:val="24"/>
              </w:rPr>
              <w:t>Gera</w:t>
            </w:r>
          </w:p>
        </w:tc>
        <w:tc>
          <w:tcPr>
            <w:tcW w:w="4111" w:type="dxa"/>
          </w:tcPr>
          <w:p w14:paraId="32B92296" w14:textId="77777777" w:rsidR="0067455B" w:rsidRDefault="0067455B" w:rsidP="0067455B">
            <w:pPr>
              <w:pStyle w:val="Sraopastraipa"/>
              <w:ind w:left="0"/>
              <w:jc w:val="both"/>
              <w:rPr>
                <w:sz w:val="24"/>
                <w:szCs w:val="24"/>
              </w:rPr>
            </w:pPr>
          </w:p>
        </w:tc>
      </w:tr>
      <w:tr w:rsidR="0067455B" w14:paraId="5BB4AE49" w14:textId="77777777" w:rsidTr="0067455B">
        <w:trPr>
          <w:trHeight w:val="288"/>
        </w:trPr>
        <w:tc>
          <w:tcPr>
            <w:tcW w:w="1176" w:type="dxa"/>
          </w:tcPr>
          <w:p w14:paraId="1C82AF5A" w14:textId="56588C22" w:rsidR="0067455B" w:rsidRDefault="0067455B" w:rsidP="0067455B">
            <w:pPr>
              <w:pStyle w:val="Sraopastraipa"/>
              <w:ind w:left="0"/>
              <w:jc w:val="both"/>
              <w:rPr>
                <w:sz w:val="24"/>
                <w:szCs w:val="24"/>
              </w:rPr>
            </w:pPr>
            <w:r>
              <w:rPr>
                <w:sz w:val="24"/>
                <w:szCs w:val="24"/>
              </w:rPr>
              <w:t>10</w:t>
            </w:r>
          </w:p>
        </w:tc>
        <w:tc>
          <w:tcPr>
            <w:tcW w:w="1371" w:type="dxa"/>
          </w:tcPr>
          <w:p w14:paraId="5C8DD527" w14:textId="7CA55680" w:rsidR="0067455B" w:rsidRDefault="0067455B" w:rsidP="0067455B">
            <w:pPr>
              <w:pStyle w:val="Sraopastraipa"/>
              <w:ind w:left="0"/>
              <w:jc w:val="both"/>
              <w:rPr>
                <w:sz w:val="24"/>
                <w:szCs w:val="24"/>
              </w:rPr>
            </w:pPr>
            <w:r>
              <w:rPr>
                <w:sz w:val="24"/>
                <w:szCs w:val="24"/>
              </w:rPr>
              <w:t>Klevas</w:t>
            </w:r>
          </w:p>
        </w:tc>
        <w:tc>
          <w:tcPr>
            <w:tcW w:w="1276" w:type="dxa"/>
          </w:tcPr>
          <w:p w14:paraId="4837219E" w14:textId="6B9C5FAB" w:rsidR="0067455B" w:rsidRDefault="0067455B" w:rsidP="0067455B">
            <w:pPr>
              <w:pStyle w:val="Sraopastraipa"/>
              <w:ind w:left="0"/>
              <w:jc w:val="both"/>
              <w:rPr>
                <w:sz w:val="24"/>
                <w:szCs w:val="24"/>
              </w:rPr>
            </w:pPr>
            <w:r>
              <w:rPr>
                <w:sz w:val="24"/>
                <w:szCs w:val="24"/>
              </w:rPr>
              <w:t>39</w:t>
            </w:r>
          </w:p>
        </w:tc>
        <w:tc>
          <w:tcPr>
            <w:tcW w:w="1559" w:type="dxa"/>
          </w:tcPr>
          <w:p w14:paraId="06118C2F" w14:textId="34542E85" w:rsidR="0067455B" w:rsidRDefault="0067455B" w:rsidP="0067455B">
            <w:pPr>
              <w:pStyle w:val="Sraopastraipa"/>
              <w:ind w:left="0"/>
              <w:jc w:val="both"/>
              <w:rPr>
                <w:sz w:val="24"/>
                <w:szCs w:val="24"/>
              </w:rPr>
            </w:pPr>
            <w:r>
              <w:rPr>
                <w:sz w:val="24"/>
                <w:szCs w:val="24"/>
              </w:rPr>
              <w:t>Nepatenkinama</w:t>
            </w:r>
          </w:p>
        </w:tc>
        <w:tc>
          <w:tcPr>
            <w:tcW w:w="4111" w:type="dxa"/>
          </w:tcPr>
          <w:p w14:paraId="6A3B9C1F" w14:textId="581103DC" w:rsidR="0067455B" w:rsidRDefault="0067455B" w:rsidP="0067455B">
            <w:pPr>
              <w:pStyle w:val="Sraopastraipa"/>
              <w:ind w:left="0"/>
              <w:jc w:val="both"/>
              <w:rPr>
                <w:sz w:val="24"/>
                <w:szCs w:val="24"/>
              </w:rPr>
            </w:pPr>
            <w:r>
              <w:rPr>
                <w:sz w:val="24"/>
                <w:szCs w:val="24"/>
              </w:rPr>
              <w:t xml:space="preserve">Perskilęs kamienas, </w:t>
            </w:r>
            <w:proofErr w:type="spellStart"/>
            <w:r>
              <w:rPr>
                <w:sz w:val="24"/>
                <w:szCs w:val="24"/>
              </w:rPr>
              <w:t>skeletinių</w:t>
            </w:r>
            <w:proofErr w:type="spellEnd"/>
            <w:r>
              <w:rPr>
                <w:sz w:val="24"/>
                <w:szCs w:val="24"/>
              </w:rPr>
              <w:t xml:space="preserve"> šakų išsišakojime.</w:t>
            </w:r>
          </w:p>
        </w:tc>
      </w:tr>
      <w:tr w:rsidR="0067455B" w14:paraId="3626C61D" w14:textId="77777777" w:rsidTr="0067455B">
        <w:trPr>
          <w:trHeight w:val="288"/>
        </w:trPr>
        <w:tc>
          <w:tcPr>
            <w:tcW w:w="1176" w:type="dxa"/>
          </w:tcPr>
          <w:p w14:paraId="23C14B70" w14:textId="39FC78C0" w:rsidR="0067455B" w:rsidRDefault="0067455B" w:rsidP="0067455B">
            <w:pPr>
              <w:pStyle w:val="Sraopastraipa"/>
              <w:ind w:left="0"/>
              <w:jc w:val="both"/>
              <w:rPr>
                <w:sz w:val="24"/>
                <w:szCs w:val="24"/>
              </w:rPr>
            </w:pPr>
            <w:r>
              <w:rPr>
                <w:sz w:val="24"/>
                <w:szCs w:val="24"/>
              </w:rPr>
              <w:t>11</w:t>
            </w:r>
          </w:p>
        </w:tc>
        <w:tc>
          <w:tcPr>
            <w:tcW w:w="1371" w:type="dxa"/>
          </w:tcPr>
          <w:p w14:paraId="4977DD7B" w14:textId="5445FE72" w:rsidR="0067455B" w:rsidRDefault="0067455B" w:rsidP="0067455B">
            <w:pPr>
              <w:pStyle w:val="Sraopastraipa"/>
              <w:ind w:left="0"/>
              <w:jc w:val="both"/>
              <w:rPr>
                <w:sz w:val="24"/>
                <w:szCs w:val="24"/>
              </w:rPr>
            </w:pPr>
            <w:r>
              <w:rPr>
                <w:sz w:val="24"/>
                <w:szCs w:val="24"/>
              </w:rPr>
              <w:t>Klevas</w:t>
            </w:r>
          </w:p>
        </w:tc>
        <w:tc>
          <w:tcPr>
            <w:tcW w:w="1276" w:type="dxa"/>
          </w:tcPr>
          <w:p w14:paraId="167890B4" w14:textId="025E14D6" w:rsidR="0067455B" w:rsidRDefault="0067455B" w:rsidP="0067455B">
            <w:pPr>
              <w:pStyle w:val="Sraopastraipa"/>
              <w:ind w:left="0"/>
              <w:jc w:val="both"/>
              <w:rPr>
                <w:sz w:val="24"/>
                <w:szCs w:val="24"/>
              </w:rPr>
            </w:pPr>
            <w:r>
              <w:rPr>
                <w:sz w:val="24"/>
                <w:szCs w:val="24"/>
              </w:rPr>
              <w:t>32</w:t>
            </w:r>
          </w:p>
        </w:tc>
        <w:tc>
          <w:tcPr>
            <w:tcW w:w="1559" w:type="dxa"/>
          </w:tcPr>
          <w:p w14:paraId="2A53F4C7" w14:textId="02E3A1D0" w:rsidR="0067455B" w:rsidRDefault="0067455B" w:rsidP="0067455B">
            <w:pPr>
              <w:pStyle w:val="Sraopastraipa"/>
              <w:ind w:left="0"/>
              <w:jc w:val="both"/>
              <w:rPr>
                <w:sz w:val="24"/>
                <w:szCs w:val="24"/>
              </w:rPr>
            </w:pPr>
            <w:r>
              <w:rPr>
                <w:sz w:val="24"/>
                <w:szCs w:val="24"/>
              </w:rPr>
              <w:t>Gera</w:t>
            </w:r>
          </w:p>
        </w:tc>
        <w:tc>
          <w:tcPr>
            <w:tcW w:w="4111" w:type="dxa"/>
          </w:tcPr>
          <w:p w14:paraId="71E23049" w14:textId="2C13F545" w:rsidR="0067455B" w:rsidRDefault="0067455B" w:rsidP="0067455B">
            <w:pPr>
              <w:pStyle w:val="Sraopastraipa"/>
              <w:ind w:left="0"/>
              <w:jc w:val="both"/>
              <w:rPr>
                <w:sz w:val="24"/>
                <w:szCs w:val="24"/>
              </w:rPr>
            </w:pPr>
            <w:r>
              <w:rPr>
                <w:sz w:val="24"/>
                <w:szCs w:val="24"/>
              </w:rPr>
              <w:t>Laja dėl tankaus augimo auštai.</w:t>
            </w:r>
          </w:p>
        </w:tc>
      </w:tr>
      <w:tr w:rsidR="0067455B" w14:paraId="1F62092D" w14:textId="77777777" w:rsidTr="0067455B">
        <w:trPr>
          <w:trHeight w:val="288"/>
        </w:trPr>
        <w:tc>
          <w:tcPr>
            <w:tcW w:w="1176" w:type="dxa"/>
          </w:tcPr>
          <w:p w14:paraId="6EFBEF1C" w14:textId="40DB68D2" w:rsidR="0067455B" w:rsidRDefault="0067455B" w:rsidP="0067455B">
            <w:pPr>
              <w:pStyle w:val="Sraopastraipa"/>
              <w:ind w:left="0"/>
              <w:jc w:val="both"/>
              <w:rPr>
                <w:sz w:val="24"/>
                <w:szCs w:val="24"/>
              </w:rPr>
            </w:pPr>
            <w:r>
              <w:rPr>
                <w:sz w:val="24"/>
                <w:szCs w:val="24"/>
              </w:rPr>
              <w:t>12</w:t>
            </w:r>
          </w:p>
        </w:tc>
        <w:tc>
          <w:tcPr>
            <w:tcW w:w="1371" w:type="dxa"/>
          </w:tcPr>
          <w:p w14:paraId="52110154" w14:textId="2EC5FD40" w:rsidR="0067455B" w:rsidRDefault="0067455B" w:rsidP="0067455B">
            <w:pPr>
              <w:pStyle w:val="Sraopastraipa"/>
              <w:ind w:left="0"/>
              <w:jc w:val="both"/>
              <w:rPr>
                <w:sz w:val="24"/>
                <w:szCs w:val="24"/>
              </w:rPr>
            </w:pPr>
            <w:r>
              <w:rPr>
                <w:sz w:val="24"/>
                <w:szCs w:val="24"/>
              </w:rPr>
              <w:t>Klevas</w:t>
            </w:r>
          </w:p>
        </w:tc>
        <w:tc>
          <w:tcPr>
            <w:tcW w:w="1276" w:type="dxa"/>
          </w:tcPr>
          <w:p w14:paraId="716CCC9A" w14:textId="5E5D8251" w:rsidR="0067455B" w:rsidRDefault="0067455B" w:rsidP="0067455B">
            <w:pPr>
              <w:pStyle w:val="Sraopastraipa"/>
              <w:ind w:left="0"/>
              <w:jc w:val="both"/>
              <w:rPr>
                <w:sz w:val="24"/>
                <w:szCs w:val="24"/>
              </w:rPr>
            </w:pPr>
            <w:r>
              <w:rPr>
                <w:sz w:val="24"/>
                <w:szCs w:val="24"/>
              </w:rPr>
              <w:t>31</w:t>
            </w:r>
          </w:p>
        </w:tc>
        <w:tc>
          <w:tcPr>
            <w:tcW w:w="1559" w:type="dxa"/>
          </w:tcPr>
          <w:p w14:paraId="75F22F05" w14:textId="71C368C6" w:rsidR="0067455B" w:rsidRDefault="0067455B" w:rsidP="0067455B">
            <w:pPr>
              <w:pStyle w:val="Sraopastraipa"/>
              <w:ind w:left="0"/>
              <w:jc w:val="both"/>
              <w:rPr>
                <w:sz w:val="24"/>
                <w:szCs w:val="24"/>
              </w:rPr>
            </w:pPr>
            <w:r>
              <w:rPr>
                <w:sz w:val="24"/>
                <w:szCs w:val="24"/>
              </w:rPr>
              <w:t>Gera</w:t>
            </w:r>
          </w:p>
        </w:tc>
        <w:tc>
          <w:tcPr>
            <w:tcW w:w="4111" w:type="dxa"/>
          </w:tcPr>
          <w:p w14:paraId="6702D56A" w14:textId="4F58BAA9" w:rsidR="0067455B" w:rsidRDefault="0067455B" w:rsidP="0067455B">
            <w:pPr>
              <w:pStyle w:val="Sraopastraipa"/>
              <w:ind w:left="0"/>
              <w:jc w:val="both"/>
              <w:rPr>
                <w:sz w:val="24"/>
                <w:szCs w:val="24"/>
              </w:rPr>
            </w:pPr>
            <w:proofErr w:type="spellStart"/>
            <w:r>
              <w:rPr>
                <w:sz w:val="24"/>
                <w:szCs w:val="24"/>
              </w:rPr>
              <w:t>Užspelgtas</w:t>
            </w:r>
            <w:proofErr w:type="spellEnd"/>
            <w:r>
              <w:rPr>
                <w:sz w:val="24"/>
                <w:szCs w:val="24"/>
              </w:rPr>
              <w:t>, neperspektyvus</w:t>
            </w:r>
            <w:r w:rsidR="000A0C73">
              <w:rPr>
                <w:sz w:val="24"/>
                <w:szCs w:val="24"/>
              </w:rPr>
              <w:t>.</w:t>
            </w:r>
          </w:p>
        </w:tc>
      </w:tr>
      <w:tr w:rsidR="0067455B" w14:paraId="265E3DA9" w14:textId="77777777" w:rsidTr="0067455B">
        <w:trPr>
          <w:trHeight w:val="288"/>
        </w:trPr>
        <w:tc>
          <w:tcPr>
            <w:tcW w:w="1176" w:type="dxa"/>
          </w:tcPr>
          <w:p w14:paraId="40BB1398" w14:textId="0CE306FE" w:rsidR="0067455B" w:rsidRDefault="0067455B" w:rsidP="007D43EB">
            <w:pPr>
              <w:pStyle w:val="Sraopastraipa"/>
              <w:ind w:left="0"/>
              <w:jc w:val="both"/>
              <w:rPr>
                <w:sz w:val="24"/>
                <w:szCs w:val="24"/>
              </w:rPr>
            </w:pPr>
            <w:r>
              <w:rPr>
                <w:sz w:val="24"/>
                <w:szCs w:val="24"/>
              </w:rPr>
              <w:t>13</w:t>
            </w:r>
          </w:p>
        </w:tc>
        <w:tc>
          <w:tcPr>
            <w:tcW w:w="1371" w:type="dxa"/>
          </w:tcPr>
          <w:p w14:paraId="63EB81D6" w14:textId="4DD80337" w:rsidR="0067455B" w:rsidRDefault="0067455B" w:rsidP="007D43EB">
            <w:pPr>
              <w:pStyle w:val="Sraopastraipa"/>
              <w:ind w:left="0"/>
              <w:jc w:val="both"/>
              <w:rPr>
                <w:sz w:val="24"/>
                <w:szCs w:val="24"/>
              </w:rPr>
            </w:pPr>
            <w:r>
              <w:rPr>
                <w:sz w:val="24"/>
                <w:szCs w:val="24"/>
              </w:rPr>
              <w:t>Gudobelė</w:t>
            </w:r>
          </w:p>
        </w:tc>
        <w:tc>
          <w:tcPr>
            <w:tcW w:w="1276" w:type="dxa"/>
          </w:tcPr>
          <w:p w14:paraId="5CE0E3DB" w14:textId="4E42F4EB" w:rsidR="0067455B" w:rsidRDefault="0067455B" w:rsidP="007D43EB">
            <w:pPr>
              <w:pStyle w:val="Sraopastraipa"/>
              <w:ind w:left="0"/>
              <w:jc w:val="both"/>
              <w:rPr>
                <w:sz w:val="24"/>
                <w:szCs w:val="24"/>
              </w:rPr>
            </w:pPr>
            <w:r>
              <w:rPr>
                <w:sz w:val="24"/>
                <w:szCs w:val="24"/>
              </w:rPr>
              <w:t>23</w:t>
            </w:r>
          </w:p>
        </w:tc>
        <w:tc>
          <w:tcPr>
            <w:tcW w:w="1559" w:type="dxa"/>
          </w:tcPr>
          <w:p w14:paraId="3A921EBA" w14:textId="18E217AF" w:rsidR="0067455B" w:rsidRDefault="0067455B" w:rsidP="007D43EB">
            <w:pPr>
              <w:pStyle w:val="Sraopastraipa"/>
              <w:ind w:left="0"/>
              <w:jc w:val="both"/>
              <w:rPr>
                <w:sz w:val="24"/>
                <w:szCs w:val="24"/>
              </w:rPr>
            </w:pPr>
            <w:r>
              <w:rPr>
                <w:sz w:val="24"/>
                <w:szCs w:val="24"/>
              </w:rPr>
              <w:t>Gera</w:t>
            </w:r>
          </w:p>
        </w:tc>
        <w:tc>
          <w:tcPr>
            <w:tcW w:w="4111" w:type="dxa"/>
          </w:tcPr>
          <w:p w14:paraId="12B19B11" w14:textId="29BA79AA" w:rsidR="0067455B" w:rsidRDefault="0067455B" w:rsidP="007D43EB">
            <w:pPr>
              <w:pStyle w:val="Sraopastraipa"/>
              <w:ind w:left="0"/>
              <w:jc w:val="both"/>
              <w:rPr>
                <w:sz w:val="24"/>
                <w:szCs w:val="24"/>
              </w:rPr>
            </w:pPr>
            <w:r>
              <w:rPr>
                <w:sz w:val="24"/>
                <w:szCs w:val="24"/>
              </w:rPr>
              <w:t>Netaksuota, papuola į įrangos judėjimo kelią. Želdinys nesaugotinas.</w:t>
            </w:r>
          </w:p>
        </w:tc>
      </w:tr>
    </w:tbl>
    <w:p w14:paraId="13AF5B00" w14:textId="3EF44438" w:rsidR="006E2069" w:rsidRDefault="006E2069" w:rsidP="00C71E4D">
      <w:pPr>
        <w:pStyle w:val="Sraopastraipa"/>
        <w:ind w:left="0" w:firstLine="709"/>
        <w:jc w:val="both"/>
        <w:rPr>
          <w:sz w:val="24"/>
          <w:szCs w:val="24"/>
        </w:rPr>
      </w:pPr>
    </w:p>
    <w:p w14:paraId="3BE9E37F" w14:textId="4767237D" w:rsidR="000A0C73" w:rsidRDefault="000A0C73" w:rsidP="000A0C73">
      <w:pPr>
        <w:jc w:val="both"/>
        <w:rPr>
          <w:rFonts w:ascii="Times New Roman" w:hAnsi="Times New Roman" w:cs="Times New Roman"/>
          <w:sz w:val="24"/>
          <w:szCs w:val="24"/>
        </w:rPr>
      </w:pPr>
      <w:r>
        <w:rPr>
          <w:sz w:val="24"/>
          <w:szCs w:val="24"/>
        </w:rPr>
        <w:tab/>
      </w:r>
      <w:r w:rsidRPr="000A0C73">
        <w:rPr>
          <w:rFonts w:ascii="Times New Roman" w:hAnsi="Times New Roman" w:cs="Times New Roman"/>
          <w:sz w:val="24"/>
          <w:szCs w:val="24"/>
        </w:rPr>
        <w:t xml:space="preserve">Dėl galimo šakų aplaužymo siūloma papildomai </w:t>
      </w:r>
      <w:r w:rsidR="00142653">
        <w:rPr>
          <w:rFonts w:ascii="Times New Roman" w:hAnsi="Times New Roman" w:cs="Times New Roman"/>
          <w:sz w:val="24"/>
          <w:szCs w:val="24"/>
        </w:rPr>
        <w:t xml:space="preserve">neprieštarauti </w:t>
      </w:r>
      <w:r w:rsidRPr="000A0C73">
        <w:rPr>
          <w:rFonts w:ascii="Times New Roman" w:hAnsi="Times New Roman" w:cs="Times New Roman"/>
          <w:sz w:val="24"/>
          <w:szCs w:val="24"/>
        </w:rPr>
        <w:t>3 klev</w:t>
      </w:r>
      <w:r w:rsidR="00142653">
        <w:rPr>
          <w:rFonts w:ascii="Times New Roman" w:hAnsi="Times New Roman" w:cs="Times New Roman"/>
          <w:sz w:val="24"/>
          <w:szCs w:val="24"/>
        </w:rPr>
        <w:t>ų neintensyviam genėjimui.</w:t>
      </w:r>
    </w:p>
    <w:p w14:paraId="043E995F" w14:textId="275FA646" w:rsidR="00DA2C38" w:rsidRPr="00D50FEA" w:rsidRDefault="00DA2C38" w:rsidP="00DA2C38">
      <w:pPr>
        <w:ind w:firstLine="709"/>
        <w:jc w:val="both"/>
        <w:rPr>
          <w:rFonts w:ascii="Times New Roman" w:hAnsi="Times New Roman" w:cs="Times New Roman"/>
          <w:sz w:val="24"/>
          <w:szCs w:val="24"/>
        </w:rPr>
      </w:pPr>
      <w:r>
        <w:rPr>
          <w:rFonts w:ascii="Times New Roman" w:hAnsi="Times New Roman" w:cs="Times New Roman"/>
          <w:sz w:val="24"/>
          <w:szCs w:val="24"/>
        </w:rPr>
        <w:t xml:space="preserve">Pasak V. Juškos, </w:t>
      </w:r>
      <w:r w:rsidRPr="00D50FEA">
        <w:rPr>
          <w:rFonts w:ascii="Times New Roman" w:hAnsi="Times New Roman" w:cs="Times New Roman"/>
          <w:sz w:val="24"/>
          <w:szCs w:val="24"/>
        </w:rPr>
        <w:t xml:space="preserve">skveras yra istorinis, buvo suformuotas XIX a. II p., nutiesiant geležinkelio atšaka į Tilžę bei suformavus geležinkelio stoties ir aikštės kompleksą. Kultūros vertybių registre šis skveras yra Klaipėdos miesto istorinės dalies, vadinamos Naujamiesčiu, vertingoji savybė: 7.2.2.3. atviros erdvės - skverai: geležinkelio stoties skveras </w:t>
      </w:r>
      <w:proofErr w:type="spellStart"/>
      <w:r w:rsidRPr="00D50FEA">
        <w:rPr>
          <w:rFonts w:ascii="Times New Roman" w:hAnsi="Times New Roman" w:cs="Times New Roman"/>
          <w:sz w:val="24"/>
          <w:szCs w:val="24"/>
        </w:rPr>
        <w:t>Priestočio</w:t>
      </w:r>
      <w:proofErr w:type="spellEnd"/>
      <w:r w:rsidRPr="00D50FEA">
        <w:rPr>
          <w:rFonts w:ascii="Times New Roman" w:hAnsi="Times New Roman" w:cs="Times New Roman"/>
          <w:sz w:val="24"/>
          <w:szCs w:val="24"/>
        </w:rPr>
        <w:t xml:space="preserve"> g. Š pusėje, jo želdiniai. </w:t>
      </w:r>
      <w:r>
        <w:rPr>
          <w:rFonts w:ascii="Times New Roman" w:hAnsi="Times New Roman" w:cs="Times New Roman"/>
          <w:sz w:val="24"/>
          <w:szCs w:val="24"/>
        </w:rPr>
        <w:t xml:space="preserve">Tačiau </w:t>
      </w:r>
      <w:r w:rsidRPr="00D50FEA">
        <w:rPr>
          <w:rFonts w:ascii="Times New Roman" w:hAnsi="Times New Roman" w:cs="Times New Roman"/>
          <w:sz w:val="24"/>
          <w:szCs w:val="24"/>
        </w:rPr>
        <w:t>jei projektas yra suderintas (</w:t>
      </w:r>
      <w:r>
        <w:rPr>
          <w:rFonts w:ascii="Times New Roman" w:hAnsi="Times New Roman" w:cs="Times New Roman"/>
          <w:sz w:val="24"/>
          <w:szCs w:val="24"/>
        </w:rPr>
        <w:t xml:space="preserve">o </w:t>
      </w:r>
      <w:r w:rsidRPr="00D50FEA">
        <w:rPr>
          <w:rFonts w:ascii="Times New Roman" w:hAnsi="Times New Roman" w:cs="Times New Roman"/>
          <w:sz w:val="24"/>
          <w:szCs w:val="24"/>
        </w:rPr>
        <w:t>tarp derinančių institucijų turėjo būti ir KPD) ir išduotas leidimas, tada pritari</w:t>
      </w:r>
      <w:r>
        <w:rPr>
          <w:rFonts w:ascii="Times New Roman" w:hAnsi="Times New Roman" w:cs="Times New Roman"/>
          <w:sz w:val="24"/>
          <w:szCs w:val="24"/>
        </w:rPr>
        <w:t>a</w:t>
      </w:r>
      <w:r w:rsidRPr="00D50FEA">
        <w:rPr>
          <w:rFonts w:ascii="Times New Roman" w:hAnsi="Times New Roman" w:cs="Times New Roman"/>
          <w:sz w:val="24"/>
          <w:szCs w:val="24"/>
        </w:rPr>
        <w:t xml:space="preserve"> želdinių pašalinimui, numatytam projekte</w:t>
      </w:r>
      <w:r>
        <w:rPr>
          <w:rFonts w:ascii="Times New Roman" w:hAnsi="Times New Roman" w:cs="Times New Roman"/>
          <w:sz w:val="24"/>
          <w:szCs w:val="24"/>
        </w:rPr>
        <w:t>, o p</w:t>
      </w:r>
      <w:r w:rsidRPr="00D50FEA">
        <w:rPr>
          <w:rFonts w:ascii="Times New Roman" w:hAnsi="Times New Roman" w:cs="Times New Roman"/>
          <w:sz w:val="24"/>
          <w:szCs w:val="24"/>
        </w:rPr>
        <w:t>apildomų geros būklės želdinių šalinimui, nenumatytam projekte, nepritari</w:t>
      </w:r>
      <w:r>
        <w:rPr>
          <w:rFonts w:ascii="Times New Roman" w:hAnsi="Times New Roman" w:cs="Times New Roman"/>
          <w:sz w:val="24"/>
          <w:szCs w:val="24"/>
        </w:rPr>
        <w:t>a</w:t>
      </w:r>
      <w:r w:rsidRPr="00D50FEA">
        <w:rPr>
          <w:rFonts w:ascii="Times New Roman" w:hAnsi="Times New Roman" w:cs="Times New Roman"/>
          <w:sz w:val="24"/>
          <w:szCs w:val="24"/>
        </w:rPr>
        <w:t>.</w:t>
      </w:r>
    </w:p>
    <w:p w14:paraId="1415A44F" w14:textId="4ED1767E" w:rsidR="007022BF" w:rsidRDefault="000A0C73" w:rsidP="00142653">
      <w:pPr>
        <w:ind w:firstLine="709"/>
        <w:jc w:val="both"/>
        <w:rPr>
          <w:rFonts w:ascii="Times New Roman" w:hAnsi="Times New Roman" w:cs="Times New Roman"/>
          <w:sz w:val="24"/>
          <w:szCs w:val="24"/>
        </w:rPr>
      </w:pPr>
      <w:r>
        <w:rPr>
          <w:rFonts w:ascii="Times New Roman" w:hAnsi="Times New Roman" w:cs="Times New Roman"/>
          <w:sz w:val="24"/>
          <w:szCs w:val="24"/>
        </w:rPr>
        <w:t xml:space="preserve">Kontaktinės apžiūros metu </w:t>
      </w:r>
      <w:r w:rsidR="00142653">
        <w:rPr>
          <w:rFonts w:ascii="Times New Roman" w:hAnsi="Times New Roman" w:cs="Times New Roman"/>
          <w:sz w:val="24"/>
          <w:szCs w:val="24"/>
        </w:rPr>
        <w:t xml:space="preserve">rangovui ir geležinkelių kelių valdytojo atstovui buvo įdomu išgirsti Komisijos nuomonę dėl 3 tuopų augančių prie pėsčių tilto per geležinkelį. </w:t>
      </w:r>
      <w:r w:rsidR="007022BF">
        <w:rPr>
          <w:rFonts w:ascii="Times New Roman" w:hAnsi="Times New Roman" w:cs="Times New Roman"/>
          <w:sz w:val="24"/>
          <w:szCs w:val="24"/>
        </w:rPr>
        <w:t>Šioje vietoje numatyta 6 m. aukščio triukšmą slopinanti sienutė. Tuopos auga gana arti numatytos sienutės, tačiau įvertinus numatomą įrangos judėjimo kryptį, sienutės aukštį, polių kalimo vietas</w:t>
      </w:r>
      <w:r w:rsidR="002A33F5">
        <w:rPr>
          <w:rFonts w:ascii="Times New Roman" w:hAnsi="Times New Roman" w:cs="Times New Roman"/>
          <w:sz w:val="24"/>
          <w:szCs w:val="24"/>
        </w:rPr>
        <w:t>, šiuo metu tuopų sudaromą barjerą nuo triukšmo</w:t>
      </w:r>
      <w:r w:rsidR="007022BF">
        <w:rPr>
          <w:rFonts w:ascii="Times New Roman" w:hAnsi="Times New Roman" w:cs="Times New Roman"/>
          <w:sz w:val="24"/>
          <w:szCs w:val="24"/>
        </w:rPr>
        <w:t xml:space="preserve"> ir pačias tuopas, siūloma:</w:t>
      </w:r>
    </w:p>
    <w:p w14:paraId="0C99EB21" w14:textId="77777777" w:rsidR="007022BF" w:rsidRPr="002A33F5" w:rsidRDefault="007022BF" w:rsidP="002A33F5">
      <w:pPr>
        <w:pStyle w:val="Sraopastraipa"/>
        <w:numPr>
          <w:ilvl w:val="0"/>
          <w:numId w:val="48"/>
        </w:numPr>
        <w:ind w:left="0" w:firstLine="709"/>
        <w:jc w:val="both"/>
        <w:rPr>
          <w:sz w:val="24"/>
          <w:szCs w:val="24"/>
        </w:rPr>
      </w:pPr>
      <w:r w:rsidRPr="002A33F5">
        <w:rPr>
          <w:sz w:val="24"/>
          <w:szCs w:val="24"/>
        </w:rPr>
        <w:t xml:space="preserve">šalinti tik </w:t>
      </w:r>
      <w:proofErr w:type="spellStart"/>
      <w:r w:rsidRPr="002A33F5">
        <w:rPr>
          <w:sz w:val="24"/>
          <w:szCs w:val="24"/>
        </w:rPr>
        <w:t>vienkamienę</w:t>
      </w:r>
      <w:proofErr w:type="spellEnd"/>
      <w:r w:rsidRPr="002A33F5">
        <w:rPr>
          <w:sz w:val="24"/>
          <w:szCs w:val="24"/>
        </w:rPr>
        <w:t xml:space="preserve"> tuopą, kuri yra palinkusi į bėgių pusę;</w:t>
      </w:r>
    </w:p>
    <w:p w14:paraId="1908F7A3" w14:textId="15B87231" w:rsidR="000A0C73" w:rsidRDefault="007022BF" w:rsidP="002A33F5">
      <w:pPr>
        <w:pStyle w:val="Sraopastraipa"/>
        <w:numPr>
          <w:ilvl w:val="0"/>
          <w:numId w:val="48"/>
        </w:numPr>
        <w:ind w:left="0" w:firstLine="709"/>
        <w:jc w:val="both"/>
        <w:rPr>
          <w:sz w:val="24"/>
          <w:szCs w:val="24"/>
        </w:rPr>
      </w:pPr>
      <w:r w:rsidRPr="002A33F5">
        <w:rPr>
          <w:sz w:val="24"/>
          <w:szCs w:val="24"/>
        </w:rPr>
        <w:t xml:space="preserve">dvikamienei </w:t>
      </w:r>
      <w:proofErr w:type="spellStart"/>
      <w:r w:rsidRPr="002A33F5">
        <w:rPr>
          <w:sz w:val="24"/>
          <w:szCs w:val="24"/>
        </w:rPr>
        <w:t>tuopąi</w:t>
      </w:r>
      <w:proofErr w:type="spellEnd"/>
      <w:r w:rsidR="002A33F5" w:rsidRPr="002A33F5">
        <w:rPr>
          <w:sz w:val="24"/>
          <w:szCs w:val="24"/>
        </w:rPr>
        <w:t xml:space="preserve">, atsižvelgiant į nepagrindinio kamieno augimo trajektoriją - </w:t>
      </w:r>
      <w:r w:rsidRPr="002A33F5">
        <w:rPr>
          <w:sz w:val="24"/>
          <w:szCs w:val="24"/>
        </w:rPr>
        <w:t>pašalinti 1</w:t>
      </w:r>
      <w:r w:rsidR="002A33F5" w:rsidRPr="002A33F5">
        <w:rPr>
          <w:sz w:val="24"/>
          <w:szCs w:val="24"/>
        </w:rPr>
        <w:t xml:space="preserve"> kamieną.</w:t>
      </w:r>
    </w:p>
    <w:p w14:paraId="3FFF8E84" w14:textId="3220E56A" w:rsidR="007D221D" w:rsidRPr="00CD12E4" w:rsidRDefault="007D221D" w:rsidP="007D221D">
      <w:pPr>
        <w:ind w:firstLine="709"/>
        <w:jc w:val="both"/>
        <w:rPr>
          <w:rFonts w:ascii="Times New Roman" w:hAnsi="Times New Roman" w:cs="Times New Roman"/>
          <w:sz w:val="24"/>
          <w:szCs w:val="24"/>
        </w:rPr>
      </w:pPr>
      <w:r w:rsidRPr="00CD12E4">
        <w:rPr>
          <w:rFonts w:ascii="Times New Roman" w:hAnsi="Times New Roman" w:cs="Times New Roman"/>
          <w:sz w:val="24"/>
          <w:szCs w:val="24"/>
        </w:rPr>
        <w:t xml:space="preserve">Vadovaujantis 2007-06-28 Lietuvos Respublikos Želdynų įstatymo Nr. X-1241 (aktuali redakcija 2021-11-01) 25 str. 2 d., į želdynų ir želdinių apsaugos, priežiūros ir tvarkymo komisijos posėdžius privalo būti kviečiamas Aplinkos apsaugos departamento prie Aplinkos ministerijos atstovas nuomonei pateikti, kai komisija rengia išvadą dėl ketinimo savivaldybės želdynų ir želdinių </w:t>
      </w:r>
      <w:r w:rsidRPr="00CD12E4">
        <w:rPr>
          <w:rFonts w:ascii="Times New Roman" w:hAnsi="Times New Roman" w:cs="Times New Roman"/>
          <w:sz w:val="24"/>
          <w:szCs w:val="24"/>
        </w:rPr>
        <w:lastRenderedPageBreak/>
        <w:t xml:space="preserve">teritorijose arba ne savivaldybės valdomoje valstybinėje žemėje kirsti ar kitaip pašalinti iš augimo vietos 20 ar daugiau saugotinų želdinių arba kai viešuosiuose atskiruosiuose želdynuose ketinama kirsti ar kitaip pašalinti iš augimo vietos 10 ar daugiau saugotinų želdinių, </w:t>
      </w:r>
      <w:r w:rsidR="00CD12E4" w:rsidRPr="00CD12E4">
        <w:rPr>
          <w:rFonts w:ascii="Times New Roman" w:hAnsi="Times New Roman" w:cs="Times New Roman"/>
          <w:sz w:val="24"/>
          <w:szCs w:val="24"/>
        </w:rPr>
        <w:t>kadangi papildomų želdinių kirtimas išaiškėjo tik po kontaktinės apžiūros, Aplinkos apsaugos departamento Klaipėdos v</w:t>
      </w:r>
      <w:r w:rsidRPr="00CD12E4">
        <w:rPr>
          <w:rFonts w:ascii="Times New Roman" w:hAnsi="Times New Roman" w:cs="Times New Roman"/>
          <w:sz w:val="24"/>
          <w:szCs w:val="24"/>
        </w:rPr>
        <w:t xml:space="preserve">aldyba </w:t>
      </w:r>
      <w:r w:rsidR="00CD12E4" w:rsidRPr="00CD12E4">
        <w:rPr>
          <w:rFonts w:ascii="Times New Roman" w:hAnsi="Times New Roman" w:cs="Times New Roman"/>
          <w:sz w:val="24"/>
          <w:szCs w:val="24"/>
        </w:rPr>
        <w:t xml:space="preserve">nuomonę pateikė vėliau raštu, kuriame </w:t>
      </w:r>
      <w:r w:rsidRPr="00CD12E4">
        <w:rPr>
          <w:rFonts w:ascii="Times New Roman" w:hAnsi="Times New Roman" w:cs="Times New Roman"/>
          <w:sz w:val="24"/>
          <w:szCs w:val="24"/>
        </w:rPr>
        <w:t>pritaria leidimų išdavimui, šalinti saugotinus želdinius.</w:t>
      </w:r>
    </w:p>
    <w:bookmarkEnd w:id="3"/>
    <w:p w14:paraId="32A2C8E6" w14:textId="3F4850E6" w:rsidR="00D50FEA" w:rsidRDefault="00D50FEA" w:rsidP="00D932F7">
      <w:pPr>
        <w:ind w:firstLine="709"/>
        <w:jc w:val="both"/>
        <w:rPr>
          <w:rFonts w:ascii="Times New Roman" w:hAnsi="Times New Roman" w:cs="Times New Roman"/>
          <w:sz w:val="24"/>
          <w:szCs w:val="24"/>
        </w:rPr>
      </w:pPr>
      <w:r w:rsidRPr="00D50FEA">
        <w:rPr>
          <w:rFonts w:ascii="Times New Roman" w:hAnsi="Times New Roman" w:cs="Times New Roman"/>
          <w:sz w:val="24"/>
          <w:szCs w:val="24"/>
        </w:rPr>
        <w:t xml:space="preserve">Dėl leidimo kirsti 9 klevus balsavo </w:t>
      </w:r>
      <w:r w:rsidR="00DA2C38">
        <w:rPr>
          <w:rFonts w:ascii="Times New Roman" w:hAnsi="Times New Roman" w:cs="Times New Roman"/>
          <w:sz w:val="24"/>
          <w:szCs w:val="24"/>
        </w:rPr>
        <w:t>7</w:t>
      </w:r>
      <w:r w:rsidRPr="00D50FEA">
        <w:rPr>
          <w:rFonts w:ascii="Times New Roman" w:hAnsi="Times New Roman" w:cs="Times New Roman"/>
          <w:sz w:val="24"/>
          <w:szCs w:val="24"/>
        </w:rPr>
        <w:t xml:space="preserve"> komisijos nariai, prieš – 0, susilaikė – 0. </w:t>
      </w:r>
    </w:p>
    <w:p w14:paraId="2721014B" w14:textId="59220428" w:rsidR="00DA2C38" w:rsidRDefault="00DA2C38" w:rsidP="00D932F7">
      <w:pPr>
        <w:ind w:firstLine="709"/>
        <w:jc w:val="both"/>
        <w:rPr>
          <w:rFonts w:ascii="Times New Roman" w:hAnsi="Times New Roman" w:cs="Times New Roman"/>
          <w:sz w:val="24"/>
          <w:szCs w:val="24"/>
        </w:rPr>
      </w:pPr>
      <w:r w:rsidRPr="00D50FEA">
        <w:rPr>
          <w:rFonts w:ascii="Times New Roman" w:hAnsi="Times New Roman" w:cs="Times New Roman"/>
          <w:sz w:val="24"/>
          <w:szCs w:val="24"/>
        </w:rPr>
        <w:t xml:space="preserve">Dėl leidimo kirsti </w:t>
      </w:r>
      <w:r>
        <w:rPr>
          <w:rFonts w:ascii="Times New Roman" w:hAnsi="Times New Roman" w:cs="Times New Roman"/>
          <w:sz w:val="24"/>
          <w:szCs w:val="24"/>
        </w:rPr>
        <w:t>2 liepas</w:t>
      </w:r>
      <w:r w:rsidRPr="00D50FEA">
        <w:rPr>
          <w:rFonts w:ascii="Times New Roman" w:hAnsi="Times New Roman" w:cs="Times New Roman"/>
          <w:sz w:val="24"/>
          <w:szCs w:val="24"/>
        </w:rPr>
        <w:t xml:space="preserve"> balsavo </w:t>
      </w:r>
      <w:r>
        <w:rPr>
          <w:rFonts w:ascii="Times New Roman" w:hAnsi="Times New Roman" w:cs="Times New Roman"/>
          <w:sz w:val="24"/>
          <w:szCs w:val="24"/>
        </w:rPr>
        <w:t>5</w:t>
      </w:r>
      <w:r w:rsidRPr="00D50FEA">
        <w:rPr>
          <w:rFonts w:ascii="Times New Roman" w:hAnsi="Times New Roman" w:cs="Times New Roman"/>
          <w:sz w:val="24"/>
          <w:szCs w:val="24"/>
        </w:rPr>
        <w:t xml:space="preserve"> komisijos nariai, prieš – </w:t>
      </w:r>
      <w:r>
        <w:rPr>
          <w:rFonts w:ascii="Times New Roman" w:hAnsi="Times New Roman" w:cs="Times New Roman"/>
          <w:sz w:val="24"/>
          <w:szCs w:val="24"/>
        </w:rPr>
        <w:t>2</w:t>
      </w:r>
      <w:r w:rsidRPr="00D50FEA">
        <w:rPr>
          <w:rFonts w:ascii="Times New Roman" w:hAnsi="Times New Roman" w:cs="Times New Roman"/>
          <w:sz w:val="24"/>
          <w:szCs w:val="24"/>
        </w:rPr>
        <w:t xml:space="preserve">, susilaikė – 0. </w:t>
      </w:r>
    </w:p>
    <w:p w14:paraId="54544ED0" w14:textId="78F2A328" w:rsidR="00DA2C38" w:rsidRDefault="00DA2C38" w:rsidP="00D932F7">
      <w:pPr>
        <w:ind w:firstLine="709"/>
        <w:jc w:val="both"/>
        <w:rPr>
          <w:rFonts w:ascii="Times New Roman" w:hAnsi="Times New Roman" w:cs="Times New Roman"/>
          <w:sz w:val="24"/>
          <w:szCs w:val="24"/>
        </w:rPr>
      </w:pPr>
      <w:r w:rsidRPr="00D50FEA">
        <w:rPr>
          <w:rFonts w:ascii="Times New Roman" w:hAnsi="Times New Roman" w:cs="Times New Roman"/>
          <w:sz w:val="24"/>
          <w:szCs w:val="24"/>
        </w:rPr>
        <w:t xml:space="preserve">Dėl leidimo kirsti </w:t>
      </w:r>
      <w:r>
        <w:rPr>
          <w:rFonts w:ascii="Times New Roman" w:hAnsi="Times New Roman" w:cs="Times New Roman"/>
          <w:sz w:val="24"/>
          <w:szCs w:val="24"/>
        </w:rPr>
        <w:t>1 liepą (Nr. 8)</w:t>
      </w:r>
      <w:r w:rsidRPr="00D50FEA">
        <w:rPr>
          <w:rFonts w:ascii="Times New Roman" w:hAnsi="Times New Roman" w:cs="Times New Roman"/>
          <w:sz w:val="24"/>
          <w:szCs w:val="24"/>
        </w:rPr>
        <w:t xml:space="preserve"> balsavo </w:t>
      </w:r>
      <w:r>
        <w:rPr>
          <w:rFonts w:ascii="Times New Roman" w:hAnsi="Times New Roman" w:cs="Times New Roman"/>
          <w:sz w:val="24"/>
          <w:szCs w:val="24"/>
        </w:rPr>
        <w:t>2</w:t>
      </w:r>
      <w:r w:rsidRPr="00D50FEA">
        <w:rPr>
          <w:rFonts w:ascii="Times New Roman" w:hAnsi="Times New Roman" w:cs="Times New Roman"/>
          <w:sz w:val="24"/>
          <w:szCs w:val="24"/>
        </w:rPr>
        <w:t xml:space="preserve"> komisijos nariai, prieš – </w:t>
      </w:r>
      <w:r>
        <w:rPr>
          <w:rFonts w:ascii="Times New Roman" w:hAnsi="Times New Roman" w:cs="Times New Roman"/>
          <w:sz w:val="24"/>
          <w:szCs w:val="24"/>
        </w:rPr>
        <w:t>7</w:t>
      </w:r>
      <w:r w:rsidRPr="00D50FEA">
        <w:rPr>
          <w:rFonts w:ascii="Times New Roman" w:hAnsi="Times New Roman" w:cs="Times New Roman"/>
          <w:sz w:val="24"/>
          <w:szCs w:val="24"/>
        </w:rPr>
        <w:t xml:space="preserve">, susilaikė – 0. </w:t>
      </w:r>
    </w:p>
    <w:p w14:paraId="05201B44" w14:textId="2ED79FF9" w:rsidR="00D932F7" w:rsidRDefault="00D932F7" w:rsidP="00D932F7">
      <w:pPr>
        <w:ind w:firstLine="709"/>
        <w:jc w:val="both"/>
        <w:rPr>
          <w:rFonts w:ascii="Times New Roman" w:hAnsi="Times New Roman" w:cs="Times New Roman"/>
          <w:sz w:val="24"/>
          <w:szCs w:val="24"/>
        </w:rPr>
      </w:pPr>
      <w:r w:rsidRPr="00D50FEA">
        <w:rPr>
          <w:rFonts w:ascii="Times New Roman" w:hAnsi="Times New Roman" w:cs="Times New Roman"/>
          <w:sz w:val="24"/>
          <w:szCs w:val="24"/>
        </w:rPr>
        <w:t xml:space="preserve">Dėl leidimo kirsti </w:t>
      </w:r>
      <w:r>
        <w:rPr>
          <w:rFonts w:ascii="Times New Roman" w:hAnsi="Times New Roman" w:cs="Times New Roman"/>
          <w:sz w:val="24"/>
          <w:szCs w:val="24"/>
        </w:rPr>
        <w:t>2 gudobeles</w:t>
      </w:r>
      <w:r w:rsidRPr="00D50FEA">
        <w:rPr>
          <w:rFonts w:ascii="Times New Roman" w:hAnsi="Times New Roman" w:cs="Times New Roman"/>
          <w:sz w:val="24"/>
          <w:szCs w:val="24"/>
        </w:rPr>
        <w:t xml:space="preserve"> balsavo </w:t>
      </w:r>
      <w:r>
        <w:rPr>
          <w:rFonts w:ascii="Times New Roman" w:hAnsi="Times New Roman" w:cs="Times New Roman"/>
          <w:sz w:val="24"/>
          <w:szCs w:val="24"/>
        </w:rPr>
        <w:t>4</w:t>
      </w:r>
      <w:r w:rsidRPr="00D50FEA">
        <w:rPr>
          <w:rFonts w:ascii="Times New Roman" w:hAnsi="Times New Roman" w:cs="Times New Roman"/>
          <w:sz w:val="24"/>
          <w:szCs w:val="24"/>
        </w:rPr>
        <w:t xml:space="preserve"> komisijos nariai, prieš – </w:t>
      </w:r>
      <w:r>
        <w:rPr>
          <w:rFonts w:ascii="Times New Roman" w:hAnsi="Times New Roman" w:cs="Times New Roman"/>
          <w:sz w:val="24"/>
          <w:szCs w:val="24"/>
        </w:rPr>
        <w:t>3</w:t>
      </w:r>
      <w:r w:rsidRPr="00D50FEA">
        <w:rPr>
          <w:rFonts w:ascii="Times New Roman" w:hAnsi="Times New Roman" w:cs="Times New Roman"/>
          <w:sz w:val="24"/>
          <w:szCs w:val="24"/>
        </w:rPr>
        <w:t xml:space="preserve">, susilaikė – 0. </w:t>
      </w:r>
    </w:p>
    <w:p w14:paraId="2F61072C" w14:textId="337535EE" w:rsidR="00A03086" w:rsidRPr="00D50FEA" w:rsidRDefault="00B50700" w:rsidP="00D932F7">
      <w:pPr>
        <w:ind w:firstLine="709"/>
        <w:jc w:val="both"/>
        <w:rPr>
          <w:rFonts w:ascii="Times New Roman" w:hAnsi="Times New Roman" w:cs="Times New Roman"/>
          <w:sz w:val="24"/>
          <w:szCs w:val="24"/>
        </w:rPr>
      </w:pPr>
      <w:r w:rsidRPr="00D50FEA">
        <w:rPr>
          <w:rFonts w:ascii="Times New Roman" w:hAnsi="Times New Roman" w:cs="Times New Roman"/>
          <w:sz w:val="24"/>
          <w:szCs w:val="24"/>
        </w:rPr>
        <w:t>IŠVADA</w:t>
      </w:r>
      <w:r w:rsidR="00A03086" w:rsidRPr="00D50FEA">
        <w:rPr>
          <w:rFonts w:ascii="Times New Roman" w:hAnsi="Times New Roman" w:cs="Times New Roman"/>
          <w:sz w:val="24"/>
          <w:szCs w:val="24"/>
        </w:rPr>
        <w:t xml:space="preserve">: </w:t>
      </w:r>
    </w:p>
    <w:p w14:paraId="385D001F" w14:textId="00126CDB" w:rsidR="00A03086" w:rsidRDefault="00A03086" w:rsidP="00D932F7">
      <w:pPr>
        <w:pStyle w:val="Sraopastraipa"/>
        <w:numPr>
          <w:ilvl w:val="0"/>
          <w:numId w:val="32"/>
        </w:numPr>
        <w:ind w:left="0" w:firstLine="709"/>
        <w:jc w:val="both"/>
        <w:rPr>
          <w:sz w:val="24"/>
          <w:szCs w:val="24"/>
        </w:rPr>
      </w:pPr>
      <w:r w:rsidRPr="00D50FEA">
        <w:rPr>
          <w:sz w:val="24"/>
          <w:szCs w:val="24"/>
        </w:rPr>
        <w:t xml:space="preserve">leisti kirsti </w:t>
      </w:r>
      <w:r w:rsidR="002A33F5" w:rsidRPr="00D50FEA">
        <w:rPr>
          <w:sz w:val="24"/>
          <w:szCs w:val="24"/>
        </w:rPr>
        <w:t>9</w:t>
      </w:r>
      <w:r w:rsidR="001A6534" w:rsidRPr="00D50FEA">
        <w:rPr>
          <w:sz w:val="24"/>
          <w:szCs w:val="24"/>
        </w:rPr>
        <w:t xml:space="preserve"> </w:t>
      </w:r>
      <w:r w:rsidR="002A33F5" w:rsidRPr="00D50FEA">
        <w:rPr>
          <w:sz w:val="24"/>
          <w:szCs w:val="24"/>
        </w:rPr>
        <w:t xml:space="preserve">klevus ir </w:t>
      </w:r>
      <w:r w:rsidR="00DA2C38">
        <w:rPr>
          <w:sz w:val="24"/>
          <w:szCs w:val="24"/>
        </w:rPr>
        <w:t>2</w:t>
      </w:r>
      <w:r w:rsidR="002A33F5" w:rsidRPr="00D50FEA">
        <w:rPr>
          <w:sz w:val="24"/>
          <w:szCs w:val="24"/>
        </w:rPr>
        <w:t xml:space="preserve"> liepas</w:t>
      </w:r>
      <w:r w:rsidR="00DA2C38">
        <w:rPr>
          <w:sz w:val="24"/>
          <w:szCs w:val="24"/>
        </w:rPr>
        <w:t>;</w:t>
      </w:r>
    </w:p>
    <w:p w14:paraId="6BAFD8EE" w14:textId="081BF952" w:rsidR="00DA2C38" w:rsidRPr="00D50FEA" w:rsidRDefault="00A861EB" w:rsidP="00D932F7">
      <w:pPr>
        <w:pStyle w:val="Sraopastraipa"/>
        <w:numPr>
          <w:ilvl w:val="0"/>
          <w:numId w:val="32"/>
        </w:numPr>
        <w:ind w:left="0" w:firstLine="709"/>
        <w:jc w:val="both"/>
        <w:rPr>
          <w:sz w:val="24"/>
          <w:szCs w:val="24"/>
        </w:rPr>
      </w:pPr>
      <w:r>
        <w:rPr>
          <w:sz w:val="24"/>
          <w:szCs w:val="24"/>
        </w:rPr>
        <w:t>n</w:t>
      </w:r>
      <w:r w:rsidR="00DA2C38">
        <w:rPr>
          <w:sz w:val="24"/>
          <w:szCs w:val="24"/>
        </w:rPr>
        <w:t>eleisti kirsti 1 liepos (Nr. 8);</w:t>
      </w:r>
    </w:p>
    <w:p w14:paraId="62065969" w14:textId="512B7227" w:rsidR="00721936" w:rsidRPr="00B50700" w:rsidRDefault="002A33F5" w:rsidP="00D932F7">
      <w:pPr>
        <w:pStyle w:val="Sraopastraipa"/>
        <w:numPr>
          <w:ilvl w:val="0"/>
          <w:numId w:val="32"/>
        </w:numPr>
        <w:ind w:left="0" w:firstLine="709"/>
        <w:jc w:val="both"/>
        <w:rPr>
          <w:sz w:val="24"/>
          <w:szCs w:val="24"/>
        </w:rPr>
      </w:pPr>
      <w:r w:rsidRPr="00D50FEA">
        <w:rPr>
          <w:sz w:val="24"/>
          <w:szCs w:val="24"/>
        </w:rPr>
        <w:t>neprieštarauti</w:t>
      </w:r>
      <w:r>
        <w:rPr>
          <w:sz w:val="24"/>
          <w:szCs w:val="24"/>
        </w:rPr>
        <w:t xml:space="preserve"> dėl 4 klevų genėjimo ir 2 nesaugotinų gudobelių pašalinimo.</w:t>
      </w:r>
    </w:p>
    <w:p w14:paraId="100131C7" w14:textId="6BC4C662" w:rsidR="00E14C7C" w:rsidRPr="00B50700" w:rsidRDefault="00E14C7C" w:rsidP="00D932F7">
      <w:pPr>
        <w:pStyle w:val="Sraopastraipa"/>
        <w:ind w:left="0" w:firstLine="709"/>
        <w:jc w:val="both"/>
        <w:rPr>
          <w:sz w:val="24"/>
          <w:szCs w:val="24"/>
        </w:rPr>
      </w:pPr>
    </w:p>
    <w:p w14:paraId="64680174" w14:textId="4EC4825A" w:rsidR="00D932F7" w:rsidRPr="00D932F7" w:rsidRDefault="00E9258C" w:rsidP="00A861EB">
      <w:pPr>
        <w:pStyle w:val="Sraopastraipa"/>
        <w:numPr>
          <w:ilvl w:val="0"/>
          <w:numId w:val="45"/>
        </w:numPr>
        <w:ind w:left="0" w:firstLine="709"/>
        <w:jc w:val="both"/>
        <w:rPr>
          <w:sz w:val="24"/>
          <w:szCs w:val="24"/>
        </w:rPr>
      </w:pPr>
      <w:bookmarkStart w:id="5" w:name="_Hlk88204396"/>
      <w:r w:rsidRPr="00D932F7">
        <w:rPr>
          <w:sz w:val="24"/>
          <w:szCs w:val="24"/>
        </w:rPr>
        <w:t xml:space="preserve">SVARSTYTA. </w:t>
      </w:r>
      <w:r w:rsidR="00D932F7" w:rsidRPr="00D932F7">
        <w:rPr>
          <w:sz w:val="24"/>
          <w:szCs w:val="24"/>
        </w:rPr>
        <w:t>Dėl želdinių būklės vertinimo Joniškės kapinėse.</w:t>
      </w:r>
    </w:p>
    <w:p w14:paraId="73B99BB9" w14:textId="3F61EB87" w:rsidR="00B00212" w:rsidRPr="00B50700" w:rsidRDefault="00B00212" w:rsidP="00A861EB">
      <w:pPr>
        <w:pStyle w:val="Sraopastraipa"/>
        <w:jc w:val="both"/>
        <w:rPr>
          <w:sz w:val="24"/>
          <w:szCs w:val="24"/>
        </w:rPr>
      </w:pPr>
      <w:bookmarkStart w:id="6" w:name="_Hlk82001719"/>
      <w:r w:rsidRPr="00B50700">
        <w:rPr>
          <w:sz w:val="24"/>
          <w:szCs w:val="24"/>
        </w:rPr>
        <w:t>Atsižvelgiant į prašymą (</w:t>
      </w:r>
      <w:proofErr w:type="spellStart"/>
      <w:r w:rsidRPr="00B50700">
        <w:rPr>
          <w:sz w:val="24"/>
          <w:szCs w:val="24"/>
        </w:rPr>
        <w:t>reg</w:t>
      </w:r>
      <w:proofErr w:type="spellEnd"/>
      <w:r w:rsidRPr="00B50700">
        <w:rPr>
          <w:sz w:val="24"/>
          <w:szCs w:val="24"/>
        </w:rPr>
        <w:t xml:space="preserve">. </w:t>
      </w:r>
      <w:r w:rsidR="006B102F" w:rsidRPr="006B102F">
        <w:rPr>
          <w:sz w:val="24"/>
          <w:szCs w:val="24"/>
        </w:rPr>
        <w:t>AP7-147</w:t>
      </w:r>
      <w:r w:rsidRPr="00B50700">
        <w:rPr>
          <w:sz w:val="24"/>
          <w:szCs w:val="24"/>
        </w:rPr>
        <w:t>), Komisija įvertino prašomus kirsti želdinius.</w:t>
      </w:r>
    </w:p>
    <w:p w14:paraId="3B62DAC2" w14:textId="29377C1C" w:rsidR="00A861EB" w:rsidRDefault="00A861EB" w:rsidP="00A861EB">
      <w:pPr>
        <w:pStyle w:val="Sraopastraipa"/>
        <w:ind w:left="0" w:firstLine="709"/>
        <w:jc w:val="both"/>
        <w:rPr>
          <w:sz w:val="24"/>
          <w:szCs w:val="24"/>
        </w:rPr>
      </w:pPr>
      <w:r>
        <w:rPr>
          <w:sz w:val="24"/>
          <w:szCs w:val="24"/>
        </w:rPr>
        <w:t xml:space="preserve">Dvi </w:t>
      </w:r>
      <w:proofErr w:type="spellStart"/>
      <w:r>
        <w:rPr>
          <w:sz w:val="24"/>
          <w:szCs w:val="24"/>
        </w:rPr>
        <w:t>daugiakamienės</w:t>
      </w:r>
      <w:proofErr w:type="spellEnd"/>
      <w:r>
        <w:rPr>
          <w:sz w:val="24"/>
          <w:szCs w:val="24"/>
        </w:rPr>
        <w:t xml:space="preserve"> liepos auga abipus antkapinio paminklo pačioje kapavietėje, kapavietės </w:t>
      </w:r>
      <w:proofErr w:type="spellStart"/>
      <w:r>
        <w:rPr>
          <w:sz w:val="24"/>
          <w:szCs w:val="24"/>
        </w:rPr>
        <w:t>borteliai</w:t>
      </w:r>
      <w:proofErr w:type="spellEnd"/>
      <w:r>
        <w:rPr>
          <w:sz w:val="24"/>
          <w:szCs w:val="24"/>
        </w:rPr>
        <w:t xml:space="preserve"> iškilnoti šaknų.</w:t>
      </w:r>
    </w:p>
    <w:p w14:paraId="2202BFE8" w14:textId="333AE6F0" w:rsidR="00E61DB5" w:rsidRPr="00406D31" w:rsidRDefault="00E61DB5" w:rsidP="00A861EB">
      <w:pPr>
        <w:pStyle w:val="Sraopastraipa"/>
        <w:ind w:left="0" w:firstLine="709"/>
        <w:jc w:val="both"/>
        <w:rPr>
          <w:rFonts w:asciiTheme="minorHAnsi" w:eastAsiaTheme="minorHAnsi" w:hAnsiTheme="minorHAnsi" w:cstheme="minorBidi"/>
          <w:sz w:val="24"/>
          <w:szCs w:val="24"/>
        </w:rPr>
      </w:pPr>
      <w:r w:rsidRPr="008421CA">
        <w:rPr>
          <w:sz w:val="24"/>
          <w:szCs w:val="24"/>
        </w:rPr>
        <w:t xml:space="preserve">Nr. 1 </w:t>
      </w:r>
      <w:r w:rsidRPr="00406D31">
        <w:rPr>
          <w:sz w:val="24"/>
          <w:szCs w:val="24"/>
        </w:rPr>
        <w:t xml:space="preserve">liepa </w:t>
      </w:r>
      <w:r w:rsidR="006B102F" w:rsidRPr="00406D31">
        <w:rPr>
          <w:sz w:val="24"/>
          <w:szCs w:val="24"/>
        </w:rPr>
        <w:t xml:space="preserve">(Ø </w:t>
      </w:r>
      <w:r w:rsidRPr="00406D31">
        <w:rPr>
          <w:sz w:val="24"/>
          <w:szCs w:val="24"/>
        </w:rPr>
        <w:t>37+22+24 cm</w:t>
      </w:r>
      <w:r w:rsidR="006B102F" w:rsidRPr="00406D31">
        <w:rPr>
          <w:sz w:val="24"/>
          <w:szCs w:val="24"/>
        </w:rPr>
        <w:t>)</w:t>
      </w:r>
      <w:r w:rsidRPr="00406D31">
        <w:rPr>
          <w:sz w:val="24"/>
          <w:szCs w:val="24"/>
        </w:rPr>
        <w:t xml:space="preserve"> kamienas geros būklės tačiau lajoje daug sausų šakų</w:t>
      </w:r>
      <w:r w:rsidR="006B102F" w:rsidRPr="00406D31">
        <w:rPr>
          <w:sz w:val="24"/>
          <w:szCs w:val="24"/>
        </w:rPr>
        <w:t xml:space="preserve">. E. Bacevičius siūlo </w:t>
      </w:r>
      <w:r w:rsidRPr="00406D31">
        <w:rPr>
          <w:sz w:val="24"/>
          <w:szCs w:val="24"/>
        </w:rPr>
        <w:t>apgenėti ir sutvarkyti, suapvalinti lają</w:t>
      </w:r>
      <w:r w:rsidR="006B102F" w:rsidRPr="00406D31">
        <w:rPr>
          <w:sz w:val="24"/>
          <w:szCs w:val="24"/>
        </w:rPr>
        <w:t>.</w:t>
      </w:r>
      <w:r w:rsidR="00A861EB">
        <w:rPr>
          <w:sz w:val="24"/>
          <w:szCs w:val="24"/>
        </w:rPr>
        <w:t xml:space="preserve"> </w:t>
      </w:r>
    </w:p>
    <w:p w14:paraId="5E88E4DF" w14:textId="1F606578" w:rsidR="00E61DB5" w:rsidRPr="00A861EB" w:rsidRDefault="00E61DB5" w:rsidP="00A861EB">
      <w:pPr>
        <w:pStyle w:val="Sraopastraipa"/>
        <w:ind w:left="0" w:firstLine="709"/>
        <w:jc w:val="both"/>
        <w:rPr>
          <w:sz w:val="24"/>
          <w:szCs w:val="24"/>
        </w:rPr>
      </w:pPr>
      <w:r w:rsidRPr="00406D31">
        <w:rPr>
          <w:sz w:val="24"/>
          <w:szCs w:val="24"/>
        </w:rPr>
        <w:t xml:space="preserve">Nr. 2 liepa </w:t>
      </w:r>
      <w:r w:rsidR="008058F9" w:rsidRPr="00406D31">
        <w:rPr>
          <w:sz w:val="24"/>
          <w:szCs w:val="24"/>
        </w:rPr>
        <w:t>(</w:t>
      </w:r>
      <w:r w:rsidR="008058F9">
        <w:rPr>
          <w:sz w:val="24"/>
          <w:szCs w:val="24"/>
        </w:rPr>
        <w:t xml:space="preserve">Ø </w:t>
      </w:r>
      <w:r w:rsidRPr="008421CA">
        <w:rPr>
          <w:sz w:val="24"/>
          <w:szCs w:val="24"/>
        </w:rPr>
        <w:t>26+27+27 cm</w:t>
      </w:r>
      <w:r w:rsidR="008058F9">
        <w:rPr>
          <w:sz w:val="24"/>
          <w:szCs w:val="24"/>
        </w:rPr>
        <w:t>)</w:t>
      </w:r>
      <w:r w:rsidRPr="008421CA">
        <w:rPr>
          <w:sz w:val="24"/>
          <w:szCs w:val="24"/>
        </w:rPr>
        <w:t xml:space="preserve"> nulūžusio kamieno vietoje </w:t>
      </w:r>
      <w:r w:rsidR="007058B7">
        <w:rPr>
          <w:sz w:val="24"/>
          <w:szCs w:val="24"/>
        </w:rPr>
        <w:t xml:space="preserve">sausas </w:t>
      </w:r>
      <w:r w:rsidRPr="008421CA">
        <w:rPr>
          <w:sz w:val="24"/>
          <w:szCs w:val="24"/>
        </w:rPr>
        <w:t>puvi</w:t>
      </w:r>
      <w:r w:rsidR="007058B7">
        <w:rPr>
          <w:sz w:val="24"/>
          <w:szCs w:val="24"/>
        </w:rPr>
        <w:t xml:space="preserve">nys, nueinant </w:t>
      </w:r>
      <w:r w:rsidR="00406D31">
        <w:rPr>
          <w:sz w:val="24"/>
          <w:szCs w:val="24"/>
        </w:rPr>
        <w:t xml:space="preserve">į </w:t>
      </w:r>
      <w:proofErr w:type="spellStart"/>
      <w:r w:rsidR="00406D31" w:rsidRPr="00A861EB">
        <w:rPr>
          <w:sz w:val="24"/>
          <w:szCs w:val="24"/>
        </w:rPr>
        <w:t>priekelminę</w:t>
      </w:r>
      <w:proofErr w:type="spellEnd"/>
      <w:r w:rsidR="00406D31" w:rsidRPr="00A861EB">
        <w:rPr>
          <w:sz w:val="24"/>
          <w:szCs w:val="24"/>
        </w:rPr>
        <w:t xml:space="preserve"> želdinio dalį. Liepos žievė </w:t>
      </w:r>
      <w:r w:rsidRPr="00A861EB">
        <w:rPr>
          <w:sz w:val="24"/>
          <w:szCs w:val="24"/>
        </w:rPr>
        <w:t>pažeista</w:t>
      </w:r>
      <w:r w:rsidR="00406D31" w:rsidRPr="00A861EB">
        <w:rPr>
          <w:sz w:val="24"/>
          <w:szCs w:val="24"/>
        </w:rPr>
        <w:t>, pažeidimo vietoje yra matomas sausas puvinys.</w:t>
      </w:r>
    </w:p>
    <w:p w14:paraId="50216C35" w14:textId="2825C33A" w:rsidR="00406D31" w:rsidRPr="00A861EB" w:rsidRDefault="00406D31" w:rsidP="00A861EB">
      <w:pPr>
        <w:pStyle w:val="Sraopastraipa"/>
        <w:ind w:left="0" w:firstLine="709"/>
        <w:jc w:val="both"/>
        <w:rPr>
          <w:sz w:val="24"/>
          <w:szCs w:val="24"/>
        </w:rPr>
      </w:pPr>
      <w:r w:rsidRPr="00A861EB">
        <w:rPr>
          <w:sz w:val="24"/>
          <w:szCs w:val="24"/>
        </w:rPr>
        <w:t xml:space="preserve">Pasak </w:t>
      </w:r>
      <w:r w:rsidR="00A861EB" w:rsidRPr="00A861EB">
        <w:rPr>
          <w:sz w:val="24"/>
          <w:szCs w:val="24"/>
        </w:rPr>
        <w:t xml:space="preserve">R. </w:t>
      </w:r>
      <w:proofErr w:type="spellStart"/>
      <w:r w:rsidR="00A861EB" w:rsidRPr="00A861EB">
        <w:rPr>
          <w:sz w:val="24"/>
          <w:szCs w:val="24"/>
        </w:rPr>
        <w:t>Nekrošienės</w:t>
      </w:r>
      <w:proofErr w:type="spellEnd"/>
      <w:r w:rsidR="00A861EB" w:rsidRPr="00A861EB">
        <w:rPr>
          <w:sz w:val="24"/>
          <w:szCs w:val="24"/>
        </w:rPr>
        <w:t xml:space="preserve"> liepos nepasvirusios, šaknys neiškeltos, želdiniai nepavojingi, tačiau trukdo kapavietės apipavidalinimui. Abi liepos vertinamos patenkinamai. </w:t>
      </w:r>
    </w:p>
    <w:p w14:paraId="592DBBC7" w14:textId="617CE68E" w:rsidR="008421CA" w:rsidRPr="00A861EB" w:rsidRDefault="00A861EB" w:rsidP="00A861EB">
      <w:pPr>
        <w:ind w:firstLine="709"/>
        <w:jc w:val="both"/>
        <w:rPr>
          <w:rFonts w:ascii="Times New Roman" w:hAnsi="Times New Roman" w:cs="Times New Roman"/>
          <w:sz w:val="24"/>
          <w:szCs w:val="24"/>
        </w:rPr>
      </w:pPr>
      <w:r w:rsidRPr="00A861EB">
        <w:rPr>
          <w:rFonts w:ascii="Times New Roman" w:hAnsi="Times New Roman" w:cs="Times New Roman"/>
          <w:sz w:val="24"/>
          <w:szCs w:val="24"/>
        </w:rPr>
        <w:t>Dėl leidimo kirsti 6 liepas balsavo 4 komisijos nariai, prieš – 2, susilaikė – 1.</w:t>
      </w:r>
    </w:p>
    <w:p w14:paraId="02AC107D" w14:textId="0B305B5D" w:rsidR="00195CF7" w:rsidRPr="00A861EB" w:rsidRDefault="00D932F7" w:rsidP="00A861EB">
      <w:pPr>
        <w:pStyle w:val="Sraopastraipa"/>
        <w:jc w:val="both"/>
        <w:rPr>
          <w:sz w:val="24"/>
          <w:szCs w:val="24"/>
        </w:rPr>
      </w:pPr>
      <w:r w:rsidRPr="00A861EB">
        <w:rPr>
          <w:sz w:val="24"/>
          <w:szCs w:val="24"/>
        </w:rPr>
        <w:t>IŠVADA</w:t>
      </w:r>
      <w:r w:rsidR="00E9258C" w:rsidRPr="00A861EB">
        <w:rPr>
          <w:sz w:val="24"/>
          <w:szCs w:val="24"/>
        </w:rPr>
        <w:t xml:space="preserve">: </w:t>
      </w:r>
    </w:p>
    <w:p w14:paraId="4BDA0C7F" w14:textId="3A525F8E" w:rsidR="00195CF7" w:rsidRPr="00A861EB" w:rsidRDefault="003E1CA8" w:rsidP="00A861EB">
      <w:pPr>
        <w:pStyle w:val="Sraopastraipa"/>
        <w:numPr>
          <w:ilvl w:val="0"/>
          <w:numId w:val="34"/>
        </w:numPr>
        <w:jc w:val="both"/>
        <w:rPr>
          <w:sz w:val="24"/>
          <w:szCs w:val="24"/>
        </w:rPr>
      </w:pPr>
      <w:r w:rsidRPr="00A861EB">
        <w:rPr>
          <w:sz w:val="24"/>
          <w:szCs w:val="24"/>
        </w:rPr>
        <w:t xml:space="preserve">leisti </w:t>
      </w:r>
      <w:r w:rsidR="00A861EB" w:rsidRPr="00A861EB">
        <w:rPr>
          <w:sz w:val="24"/>
          <w:szCs w:val="24"/>
        </w:rPr>
        <w:t xml:space="preserve">kirsti </w:t>
      </w:r>
      <w:r w:rsidR="00454DCD" w:rsidRPr="00A861EB">
        <w:rPr>
          <w:sz w:val="24"/>
          <w:szCs w:val="24"/>
        </w:rPr>
        <w:t>2 liepas.</w:t>
      </w:r>
    </w:p>
    <w:bookmarkEnd w:id="5"/>
    <w:bookmarkEnd w:id="6"/>
    <w:p w14:paraId="467F571E" w14:textId="77777777" w:rsidR="00C02511" w:rsidRPr="00B50700" w:rsidRDefault="00C02511" w:rsidP="00195CF7">
      <w:pPr>
        <w:pStyle w:val="Sraopastraipa"/>
        <w:ind w:left="426"/>
        <w:jc w:val="both"/>
        <w:rPr>
          <w:sz w:val="24"/>
          <w:szCs w:val="24"/>
        </w:rPr>
      </w:pPr>
    </w:p>
    <w:p w14:paraId="3A0CF112" w14:textId="77777777" w:rsidR="00CD2AA1" w:rsidRPr="00B50700" w:rsidRDefault="00CD2AA1" w:rsidP="00157A90">
      <w:pPr>
        <w:pStyle w:val="Sraopastraipa"/>
        <w:ind w:left="2160"/>
        <w:jc w:val="both"/>
        <w:rPr>
          <w:color w:val="000000" w:themeColor="text1"/>
          <w:sz w:val="24"/>
          <w:szCs w:val="24"/>
        </w:rPr>
      </w:pPr>
      <w:bookmarkStart w:id="7" w:name="_Hlk85008971"/>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5"/>
      </w:tblGrid>
      <w:tr w:rsidR="00C41FAE" w:rsidRPr="00B50700" w14:paraId="1082CB51" w14:textId="77777777" w:rsidTr="00C41FAE">
        <w:trPr>
          <w:trHeight w:val="680"/>
        </w:trPr>
        <w:tc>
          <w:tcPr>
            <w:tcW w:w="4814" w:type="dxa"/>
          </w:tcPr>
          <w:bookmarkEnd w:id="2"/>
          <w:bookmarkEnd w:id="7"/>
          <w:p w14:paraId="612D0114" w14:textId="75343F4D" w:rsidR="00C41FAE" w:rsidRPr="00B50700" w:rsidRDefault="00C41FAE" w:rsidP="00CE5D0D">
            <w:pPr>
              <w:jc w:val="both"/>
              <w:rPr>
                <w:rFonts w:ascii="Times New Roman" w:hAnsi="Times New Roman" w:cs="Times New Roman"/>
                <w:sz w:val="24"/>
                <w:szCs w:val="24"/>
              </w:rPr>
            </w:pPr>
            <w:r w:rsidRPr="00B50700">
              <w:rPr>
                <w:rFonts w:ascii="Times New Roman" w:hAnsi="Times New Roman" w:cs="Times New Roman"/>
                <w:sz w:val="24"/>
                <w:szCs w:val="24"/>
              </w:rPr>
              <w:t>Komisijos pirminink</w:t>
            </w:r>
            <w:r w:rsidR="00BB2099" w:rsidRPr="00B50700">
              <w:rPr>
                <w:rFonts w:ascii="Times New Roman" w:hAnsi="Times New Roman" w:cs="Times New Roman"/>
                <w:sz w:val="24"/>
                <w:szCs w:val="24"/>
              </w:rPr>
              <w:t>ė</w:t>
            </w:r>
          </w:p>
        </w:tc>
        <w:tc>
          <w:tcPr>
            <w:tcW w:w="4815" w:type="dxa"/>
          </w:tcPr>
          <w:p w14:paraId="168F3F79" w14:textId="4923E048" w:rsidR="00C41FAE" w:rsidRPr="00B50700" w:rsidRDefault="00BB2099" w:rsidP="00CE5D0D">
            <w:pPr>
              <w:jc w:val="right"/>
              <w:rPr>
                <w:rFonts w:ascii="Times New Roman" w:hAnsi="Times New Roman" w:cs="Times New Roman"/>
                <w:sz w:val="24"/>
                <w:szCs w:val="24"/>
              </w:rPr>
            </w:pPr>
            <w:r w:rsidRPr="00B50700">
              <w:rPr>
                <w:rFonts w:ascii="Times New Roman" w:hAnsi="Times New Roman" w:cs="Times New Roman"/>
                <w:sz w:val="24"/>
                <w:szCs w:val="24"/>
              </w:rPr>
              <w:t>Rasa Jievaitienė</w:t>
            </w:r>
          </w:p>
        </w:tc>
      </w:tr>
      <w:tr w:rsidR="00C41FAE" w:rsidRPr="00B50700" w14:paraId="3F6D80DE" w14:textId="77777777" w:rsidTr="00C41FAE">
        <w:trPr>
          <w:trHeight w:val="680"/>
        </w:trPr>
        <w:tc>
          <w:tcPr>
            <w:tcW w:w="4814" w:type="dxa"/>
          </w:tcPr>
          <w:p w14:paraId="04BEAB69" w14:textId="220D3A13" w:rsidR="00C41FAE" w:rsidRPr="00B50700" w:rsidRDefault="00C41FAE" w:rsidP="00CE5D0D">
            <w:pPr>
              <w:jc w:val="both"/>
              <w:rPr>
                <w:rFonts w:ascii="Times New Roman" w:hAnsi="Times New Roman" w:cs="Times New Roman"/>
                <w:sz w:val="24"/>
                <w:szCs w:val="24"/>
              </w:rPr>
            </w:pPr>
            <w:r w:rsidRPr="00B50700">
              <w:rPr>
                <w:rFonts w:ascii="Times New Roman" w:hAnsi="Times New Roman" w:cs="Times New Roman"/>
                <w:sz w:val="24"/>
                <w:szCs w:val="24"/>
              </w:rPr>
              <w:t>Sekretorė</w:t>
            </w:r>
            <w:r w:rsidRPr="00B50700">
              <w:rPr>
                <w:rFonts w:ascii="Times New Roman" w:hAnsi="Times New Roman" w:cs="Times New Roman"/>
                <w:sz w:val="24"/>
                <w:szCs w:val="24"/>
              </w:rPr>
              <w:tab/>
            </w:r>
          </w:p>
        </w:tc>
        <w:tc>
          <w:tcPr>
            <w:tcW w:w="4815" w:type="dxa"/>
          </w:tcPr>
          <w:p w14:paraId="21C28B7A" w14:textId="348C2664" w:rsidR="00C41FAE" w:rsidRPr="00B50700" w:rsidRDefault="00C41FAE" w:rsidP="00CE5D0D">
            <w:pPr>
              <w:jc w:val="right"/>
              <w:rPr>
                <w:rFonts w:ascii="Times New Roman" w:hAnsi="Times New Roman" w:cs="Times New Roman"/>
                <w:sz w:val="24"/>
                <w:szCs w:val="24"/>
              </w:rPr>
            </w:pPr>
            <w:r w:rsidRPr="00B50700">
              <w:rPr>
                <w:rFonts w:ascii="Times New Roman" w:hAnsi="Times New Roman" w:cs="Times New Roman"/>
                <w:sz w:val="24"/>
                <w:szCs w:val="24"/>
              </w:rPr>
              <w:t>Martyna Šeputienė</w:t>
            </w:r>
          </w:p>
        </w:tc>
      </w:tr>
    </w:tbl>
    <w:p w14:paraId="28598531" w14:textId="68F99DB5" w:rsidR="00F01BDE" w:rsidRPr="00B50700" w:rsidRDefault="00F01BDE" w:rsidP="00CE5D0D">
      <w:pPr>
        <w:jc w:val="both"/>
        <w:rPr>
          <w:rFonts w:ascii="Times New Roman" w:hAnsi="Times New Roman" w:cs="Times New Roman"/>
          <w:sz w:val="24"/>
          <w:szCs w:val="24"/>
        </w:rPr>
      </w:pPr>
    </w:p>
    <w:p w14:paraId="2277CCD4" w14:textId="3C264F22" w:rsidR="00C41FAE" w:rsidRPr="00B50700" w:rsidRDefault="00C41FAE" w:rsidP="00914417">
      <w:pPr>
        <w:rPr>
          <w:rFonts w:ascii="Times New Roman" w:hAnsi="Times New Roman" w:cs="Times New Roman"/>
          <w:sz w:val="24"/>
          <w:szCs w:val="24"/>
        </w:rPr>
      </w:pPr>
    </w:p>
    <w:sectPr w:rsidR="00C41FAE" w:rsidRPr="00B50700" w:rsidSect="00F929C3">
      <w:headerReference w:type="default" r:id="rId8"/>
      <w:footerReference w:type="default" r:id="rId9"/>
      <w:type w:val="continuous"/>
      <w:pgSz w:w="11907" w:h="16839" w:code="9"/>
      <w:pgMar w:top="1134" w:right="567" w:bottom="851" w:left="1701" w:header="709" w:footer="14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84DF3" w14:textId="77777777" w:rsidR="009D6201" w:rsidRDefault="009D6201" w:rsidP="00F41647">
      <w:r>
        <w:separator/>
      </w:r>
    </w:p>
  </w:endnote>
  <w:endnote w:type="continuationSeparator" w:id="0">
    <w:p w14:paraId="1015C73A" w14:textId="77777777" w:rsidR="009D6201" w:rsidRDefault="009D6201" w:rsidP="00F416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28DF6C" w14:textId="77777777" w:rsidR="00860496" w:rsidRDefault="00860496">
    <w:pPr>
      <w:pStyle w:val="Porat"/>
      <w:jc w:val="right"/>
    </w:pPr>
  </w:p>
  <w:p w14:paraId="3210143E" w14:textId="77777777" w:rsidR="00860496" w:rsidRDefault="0086049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1813AC" w14:textId="77777777" w:rsidR="009D6201" w:rsidRDefault="009D6201" w:rsidP="00F41647">
      <w:r>
        <w:separator/>
      </w:r>
    </w:p>
  </w:footnote>
  <w:footnote w:type="continuationSeparator" w:id="0">
    <w:p w14:paraId="08025C89" w14:textId="77777777" w:rsidR="009D6201" w:rsidRDefault="009D6201" w:rsidP="00F416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25500"/>
      <w:docPartObj>
        <w:docPartGallery w:val="Page Numbers (Top of Page)"/>
        <w:docPartUnique/>
      </w:docPartObj>
    </w:sdtPr>
    <w:sdtEndPr>
      <w:rPr>
        <w:sz w:val="24"/>
        <w:szCs w:val="24"/>
      </w:rPr>
    </w:sdtEndPr>
    <w:sdtContent>
      <w:p w14:paraId="38851DD3" w14:textId="77777777" w:rsidR="00860496" w:rsidRPr="00821B82" w:rsidRDefault="00860496">
        <w:pPr>
          <w:pStyle w:val="Antrats"/>
          <w:jc w:val="center"/>
          <w:rPr>
            <w:sz w:val="24"/>
            <w:szCs w:val="24"/>
          </w:rPr>
        </w:pPr>
        <w:r w:rsidRPr="00821B82">
          <w:rPr>
            <w:sz w:val="24"/>
            <w:szCs w:val="24"/>
          </w:rPr>
          <w:fldChar w:fldCharType="begin"/>
        </w:r>
        <w:r w:rsidRPr="00821B82">
          <w:rPr>
            <w:sz w:val="24"/>
            <w:szCs w:val="24"/>
          </w:rPr>
          <w:instrText>PAGE   \* MERGEFORMAT</w:instrText>
        </w:r>
        <w:r w:rsidRPr="00821B82">
          <w:rPr>
            <w:sz w:val="24"/>
            <w:szCs w:val="24"/>
          </w:rPr>
          <w:fldChar w:fldCharType="separate"/>
        </w:r>
        <w:r>
          <w:rPr>
            <w:noProof/>
            <w:sz w:val="24"/>
            <w:szCs w:val="24"/>
          </w:rPr>
          <w:t>3</w:t>
        </w:r>
        <w:r w:rsidRPr="00821B82">
          <w:rPr>
            <w:sz w:val="24"/>
            <w:szCs w:val="24"/>
          </w:rPr>
          <w:fldChar w:fldCharType="end"/>
        </w:r>
      </w:p>
    </w:sdtContent>
  </w:sdt>
  <w:p w14:paraId="65D5F61A" w14:textId="77777777" w:rsidR="00860496" w:rsidRDefault="0086049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22A64"/>
    <w:multiLevelType w:val="hybridMultilevel"/>
    <w:tmpl w:val="A5008B2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025B5D"/>
    <w:multiLevelType w:val="hybridMultilevel"/>
    <w:tmpl w:val="A7806954"/>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08B704D6"/>
    <w:multiLevelType w:val="hybridMultilevel"/>
    <w:tmpl w:val="345CF626"/>
    <w:lvl w:ilvl="0" w:tplc="81C01F3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0A4D5C5C"/>
    <w:multiLevelType w:val="hybridMultilevel"/>
    <w:tmpl w:val="EEE091BC"/>
    <w:lvl w:ilvl="0" w:tplc="4072A7AC">
      <w:start w:val="1"/>
      <w:numFmt w:val="decimal"/>
      <w:lvlText w:val="%1."/>
      <w:lvlJc w:val="left"/>
      <w:pPr>
        <w:ind w:left="252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4" w15:restartNumberingAfterBreak="0">
    <w:nsid w:val="10C3477F"/>
    <w:multiLevelType w:val="hybridMultilevel"/>
    <w:tmpl w:val="035C3230"/>
    <w:lvl w:ilvl="0" w:tplc="4998C98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37652C1"/>
    <w:multiLevelType w:val="hybridMultilevel"/>
    <w:tmpl w:val="30DE226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76658EA"/>
    <w:multiLevelType w:val="hybridMultilevel"/>
    <w:tmpl w:val="0BC274B2"/>
    <w:lvl w:ilvl="0" w:tplc="279E1E0C">
      <w:start w:val="1"/>
      <w:numFmt w:val="decimal"/>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7A676F5"/>
    <w:multiLevelType w:val="hybridMultilevel"/>
    <w:tmpl w:val="84BA6B6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8" w15:restartNumberingAfterBreak="0">
    <w:nsid w:val="1CBB5E8C"/>
    <w:multiLevelType w:val="hybridMultilevel"/>
    <w:tmpl w:val="DDF48BA8"/>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9" w15:restartNumberingAfterBreak="0">
    <w:nsid w:val="1D090C4E"/>
    <w:multiLevelType w:val="hybridMultilevel"/>
    <w:tmpl w:val="093466F6"/>
    <w:lvl w:ilvl="0" w:tplc="4072A7A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15:restartNumberingAfterBreak="0">
    <w:nsid w:val="25CA7E8E"/>
    <w:multiLevelType w:val="hybridMultilevel"/>
    <w:tmpl w:val="95847966"/>
    <w:lvl w:ilvl="0" w:tplc="DC5663A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15:restartNumberingAfterBreak="0">
    <w:nsid w:val="27FD5871"/>
    <w:multiLevelType w:val="hybridMultilevel"/>
    <w:tmpl w:val="EDC086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3C6336"/>
    <w:multiLevelType w:val="hybridMultilevel"/>
    <w:tmpl w:val="64744308"/>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1A70C4"/>
    <w:multiLevelType w:val="hybridMultilevel"/>
    <w:tmpl w:val="2B860BE4"/>
    <w:lvl w:ilvl="0" w:tplc="0427000F">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2EF527B4"/>
    <w:multiLevelType w:val="hybridMultilevel"/>
    <w:tmpl w:val="45FAE078"/>
    <w:lvl w:ilvl="0" w:tplc="5E64BFD2">
      <w:start w:val="8"/>
      <w:numFmt w:val="bullet"/>
      <w:lvlText w:val=""/>
      <w:lvlJc w:val="left"/>
      <w:pPr>
        <w:ind w:left="1080" w:hanging="360"/>
      </w:pPr>
      <w:rPr>
        <w:rFonts w:ascii="Symbol" w:eastAsiaTheme="minorHAnsi" w:hAnsi="Symbol" w:cstheme="minorBid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5" w15:restartNumberingAfterBreak="0">
    <w:nsid w:val="2FC2606F"/>
    <w:multiLevelType w:val="hybridMultilevel"/>
    <w:tmpl w:val="FE048DC0"/>
    <w:lvl w:ilvl="0" w:tplc="B25CEC76">
      <w:start w:val="1"/>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16" w15:restartNumberingAfterBreak="0">
    <w:nsid w:val="313F7A79"/>
    <w:multiLevelType w:val="hybridMultilevel"/>
    <w:tmpl w:val="AF90D3D8"/>
    <w:lvl w:ilvl="0" w:tplc="04270001">
      <w:start w:val="1"/>
      <w:numFmt w:val="bullet"/>
      <w:lvlText w:val=""/>
      <w:lvlJc w:val="left"/>
      <w:pPr>
        <w:ind w:left="720" w:hanging="360"/>
      </w:pPr>
      <w:rPr>
        <w:rFonts w:ascii="Symbol" w:hAnsi="Symbol"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26341F1"/>
    <w:multiLevelType w:val="hybridMultilevel"/>
    <w:tmpl w:val="D99257A6"/>
    <w:lvl w:ilvl="0" w:tplc="0427000F">
      <w:start w:val="1"/>
      <w:numFmt w:val="decimal"/>
      <w:lvlText w:val="%1."/>
      <w:lvlJc w:val="left"/>
      <w:pPr>
        <w:ind w:left="1353" w:hanging="360"/>
      </w:p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18" w15:restartNumberingAfterBreak="0">
    <w:nsid w:val="37B134AF"/>
    <w:multiLevelType w:val="hybridMultilevel"/>
    <w:tmpl w:val="F85A2D9C"/>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B6C5473"/>
    <w:multiLevelType w:val="hybridMultilevel"/>
    <w:tmpl w:val="1A9E6A3A"/>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0" w15:restartNumberingAfterBreak="0">
    <w:nsid w:val="3F597A66"/>
    <w:multiLevelType w:val="hybridMultilevel"/>
    <w:tmpl w:val="920ECE24"/>
    <w:lvl w:ilvl="0" w:tplc="807ECA8A">
      <w:start w:val="1"/>
      <w:numFmt w:val="lowerLetter"/>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1" w15:restartNumberingAfterBreak="0">
    <w:nsid w:val="42F85625"/>
    <w:multiLevelType w:val="hybridMultilevel"/>
    <w:tmpl w:val="47C85BE4"/>
    <w:lvl w:ilvl="0" w:tplc="397A81F0">
      <w:start w:val="1"/>
      <w:numFmt w:val="lowerLetter"/>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22" w15:restartNumberingAfterBreak="0">
    <w:nsid w:val="44C15A5C"/>
    <w:multiLevelType w:val="hybridMultilevel"/>
    <w:tmpl w:val="27A2F72E"/>
    <w:lvl w:ilvl="0" w:tplc="570E2D3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45A349B6"/>
    <w:multiLevelType w:val="hybridMultilevel"/>
    <w:tmpl w:val="37C4DF1A"/>
    <w:lvl w:ilvl="0" w:tplc="8C18FB24">
      <w:start w:val="1"/>
      <w:numFmt w:val="decimal"/>
      <w:lvlText w:val="%1."/>
      <w:lvlJc w:val="left"/>
      <w:pPr>
        <w:ind w:left="171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24" w15:restartNumberingAfterBreak="0">
    <w:nsid w:val="4A920BA6"/>
    <w:multiLevelType w:val="hybridMultilevel"/>
    <w:tmpl w:val="E00CCDC8"/>
    <w:lvl w:ilvl="0" w:tplc="34808E9A">
      <w:start w:val="3"/>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DFD3096"/>
    <w:multiLevelType w:val="hybridMultilevel"/>
    <w:tmpl w:val="DEAC2FDC"/>
    <w:lvl w:ilvl="0" w:tplc="0427000F">
      <w:start w:val="7"/>
      <w:numFmt w:val="decimal"/>
      <w:lvlText w:val="%1."/>
      <w:lvlJc w:val="left"/>
      <w:pPr>
        <w:ind w:left="1800" w:hanging="36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26" w15:restartNumberingAfterBreak="0">
    <w:nsid w:val="4E2A7286"/>
    <w:multiLevelType w:val="hybridMultilevel"/>
    <w:tmpl w:val="F012728C"/>
    <w:lvl w:ilvl="0" w:tplc="1832B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7" w15:restartNumberingAfterBreak="0">
    <w:nsid w:val="52112D07"/>
    <w:multiLevelType w:val="hybridMultilevel"/>
    <w:tmpl w:val="59EE7718"/>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28" w15:restartNumberingAfterBreak="0">
    <w:nsid w:val="52D3222D"/>
    <w:multiLevelType w:val="hybridMultilevel"/>
    <w:tmpl w:val="98A0DB7A"/>
    <w:lvl w:ilvl="0" w:tplc="0427000F">
      <w:start w:val="1"/>
      <w:numFmt w:val="decimal"/>
      <w:lvlText w:val="%1."/>
      <w:lvlJc w:val="left"/>
      <w:pPr>
        <w:ind w:left="2160" w:hanging="360"/>
      </w:pPr>
    </w:lvl>
    <w:lvl w:ilvl="1" w:tplc="0427000F">
      <w:start w:val="1"/>
      <w:numFmt w:val="decimal"/>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9" w15:restartNumberingAfterBreak="0">
    <w:nsid w:val="54BA3B48"/>
    <w:multiLevelType w:val="hybridMultilevel"/>
    <w:tmpl w:val="F2206658"/>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0" w15:restartNumberingAfterBreak="0">
    <w:nsid w:val="59A8533B"/>
    <w:multiLevelType w:val="hybridMultilevel"/>
    <w:tmpl w:val="93186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1" w15:restartNumberingAfterBreak="0">
    <w:nsid w:val="5CE80C6B"/>
    <w:multiLevelType w:val="hybridMultilevel"/>
    <w:tmpl w:val="60AE6FC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6051A81"/>
    <w:multiLevelType w:val="hybridMultilevel"/>
    <w:tmpl w:val="7CEA7FB6"/>
    <w:lvl w:ilvl="0" w:tplc="372E4E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3" w15:restartNumberingAfterBreak="0">
    <w:nsid w:val="660762C0"/>
    <w:multiLevelType w:val="hybridMultilevel"/>
    <w:tmpl w:val="47723AA6"/>
    <w:lvl w:ilvl="0" w:tplc="808603B6">
      <w:start w:val="1"/>
      <w:numFmt w:val="decimal"/>
      <w:lvlText w:val="%1."/>
      <w:lvlJc w:val="left"/>
      <w:pPr>
        <w:ind w:left="1440" w:hanging="360"/>
      </w:pPr>
      <w:rPr>
        <w:color w:val="auto"/>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34" w15:restartNumberingAfterBreak="0">
    <w:nsid w:val="66674B3C"/>
    <w:multiLevelType w:val="hybridMultilevel"/>
    <w:tmpl w:val="171E400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6CCB75A7"/>
    <w:multiLevelType w:val="hybridMultilevel"/>
    <w:tmpl w:val="9B64C06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6" w15:restartNumberingAfterBreak="0">
    <w:nsid w:val="6DAF2980"/>
    <w:multiLevelType w:val="hybridMultilevel"/>
    <w:tmpl w:val="B5B8EEB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706F145F"/>
    <w:multiLevelType w:val="hybridMultilevel"/>
    <w:tmpl w:val="1616946E"/>
    <w:lvl w:ilvl="0" w:tplc="46D82392">
      <w:start w:val="1"/>
      <w:numFmt w:val="decimal"/>
      <w:lvlText w:val="%1."/>
      <w:lvlJc w:val="left"/>
      <w:pPr>
        <w:ind w:left="1440" w:hanging="72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8" w15:restartNumberingAfterBreak="0">
    <w:nsid w:val="716C183D"/>
    <w:multiLevelType w:val="hybridMultilevel"/>
    <w:tmpl w:val="59D23712"/>
    <w:lvl w:ilvl="0" w:tplc="8C18FB2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9" w15:restartNumberingAfterBreak="0">
    <w:nsid w:val="71843239"/>
    <w:multiLevelType w:val="hybridMultilevel"/>
    <w:tmpl w:val="F49C912C"/>
    <w:lvl w:ilvl="0" w:tplc="8C18FB24">
      <w:start w:val="1"/>
      <w:numFmt w:val="decimal"/>
      <w:lvlText w:val="%1."/>
      <w:lvlJc w:val="left"/>
      <w:pPr>
        <w:ind w:left="180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0" w15:restartNumberingAfterBreak="0">
    <w:nsid w:val="72E749D0"/>
    <w:multiLevelType w:val="hybridMultilevel"/>
    <w:tmpl w:val="93186BC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9F56E15"/>
    <w:multiLevelType w:val="hybridMultilevel"/>
    <w:tmpl w:val="0894669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7C0F2166"/>
    <w:multiLevelType w:val="hybridMultilevel"/>
    <w:tmpl w:val="FC56F1EA"/>
    <w:lvl w:ilvl="0" w:tplc="46D82392">
      <w:start w:val="1"/>
      <w:numFmt w:val="decimal"/>
      <w:lvlText w:val="%1."/>
      <w:lvlJc w:val="left"/>
      <w:pPr>
        <w:ind w:left="2073" w:hanging="72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43" w15:restartNumberingAfterBreak="0">
    <w:nsid w:val="7CC743EC"/>
    <w:multiLevelType w:val="hybridMultilevel"/>
    <w:tmpl w:val="CD8C029A"/>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E0D0DCE"/>
    <w:multiLevelType w:val="hybridMultilevel"/>
    <w:tmpl w:val="4F9096A4"/>
    <w:lvl w:ilvl="0" w:tplc="04270019">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5" w15:restartNumberingAfterBreak="0">
    <w:nsid w:val="7E764866"/>
    <w:multiLevelType w:val="hybridMultilevel"/>
    <w:tmpl w:val="7A488178"/>
    <w:lvl w:ilvl="0" w:tplc="0427000F">
      <w:start w:val="1"/>
      <w:numFmt w:val="decimal"/>
      <w:lvlText w:val="%1."/>
      <w:lvlJc w:val="left"/>
      <w:pPr>
        <w:ind w:left="2160" w:hanging="360"/>
      </w:pPr>
    </w:lvl>
    <w:lvl w:ilvl="1" w:tplc="04270019">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46" w15:restartNumberingAfterBreak="0">
    <w:nsid w:val="7EDB65E3"/>
    <w:multiLevelType w:val="hybridMultilevel"/>
    <w:tmpl w:val="EAD0C860"/>
    <w:lvl w:ilvl="0" w:tplc="04270017">
      <w:start w:val="1"/>
      <w:numFmt w:val="lowerLetter"/>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abstractNumId w:val="11"/>
  </w:num>
  <w:num w:numId="2">
    <w:abstractNumId w:val="35"/>
  </w:num>
  <w:num w:numId="3">
    <w:abstractNumId w:val="22"/>
  </w:num>
  <w:num w:numId="4">
    <w:abstractNumId w:val="10"/>
  </w:num>
  <w:num w:numId="5">
    <w:abstractNumId w:val="16"/>
  </w:num>
  <w:num w:numId="6">
    <w:abstractNumId w:val="4"/>
  </w:num>
  <w:num w:numId="7">
    <w:abstractNumId w:val="9"/>
  </w:num>
  <w:num w:numId="8">
    <w:abstractNumId w:val="3"/>
  </w:num>
  <w:num w:numId="9">
    <w:abstractNumId w:val="36"/>
  </w:num>
  <w:num w:numId="10">
    <w:abstractNumId w:val="38"/>
  </w:num>
  <w:num w:numId="11">
    <w:abstractNumId w:val="26"/>
  </w:num>
  <w:num w:numId="12">
    <w:abstractNumId w:val="39"/>
  </w:num>
  <w:num w:numId="13">
    <w:abstractNumId w:val="23"/>
  </w:num>
  <w:num w:numId="14">
    <w:abstractNumId w:val="14"/>
  </w:num>
  <w:num w:numId="15">
    <w:abstractNumId w:val="25"/>
  </w:num>
  <w:num w:numId="16">
    <w:abstractNumId w:val="34"/>
  </w:num>
  <w:num w:numId="17">
    <w:abstractNumId w:val="24"/>
  </w:num>
  <w:num w:numId="18">
    <w:abstractNumId w:val="8"/>
  </w:num>
  <w:num w:numId="19">
    <w:abstractNumId w:val="45"/>
  </w:num>
  <w:num w:numId="20">
    <w:abstractNumId w:val="19"/>
  </w:num>
  <w:num w:numId="21">
    <w:abstractNumId w:val="28"/>
  </w:num>
  <w:num w:numId="22">
    <w:abstractNumId w:val="1"/>
  </w:num>
  <w:num w:numId="23">
    <w:abstractNumId w:val="37"/>
  </w:num>
  <w:num w:numId="24">
    <w:abstractNumId w:val="42"/>
  </w:num>
  <w:num w:numId="25">
    <w:abstractNumId w:val="6"/>
  </w:num>
  <w:num w:numId="26">
    <w:abstractNumId w:val="15"/>
  </w:num>
  <w:num w:numId="2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17"/>
  </w:num>
  <w:num w:numId="31">
    <w:abstractNumId w:val="30"/>
  </w:num>
  <w:num w:numId="32">
    <w:abstractNumId w:val="2"/>
  </w:num>
  <w:num w:numId="33">
    <w:abstractNumId w:val="20"/>
  </w:num>
  <w:num w:numId="34">
    <w:abstractNumId w:val="13"/>
  </w:num>
  <w:num w:numId="35">
    <w:abstractNumId w:val="18"/>
  </w:num>
  <w:num w:numId="36">
    <w:abstractNumId w:val="44"/>
  </w:num>
  <w:num w:numId="37">
    <w:abstractNumId w:val="0"/>
  </w:num>
  <w:num w:numId="38">
    <w:abstractNumId w:val="41"/>
  </w:num>
  <w:num w:numId="39">
    <w:abstractNumId w:val="43"/>
  </w:num>
  <w:num w:numId="40">
    <w:abstractNumId w:val="40"/>
  </w:num>
  <w:num w:numId="41">
    <w:abstractNumId w:val="31"/>
  </w:num>
  <w:num w:numId="42">
    <w:abstractNumId w:val="12"/>
  </w:num>
  <w:num w:numId="43">
    <w:abstractNumId w:val="32"/>
  </w:num>
  <w:num w:numId="44">
    <w:abstractNumId w:val="33"/>
  </w:num>
  <w:num w:numId="45">
    <w:abstractNumId w:val="5"/>
  </w:num>
  <w:num w:numId="46">
    <w:abstractNumId w:val="27"/>
  </w:num>
  <w:num w:numId="47">
    <w:abstractNumId w:val="46"/>
  </w:num>
  <w:num w:numId="48">
    <w:abstractNumId w:val="2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5AD"/>
    <w:rsid w:val="00000506"/>
    <w:rsid w:val="000010B2"/>
    <w:rsid w:val="000030DB"/>
    <w:rsid w:val="0000592F"/>
    <w:rsid w:val="00005AF6"/>
    <w:rsid w:val="00006BE0"/>
    <w:rsid w:val="000076EE"/>
    <w:rsid w:val="000103FD"/>
    <w:rsid w:val="00010928"/>
    <w:rsid w:val="00012A03"/>
    <w:rsid w:val="000146C5"/>
    <w:rsid w:val="000161CB"/>
    <w:rsid w:val="00016213"/>
    <w:rsid w:val="0001676D"/>
    <w:rsid w:val="00017D90"/>
    <w:rsid w:val="0002282D"/>
    <w:rsid w:val="0002286F"/>
    <w:rsid w:val="00023CCE"/>
    <w:rsid w:val="0002452A"/>
    <w:rsid w:val="00024730"/>
    <w:rsid w:val="00025770"/>
    <w:rsid w:val="000266CE"/>
    <w:rsid w:val="00027F6B"/>
    <w:rsid w:val="000321E1"/>
    <w:rsid w:val="0003341D"/>
    <w:rsid w:val="00035FE0"/>
    <w:rsid w:val="00036A9C"/>
    <w:rsid w:val="00036DBE"/>
    <w:rsid w:val="00041D4F"/>
    <w:rsid w:val="000428DF"/>
    <w:rsid w:val="0004422F"/>
    <w:rsid w:val="00046A19"/>
    <w:rsid w:val="000473F1"/>
    <w:rsid w:val="00047A4E"/>
    <w:rsid w:val="00052896"/>
    <w:rsid w:val="00055AB6"/>
    <w:rsid w:val="00055BF2"/>
    <w:rsid w:val="00055D16"/>
    <w:rsid w:val="00060897"/>
    <w:rsid w:val="00061178"/>
    <w:rsid w:val="000639E3"/>
    <w:rsid w:val="00064E24"/>
    <w:rsid w:val="00067D45"/>
    <w:rsid w:val="000703F4"/>
    <w:rsid w:val="0007089E"/>
    <w:rsid w:val="00071EBB"/>
    <w:rsid w:val="0007207A"/>
    <w:rsid w:val="00073B55"/>
    <w:rsid w:val="00073E16"/>
    <w:rsid w:val="00074C64"/>
    <w:rsid w:val="00077477"/>
    <w:rsid w:val="00077B00"/>
    <w:rsid w:val="00080498"/>
    <w:rsid w:val="00082D2C"/>
    <w:rsid w:val="00083105"/>
    <w:rsid w:val="000847A7"/>
    <w:rsid w:val="00084807"/>
    <w:rsid w:val="00084BB7"/>
    <w:rsid w:val="00085325"/>
    <w:rsid w:val="00085C95"/>
    <w:rsid w:val="0009155F"/>
    <w:rsid w:val="00091B2E"/>
    <w:rsid w:val="00092FBC"/>
    <w:rsid w:val="00093A24"/>
    <w:rsid w:val="000944BF"/>
    <w:rsid w:val="000949E4"/>
    <w:rsid w:val="0009582B"/>
    <w:rsid w:val="00095DD9"/>
    <w:rsid w:val="00096BD4"/>
    <w:rsid w:val="000A048A"/>
    <w:rsid w:val="000A0B4D"/>
    <w:rsid w:val="000A0C73"/>
    <w:rsid w:val="000A4891"/>
    <w:rsid w:val="000A5D15"/>
    <w:rsid w:val="000A6B3C"/>
    <w:rsid w:val="000A70EF"/>
    <w:rsid w:val="000B0AA1"/>
    <w:rsid w:val="000B28B3"/>
    <w:rsid w:val="000B2AE7"/>
    <w:rsid w:val="000B2F1D"/>
    <w:rsid w:val="000B3D26"/>
    <w:rsid w:val="000B3EEC"/>
    <w:rsid w:val="000B6A90"/>
    <w:rsid w:val="000B732F"/>
    <w:rsid w:val="000B7792"/>
    <w:rsid w:val="000B7D19"/>
    <w:rsid w:val="000C3D08"/>
    <w:rsid w:val="000C5F84"/>
    <w:rsid w:val="000C69D1"/>
    <w:rsid w:val="000C7764"/>
    <w:rsid w:val="000C7EC3"/>
    <w:rsid w:val="000D17F8"/>
    <w:rsid w:val="000D2152"/>
    <w:rsid w:val="000D21E7"/>
    <w:rsid w:val="000D388D"/>
    <w:rsid w:val="000D4531"/>
    <w:rsid w:val="000D532F"/>
    <w:rsid w:val="000E04D4"/>
    <w:rsid w:val="000E3355"/>
    <w:rsid w:val="000E349D"/>
    <w:rsid w:val="000E38A5"/>
    <w:rsid w:val="000E3F24"/>
    <w:rsid w:val="000E4C06"/>
    <w:rsid w:val="000E51B8"/>
    <w:rsid w:val="000E61E7"/>
    <w:rsid w:val="000E6C34"/>
    <w:rsid w:val="000E7EB3"/>
    <w:rsid w:val="000F02CF"/>
    <w:rsid w:val="000F0864"/>
    <w:rsid w:val="000F11AE"/>
    <w:rsid w:val="000F30F9"/>
    <w:rsid w:val="000F4B79"/>
    <w:rsid w:val="000F5765"/>
    <w:rsid w:val="000F6D84"/>
    <w:rsid w:val="00100D1C"/>
    <w:rsid w:val="0010150C"/>
    <w:rsid w:val="0010339F"/>
    <w:rsid w:val="001073DF"/>
    <w:rsid w:val="0011004F"/>
    <w:rsid w:val="001101AB"/>
    <w:rsid w:val="00112DFF"/>
    <w:rsid w:val="00114321"/>
    <w:rsid w:val="001162D1"/>
    <w:rsid w:val="001207E6"/>
    <w:rsid w:val="00120B06"/>
    <w:rsid w:val="00120F40"/>
    <w:rsid w:val="00121B86"/>
    <w:rsid w:val="00122108"/>
    <w:rsid w:val="00122A65"/>
    <w:rsid w:val="001262FA"/>
    <w:rsid w:val="001267A0"/>
    <w:rsid w:val="00130DCB"/>
    <w:rsid w:val="00131183"/>
    <w:rsid w:val="00132A14"/>
    <w:rsid w:val="00132ADC"/>
    <w:rsid w:val="00132BEB"/>
    <w:rsid w:val="00135F86"/>
    <w:rsid w:val="00135F8F"/>
    <w:rsid w:val="00136985"/>
    <w:rsid w:val="0014068E"/>
    <w:rsid w:val="00140A86"/>
    <w:rsid w:val="00142653"/>
    <w:rsid w:val="00142953"/>
    <w:rsid w:val="00143DC0"/>
    <w:rsid w:val="001444C8"/>
    <w:rsid w:val="001456CE"/>
    <w:rsid w:val="00146AAF"/>
    <w:rsid w:val="001501CC"/>
    <w:rsid w:val="001502D8"/>
    <w:rsid w:val="001504CE"/>
    <w:rsid w:val="001508A9"/>
    <w:rsid w:val="00151FD6"/>
    <w:rsid w:val="00155B49"/>
    <w:rsid w:val="001562E5"/>
    <w:rsid w:val="00156A55"/>
    <w:rsid w:val="00157A90"/>
    <w:rsid w:val="00157E19"/>
    <w:rsid w:val="00160CE0"/>
    <w:rsid w:val="00162334"/>
    <w:rsid w:val="00163473"/>
    <w:rsid w:val="00163797"/>
    <w:rsid w:val="0016432F"/>
    <w:rsid w:val="001666F6"/>
    <w:rsid w:val="0016751B"/>
    <w:rsid w:val="00170657"/>
    <w:rsid w:val="00170A1F"/>
    <w:rsid w:val="00171237"/>
    <w:rsid w:val="0017573F"/>
    <w:rsid w:val="001759D9"/>
    <w:rsid w:val="00176700"/>
    <w:rsid w:val="001777F4"/>
    <w:rsid w:val="00177B53"/>
    <w:rsid w:val="00177C4D"/>
    <w:rsid w:val="001819D0"/>
    <w:rsid w:val="001839E0"/>
    <w:rsid w:val="00183B86"/>
    <w:rsid w:val="00186AE0"/>
    <w:rsid w:val="001871DC"/>
    <w:rsid w:val="00187D3F"/>
    <w:rsid w:val="00190200"/>
    <w:rsid w:val="001907EA"/>
    <w:rsid w:val="00191AC7"/>
    <w:rsid w:val="00194ABE"/>
    <w:rsid w:val="001959BF"/>
    <w:rsid w:val="00195CF7"/>
    <w:rsid w:val="0019625C"/>
    <w:rsid w:val="00196A80"/>
    <w:rsid w:val="00197558"/>
    <w:rsid w:val="001A54E2"/>
    <w:rsid w:val="001A5BB3"/>
    <w:rsid w:val="001A6534"/>
    <w:rsid w:val="001A74D1"/>
    <w:rsid w:val="001A7783"/>
    <w:rsid w:val="001B01B1"/>
    <w:rsid w:val="001B09FB"/>
    <w:rsid w:val="001B0FF2"/>
    <w:rsid w:val="001B2DA9"/>
    <w:rsid w:val="001B353A"/>
    <w:rsid w:val="001B3714"/>
    <w:rsid w:val="001B3ED9"/>
    <w:rsid w:val="001C0DB6"/>
    <w:rsid w:val="001C1F04"/>
    <w:rsid w:val="001C236F"/>
    <w:rsid w:val="001C45C0"/>
    <w:rsid w:val="001C5000"/>
    <w:rsid w:val="001C53B2"/>
    <w:rsid w:val="001C6C2A"/>
    <w:rsid w:val="001D11B6"/>
    <w:rsid w:val="001D12EB"/>
    <w:rsid w:val="001D1742"/>
    <w:rsid w:val="001D1AE7"/>
    <w:rsid w:val="001D3C99"/>
    <w:rsid w:val="001D4062"/>
    <w:rsid w:val="001D424E"/>
    <w:rsid w:val="001D42EB"/>
    <w:rsid w:val="001D47E6"/>
    <w:rsid w:val="001D688A"/>
    <w:rsid w:val="001D6EF1"/>
    <w:rsid w:val="001D7070"/>
    <w:rsid w:val="001E7A74"/>
    <w:rsid w:val="001F1509"/>
    <w:rsid w:val="001F16A1"/>
    <w:rsid w:val="001F18B5"/>
    <w:rsid w:val="001F37F7"/>
    <w:rsid w:val="001F4673"/>
    <w:rsid w:val="00200B89"/>
    <w:rsid w:val="0020160A"/>
    <w:rsid w:val="002032F7"/>
    <w:rsid w:val="00203FB6"/>
    <w:rsid w:val="0020748D"/>
    <w:rsid w:val="00207B31"/>
    <w:rsid w:val="0021123D"/>
    <w:rsid w:val="002124BF"/>
    <w:rsid w:val="00212DF1"/>
    <w:rsid w:val="00214EF6"/>
    <w:rsid w:val="00217E31"/>
    <w:rsid w:val="00220518"/>
    <w:rsid w:val="00221726"/>
    <w:rsid w:val="00222436"/>
    <w:rsid w:val="002227A3"/>
    <w:rsid w:val="002227BA"/>
    <w:rsid w:val="00224D59"/>
    <w:rsid w:val="0022636D"/>
    <w:rsid w:val="00230D60"/>
    <w:rsid w:val="00235768"/>
    <w:rsid w:val="00237B69"/>
    <w:rsid w:val="002426C3"/>
    <w:rsid w:val="00242B88"/>
    <w:rsid w:val="00242D73"/>
    <w:rsid w:val="002441F1"/>
    <w:rsid w:val="00245AB4"/>
    <w:rsid w:val="00245E9E"/>
    <w:rsid w:val="00250A1F"/>
    <w:rsid w:val="00250B7B"/>
    <w:rsid w:val="0025303F"/>
    <w:rsid w:val="00260374"/>
    <w:rsid w:val="00261DDD"/>
    <w:rsid w:val="00263F03"/>
    <w:rsid w:val="002664C4"/>
    <w:rsid w:val="00266FB3"/>
    <w:rsid w:val="0026737C"/>
    <w:rsid w:val="00270740"/>
    <w:rsid w:val="0027615B"/>
    <w:rsid w:val="00276890"/>
    <w:rsid w:val="00276B28"/>
    <w:rsid w:val="00280E18"/>
    <w:rsid w:val="002819A8"/>
    <w:rsid w:val="00282E8E"/>
    <w:rsid w:val="002830CF"/>
    <w:rsid w:val="00283CD6"/>
    <w:rsid w:val="00284107"/>
    <w:rsid w:val="00284E39"/>
    <w:rsid w:val="002858B6"/>
    <w:rsid w:val="00285CCC"/>
    <w:rsid w:val="00291226"/>
    <w:rsid w:val="0029379F"/>
    <w:rsid w:val="002939AB"/>
    <w:rsid w:val="00293B4C"/>
    <w:rsid w:val="00296FE6"/>
    <w:rsid w:val="002A0F08"/>
    <w:rsid w:val="002A1EEE"/>
    <w:rsid w:val="002A285F"/>
    <w:rsid w:val="002A33F5"/>
    <w:rsid w:val="002A3C7F"/>
    <w:rsid w:val="002A48F5"/>
    <w:rsid w:val="002A5628"/>
    <w:rsid w:val="002A7B22"/>
    <w:rsid w:val="002B0A67"/>
    <w:rsid w:val="002B412A"/>
    <w:rsid w:val="002C13B3"/>
    <w:rsid w:val="002C47A3"/>
    <w:rsid w:val="002C47A9"/>
    <w:rsid w:val="002D1BDF"/>
    <w:rsid w:val="002E30A0"/>
    <w:rsid w:val="002E5353"/>
    <w:rsid w:val="002E544A"/>
    <w:rsid w:val="002F0A41"/>
    <w:rsid w:val="002F1C7D"/>
    <w:rsid w:val="002F35B4"/>
    <w:rsid w:val="002F4930"/>
    <w:rsid w:val="002F4D9E"/>
    <w:rsid w:val="002F5E35"/>
    <w:rsid w:val="002F5E80"/>
    <w:rsid w:val="00303FC0"/>
    <w:rsid w:val="00304051"/>
    <w:rsid w:val="00305094"/>
    <w:rsid w:val="0030668E"/>
    <w:rsid w:val="00307840"/>
    <w:rsid w:val="00311605"/>
    <w:rsid w:val="00311B11"/>
    <w:rsid w:val="00316889"/>
    <w:rsid w:val="00316997"/>
    <w:rsid w:val="00317B59"/>
    <w:rsid w:val="003227C4"/>
    <w:rsid w:val="003235A5"/>
    <w:rsid w:val="00324750"/>
    <w:rsid w:val="00325701"/>
    <w:rsid w:val="0032585F"/>
    <w:rsid w:val="003268B2"/>
    <w:rsid w:val="00332A9D"/>
    <w:rsid w:val="00342091"/>
    <w:rsid w:val="003430A4"/>
    <w:rsid w:val="00343BCC"/>
    <w:rsid w:val="00347F54"/>
    <w:rsid w:val="003516BA"/>
    <w:rsid w:val="003521DE"/>
    <w:rsid w:val="00352609"/>
    <w:rsid w:val="00352C7B"/>
    <w:rsid w:val="00352CBA"/>
    <w:rsid w:val="00353349"/>
    <w:rsid w:val="0035459E"/>
    <w:rsid w:val="00355467"/>
    <w:rsid w:val="003556CA"/>
    <w:rsid w:val="00356327"/>
    <w:rsid w:val="00356C49"/>
    <w:rsid w:val="003575B6"/>
    <w:rsid w:val="003633B9"/>
    <w:rsid w:val="00363763"/>
    <w:rsid w:val="00363EDD"/>
    <w:rsid w:val="0036444D"/>
    <w:rsid w:val="00366743"/>
    <w:rsid w:val="00366D48"/>
    <w:rsid w:val="00367282"/>
    <w:rsid w:val="00371860"/>
    <w:rsid w:val="00372E41"/>
    <w:rsid w:val="0037399A"/>
    <w:rsid w:val="00375534"/>
    <w:rsid w:val="00376694"/>
    <w:rsid w:val="00377ADD"/>
    <w:rsid w:val="003811DB"/>
    <w:rsid w:val="003825A6"/>
    <w:rsid w:val="00383229"/>
    <w:rsid w:val="00384543"/>
    <w:rsid w:val="00386383"/>
    <w:rsid w:val="003900B0"/>
    <w:rsid w:val="00390CF3"/>
    <w:rsid w:val="00394365"/>
    <w:rsid w:val="00396252"/>
    <w:rsid w:val="003A0B71"/>
    <w:rsid w:val="003A1E6B"/>
    <w:rsid w:val="003A3546"/>
    <w:rsid w:val="003A3DB2"/>
    <w:rsid w:val="003A3E57"/>
    <w:rsid w:val="003A408F"/>
    <w:rsid w:val="003A45AC"/>
    <w:rsid w:val="003A4E59"/>
    <w:rsid w:val="003A56B4"/>
    <w:rsid w:val="003A7F20"/>
    <w:rsid w:val="003B0CCB"/>
    <w:rsid w:val="003B12A7"/>
    <w:rsid w:val="003B15A4"/>
    <w:rsid w:val="003B15C3"/>
    <w:rsid w:val="003B3C42"/>
    <w:rsid w:val="003B3F98"/>
    <w:rsid w:val="003B6898"/>
    <w:rsid w:val="003B784A"/>
    <w:rsid w:val="003C0671"/>
    <w:rsid w:val="003C08BB"/>
    <w:rsid w:val="003C09F9"/>
    <w:rsid w:val="003C0C46"/>
    <w:rsid w:val="003C1354"/>
    <w:rsid w:val="003C19C3"/>
    <w:rsid w:val="003C3250"/>
    <w:rsid w:val="003C3A38"/>
    <w:rsid w:val="003C5112"/>
    <w:rsid w:val="003C6856"/>
    <w:rsid w:val="003C6E08"/>
    <w:rsid w:val="003D281B"/>
    <w:rsid w:val="003D4CDF"/>
    <w:rsid w:val="003D4E5E"/>
    <w:rsid w:val="003D608C"/>
    <w:rsid w:val="003D6364"/>
    <w:rsid w:val="003E1CA8"/>
    <w:rsid w:val="003E40F2"/>
    <w:rsid w:val="003E52EE"/>
    <w:rsid w:val="003E5D65"/>
    <w:rsid w:val="003E603A"/>
    <w:rsid w:val="003E6515"/>
    <w:rsid w:val="003F0E22"/>
    <w:rsid w:val="003F53D6"/>
    <w:rsid w:val="003F5577"/>
    <w:rsid w:val="003F63F5"/>
    <w:rsid w:val="003F6AAD"/>
    <w:rsid w:val="00401E0B"/>
    <w:rsid w:val="004030AD"/>
    <w:rsid w:val="0040539F"/>
    <w:rsid w:val="00405B54"/>
    <w:rsid w:val="004063F4"/>
    <w:rsid w:val="00406CE0"/>
    <w:rsid w:val="00406D31"/>
    <w:rsid w:val="00406D9C"/>
    <w:rsid w:val="004103C1"/>
    <w:rsid w:val="004119B4"/>
    <w:rsid w:val="00417F6A"/>
    <w:rsid w:val="004204E5"/>
    <w:rsid w:val="004205FA"/>
    <w:rsid w:val="00420D18"/>
    <w:rsid w:val="00420F9F"/>
    <w:rsid w:val="004216A8"/>
    <w:rsid w:val="00423AED"/>
    <w:rsid w:val="00423C62"/>
    <w:rsid w:val="004254BD"/>
    <w:rsid w:val="00426A35"/>
    <w:rsid w:val="00426FA3"/>
    <w:rsid w:val="00427C01"/>
    <w:rsid w:val="00431140"/>
    <w:rsid w:val="004313CA"/>
    <w:rsid w:val="00431D49"/>
    <w:rsid w:val="0043394A"/>
    <w:rsid w:val="00433CCC"/>
    <w:rsid w:val="00434951"/>
    <w:rsid w:val="00434DA6"/>
    <w:rsid w:val="004350A6"/>
    <w:rsid w:val="00436DC6"/>
    <w:rsid w:val="00436EF0"/>
    <w:rsid w:val="00440658"/>
    <w:rsid w:val="00444CC9"/>
    <w:rsid w:val="00445A98"/>
    <w:rsid w:val="00445CA9"/>
    <w:rsid w:val="00446B50"/>
    <w:rsid w:val="00453C50"/>
    <w:rsid w:val="00453D68"/>
    <w:rsid w:val="004545AD"/>
    <w:rsid w:val="00454DCD"/>
    <w:rsid w:val="00455597"/>
    <w:rsid w:val="004555FA"/>
    <w:rsid w:val="00455CAF"/>
    <w:rsid w:val="0045730C"/>
    <w:rsid w:val="004578E8"/>
    <w:rsid w:val="0046158A"/>
    <w:rsid w:val="0046233A"/>
    <w:rsid w:val="00462CDA"/>
    <w:rsid w:val="00466092"/>
    <w:rsid w:val="004675A3"/>
    <w:rsid w:val="00472954"/>
    <w:rsid w:val="004742C1"/>
    <w:rsid w:val="00474A87"/>
    <w:rsid w:val="00475D9A"/>
    <w:rsid w:val="00476661"/>
    <w:rsid w:val="00477BA2"/>
    <w:rsid w:val="00481C30"/>
    <w:rsid w:val="00481D61"/>
    <w:rsid w:val="00482D64"/>
    <w:rsid w:val="00484E25"/>
    <w:rsid w:val="0048578A"/>
    <w:rsid w:val="00486BF2"/>
    <w:rsid w:val="00490F8F"/>
    <w:rsid w:val="00492145"/>
    <w:rsid w:val="004924F5"/>
    <w:rsid w:val="00492CD4"/>
    <w:rsid w:val="0049317D"/>
    <w:rsid w:val="004A0147"/>
    <w:rsid w:val="004A175D"/>
    <w:rsid w:val="004A368D"/>
    <w:rsid w:val="004A7A5D"/>
    <w:rsid w:val="004B252C"/>
    <w:rsid w:val="004B39FE"/>
    <w:rsid w:val="004B3D14"/>
    <w:rsid w:val="004B4C2B"/>
    <w:rsid w:val="004C4369"/>
    <w:rsid w:val="004D2281"/>
    <w:rsid w:val="004D3114"/>
    <w:rsid w:val="004D506C"/>
    <w:rsid w:val="004D71B9"/>
    <w:rsid w:val="004E0666"/>
    <w:rsid w:val="004E3E78"/>
    <w:rsid w:val="004E41B6"/>
    <w:rsid w:val="004E4373"/>
    <w:rsid w:val="004E43C3"/>
    <w:rsid w:val="004E6EA3"/>
    <w:rsid w:val="004E7464"/>
    <w:rsid w:val="004F1A94"/>
    <w:rsid w:val="004F31C2"/>
    <w:rsid w:val="004F41B5"/>
    <w:rsid w:val="004F47FC"/>
    <w:rsid w:val="004F54C2"/>
    <w:rsid w:val="004F596A"/>
    <w:rsid w:val="004F665F"/>
    <w:rsid w:val="005008F1"/>
    <w:rsid w:val="00501B21"/>
    <w:rsid w:val="00504963"/>
    <w:rsid w:val="0051025A"/>
    <w:rsid w:val="00510BEB"/>
    <w:rsid w:val="005130A1"/>
    <w:rsid w:val="00513197"/>
    <w:rsid w:val="00514B17"/>
    <w:rsid w:val="00515A7C"/>
    <w:rsid w:val="00516000"/>
    <w:rsid w:val="005168B9"/>
    <w:rsid w:val="00521184"/>
    <w:rsid w:val="00521ABA"/>
    <w:rsid w:val="005222CE"/>
    <w:rsid w:val="005228A1"/>
    <w:rsid w:val="00523F35"/>
    <w:rsid w:val="005244B7"/>
    <w:rsid w:val="00524DA3"/>
    <w:rsid w:val="00526079"/>
    <w:rsid w:val="00526557"/>
    <w:rsid w:val="0052703B"/>
    <w:rsid w:val="00531210"/>
    <w:rsid w:val="0053362A"/>
    <w:rsid w:val="00534D16"/>
    <w:rsid w:val="0054077B"/>
    <w:rsid w:val="0054114F"/>
    <w:rsid w:val="00543E0F"/>
    <w:rsid w:val="00544FE1"/>
    <w:rsid w:val="00545C60"/>
    <w:rsid w:val="00545FA3"/>
    <w:rsid w:val="00546816"/>
    <w:rsid w:val="00546EE4"/>
    <w:rsid w:val="005474C3"/>
    <w:rsid w:val="00550029"/>
    <w:rsid w:val="0055055E"/>
    <w:rsid w:val="00551246"/>
    <w:rsid w:val="00551F99"/>
    <w:rsid w:val="00554574"/>
    <w:rsid w:val="00554A8A"/>
    <w:rsid w:val="00554C59"/>
    <w:rsid w:val="0055575A"/>
    <w:rsid w:val="00556DBB"/>
    <w:rsid w:val="00562D0C"/>
    <w:rsid w:val="005657B5"/>
    <w:rsid w:val="005660DA"/>
    <w:rsid w:val="0056692D"/>
    <w:rsid w:val="00570E95"/>
    <w:rsid w:val="005719CA"/>
    <w:rsid w:val="0057308B"/>
    <w:rsid w:val="00573A8B"/>
    <w:rsid w:val="00573CC1"/>
    <w:rsid w:val="0057528F"/>
    <w:rsid w:val="00575597"/>
    <w:rsid w:val="00576CF7"/>
    <w:rsid w:val="0057700D"/>
    <w:rsid w:val="005830BA"/>
    <w:rsid w:val="00583D6D"/>
    <w:rsid w:val="00584796"/>
    <w:rsid w:val="00585016"/>
    <w:rsid w:val="00586B17"/>
    <w:rsid w:val="0059148D"/>
    <w:rsid w:val="00593F5A"/>
    <w:rsid w:val="005945C5"/>
    <w:rsid w:val="00597310"/>
    <w:rsid w:val="005A2A5A"/>
    <w:rsid w:val="005A3435"/>
    <w:rsid w:val="005A3D21"/>
    <w:rsid w:val="005A49C0"/>
    <w:rsid w:val="005A4BCB"/>
    <w:rsid w:val="005A6705"/>
    <w:rsid w:val="005A6847"/>
    <w:rsid w:val="005A7A93"/>
    <w:rsid w:val="005B1547"/>
    <w:rsid w:val="005B2A1B"/>
    <w:rsid w:val="005B6AFF"/>
    <w:rsid w:val="005C2449"/>
    <w:rsid w:val="005C29DF"/>
    <w:rsid w:val="005C615B"/>
    <w:rsid w:val="005C73A8"/>
    <w:rsid w:val="005D02B7"/>
    <w:rsid w:val="005D07C4"/>
    <w:rsid w:val="005D0893"/>
    <w:rsid w:val="005D1C24"/>
    <w:rsid w:val="005D1D53"/>
    <w:rsid w:val="005D2AFD"/>
    <w:rsid w:val="005D3BC9"/>
    <w:rsid w:val="005D4ED1"/>
    <w:rsid w:val="005E0FA4"/>
    <w:rsid w:val="005E2597"/>
    <w:rsid w:val="005E3132"/>
    <w:rsid w:val="005E3A22"/>
    <w:rsid w:val="005E4806"/>
    <w:rsid w:val="005E719C"/>
    <w:rsid w:val="005E7CDE"/>
    <w:rsid w:val="005F0A2E"/>
    <w:rsid w:val="005F2157"/>
    <w:rsid w:val="005F4CDE"/>
    <w:rsid w:val="005F4FFD"/>
    <w:rsid w:val="005F5548"/>
    <w:rsid w:val="005F5B31"/>
    <w:rsid w:val="005F76D3"/>
    <w:rsid w:val="005F7DF9"/>
    <w:rsid w:val="006006B1"/>
    <w:rsid w:val="00601A33"/>
    <w:rsid w:val="00604CA8"/>
    <w:rsid w:val="00606132"/>
    <w:rsid w:val="00606784"/>
    <w:rsid w:val="00607064"/>
    <w:rsid w:val="00607D7D"/>
    <w:rsid w:val="006118CD"/>
    <w:rsid w:val="00611CFC"/>
    <w:rsid w:val="0061208F"/>
    <w:rsid w:val="006120F7"/>
    <w:rsid w:val="0061254C"/>
    <w:rsid w:val="006148AE"/>
    <w:rsid w:val="0061535D"/>
    <w:rsid w:val="006165D5"/>
    <w:rsid w:val="00623F47"/>
    <w:rsid w:val="006241DB"/>
    <w:rsid w:val="00625949"/>
    <w:rsid w:val="00625FB2"/>
    <w:rsid w:val="00627216"/>
    <w:rsid w:val="00630A89"/>
    <w:rsid w:val="00633619"/>
    <w:rsid w:val="00633E56"/>
    <w:rsid w:val="0063465F"/>
    <w:rsid w:val="00635E84"/>
    <w:rsid w:val="00640AA9"/>
    <w:rsid w:val="00640B0D"/>
    <w:rsid w:val="00642042"/>
    <w:rsid w:val="00643E73"/>
    <w:rsid w:val="00645260"/>
    <w:rsid w:val="0064540A"/>
    <w:rsid w:val="0064712B"/>
    <w:rsid w:val="00650DC4"/>
    <w:rsid w:val="00651273"/>
    <w:rsid w:val="00652405"/>
    <w:rsid w:val="00654BE5"/>
    <w:rsid w:val="00655EE2"/>
    <w:rsid w:val="00657693"/>
    <w:rsid w:val="006607E8"/>
    <w:rsid w:val="00662169"/>
    <w:rsid w:val="00662F8F"/>
    <w:rsid w:val="006633EA"/>
    <w:rsid w:val="006644E5"/>
    <w:rsid w:val="00664949"/>
    <w:rsid w:val="00665580"/>
    <w:rsid w:val="00666809"/>
    <w:rsid w:val="00666873"/>
    <w:rsid w:val="00666DA7"/>
    <w:rsid w:val="00671DF4"/>
    <w:rsid w:val="00672108"/>
    <w:rsid w:val="00673A74"/>
    <w:rsid w:val="006741D1"/>
    <w:rsid w:val="00674346"/>
    <w:rsid w:val="0067455B"/>
    <w:rsid w:val="00674BED"/>
    <w:rsid w:val="00674F17"/>
    <w:rsid w:val="0067648E"/>
    <w:rsid w:val="00676564"/>
    <w:rsid w:val="0068003C"/>
    <w:rsid w:val="00680CA3"/>
    <w:rsid w:val="006817E1"/>
    <w:rsid w:val="00681C72"/>
    <w:rsid w:val="006827B6"/>
    <w:rsid w:val="00682E61"/>
    <w:rsid w:val="006866BB"/>
    <w:rsid w:val="00687133"/>
    <w:rsid w:val="00687C1C"/>
    <w:rsid w:val="006909F3"/>
    <w:rsid w:val="00693EDA"/>
    <w:rsid w:val="00695403"/>
    <w:rsid w:val="006955EC"/>
    <w:rsid w:val="00696E47"/>
    <w:rsid w:val="006A09D2"/>
    <w:rsid w:val="006A319F"/>
    <w:rsid w:val="006A3E60"/>
    <w:rsid w:val="006A66A7"/>
    <w:rsid w:val="006A7C09"/>
    <w:rsid w:val="006B078A"/>
    <w:rsid w:val="006B096D"/>
    <w:rsid w:val="006B102F"/>
    <w:rsid w:val="006B10CE"/>
    <w:rsid w:val="006B429F"/>
    <w:rsid w:val="006B55B8"/>
    <w:rsid w:val="006B7227"/>
    <w:rsid w:val="006C4450"/>
    <w:rsid w:val="006C7343"/>
    <w:rsid w:val="006C7880"/>
    <w:rsid w:val="006C7A1F"/>
    <w:rsid w:val="006D0D34"/>
    <w:rsid w:val="006D3A65"/>
    <w:rsid w:val="006D669E"/>
    <w:rsid w:val="006D684D"/>
    <w:rsid w:val="006D74AA"/>
    <w:rsid w:val="006D770E"/>
    <w:rsid w:val="006D7754"/>
    <w:rsid w:val="006E106A"/>
    <w:rsid w:val="006E2069"/>
    <w:rsid w:val="006E3D0C"/>
    <w:rsid w:val="006E482E"/>
    <w:rsid w:val="006E4D77"/>
    <w:rsid w:val="006E4E67"/>
    <w:rsid w:val="006E5659"/>
    <w:rsid w:val="006E7FD2"/>
    <w:rsid w:val="006F0C05"/>
    <w:rsid w:val="006F2451"/>
    <w:rsid w:val="006F416A"/>
    <w:rsid w:val="006F416F"/>
    <w:rsid w:val="006F4715"/>
    <w:rsid w:val="007022BF"/>
    <w:rsid w:val="00702A5C"/>
    <w:rsid w:val="00703530"/>
    <w:rsid w:val="007051C3"/>
    <w:rsid w:val="007058B7"/>
    <w:rsid w:val="00710820"/>
    <w:rsid w:val="00710A34"/>
    <w:rsid w:val="00711100"/>
    <w:rsid w:val="00711421"/>
    <w:rsid w:val="007136B8"/>
    <w:rsid w:val="00714E29"/>
    <w:rsid w:val="00714FF1"/>
    <w:rsid w:val="0071578B"/>
    <w:rsid w:val="007169DE"/>
    <w:rsid w:val="007170EC"/>
    <w:rsid w:val="007179E4"/>
    <w:rsid w:val="00721936"/>
    <w:rsid w:val="00721F73"/>
    <w:rsid w:val="00722F5F"/>
    <w:rsid w:val="00723E9E"/>
    <w:rsid w:val="00724558"/>
    <w:rsid w:val="0072689C"/>
    <w:rsid w:val="00730C52"/>
    <w:rsid w:val="00731512"/>
    <w:rsid w:val="00732471"/>
    <w:rsid w:val="007325B5"/>
    <w:rsid w:val="0073394A"/>
    <w:rsid w:val="00733E27"/>
    <w:rsid w:val="0073471D"/>
    <w:rsid w:val="00734BB8"/>
    <w:rsid w:val="00736E29"/>
    <w:rsid w:val="00737A81"/>
    <w:rsid w:val="00737AF8"/>
    <w:rsid w:val="00740AD4"/>
    <w:rsid w:val="00741978"/>
    <w:rsid w:val="00741E69"/>
    <w:rsid w:val="00742A6F"/>
    <w:rsid w:val="00742F97"/>
    <w:rsid w:val="00743076"/>
    <w:rsid w:val="0074378F"/>
    <w:rsid w:val="00744EDF"/>
    <w:rsid w:val="00750D55"/>
    <w:rsid w:val="00751AA1"/>
    <w:rsid w:val="0075453F"/>
    <w:rsid w:val="00754945"/>
    <w:rsid w:val="0075610F"/>
    <w:rsid w:val="007564AC"/>
    <w:rsid w:val="00757934"/>
    <w:rsid w:val="00757A3C"/>
    <w:rsid w:val="007604F3"/>
    <w:rsid w:val="00761F14"/>
    <w:rsid w:val="00763104"/>
    <w:rsid w:val="0076358E"/>
    <w:rsid w:val="007638E4"/>
    <w:rsid w:val="00764038"/>
    <w:rsid w:val="007640C2"/>
    <w:rsid w:val="00766644"/>
    <w:rsid w:val="007670D1"/>
    <w:rsid w:val="0077094E"/>
    <w:rsid w:val="00771CC8"/>
    <w:rsid w:val="007720B0"/>
    <w:rsid w:val="00772C99"/>
    <w:rsid w:val="007732B8"/>
    <w:rsid w:val="007737E2"/>
    <w:rsid w:val="00773C4B"/>
    <w:rsid w:val="00773FD1"/>
    <w:rsid w:val="00774424"/>
    <w:rsid w:val="007775F7"/>
    <w:rsid w:val="00777FED"/>
    <w:rsid w:val="00781511"/>
    <w:rsid w:val="007818DA"/>
    <w:rsid w:val="007826E1"/>
    <w:rsid w:val="007830B0"/>
    <w:rsid w:val="00783742"/>
    <w:rsid w:val="00783919"/>
    <w:rsid w:val="0078769A"/>
    <w:rsid w:val="00792B75"/>
    <w:rsid w:val="0079374C"/>
    <w:rsid w:val="007959D7"/>
    <w:rsid w:val="007A207C"/>
    <w:rsid w:val="007A24C0"/>
    <w:rsid w:val="007A26B1"/>
    <w:rsid w:val="007A27D5"/>
    <w:rsid w:val="007A3DA5"/>
    <w:rsid w:val="007A74C5"/>
    <w:rsid w:val="007C0E17"/>
    <w:rsid w:val="007C2D0D"/>
    <w:rsid w:val="007C31A0"/>
    <w:rsid w:val="007C3AEE"/>
    <w:rsid w:val="007C5A95"/>
    <w:rsid w:val="007C6C7D"/>
    <w:rsid w:val="007C71BB"/>
    <w:rsid w:val="007D0162"/>
    <w:rsid w:val="007D0822"/>
    <w:rsid w:val="007D181D"/>
    <w:rsid w:val="007D221D"/>
    <w:rsid w:val="007D43EB"/>
    <w:rsid w:val="007E0BBC"/>
    <w:rsid w:val="007E1C98"/>
    <w:rsid w:val="007E2264"/>
    <w:rsid w:val="007E2574"/>
    <w:rsid w:val="007E3F91"/>
    <w:rsid w:val="007E4A0E"/>
    <w:rsid w:val="007E514A"/>
    <w:rsid w:val="007E5908"/>
    <w:rsid w:val="007E682A"/>
    <w:rsid w:val="007E77ED"/>
    <w:rsid w:val="007E7B85"/>
    <w:rsid w:val="007F1633"/>
    <w:rsid w:val="007F27CA"/>
    <w:rsid w:val="007F31E1"/>
    <w:rsid w:val="007F34FC"/>
    <w:rsid w:val="007F46E2"/>
    <w:rsid w:val="007F524D"/>
    <w:rsid w:val="007F6676"/>
    <w:rsid w:val="00801B2A"/>
    <w:rsid w:val="00801E4F"/>
    <w:rsid w:val="00801F93"/>
    <w:rsid w:val="00804799"/>
    <w:rsid w:val="00805779"/>
    <w:rsid w:val="008058F9"/>
    <w:rsid w:val="008075E3"/>
    <w:rsid w:val="0081227A"/>
    <w:rsid w:val="00814B2F"/>
    <w:rsid w:val="0081630B"/>
    <w:rsid w:val="00816D25"/>
    <w:rsid w:val="00817D32"/>
    <w:rsid w:val="00821B82"/>
    <w:rsid w:val="0082256A"/>
    <w:rsid w:val="00826643"/>
    <w:rsid w:val="00827F59"/>
    <w:rsid w:val="00830B4D"/>
    <w:rsid w:val="00831314"/>
    <w:rsid w:val="008333DD"/>
    <w:rsid w:val="00833B40"/>
    <w:rsid w:val="008420B5"/>
    <w:rsid w:val="008421CA"/>
    <w:rsid w:val="00843280"/>
    <w:rsid w:val="008476FA"/>
    <w:rsid w:val="008514C3"/>
    <w:rsid w:val="0085173A"/>
    <w:rsid w:val="00851950"/>
    <w:rsid w:val="00851F64"/>
    <w:rsid w:val="008522DF"/>
    <w:rsid w:val="00853784"/>
    <w:rsid w:val="0085772D"/>
    <w:rsid w:val="00857E37"/>
    <w:rsid w:val="00860496"/>
    <w:rsid w:val="00861B68"/>
    <w:rsid w:val="0086223E"/>
    <w:rsid w:val="008623E9"/>
    <w:rsid w:val="008645E8"/>
    <w:rsid w:val="008645ED"/>
    <w:rsid w:val="00864F6F"/>
    <w:rsid w:val="0086762D"/>
    <w:rsid w:val="00873D52"/>
    <w:rsid w:val="00874141"/>
    <w:rsid w:val="008746AD"/>
    <w:rsid w:val="00875B6D"/>
    <w:rsid w:val="00876FAA"/>
    <w:rsid w:val="00880B86"/>
    <w:rsid w:val="00881E6F"/>
    <w:rsid w:val="008840F8"/>
    <w:rsid w:val="008846B9"/>
    <w:rsid w:val="008863DF"/>
    <w:rsid w:val="00886977"/>
    <w:rsid w:val="00886D75"/>
    <w:rsid w:val="0088739C"/>
    <w:rsid w:val="008903E4"/>
    <w:rsid w:val="008921D4"/>
    <w:rsid w:val="00892C48"/>
    <w:rsid w:val="0089485A"/>
    <w:rsid w:val="00894AB5"/>
    <w:rsid w:val="00895107"/>
    <w:rsid w:val="00896850"/>
    <w:rsid w:val="008969AE"/>
    <w:rsid w:val="00896D27"/>
    <w:rsid w:val="00897133"/>
    <w:rsid w:val="008A0969"/>
    <w:rsid w:val="008A3503"/>
    <w:rsid w:val="008A3A61"/>
    <w:rsid w:val="008A5111"/>
    <w:rsid w:val="008A66FB"/>
    <w:rsid w:val="008A7D0B"/>
    <w:rsid w:val="008A7EEA"/>
    <w:rsid w:val="008B4044"/>
    <w:rsid w:val="008B479B"/>
    <w:rsid w:val="008B520E"/>
    <w:rsid w:val="008B5225"/>
    <w:rsid w:val="008B6721"/>
    <w:rsid w:val="008B6CCC"/>
    <w:rsid w:val="008B712C"/>
    <w:rsid w:val="008C1510"/>
    <w:rsid w:val="008C3665"/>
    <w:rsid w:val="008C44CF"/>
    <w:rsid w:val="008C44D4"/>
    <w:rsid w:val="008C5A5A"/>
    <w:rsid w:val="008C5C48"/>
    <w:rsid w:val="008C6BDA"/>
    <w:rsid w:val="008C7D74"/>
    <w:rsid w:val="008D0688"/>
    <w:rsid w:val="008D3876"/>
    <w:rsid w:val="008D3BA0"/>
    <w:rsid w:val="008D3E3C"/>
    <w:rsid w:val="008D482F"/>
    <w:rsid w:val="008D51CD"/>
    <w:rsid w:val="008D5392"/>
    <w:rsid w:val="008D69DD"/>
    <w:rsid w:val="008D7DF0"/>
    <w:rsid w:val="008E0453"/>
    <w:rsid w:val="008E411C"/>
    <w:rsid w:val="008E5848"/>
    <w:rsid w:val="008E7224"/>
    <w:rsid w:val="008F0767"/>
    <w:rsid w:val="008F0EDD"/>
    <w:rsid w:val="008F210E"/>
    <w:rsid w:val="008F2BCB"/>
    <w:rsid w:val="008F2E1B"/>
    <w:rsid w:val="008F3371"/>
    <w:rsid w:val="008F37AA"/>
    <w:rsid w:val="008F57BA"/>
    <w:rsid w:val="008F5F4E"/>
    <w:rsid w:val="008F665C"/>
    <w:rsid w:val="008F69EC"/>
    <w:rsid w:val="008F6D68"/>
    <w:rsid w:val="008F7BE6"/>
    <w:rsid w:val="0091039F"/>
    <w:rsid w:val="00912B7B"/>
    <w:rsid w:val="00914417"/>
    <w:rsid w:val="00917B07"/>
    <w:rsid w:val="00917D7B"/>
    <w:rsid w:val="009229FF"/>
    <w:rsid w:val="0092415A"/>
    <w:rsid w:val="00925769"/>
    <w:rsid w:val="0092743D"/>
    <w:rsid w:val="00927B7A"/>
    <w:rsid w:val="00931AAA"/>
    <w:rsid w:val="00932293"/>
    <w:rsid w:val="00932457"/>
    <w:rsid w:val="00932DDD"/>
    <w:rsid w:val="00932E44"/>
    <w:rsid w:val="00933251"/>
    <w:rsid w:val="009332FF"/>
    <w:rsid w:val="009335EE"/>
    <w:rsid w:val="00935C53"/>
    <w:rsid w:val="00935D30"/>
    <w:rsid w:val="00937B3B"/>
    <w:rsid w:val="00943D7C"/>
    <w:rsid w:val="0094524F"/>
    <w:rsid w:val="00950CF6"/>
    <w:rsid w:val="00952080"/>
    <w:rsid w:val="0095342C"/>
    <w:rsid w:val="00953C1F"/>
    <w:rsid w:val="00955AB6"/>
    <w:rsid w:val="00956A0A"/>
    <w:rsid w:val="00957C4B"/>
    <w:rsid w:val="00961711"/>
    <w:rsid w:val="0096561E"/>
    <w:rsid w:val="00966A17"/>
    <w:rsid w:val="009700FF"/>
    <w:rsid w:val="00974F0E"/>
    <w:rsid w:val="009750E8"/>
    <w:rsid w:val="009755D6"/>
    <w:rsid w:val="00975800"/>
    <w:rsid w:val="00976F7C"/>
    <w:rsid w:val="009777A2"/>
    <w:rsid w:val="009778AB"/>
    <w:rsid w:val="00980EB4"/>
    <w:rsid w:val="00981B08"/>
    <w:rsid w:val="0098459D"/>
    <w:rsid w:val="00985FCB"/>
    <w:rsid w:val="00986C66"/>
    <w:rsid w:val="00987319"/>
    <w:rsid w:val="00990EF4"/>
    <w:rsid w:val="00991371"/>
    <w:rsid w:val="00991FD0"/>
    <w:rsid w:val="00992D9A"/>
    <w:rsid w:val="009944D0"/>
    <w:rsid w:val="009A0511"/>
    <w:rsid w:val="009A4873"/>
    <w:rsid w:val="009A5563"/>
    <w:rsid w:val="009B1746"/>
    <w:rsid w:val="009B1C34"/>
    <w:rsid w:val="009B3192"/>
    <w:rsid w:val="009B414C"/>
    <w:rsid w:val="009B4CF0"/>
    <w:rsid w:val="009B51CC"/>
    <w:rsid w:val="009C0689"/>
    <w:rsid w:val="009C1294"/>
    <w:rsid w:val="009C5626"/>
    <w:rsid w:val="009C5AAF"/>
    <w:rsid w:val="009D164F"/>
    <w:rsid w:val="009D1D83"/>
    <w:rsid w:val="009D2420"/>
    <w:rsid w:val="009D3EDB"/>
    <w:rsid w:val="009D6201"/>
    <w:rsid w:val="009D688E"/>
    <w:rsid w:val="009D75AD"/>
    <w:rsid w:val="009E0308"/>
    <w:rsid w:val="009E10DC"/>
    <w:rsid w:val="009E1538"/>
    <w:rsid w:val="009E16A7"/>
    <w:rsid w:val="009E269F"/>
    <w:rsid w:val="009E3A15"/>
    <w:rsid w:val="009E3AC9"/>
    <w:rsid w:val="009E45E8"/>
    <w:rsid w:val="009E5CA3"/>
    <w:rsid w:val="009E6BB8"/>
    <w:rsid w:val="009E6F44"/>
    <w:rsid w:val="009F27EC"/>
    <w:rsid w:val="009F31E1"/>
    <w:rsid w:val="009F4C43"/>
    <w:rsid w:val="009F57D2"/>
    <w:rsid w:val="009F5AB3"/>
    <w:rsid w:val="00A00E56"/>
    <w:rsid w:val="00A0118E"/>
    <w:rsid w:val="00A03086"/>
    <w:rsid w:val="00A04C71"/>
    <w:rsid w:val="00A05FDC"/>
    <w:rsid w:val="00A078E5"/>
    <w:rsid w:val="00A12A3B"/>
    <w:rsid w:val="00A14772"/>
    <w:rsid w:val="00A14CC8"/>
    <w:rsid w:val="00A16544"/>
    <w:rsid w:val="00A16FFC"/>
    <w:rsid w:val="00A23AA6"/>
    <w:rsid w:val="00A2574F"/>
    <w:rsid w:val="00A265BE"/>
    <w:rsid w:val="00A3260E"/>
    <w:rsid w:val="00A3383D"/>
    <w:rsid w:val="00A347BD"/>
    <w:rsid w:val="00A35148"/>
    <w:rsid w:val="00A35487"/>
    <w:rsid w:val="00A3551C"/>
    <w:rsid w:val="00A358B7"/>
    <w:rsid w:val="00A3598B"/>
    <w:rsid w:val="00A360C6"/>
    <w:rsid w:val="00A362E0"/>
    <w:rsid w:val="00A40123"/>
    <w:rsid w:val="00A40E02"/>
    <w:rsid w:val="00A41B76"/>
    <w:rsid w:val="00A41D7B"/>
    <w:rsid w:val="00A42202"/>
    <w:rsid w:val="00A42B7F"/>
    <w:rsid w:val="00A44C39"/>
    <w:rsid w:val="00A44DC7"/>
    <w:rsid w:val="00A45154"/>
    <w:rsid w:val="00A452ED"/>
    <w:rsid w:val="00A45B13"/>
    <w:rsid w:val="00A475C1"/>
    <w:rsid w:val="00A50B8D"/>
    <w:rsid w:val="00A5271C"/>
    <w:rsid w:val="00A53021"/>
    <w:rsid w:val="00A53058"/>
    <w:rsid w:val="00A530C3"/>
    <w:rsid w:val="00A5313E"/>
    <w:rsid w:val="00A5334F"/>
    <w:rsid w:val="00A54554"/>
    <w:rsid w:val="00A559CF"/>
    <w:rsid w:val="00A56070"/>
    <w:rsid w:val="00A610D4"/>
    <w:rsid w:val="00A6140D"/>
    <w:rsid w:val="00A63028"/>
    <w:rsid w:val="00A652DD"/>
    <w:rsid w:val="00A70554"/>
    <w:rsid w:val="00A70A9A"/>
    <w:rsid w:val="00A72976"/>
    <w:rsid w:val="00A73A82"/>
    <w:rsid w:val="00A74F38"/>
    <w:rsid w:val="00A7574D"/>
    <w:rsid w:val="00A77AF4"/>
    <w:rsid w:val="00A81B15"/>
    <w:rsid w:val="00A82B2D"/>
    <w:rsid w:val="00A8610E"/>
    <w:rsid w:val="00A861EB"/>
    <w:rsid w:val="00A8670A"/>
    <w:rsid w:val="00A914B1"/>
    <w:rsid w:val="00A92C18"/>
    <w:rsid w:val="00A93AD5"/>
    <w:rsid w:val="00A955BD"/>
    <w:rsid w:val="00A9592B"/>
    <w:rsid w:val="00A95A81"/>
    <w:rsid w:val="00A95C0B"/>
    <w:rsid w:val="00A95F94"/>
    <w:rsid w:val="00A96F4D"/>
    <w:rsid w:val="00AA10E2"/>
    <w:rsid w:val="00AA20B9"/>
    <w:rsid w:val="00AA25B5"/>
    <w:rsid w:val="00AA26E4"/>
    <w:rsid w:val="00AA3F07"/>
    <w:rsid w:val="00AA4B02"/>
    <w:rsid w:val="00AA593F"/>
    <w:rsid w:val="00AA5DFD"/>
    <w:rsid w:val="00AA6688"/>
    <w:rsid w:val="00AB01E5"/>
    <w:rsid w:val="00AB228F"/>
    <w:rsid w:val="00AB2A1E"/>
    <w:rsid w:val="00AB2AD8"/>
    <w:rsid w:val="00AB2EA2"/>
    <w:rsid w:val="00AB480C"/>
    <w:rsid w:val="00AB5D69"/>
    <w:rsid w:val="00AB6996"/>
    <w:rsid w:val="00AB745A"/>
    <w:rsid w:val="00AB7D7D"/>
    <w:rsid w:val="00AC0A11"/>
    <w:rsid w:val="00AC148C"/>
    <w:rsid w:val="00AC196F"/>
    <w:rsid w:val="00AC5C11"/>
    <w:rsid w:val="00AD048F"/>
    <w:rsid w:val="00AD2EE1"/>
    <w:rsid w:val="00AD6463"/>
    <w:rsid w:val="00AD6BB7"/>
    <w:rsid w:val="00AD6F27"/>
    <w:rsid w:val="00AE1814"/>
    <w:rsid w:val="00AE1E45"/>
    <w:rsid w:val="00AE2F77"/>
    <w:rsid w:val="00AE5EE5"/>
    <w:rsid w:val="00AE6B16"/>
    <w:rsid w:val="00AE6F47"/>
    <w:rsid w:val="00AE73EF"/>
    <w:rsid w:val="00AE7D9C"/>
    <w:rsid w:val="00AF071B"/>
    <w:rsid w:val="00AF4490"/>
    <w:rsid w:val="00AF4B5C"/>
    <w:rsid w:val="00AF6127"/>
    <w:rsid w:val="00B00212"/>
    <w:rsid w:val="00B00220"/>
    <w:rsid w:val="00B01738"/>
    <w:rsid w:val="00B026AF"/>
    <w:rsid w:val="00B051C4"/>
    <w:rsid w:val="00B06F8B"/>
    <w:rsid w:val="00B1220C"/>
    <w:rsid w:val="00B13F7B"/>
    <w:rsid w:val="00B15029"/>
    <w:rsid w:val="00B158AD"/>
    <w:rsid w:val="00B2043F"/>
    <w:rsid w:val="00B2199B"/>
    <w:rsid w:val="00B21B3E"/>
    <w:rsid w:val="00B21EFB"/>
    <w:rsid w:val="00B24ECD"/>
    <w:rsid w:val="00B26A5F"/>
    <w:rsid w:val="00B27573"/>
    <w:rsid w:val="00B32358"/>
    <w:rsid w:val="00B331F1"/>
    <w:rsid w:val="00B3466A"/>
    <w:rsid w:val="00B348A7"/>
    <w:rsid w:val="00B376B6"/>
    <w:rsid w:val="00B40258"/>
    <w:rsid w:val="00B40D55"/>
    <w:rsid w:val="00B41EDD"/>
    <w:rsid w:val="00B434B0"/>
    <w:rsid w:val="00B45BDC"/>
    <w:rsid w:val="00B47D75"/>
    <w:rsid w:val="00B50700"/>
    <w:rsid w:val="00B50C1B"/>
    <w:rsid w:val="00B51EAC"/>
    <w:rsid w:val="00B52CD4"/>
    <w:rsid w:val="00B53712"/>
    <w:rsid w:val="00B54942"/>
    <w:rsid w:val="00B60B86"/>
    <w:rsid w:val="00B62014"/>
    <w:rsid w:val="00B6295E"/>
    <w:rsid w:val="00B63BDB"/>
    <w:rsid w:val="00B67FD0"/>
    <w:rsid w:val="00B72030"/>
    <w:rsid w:val="00B7320C"/>
    <w:rsid w:val="00B73E6A"/>
    <w:rsid w:val="00B73FE7"/>
    <w:rsid w:val="00B76303"/>
    <w:rsid w:val="00B765BE"/>
    <w:rsid w:val="00B76640"/>
    <w:rsid w:val="00B7708A"/>
    <w:rsid w:val="00B77DFB"/>
    <w:rsid w:val="00B80DB9"/>
    <w:rsid w:val="00B81C8A"/>
    <w:rsid w:val="00B842CB"/>
    <w:rsid w:val="00B85BF7"/>
    <w:rsid w:val="00B903EC"/>
    <w:rsid w:val="00B94D36"/>
    <w:rsid w:val="00BA0479"/>
    <w:rsid w:val="00BA2CCD"/>
    <w:rsid w:val="00BA3A0A"/>
    <w:rsid w:val="00BA5499"/>
    <w:rsid w:val="00BA62E4"/>
    <w:rsid w:val="00BA6878"/>
    <w:rsid w:val="00BA75EA"/>
    <w:rsid w:val="00BA75F3"/>
    <w:rsid w:val="00BB07E2"/>
    <w:rsid w:val="00BB0CE1"/>
    <w:rsid w:val="00BB1977"/>
    <w:rsid w:val="00BB2099"/>
    <w:rsid w:val="00BB2869"/>
    <w:rsid w:val="00BB6226"/>
    <w:rsid w:val="00BC0548"/>
    <w:rsid w:val="00BC4070"/>
    <w:rsid w:val="00BC40B0"/>
    <w:rsid w:val="00BC47AA"/>
    <w:rsid w:val="00BC4F90"/>
    <w:rsid w:val="00BC50EB"/>
    <w:rsid w:val="00BC7C7C"/>
    <w:rsid w:val="00BD12F8"/>
    <w:rsid w:val="00BD19D2"/>
    <w:rsid w:val="00BD31E4"/>
    <w:rsid w:val="00BD5B06"/>
    <w:rsid w:val="00BE14A4"/>
    <w:rsid w:val="00BE2814"/>
    <w:rsid w:val="00BE6A42"/>
    <w:rsid w:val="00BE73CF"/>
    <w:rsid w:val="00BF36D1"/>
    <w:rsid w:val="00BF5252"/>
    <w:rsid w:val="00BF5628"/>
    <w:rsid w:val="00C00E66"/>
    <w:rsid w:val="00C00FBE"/>
    <w:rsid w:val="00C01E03"/>
    <w:rsid w:val="00C02511"/>
    <w:rsid w:val="00C02A1B"/>
    <w:rsid w:val="00C0443C"/>
    <w:rsid w:val="00C04789"/>
    <w:rsid w:val="00C068E2"/>
    <w:rsid w:val="00C0760D"/>
    <w:rsid w:val="00C105E6"/>
    <w:rsid w:val="00C15022"/>
    <w:rsid w:val="00C1644E"/>
    <w:rsid w:val="00C16693"/>
    <w:rsid w:val="00C2191B"/>
    <w:rsid w:val="00C223EF"/>
    <w:rsid w:val="00C25DA6"/>
    <w:rsid w:val="00C25ED3"/>
    <w:rsid w:val="00C27054"/>
    <w:rsid w:val="00C27314"/>
    <w:rsid w:val="00C30703"/>
    <w:rsid w:val="00C313C7"/>
    <w:rsid w:val="00C321C0"/>
    <w:rsid w:val="00C33DFD"/>
    <w:rsid w:val="00C36DB8"/>
    <w:rsid w:val="00C36E90"/>
    <w:rsid w:val="00C40578"/>
    <w:rsid w:val="00C412F7"/>
    <w:rsid w:val="00C41FAE"/>
    <w:rsid w:val="00C423F3"/>
    <w:rsid w:val="00C427F7"/>
    <w:rsid w:val="00C42AA2"/>
    <w:rsid w:val="00C42D9C"/>
    <w:rsid w:val="00C43EA1"/>
    <w:rsid w:val="00C44184"/>
    <w:rsid w:val="00C5035A"/>
    <w:rsid w:val="00C50EB9"/>
    <w:rsid w:val="00C51209"/>
    <w:rsid w:val="00C51AD2"/>
    <w:rsid w:val="00C5601E"/>
    <w:rsid w:val="00C56357"/>
    <w:rsid w:val="00C5681E"/>
    <w:rsid w:val="00C56B32"/>
    <w:rsid w:val="00C56C96"/>
    <w:rsid w:val="00C601B4"/>
    <w:rsid w:val="00C607EC"/>
    <w:rsid w:val="00C60F22"/>
    <w:rsid w:val="00C620FA"/>
    <w:rsid w:val="00C63947"/>
    <w:rsid w:val="00C65108"/>
    <w:rsid w:val="00C65B66"/>
    <w:rsid w:val="00C67EFC"/>
    <w:rsid w:val="00C70267"/>
    <w:rsid w:val="00C70A51"/>
    <w:rsid w:val="00C71E4D"/>
    <w:rsid w:val="00C736E4"/>
    <w:rsid w:val="00C73DF4"/>
    <w:rsid w:val="00C74206"/>
    <w:rsid w:val="00C74AF0"/>
    <w:rsid w:val="00C7544D"/>
    <w:rsid w:val="00C768E7"/>
    <w:rsid w:val="00C771EE"/>
    <w:rsid w:val="00C7778B"/>
    <w:rsid w:val="00C778CD"/>
    <w:rsid w:val="00C811B3"/>
    <w:rsid w:val="00C82CCC"/>
    <w:rsid w:val="00C841C4"/>
    <w:rsid w:val="00C8561B"/>
    <w:rsid w:val="00C859C1"/>
    <w:rsid w:val="00C87327"/>
    <w:rsid w:val="00C874D4"/>
    <w:rsid w:val="00C9190F"/>
    <w:rsid w:val="00C91958"/>
    <w:rsid w:val="00C945E0"/>
    <w:rsid w:val="00C94C09"/>
    <w:rsid w:val="00C95A7C"/>
    <w:rsid w:val="00C9606B"/>
    <w:rsid w:val="00C9626D"/>
    <w:rsid w:val="00C9763D"/>
    <w:rsid w:val="00C9768D"/>
    <w:rsid w:val="00C979DC"/>
    <w:rsid w:val="00C97C3D"/>
    <w:rsid w:val="00CA24CB"/>
    <w:rsid w:val="00CA28F7"/>
    <w:rsid w:val="00CA2D18"/>
    <w:rsid w:val="00CA487E"/>
    <w:rsid w:val="00CA4AB1"/>
    <w:rsid w:val="00CA652D"/>
    <w:rsid w:val="00CA69D5"/>
    <w:rsid w:val="00CA6CF4"/>
    <w:rsid w:val="00CA7B58"/>
    <w:rsid w:val="00CA7FB6"/>
    <w:rsid w:val="00CB013E"/>
    <w:rsid w:val="00CB0889"/>
    <w:rsid w:val="00CB128E"/>
    <w:rsid w:val="00CB170E"/>
    <w:rsid w:val="00CB1AC2"/>
    <w:rsid w:val="00CB2140"/>
    <w:rsid w:val="00CB22D1"/>
    <w:rsid w:val="00CB337F"/>
    <w:rsid w:val="00CB3E22"/>
    <w:rsid w:val="00CB62CF"/>
    <w:rsid w:val="00CC03BD"/>
    <w:rsid w:val="00CC124D"/>
    <w:rsid w:val="00CC32B5"/>
    <w:rsid w:val="00CD08DD"/>
    <w:rsid w:val="00CD1290"/>
    <w:rsid w:val="00CD12E4"/>
    <w:rsid w:val="00CD2AA1"/>
    <w:rsid w:val="00CD323E"/>
    <w:rsid w:val="00CD3734"/>
    <w:rsid w:val="00CD39AB"/>
    <w:rsid w:val="00CD74BC"/>
    <w:rsid w:val="00CE2C96"/>
    <w:rsid w:val="00CE5D0D"/>
    <w:rsid w:val="00CE63EF"/>
    <w:rsid w:val="00CF0801"/>
    <w:rsid w:val="00CF2B3E"/>
    <w:rsid w:val="00CF3CEC"/>
    <w:rsid w:val="00CF3F91"/>
    <w:rsid w:val="00CF4C7F"/>
    <w:rsid w:val="00CF50EF"/>
    <w:rsid w:val="00CF5328"/>
    <w:rsid w:val="00CF5994"/>
    <w:rsid w:val="00CF61DA"/>
    <w:rsid w:val="00CF6694"/>
    <w:rsid w:val="00D006B1"/>
    <w:rsid w:val="00D00C9C"/>
    <w:rsid w:val="00D01D94"/>
    <w:rsid w:val="00D04742"/>
    <w:rsid w:val="00D049F7"/>
    <w:rsid w:val="00D10750"/>
    <w:rsid w:val="00D10BFB"/>
    <w:rsid w:val="00D10DC2"/>
    <w:rsid w:val="00D13F42"/>
    <w:rsid w:val="00D143DD"/>
    <w:rsid w:val="00D21B1B"/>
    <w:rsid w:val="00D22389"/>
    <w:rsid w:val="00D23931"/>
    <w:rsid w:val="00D2592F"/>
    <w:rsid w:val="00D26A32"/>
    <w:rsid w:val="00D31C26"/>
    <w:rsid w:val="00D31E8D"/>
    <w:rsid w:val="00D31EEB"/>
    <w:rsid w:val="00D32CD0"/>
    <w:rsid w:val="00D335E4"/>
    <w:rsid w:val="00D3376F"/>
    <w:rsid w:val="00D3467E"/>
    <w:rsid w:val="00D42447"/>
    <w:rsid w:val="00D42E0E"/>
    <w:rsid w:val="00D44F7E"/>
    <w:rsid w:val="00D453CB"/>
    <w:rsid w:val="00D4542C"/>
    <w:rsid w:val="00D502DC"/>
    <w:rsid w:val="00D50FEA"/>
    <w:rsid w:val="00D51141"/>
    <w:rsid w:val="00D521E0"/>
    <w:rsid w:val="00D527C0"/>
    <w:rsid w:val="00D530A8"/>
    <w:rsid w:val="00D54797"/>
    <w:rsid w:val="00D5682A"/>
    <w:rsid w:val="00D60750"/>
    <w:rsid w:val="00D61735"/>
    <w:rsid w:val="00D62768"/>
    <w:rsid w:val="00D64617"/>
    <w:rsid w:val="00D70F8E"/>
    <w:rsid w:val="00D71807"/>
    <w:rsid w:val="00D72A2F"/>
    <w:rsid w:val="00D74266"/>
    <w:rsid w:val="00D7683F"/>
    <w:rsid w:val="00D770B6"/>
    <w:rsid w:val="00D81831"/>
    <w:rsid w:val="00D821B8"/>
    <w:rsid w:val="00D8568A"/>
    <w:rsid w:val="00D8593B"/>
    <w:rsid w:val="00D86429"/>
    <w:rsid w:val="00D86518"/>
    <w:rsid w:val="00D8674C"/>
    <w:rsid w:val="00D87B3E"/>
    <w:rsid w:val="00D932F7"/>
    <w:rsid w:val="00D9342D"/>
    <w:rsid w:val="00D93FFB"/>
    <w:rsid w:val="00D96EBB"/>
    <w:rsid w:val="00D97C11"/>
    <w:rsid w:val="00DA1A91"/>
    <w:rsid w:val="00DA2C38"/>
    <w:rsid w:val="00DA447E"/>
    <w:rsid w:val="00DA44C3"/>
    <w:rsid w:val="00DA4916"/>
    <w:rsid w:val="00DA5072"/>
    <w:rsid w:val="00DA5928"/>
    <w:rsid w:val="00DA6A80"/>
    <w:rsid w:val="00DB038E"/>
    <w:rsid w:val="00DB2025"/>
    <w:rsid w:val="00DB2861"/>
    <w:rsid w:val="00DB363D"/>
    <w:rsid w:val="00DB63C4"/>
    <w:rsid w:val="00DB6D57"/>
    <w:rsid w:val="00DC05C5"/>
    <w:rsid w:val="00DC0762"/>
    <w:rsid w:val="00DC4363"/>
    <w:rsid w:val="00DC574E"/>
    <w:rsid w:val="00DC6678"/>
    <w:rsid w:val="00DC77FD"/>
    <w:rsid w:val="00DD00F8"/>
    <w:rsid w:val="00DD05DA"/>
    <w:rsid w:val="00DD11B6"/>
    <w:rsid w:val="00DD16FA"/>
    <w:rsid w:val="00DD2143"/>
    <w:rsid w:val="00DD35AE"/>
    <w:rsid w:val="00DD559F"/>
    <w:rsid w:val="00DD62D2"/>
    <w:rsid w:val="00DD6501"/>
    <w:rsid w:val="00DD6540"/>
    <w:rsid w:val="00DD715E"/>
    <w:rsid w:val="00DE0BFB"/>
    <w:rsid w:val="00DE0E00"/>
    <w:rsid w:val="00DE101D"/>
    <w:rsid w:val="00DE4919"/>
    <w:rsid w:val="00DE59F3"/>
    <w:rsid w:val="00DE6EBD"/>
    <w:rsid w:val="00DE7530"/>
    <w:rsid w:val="00DE7CE4"/>
    <w:rsid w:val="00DE7F5E"/>
    <w:rsid w:val="00DF01C0"/>
    <w:rsid w:val="00DF0D32"/>
    <w:rsid w:val="00DF2EF3"/>
    <w:rsid w:val="00DF3728"/>
    <w:rsid w:val="00DF5801"/>
    <w:rsid w:val="00E031DF"/>
    <w:rsid w:val="00E040E4"/>
    <w:rsid w:val="00E04279"/>
    <w:rsid w:val="00E06DAD"/>
    <w:rsid w:val="00E10465"/>
    <w:rsid w:val="00E110A7"/>
    <w:rsid w:val="00E12DC5"/>
    <w:rsid w:val="00E14C7C"/>
    <w:rsid w:val="00E1641A"/>
    <w:rsid w:val="00E1674C"/>
    <w:rsid w:val="00E174A9"/>
    <w:rsid w:val="00E21EB8"/>
    <w:rsid w:val="00E22E69"/>
    <w:rsid w:val="00E23FF5"/>
    <w:rsid w:val="00E26C70"/>
    <w:rsid w:val="00E271CC"/>
    <w:rsid w:val="00E27D80"/>
    <w:rsid w:val="00E32E50"/>
    <w:rsid w:val="00E33E93"/>
    <w:rsid w:val="00E345EC"/>
    <w:rsid w:val="00E361EF"/>
    <w:rsid w:val="00E36E7E"/>
    <w:rsid w:val="00E37AE0"/>
    <w:rsid w:val="00E37B92"/>
    <w:rsid w:val="00E41822"/>
    <w:rsid w:val="00E43AA4"/>
    <w:rsid w:val="00E4698F"/>
    <w:rsid w:val="00E53867"/>
    <w:rsid w:val="00E54A01"/>
    <w:rsid w:val="00E5547D"/>
    <w:rsid w:val="00E556D8"/>
    <w:rsid w:val="00E55797"/>
    <w:rsid w:val="00E61DB0"/>
    <w:rsid w:val="00E61DB5"/>
    <w:rsid w:val="00E623C9"/>
    <w:rsid w:val="00E6343E"/>
    <w:rsid w:val="00E634FD"/>
    <w:rsid w:val="00E64D78"/>
    <w:rsid w:val="00E65B25"/>
    <w:rsid w:val="00E67E6D"/>
    <w:rsid w:val="00E700CD"/>
    <w:rsid w:val="00E71818"/>
    <w:rsid w:val="00E732AB"/>
    <w:rsid w:val="00E73D0C"/>
    <w:rsid w:val="00E74CFF"/>
    <w:rsid w:val="00E7577B"/>
    <w:rsid w:val="00E759C6"/>
    <w:rsid w:val="00E77ED4"/>
    <w:rsid w:val="00E81094"/>
    <w:rsid w:val="00E813A1"/>
    <w:rsid w:val="00E82255"/>
    <w:rsid w:val="00E862D2"/>
    <w:rsid w:val="00E8788F"/>
    <w:rsid w:val="00E9258C"/>
    <w:rsid w:val="00E92709"/>
    <w:rsid w:val="00E927E7"/>
    <w:rsid w:val="00E951E3"/>
    <w:rsid w:val="00E957CA"/>
    <w:rsid w:val="00E96442"/>
    <w:rsid w:val="00E96582"/>
    <w:rsid w:val="00E971D3"/>
    <w:rsid w:val="00E97DE3"/>
    <w:rsid w:val="00EA0607"/>
    <w:rsid w:val="00EA13EA"/>
    <w:rsid w:val="00EA2C26"/>
    <w:rsid w:val="00EA3B03"/>
    <w:rsid w:val="00EA3EB5"/>
    <w:rsid w:val="00EA537E"/>
    <w:rsid w:val="00EA65AF"/>
    <w:rsid w:val="00EB3F5A"/>
    <w:rsid w:val="00EB52B5"/>
    <w:rsid w:val="00EC10BA"/>
    <w:rsid w:val="00EC251F"/>
    <w:rsid w:val="00EC28DB"/>
    <w:rsid w:val="00EC3B07"/>
    <w:rsid w:val="00EC5237"/>
    <w:rsid w:val="00EC5CC1"/>
    <w:rsid w:val="00EC60E8"/>
    <w:rsid w:val="00EC661B"/>
    <w:rsid w:val="00ED00E7"/>
    <w:rsid w:val="00ED0828"/>
    <w:rsid w:val="00ED165C"/>
    <w:rsid w:val="00ED1DA5"/>
    <w:rsid w:val="00ED3397"/>
    <w:rsid w:val="00ED4637"/>
    <w:rsid w:val="00ED4D85"/>
    <w:rsid w:val="00ED55CD"/>
    <w:rsid w:val="00ED5B00"/>
    <w:rsid w:val="00ED7E2E"/>
    <w:rsid w:val="00EE0E1A"/>
    <w:rsid w:val="00EE1057"/>
    <w:rsid w:val="00EE1DD4"/>
    <w:rsid w:val="00EE24E6"/>
    <w:rsid w:val="00EE28E2"/>
    <w:rsid w:val="00EE327F"/>
    <w:rsid w:val="00EE4405"/>
    <w:rsid w:val="00EE49EF"/>
    <w:rsid w:val="00EE7F85"/>
    <w:rsid w:val="00EF0280"/>
    <w:rsid w:val="00EF36C4"/>
    <w:rsid w:val="00EF712B"/>
    <w:rsid w:val="00EF7188"/>
    <w:rsid w:val="00F002DD"/>
    <w:rsid w:val="00F01BDE"/>
    <w:rsid w:val="00F027BB"/>
    <w:rsid w:val="00F04581"/>
    <w:rsid w:val="00F04DB2"/>
    <w:rsid w:val="00F06E7F"/>
    <w:rsid w:val="00F10636"/>
    <w:rsid w:val="00F10AFA"/>
    <w:rsid w:val="00F11875"/>
    <w:rsid w:val="00F11EC9"/>
    <w:rsid w:val="00F15003"/>
    <w:rsid w:val="00F1793F"/>
    <w:rsid w:val="00F17D25"/>
    <w:rsid w:val="00F17F8D"/>
    <w:rsid w:val="00F24F54"/>
    <w:rsid w:val="00F25413"/>
    <w:rsid w:val="00F269D5"/>
    <w:rsid w:val="00F27AE3"/>
    <w:rsid w:val="00F27D8C"/>
    <w:rsid w:val="00F312E7"/>
    <w:rsid w:val="00F321F9"/>
    <w:rsid w:val="00F34F9F"/>
    <w:rsid w:val="00F353EA"/>
    <w:rsid w:val="00F4100B"/>
    <w:rsid w:val="00F412FF"/>
    <w:rsid w:val="00F41647"/>
    <w:rsid w:val="00F441DA"/>
    <w:rsid w:val="00F461ED"/>
    <w:rsid w:val="00F46BFE"/>
    <w:rsid w:val="00F472F9"/>
    <w:rsid w:val="00F4768D"/>
    <w:rsid w:val="00F52289"/>
    <w:rsid w:val="00F54FD8"/>
    <w:rsid w:val="00F55DE0"/>
    <w:rsid w:val="00F60097"/>
    <w:rsid w:val="00F60107"/>
    <w:rsid w:val="00F6021B"/>
    <w:rsid w:val="00F60AB7"/>
    <w:rsid w:val="00F61651"/>
    <w:rsid w:val="00F61A73"/>
    <w:rsid w:val="00F629A3"/>
    <w:rsid w:val="00F62EF9"/>
    <w:rsid w:val="00F63899"/>
    <w:rsid w:val="00F642AC"/>
    <w:rsid w:val="00F64E3E"/>
    <w:rsid w:val="00F65DEA"/>
    <w:rsid w:val="00F66797"/>
    <w:rsid w:val="00F6713A"/>
    <w:rsid w:val="00F6779C"/>
    <w:rsid w:val="00F67BD4"/>
    <w:rsid w:val="00F71567"/>
    <w:rsid w:val="00F73440"/>
    <w:rsid w:val="00F735DC"/>
    <w:rsid w:val="00F737FB"/>
    <w:rsid w:val="00F73C29"/>
    <w:rsid w:val="00F74457"/>
    <w:rsid w:val="00F74E72"/>
    <w:rsid w:val="00F76CFA"/>
    <w:rsid w:val="00F8088B"/>
    <w:rsid w:val="00F80E8D"/>
    <w:rsid w:val="00F813C7"/>
    <w:rsid w:val="00F8231B"/>
    <w:rsid w:val="00F85595"/>
    <w:rsid w:val="00F866CB"/>
    <w:rsid w:val="00F86BD3"/>
    <w:rsid w:val="00F875FC"/>
    <w:rsid w:val="00F87D5F"/>
    <w:rsid w:val="00F91AA0"/>
    <w:rsid w:val="00F91D08"/>
    <w:rsid w:val="00F91DCF"/>
    <w:rsid w:val="00F91F31"/>
    <w:rsid w:val="00F922FD"/>
    <w:rsid w:val="00F929C3"/>
    <w:rsid w:val="00F92BD8"/>
    <w:rsid w:val="00F93412"/>
    <w:rsid w:val="00F93DB2"/>
    <w:rsid w:val="00F946AE"/>
    <w:rsid w:val="00F9702F"/>
    <w:rsid w:val="00FA0290"/>
    <w:rsid w:val="00FA0B14"/>
    <w:rsid w:val="00FA1917"/>
    <w:rsid w:val="00FA774C"/>
    <w:rsid w:val="00FA7E24"/>
    <w:rsid w:val="00FB119B"/>
    <w:rsid w:val="00FB28D8"/>
    <w:rsid w:val="00FB2A48"/>
    <w:rsid w:val="00FB39FF"/>
    <w:rsid w:val="00FB3C4E"/>
    <w:rsid w:val="00FB5322"/>
    <w:rsid w:val="00FB76E7"/>
    <w:rsid w:val="00FC2E3A"/>
    <w:rsid w:val="00FC4996"/>
    <w:rsid w:val="00FC64FD"/>
    <w:rsid w:val="00FC75DF"/>
    <w:rsid w:val="00FD0C9C"/>
    <w:rsid w:val="00FD4F0C"/>
    <w:rsid w:val="00FD5472"/>
    <w:rsid w:val="00FD5634"/>
    <w:rsid w:val="00FD63F6"/>
    <w:rsid w:val="00FD6C03"/>
    <w:rsid w:val="00FD6C56"/>
    <w:rsid w:val="00FD7E91"/>
    <w:rsid w:val="00FD7F9B"/>
    <w:rsid w:val="00FE273D"/>
    <w:rsid w:val="00FE36CD"/>
    <w:rsid w:val="00FE5AAC"/>
    <w:rsid w:val="00FE7D9E"/>
    <w:rsid w:val="00FF1A52"/>
    <w:rsid w:val="00FF1AF3"/>
    <w:rsid w:val="00FF2230"/>
    <w:rsid w:val="00FF24AC"/>
    <w:rsid w:val="00FF268D"/>
    <w:rsid w:val="00FF473D"/>
    <w:rsid w:val="00FF4932"/>
    <w:rsid w:val="00FF5C19"/>
    <w:rsid w:val="00FF66BD"/>
    <w:rsid w:val="00FF6995"/>
    <w:rsid w:val="00FF743B"/>
    <w:rsid w:val="00FF7E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2C9FBDD"/>
  <w15:docId w15:val="{B07C1BDC-81E3-48F0-8E5D-1E7757A4E6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74CFF"/>
    <w:rPr>
      <w:rFonts w:ascii="Calibri" w:eastAsia="Calibri" w:hAnsi="Calibri" w:cs="Calibri"/>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uiPriority w:val="99"/>
    <w:rsid w:val="00ED3397"/>
    <w:pPr>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uiPriority w:val="99"/>
    <w:locked/>
    <w:rsid w:val="00ED3397"/>
    <w:rPr>
      <w:rFonts w:cs="Times New Roman"/>
      <w:sz w:val="24"/>
      <w:lang w:val="lt-LT"/>
    </w:rPr>
  </w:style>
  <w:style w:type="table" w:styleId="Lentelstinklelis">
    <w:name w:val="Table Grid"/>
    <w:basedOn w:val="prastojilentel"/>
    <w:uiPriority w:val="99"/>
    <w:rsid w:val="001634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rsid w:val="00163473"/>
    <w:rPr>
      <w:rFonts w:ascii="Tahoma" w:eastAsia="Times New Roman" w:hAnsi="Tahoma" w:cs="Tahoma"/>
      <w:sz w:val="16"/>
      <w:szCs w:val="16"/>
    </w:rPr>
  </w:style>
  <w:style w:type="character" w:customStyle="1" w:styleId="DokumentostruktraDiagrama">
    <w:name w:val="Dokumento struktūra Diagrama"/>
    <w:basedOn w:val="Numatytasispastraiposriftas"/>
    <w:link w:val="Dokumentostruktra"/>
    <w:uiPriority w:val="99"/>
    <w:locked/>
    <w:rsid w:val="00163473"/>
    <w:rPr>
      <w:rFonts w:ascii="Tahoma" w:hAnsi="Tahoma" w:cs="Tahoma"/>
      <w:sz w:val="16"/>
      <w:szCs w:val="16"/>
      <w:lang w:val="lt-LT"/>
    </w:rPr>
  </w:style>
  <w:style w:type="paragraph" w:styleId="Antrats">
    <w:name w:val="header"/>
    <w:basedOn w:val="prastasis"/>
    <w:link w:val="Antrats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AntratsDiagrama">
    <w:name w:val="Antraštės Diagrama"/>
    <w:basedOn w:val="Numatytasispastraiposriftas"/>
    <w:link w:val="Antrats"/>
    <w:uiPriority w:val="99"/>
    <w:locked/>
    <w:rsid w:val="00F41647"/>
    <w:rPr>
      <w:rFonts w:cs="Times New Roman"/>
      <w:lang w:val="lt-LT"/>
    </w:rPr>
  </w:style>
  <w:style w:type="paragraph" w:styleId="Porat">
    <w:name w:val="footer"/>
    <w:basedOn w:val="prastasis"/>
    <w:link w:val="PoratDiagrama"/>
    <w:uiPriority w:val="99"/>
    <w:rsid w:val="00F41647"/>
    <w:pPr>
      <w:tabs>
        <w:tab w:val="center" w:pos="4986"/>
        <w:tab w:val="right" w:pos="9972"/>
      </w:tabs>
    </w:pPr>
    <w:rPr>
      <w:rFonts w:ascii="Times New Roman" w:eastAsia="Times New Roman" w:hAnsi="Times New Roman" w:cs="Times New Roman"/>
      <w:sz w:val="20"/>
      <w:szCs w:val="20"/>
    </w:rPr>
  </w:style>
  <w:style w:type="character" w:customStyle="1" w:styleId="PoratDiagrama">
    <w:name w:val="Poraštė Diagrama"/>
    <w:basedOn w:val="Numatytasispastraiposriftas"/>
    <w:link w:val="Porat"/>
    <w:uiPriority w:val="99"/>
    <w:locked/>
    <w:rsid w:val="00F41647"/>
    <w:rPr>
      <w:rFonts w:cs="Times New Roman"/>
      <w:lang w:val="lt-LT"/>
    </w:rPr>
  </w:style>
  <w:style w:type="paragraph" w:styleId="Debesliotekstas">
    <w:name w:val="Balloon Text"/>
    <w:basedOn w:val="prastasis"/>
    <w:link w:val="DebesliotekstasDiagrama"/>
    <w:uiPriority w:val="99"/>
    <w:rsid w:val="00F41647"/>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uiPriority w:val="99"/>
    <w:locked/>
    <w:rsid w:val="00F41647"/>
    <w:rPr>
      <w:rFonts w:ascii="Tahoma" w:hAnsi="Tahoma" w:cs="Tahoma"/>
      <w:sz w:val="16"/>
      <w:szCs w:val="16"/>
      <w:lang w:val="lt-LT"/>
    </w:rPr>
  </w:style>
  <w:style w:type="character" w:styleId="Hipersaitas">
    <w:name w:val="Hyperlink"/>
    <w:basedOn w:val="Numatytasispastraiposriftas"/>
    <w:uiPriority w:val="99"/>
    <w:rsid w:val="00F41647"/>
    <w:rPr>
      <w:rFonts w:cs="Times New Roman"/>
      <w:color w:val="0000FF"/>
      <w:u w:val="single"/>
    </w:rPr>
  </w:style>
  <w:style w:type="character" w:customStyle="1" w:styleId="bigentry1">
    <w:name w:val="bigentry1"/>
    <w:basedOn w:val="Numatytasispastraiposriftas"/>
    <w:uiPriority w:val="99"/>
    <w:rsid w:val="00C73DF4"/>
    <w:rPr>
      <w:rFonts w:cs="Times New Roman"/>
    </w:rPr>
  </w:style>
  <w:style w:type="paragraph" w:styleId="prastasiniatinklio">
    <w:name w:val="Normal (Web)"/>
    <w:basedOn w:val="prastasis"/>
    <w:uiPriority w:val="99"/>
    <w:unhideWhenUsed/>
    <w:rsid w:val="00B62014"/>
    <w:pPr>
      <w:spacing w:before="100" w:beforeAutospacing="1" w:after="100" w:afterAutospacing="1"/>
    </w:pPr>
    <w:rPr>
      <w:rFonts w:ascii="Times New Roman" w:eastAsia="Times New Roman" w:hAnsi="Times New Roman" w:cs="Times New Roman"/>
      <w:sz w:val="24"/>
      <w:szCs w:val="24"/>
    </w:rPr>
  </w:style>
  <w:style w:type="paragraph" w:styleId="Sraopastraipa">
    <w:name w:val="List Paragraph"/>
    <w:basedOn w:val="prastasis"/>
    <w:uiPriority w:val="34"/>
    <w:qFormat/>
    <w:rsid w:val="000D21E7"/>
    <w:pPr>
      <w:ind w:left="720"/>
      <w:contextualSpacing/>
    </w:pPr>
    <w:rPr>
      <w:rFonts w:ascii="Times New Roman" w:eastAsia="Times New Roman" w:hAnsi="Times New Roman" w:cs="Times New Roman"/>
      <w:sz w:val="20"/>
      <w:szCs w:val="20"/>
    </w:rPr>
  </w:style>
  <w:style w:type="character" w:styleId="Emfaz">
    <w:name w:val="Emphasis"/>
    <w:basedOn w:val="Numatytasispastraiposriftas"/>
    <w:qFormat/>
    <w:locked/>
    <w:rsid w:val="003C0671"/>
    <w:rPr>
      <w:i/>
      <w:iCs/>
    </w:rPr>
  </w:style>
  <w:style w:type="character" w:styleId="Komentaronuoroda">
    <w:name w:val="annotation reference"/>
    <w:basedOn w:val="Numatytasispastraiposriftas"/>
    <w:uiPriority w:val="99"/>
    <w:semiHidden/>
    <w:unhideWhenUsed/>
    <w:rsid w:val="00F027BB"/>
    <w:rPr>
      <w:sz w:val="16"/>
      <w:szCs w:val="16"/>
    </w:rPr>
  </w:style>
  <w:style w:type="paragraph" w:styleId="Komentarotekstas">
    <w:name w:val="annotation text"/>
    <w:basedOn w:val="prastasis"/>
    <w:link w:val="KomentarotekstasDiagrama"/>
    <w:uiPriority w:val="99"/>
    <w:semiHidden/>
    <w:unhideWhenUsed/>
    <w:rsid w:val="00F027BB"/>
    <w:rPr>
      <w:rFonts w:ascii="Times New Roman" w:eastAsia="Times New Roman" w:hAnsi="Times New Roman" w:cs="Times New Roman"/>
      <w:sz w:val="20"/>
      <w:szCs w:val="20"/>
    </w:rPr>
  </w:style>
  <w:style w:type="character" w:customStyle="1" w:styleId="KomentarotekstasDiagrama">
    <w:name w:val="Komentaro tekstas Diagrama"/>
    <w:basedOn w:val="Numatytasispastraiposriftas"/>
    <w:link w:val="Komentarotekstas"/>
    <w:uiPriority w:val="99"/>
    <w:semiHidden/>
    <w:rsid w:val="00F027BB"/>
    <w:rPr>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F027BB"/>
    <w:rPr>
      <w:b/>
      <w:bCs/>
    </w:rPr>
  </w:style>
  <w:style w:type="character" w:customStyle="1" w:styleId="KomentarotemaDiagrama">
    <w:name w:val="Komentaro tema Diagrama"/>
    <w:basedOn w:val="KomentarotekstasDiagrama"/>
    <w:link w:val="Komentarotema"/>
    <w:uiPriority w:val="99"/>
    <w:semiHidden/>
    <w:rsid w:val="00F027BB"/>
    <w:rPr>
      <w:b/>
      <w:bCs/>
      <w:sz w:val="20"/>
      <w:szCs w:val="20"/>
      <w:lang w:val="lt-LT" w:eastAsia="lt-LT"/>
    </w:rPr>
  </w:style>
  <w:style w:type="table" w:customStyle="1" w:styleId="Lentelstinklelis1">
    <w:name w:val="Lentelės tinklelis1"/>
    <w:basedOn w:val="prastojilentel"/>
    <w:next w:val="Lentelstinklelis"/>
    <w:uiPriority w:val="39"/>
    <w:rsid w:val="00DF0D3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521ABA"/>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FC4996"/>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39"/>
    <w:rsid w:val="00367282"/>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uiPriority w:val="39"/>
    <w:rsid w:val="001C5000"/>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6">
    <w:name w:val="Lentelės tinklelis6"/>
    <w:basedOn w:val="prastojilentel"/>
    <w:next w:val="Lentelstinklelis"/>
    <w:uiPriority w:val="39"/>
    <w:rsid w:val="00060897"/>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Numatytasispastraiposriftas"/>
    <w:rsid w:val="000A0B4D"/>
  </w:style>
  <w:style w:type="table" w:customStyle="1" w:styleId="Lentelstinklelis7">
    <w:name w:val="Lentelės tinklelis7"/>
    <w:basedOn w:val="prastojilentel"/>
    <w:next w:val="Lentelstinklelis"/>
    <w:uiPriority w:val="39"/>
    <w:rsid w:val="00F01BDE"/>
    <w:rPr>
      <w:rFonts w:ascii="Calibri" w:eastAsia="Calibri" w:hAnsi="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220708">
      <w:bodyDiv w:val="1"/>
      <w:marLeft w:val="0"/>
      <w:marRight w:val="0"/>
      <w:marTop w:val="0"/>
      <w:marBottom w:val="0"/>
      <w:divBdr>
        <w:top w:val="none" w:sz="0" w:space="0" w:color="auto"/>
        <w:left w:val="none" w:sz="0" w:space="0" w:color="auto"/>
        <w:bottom w:val="none" w:sz="0" w:space="0" w:color="auto"/>
        <w:right w:val="none" w:sz="0" w:space="0" w:color="auto"/>
      </w:divBdr>
    </w:div>
    <w:div w:id="132988921">
      <w:bodyDiv w:val="1"/>
      <w:marLeft w:val="0"/>
      <w:marRight w:val="0"/>
      <w:marTop w:val="0"/>
      <w:marBottom w:val="0"/>
      <w:divBdr>
        <w:top w:val="none" w:sz="0" w:space="0" w:color="auto"/>
        <w:left w:val="none" w:sz="0" w:space="0" w:color="auto"/>
        <w:bottom w:val="none" w:sz="0" w:space="0" w:color="auto"/>
        <w:right w:val="none" w:sz="0" w:space="0" w:color="auto"/>
      </w:divBdr>
    </w:div>
    <w:div w:id="230771829">
      <w:bodyDiv w:val="1"/>
      <w:marLeft w:val="0"/>
      <w:marRight w:val="0"/>
      <w:marTop w:val="0"/>
      <w:marBottom w:val="0"/>
      <w:divBdr>
        <w:top w:val="none" w:sz="0" w:space="0" w:color="auto"/>
        <w:left w:val="none" w:sz="0" w:space="0" w:color="auto"/>
        <w:bottom w:val="none" w:sz="0" w:space="0" w:color="auto"/>
        <w:right w:val="none" w:sz="0" w:space="0" w:color="auto"/>
      </w:divBdr>
    </w:div>
    <w:div w:id="346449443">
      <w:bodyDiv w:val="1"/>
      <w:marLeft w:val="0"/>
      <w:marRight w:val="0"/>
      <w:marTop w:val="0"/>
      <w:marBottom w:val="0"/>
      <w:divBdr>
        <w:top w:val="none" w:sz="0" w:space="0" w:color="auto"/>
        <w:left w:val="none" w:sz="0" w:space="0" w:color="auto"/>
        <w:bottom w:val="none" w:sz="0" w:space="0" w:color="auto"/>
        <w:right w:val="none" w:sz="0" w:space="0" w:color="auto"/>
      </w:divBdr>
    </w:div>
    <w:div w:id="398290165">
      <w:bodyDiv w:val="1"/>
      <w:marLeft w:val="0"/>
      <w:marRight w:val="0"/>
      <w:marTop w:val="0"/>
      <w:marBottom w:val="0"/>
      <w:divBdr>
        <w:top w:val="none" w:sz="0" w:space="0" w:color="auto"/>
        <w:left w:val="none" w:sz="0" w:space="0" w:color="auto"/>
        <w:bottom w:val="none" w:sz="0" w:space="0" w:color="auto"/>
        <w:right w:val="none" w:sz="0" w:space="0" w:color="auto"/>
      </w:divBdr>
    </w:div>
    <w:div w:id="495077858">
      <w:bodyDiv w:val="1"/>
      <w:marLeft w:val="0"/>
      <w:marRight w:val="0"/>
      <w:marTop w:val="0"/>
      <w:marBottom w:val="0"/>
      <w:divBdr>
        <w:top w:val="none" w:sz="0" w:space="0" w:color="auto"/>
        <w:left w:val="none" w:sz="0" w:space="0" w:color="auto"/>
        <w:bottom w:val="none" w:sz="0" w:space="0" w:color="auto"/>
        <w:right w:val="none" w:sz="0" w:space="0" w:color="auto"/>
      </w:divBdr>
    </w:div>
    <w:div w:id="536166455">
      <w:bodyDiv w:val="1"/>
      <w:marLeft w:val="0"/>
      <w:marRight w:val="0"/>
      <w:marTop w:val="0"/>
      <w:marBottom w:val="0"/>
      <w:divBdr>
        <w:top w:val="none" w:sz="0" w:space="0" w:color="auto"/>
        <w:left w:val="none" w:sz="0" w:space="0" w:color="auto"/>
        <w:bottom w:val="none" w:sz="0" w:space="0" w:color="auto"/>
        <w:right w:val="none" w:sz="0" w:space="0" w:color="auto"/>
      </w:divBdr>
    </w:div>
    <w:div w:id="623930594">
      <w:bodyDiv w:val="1"/>
      <w:marLeft w:val="0"/>
      <w:marRight w:val="0"/>
      <w:marTop w:val="0"/>
      <w:marBottom w:val="0"/>
      <w:divBdr>
        <w:top w:val="none" w:sz="0" w:space="0" w:color="auto"/>
        <w:left w:val="none" w:sz="0" w:space="0" w:color="auto"/>
        <w:bottom w:val="none" w:sz="0" w:space="0" w:color="auto"/>
        <w:right w:val="none" w:sz="0" w:space="0" w:color="auto"/>
      </w:divBdr>
    </w:div>
    <w:div w:id="645936906">
      <w:bodyDiv w:val="1"/>
      <w:marLeft w:val="0"/>
      <w:marRight w:val="0"/>
      <w:marTop w:val="0"/>
      <w:marBottom w:val="0"/>
      <w:divBdr>
        <w:top w:val="none" w:sz="0" w:space="0" w:color="auto"/>
        <w:left w:val="none" w:sz="0" w:space="0" w:color="auto"/>
        <w:bottom w:val="none" w:sz="0" w:space="0" w:color="auto"/>
        <w:right w:val="none" w:sz="0" w:space="0" w:color="auto"/>
      </w:divBdr>
    </w:div>
    <w:div w:id="772629894">
      <w:bodyDiv w:val="1"/>
      <w:marLeft w:val="0"/>
      <w:marRight w:val="0"/>
      <w:marTop w:val="0"/>
      <w:marBottom w:val="0"/>
      <w:divBdr>
        <w:top w:val="none" w:sz="0" w:space="0" w:color="auto"/>
        <w:left w:val="none" w:sz="0" w:space="0" w:color="auto"/>
        <w:bottom w:val="none" w:sz="0" w:space="0" w:color="auto"/>
        <w:right w:val="none" w:sz="0" w:space="0" w:color="auto"/>
      </w:divBdr>
    </w:div>
    <w:div w:id="804733559">
      <w:bodyDiv w:val="1"/>
      <w:marLeft w:val="0"/>
      <w:marRight w:val="0"/>
      <w:marTop w:val="0"/>
      <w:marBottom w:val="0"/>
      <w:divBdr>
        <w:top w:val="none" w:sz="0" w:space="0" w:color="auto"/>
        <w:left w:val="none" w:sz="0" w:space="0" w:color="auto"/>
        <w:bottom w:val="none" w:sz="0" w:space="0" w:color="auto"/>
        <w:right w:val="none" w:sz="0" w:space="0" w:color="auto"/>
      </w:divBdr>
    </w:div>
    <w:div w:id="862985988">
      <w:bodyDiv w:val="1"/>
      <w:marLeft w:val="0"/>
      <w:marRight w:val="0"/>
      <w:marTop w:val="0"/>
      <w:marBottom w:val="0"/>
      <w:divBdr>
        <w:top w:val="none" w:sz="0" w:space="0" w:color="auto"/>
        <w:left w:val="none" w:sz="0" w:space="0" w:color="auto"/>
        <w:bottom w:val="none" w:sz="0" w:space="0" w:color="auto"/>
        <w:right w:val="none" w:sz="0" w:space="0" w:color="auto"/>
      </w:divBdr>
    </w:div>
    <w:div w:id="944846239">
      <w:bodyDiv w:val="1"/>
      <w:marLeft w:val="0"/>
      <w:marRight w:val="0"/>
      <w:marTop w:val="0"/>
      <w:marBottom w:val="0"/>
      <w:divBdr>
        <w:top w:val="none" w:sz="0" w:space="0" w:color="auto"/>
        <w:left w:val="none" w:sz="0" w:space="0" w:color="auto"/>
        <w:bottom w:val="none" w:sz="0" w:space="0" w:color="auto"/>
        <w:right w:val="none" w:sz="0" w:space="0" w:color="auto"/>
      </w:divBdr>
    </w:div>
    <w:div w:id="988553845">
      <w:bodyDiv w:val="1"/>
      <w:marLeft w:val="0"/>
      <w:marRight w:val="0"/>
      <w:marTop w:val="0"/>
      <w:marBottom w:val="0"/>
      <w:divBdr>
        <w:top w:val="none" w:sz="0" w:space="0" w:color="auto"/>
        <w:left w:val="none" w:sz="0" w:space="0" w:color="auto"/>
        <w:bottom w:val="none" w:sz="0" w:space="0" w:color="auto"/>
        <w:right w:val="none" w:sz="0" w:space="0" w:color="auto"/>
      </w:divBdr>
    </w:div>
    <w:div w:id="1177883654">
      <w:bodyDiv w:val="1"/>
      <w:marLeft w:val="0"/>
      <w:marRight w:val="0"/>
      <w:marTop w:val="0"/>
      <w:marBottom w:val="0"/>
      <w:divBdr>
        <w:top w:val="none" w:sz="0" w:space="0" w:color="auto"/>
        <w:left w:val="none" w:sz="0" w:space="0" w:color="auto"/>
        <w:bottom w:val="none" w:sz="0" w:space="0" w:color="auto"/>
        <w:right w:val="none" w:sz="0" w:space="0" w:color="auto"/>
      </w:divBdr>
    </w:div>
    <w:div w:id="1324746203">
      <w:bodyDiv w:val="1"/>
      <w:marLeft w:val="0"/>
      <w:marRight w:val="0"/>
      <w:marTop w:val="0"/>
      <w:marBottom w:val="0"/>
      <w:divBdr>
        <w:top w:val="none" w:sz="0" w:space="0" w:color="auto"/>
        <w:left w:val="none" w:sz="0" w:space="0" w:color="auto"/>
        <w:bottom w:val="none" w:sz="0" w:space="0" w:color="auto"/>
        <w:right w:val="none" w:sz="0" w:space="0" w:color="auto"/>
      </w:divBdr>
    </w:div>
    <w:div w:id="1347170428">
      <w:marLeft w:val="0"/>
      <w:marRight w:val="0"/>
      <w:marTop w:val="0"/>
      <w:marBottom w:val="0"/>
      <w:divBdr>
        <w:top w:val="none" w:sz="0" w:space="0" w:color="auto"/>
        <w:left w:val="none" w:sz="0" w:space="0" w:color="auto"/>
        <w:bottom w:val="none" w:sz="0" w:space="0" w:color="auto"/>
        <w:right w:val="none" w:sz="0" w:space="0" w:color="auto"/>
      </w:divBdr>
    </w:div>
    <w:div w:id="1347170429">
      <w:marLeft w:val="0"/>
      <w:marRight w:val="0"/>
      <w:marTop w:val="0"/>
      <w:marBottom w:val="0"/>
      <w:divBdr>
        <w:top w:val="none" w:sz="0" w:space="0" w:color="auto"/>
        <w:left w:val="none" w:sz="0" w:space="0" w:color="auto"/>
        <w:bottom w:val="none" w:sz="0" w:space="0" w:color="auto"/>
        <w:right w:val="none" w:sz="0" w:space="0" w:color="auto"/>
      </w:divBdr>
    </w:div>
    <w:div w:id="1347170430">
      <w:marLeft w:val="0"/>
      <w:marRight w:val="0"/>
      <w:marTop w:val="0"/>
      <w:marBottom w:val="0"/>
      <w:divBdr>
        <w:top w:val="none" w:sz="0" w:space="0" w:color="auto"/>
        <w:left w:val="none" w:sz="0" w:space="0" w:color="auto"/>
        <w:bottom w:val="none" w:sz="0" w:space="0" w:color="auto"/>
        <w:right w:val="none" w:sz="0" w:space="0" w:color="auto"/>
      </w:divBdr>
    </w:div>
    <w:div w:id="1347170431">
      <w:marLeft w:val="0"/>
      <w:marRight w:val="0"/>
      <w:marTop w:val="0"/>
      <w:marBottom w:val="0"/>
      <w:divBdr>
        <w:top w:val="none" w:sz="0" w:space="0" w:color="auto"/>
        <w:left w:val="none" w:sz="0" w:space="0" w:color="auto"/>
        <w:bottom w:val="none" w:sz="0" w:space="0" w:color="auto"/>
        <w:right w:val="none" w:sz="0" w:space="0" w:color="auto"/>
      </w:divBdr>
    </w:div>
    <w:div w:id="1499155426">
      <w:bodyDiv w:val="1"/>
      <w:marLeft w:val="0"/>
      <w:marRight w:val="0"/>
      <w:marTop w:val="0"/>
      <w:marBottom w:val="0"/>
      <w:divBdr>
        <w:top w:val="none" w:sz="0" w:space="0" w:color="auto"/>
        <w:left w:val="none" w:sz="0" w:space="0" w:color="auto"/>
        <w:bottom w:val="none" w:sz="0" w:space="0" w:color="auto"/>
        <w:right w:val="none" w:sz="0" w:space="0" w:color="auto"/>
      </w:divBdr>
    </w:div>
    <w:div w:id="1658682536">
      <w:bodyDiv w:val="1"/>
      <w:marLeft w:val="0"/>
      <w:marRight w:val="0"/>
      <w:marTop w:val="0"/>
      <w:marBottom w:val="0"/>
      <w:divBdr>
        <w:top w:val="none" w:sz="0" w:space="0" w:color="auto"/>
        <w:left w:val="none" w:sz="0" w:space="0" w:color="auto"/>
        <w:bottom w:val="none" w:sz="0" w:space="0" w:color="auto"/>
        <w:right w:val="none" w:sz="0" w:space="0" w:color="auto"/>
      </w:divBdr>
    </w:div>
    <w:div w:id="1878739664">
      <w:bodyDiv w:val="1"/>
      <w:marLeft w:val="0"/>
      <w:marRight w:val="0"/>
      <w:marTop w:val="0"/>
      <w:marBottom w:val="0"/>
      <w:divBdr>
        <w:top w:val="none" w:sz="0" w:space="0" w:color="auto"/>
        <w:left w:val="none" w:sz="0" w:space="0" w:color="auto"/>
        <w:bottom w:val="none" w:sz="0" w:space="0" w:color="auto"/>
        <w:right w:val="none" w:sz="0" w:space="0" w:color="auto"/>
      </w:divBdr>
    </w:div>
    <w:div w:id="1932658756">
      <w:bodyDiv w:val="1"/>
      <w:marLeft w:val="0"/>
      <w:marRight w:val="0"/>
      <w:marTop w:val="0"/>
      <w:marBottom w:val="0"/>
      <w:divBdr>
        <w:top w:val="none" w:sz="0" w:space="0" w:color="auto"/>
        <w:left w:val="none" w:sz="0" w:space="0" w:color="auto"/>
        <w:bottom w:val="none" w:sz="0" w:space="0" w:color="auto"/>
        <w:right w:val="none" w:sz="0" w:space="0" w:color="auto"/>
      </w:divBdr>
    </w:div>
    <w:div w:id="1947618187">
      <w:bodyDiv w:val="1"/>
      <w:marLeft w:val="0"/>
      <w:marRight w:val="0"/>
      <w:marTop w:val="0"/>
      <w:marBottom w:val="0"/>
      <w:divBdr>
        <w:top w:val="none" w:sz="0" w:space="0" w:color="auto"/>
        <w:left w:val="none" w:sz="0" w:space="0" w:color="auto"/>
        <w:bottom w:val="none" w:sz="0" w:space="0" w:color="auto"/>
        <w:right w:val="none" w:sz="0" w:space="0" w:color="auto"/>
      </w:divBdr>
    </w:div>
    <w:div w:id="1947737212">
      <w:bodyDiv w:val="1"/>
      <w:marLeft w:val="0"/>
      <w:marRight w:val="0"/>
      <w:marTop w:val="0"/>
      <w:marBottom w:val="0"/>
      <w:divBdr>
        <w:top w:val="none" w:sz="0" w:space="0" w:color="auto"/>
        <w:left w:val="none" w:sz="0" w:space="0" w:color="auto"/>
        <w:bottom w:val="none" w:sz="0" w:space="0" w:color="auto"/>
        <w:right w:val="none" w:sz="0" w:space="0" w:color="auto"/>
      </w:divBdr>
    </w:div>
    <w:div w:id="2114132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CFC99-AC19-4FD7-9C04-BB305F4280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4957</Words>
  <Characters>2827</Characters>
  <Application>Microsoft Office Word</Application>
  <DocSecurity>0</DocSecurity>
  <Lines>23</Lines>
  <Paragraphs>15</Paragraphs>
  <ScaleCrop>false</ScaleCrop>
  <HeadingPairs>
    <vt:vector size="2" baseType="variant">
      <vt:variant>
        <vt:lpstr>Pavadinimas</vt:lpstr>
      </vt:variant>
      <vt:variant>
        <vt:i4>1</vt:i4>
      </vt:variant>
    </vt:vector>
  </HeadingPairs>
  <TitlesOfParts>
    <vt:vector size="1" baseType="lpstr">
      <vt:lpstr>&lt;Data&gt;  Nr</vt:lpstr>
    </vt:vector>
  </TitlesOfParts>
  <Company>SINTAGMA</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&lt;Data&gt;  Nr</dc:title>
  <dc:creator>-</dc:creator>
  <cp:lastModifiedBy>Greta Jundulė</cp:lastModifiedBy>
  <cp:revision>2</cp:revision>
  <cp:lastPrinted>2020-05-12T09:56:00Z</cp:lastPrinted>
  <dcterms:created xsi:type="dcterms:W3CDTF">2025-12-16T11:59:00Z</dcterms:created>
  <dcterms:modified xsi:type="dcterms:W3CDTF">2025-12-16T11:59:00Z</dcterms:modified>
</cp:coreProperties>
</file>