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79FD"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195695AF" w14:textId="77777777" w:rsidR="00446AC7" w:rsidRDefault="00446AC7" w:rsidP="003077A5">
      <w:pPr>
        <w:keepNext/>
        <w:jc w:val="center"/>
        <w:outlineLvl w:val="1"/>
        <w:rPr>
          <w:b/>
        </w:rPr>
      </w:pPr>
    </w:p>
    <w:p w14:paraId="29B92BF3" w14:textId="77777777" w:rsidR="00446AC7" w:rsidRPr="00CB7939" w:rsidRDefault="00446AC7" w:rsidP="003077A5">
      <w:pPr>
        <w:keepNext/>
        <w:jc w:val="center"/>
        <w:outlineLvl w:val="1"/>
        <w:rPr>
          <w:b/>
        </w:rPr>
      </w:pPr>
      <w:r w:rsidRPr="00CB7939">
        <w:rPr>
          <w:b/>
        </w:rPr>
        <w:t>SPRENDIMAS</w:t>
      </w:r>
    </w:p>
    <w:p w14:paraId="3FD7C6CB" w14:textId="3864C4BD" w:rsidR="00446AC7" w:rsidRPr="001D3C7E" w:rsidRDefault="0030592C" w:rsidP="003077A5">
      <w:pPr>
        <w:jc w:val="center"/>
      </w:pPr>
      <w:r w:rsidRPr="00E2082F">
        <w:rPr>
          <w:b/>
          <w:caps/>
        </w:rPr>
        <w:t xml:space="preserve">DĖL </w:t>
      </w:r>
      <w:r>
        <w:rPr>
          <w:b/>
        </w:rPr>
        <w:t>SUTIKIMO STEIGTI LOŠIMŲ ORGANIZAVIMO VIETĄ</w:t>
      </w:r>
      <w:r w:rsidR="00446AC7" w:rsidRPr="001D3C7E">
        <w:rPr>
          <w:b/>
          <w:caps/>
        </w:rPr>
        <w:t xml:space="preserve"> </w:t>
      </w:r>
    </w:p>
    <w:p w14:paraId="53F23874" w14:textId="77777777" w:rsidR="00446AC7" w:rsidRDefault="00446AC7" w:rsidP="003077A5">
      <w:pPr>
        <w:jc w:val="center"/>
      </w:pPr>
    </w:p>
    <w:bookmarkStart w:id="0" w:name="registravimoDataIlga"/>
    <w:p w14:paraId="0E6CAAC3"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2025 m. gruodžio 2 d.</w:t>
      </w:r>
      <w:r>
        <w:rPr>
          <w:noProof/>
        </w:rPr>
        <w:fldChar w:fldCharType="end"/>
      </w:r>
      <w:bookmarkEnd w:id="0"/>
      <w:r>
        <w:rPr>
          <w:noProof/>
        </w:rPr>
        <w:t xml:space="preserve"> </w:t>
      </w:r>
      <w:r w:rsidRPr="003C09F9">
        <w:t>Nr.</w:t>
      </w:r>
      <w:r>
        <w:t xml:space="preserve"> </w:t>
      </w:r>
      <w:bookmarkStart w:id="1" w:name="registravimoNr"/>
      <w:r w:rsidR="00E32339">
        <w:t>T1-542</w:t>
      </w:r>
      <w:bookmarkEnd w:id="1"/>
    </w:p>
    <w:p w14:paraId="79DFAE8A" w14:textId="77777777" w:rsidR="00AC62F1" w:rsidRDefault="00AC62F1" w:rsidP="00AC62F1">
      <w:pPr>
        <w:tabs>
          <w:tab w:val="left" w:pos="5070"/>
          <w:tab w:val="left" w:pos="5366"/>
          <w:tab w:val="left" w:pos="6771"/>
          <w:tab w:val="left" w:pos="7363"/>
        </w:tabs>
        <w:jc w:val="center"/>
      </w:pPr>
      <w:r w:rsidRPr="001456CE">
        <w:t>Klaipėda</w:t>
      </w:r>
    </w:p>
    <w:p w14:paraId="1537CAB6" w14:textId="77777777" w:rsidR="00446AC7" w:rsidRPr="00062FFE" w:rsidRDefault="00446AC7" w:rsidP="003077A5">
      <w:pPr>
        <w:jc w:val="center"/>
      </w:pPr>
    </w:p>
    <w:p w14:paraId="18687539" w14:textId="77777777" w:rsidR="00446AC7" w:rsidRDefault="00446AC7" w:rsidP="003077A5">
      <w:pPr>
        <w:jc w:val="center"/>
      </w:pPr>
    </w:p>
    <w:p w14:paraId="203EB056" w14:textId="775DDA34" w:rsidR="0030592C" w:rsidRDefault="0030592C" w:rsidP="0030592C">
      <w:pPr>
        <w:ind w:firstLine="709"/>
        <w:jc w:val="both"/>
      </w:pPr>
      <w:r w:rsidRPr="00E2082F">
        <w:t>Vadovaudamasi Lietuvos Respublikos vietos savivaldos į</w:t>
      </w:r>
      <w:r>
        <w:t>statymo 15 straipsnio 4 dalimi</w:t>
      </w:r>
      <w:r w:rsidRPr="00E2082F">
        <w:t>, Lietuvos Respublikos azartini</w:t>
      </w:r>
      <w:r>
        <w:t>ų lošimų įstatymo 9 straipsniu</w:t>
      </w:r>
      <w:r w:rsidRPr="00E2082F">
        <w:t xml:space="preserve"> ir</w:t>
      </w:r>
      <w:r>
        <w:t xml:space="preserve"> L</w:t>
      </w:r>
      <w:r w:rsidRPr="00D74062">
        <w:t>ošimų organizavimo vietos poveikio viešajai tvarkai, švietimui, kultūrai, visuomenės sveikatai, gyvenamajai aplinkai ir kriminogeninei situacijai konkrečių vertinimo kriterijų ir prašymų nagrinėjimo tvarkos aprašo</w:t>
      </w:r>
      <w:r>
        <w:t xml:space="preserve">, patvirtinto </w:t>
      </w:r>
      <w:r w:rsidRPr="009E296A">
        <w:t>Klaipėdos miesto savivaldybės tarybos 20</w:t>
      </w:r>
      <w:r>
        <w:t>22</w:t>
      </w:r>
      <w:r w:rsidRPr="009E296A">
        <w:t xml:space="preserve"> m. </w:t>
      </w:r>
      <w:r>
        <w:t>rugsėjo</w:t>
      </w:r>
      <w:r w:rsidRPr="009E296A">
        <w:t xml:space="preserve"> </w:t>
      </w:r>
      <w:r>
        <w:t>15</w:t>
      </w:r>
      <w:r w:rsidRPr="009E296A">
        <w:t xml:space="preserve"> d. sprendimu Nr. </w:t>
      </w:r>
      <w:r>
        <w:t>T2</w:t>
      </w:r>
      <w:r w:rsidRPr="009E296A">
        <w:t>-</w:t>
      </w:r>
      <w:r>
        <w:t>206 „D</w:t>
      </w:r>
      <w:r w:rsidRPr="00D74062">
        <w:t xml:space="preserve">ėl </w:t>
      </w:r>
      <w:r>
        <w:t>L</w:t>
      </w:r>
      <w:r w:rsidRPr="00D74062">
        <w:t>ošimų organizavimo vietos poveikio viešajai tvarkai, švietimui, kultūrai, visuomenės sveikatai, gyvenamajai aplinkai ir kriminogeninei situacijai konkrečių vertinimo kriterijų ir prašymų nagrinėjimo tvarkos aprašo patvirtinimo</w:t>
      </w:r>
      <w:r>
        <w:t xml:space="preserve">“, 4 ir 7 punktais ir </w:t>
      </w:r>
      <w:r w:rsidRPr="00A37ECF">
        <w:t>atsižvelgdama į UAB „</w:t>
      </w:r>
      <w:proofErr w:type="spellStart"/>
      <w:r w:rsidR="00A37ECF" w:rsidRPr="00A37ECF">
        <w:t>Nesė</w:t>
      </w:r>
      <w:proofErr w:type="spellEnd"/>
      <w:r w:rsidRPr="00A37ECF">
        <w:t>“ prašymą,</w:t>
      </w:r>
      <w:r w:rsidRPr="009E296A">
        <w:t xml:space="preserve"> Klaipėdos miesto savivaldybės taryba </w:t>
      </w:r>
      <w:r>
        <w:rPr>
          <w:spacing w:val="60"/>
        </w:rPr>
        <w:t>nusprendži</w:t>
      </w:r>
      <w:r w:rsidRPr="00861A41">
        <w:t>a:</w:t>
      </w:r>
    </w:p>
    <w:p w14:paraId="1FFF939C" w14:textId="63FC047D" w:rsidR="0030592C" w:rsidRDefault="0030592C" w:rsidP="0030592C">
      <w:pPr>
        <w:ind w:firstLine="709"/>
        <w:jc w:val="both"/>
      </w:pPr>
      <w:r>
        <w:t xml:space="preserve">Sutikti, kad </w:t>
      </w:r>
      <w:r w:rsidR="00A37ECF" w:rsidRPr="00A37ECF">
        <w:t>UAB „</w:t>
      </w:r>
      <w:proofErr w:type="spellStart"/>
      <w:r w:rsidR="00A37ECF" w:rsidRPr="00A37ECF">
        <w:t>Nesė</w:t>
      </w:r>
      <w:proofErr w:type="spellEnd"/>
      <w:r w:rsidR="00A37ECF" w:rsidRPr="00A37ECF">
        <w:t>“</w:t>
      </w:r>
      <w:r>
        <w:t xml:space="preserve"> (kodas </w:t>
      </w:r>
      <w:r w:rsidR="00A37ECF" w:rsidRPr="00A37ECF">
        <w:t>140222629</w:t>
      </w:r>
      <w:r>
        <w:t xml:space="preserve">, registruota adresu: </w:t>
      </w:r>
      <w:r w:rsidR="00A37ECF" w:rsidRPr="00A37ECF">
        <w:t>Turgaus g. 1, LT-91247 Klaipėda</w:t>
      </w:r>
      <w:r>
        <w:t xml:space="preserve">) steigtų lošimų </w:t>
      </w:r>
      <w:r w:rsidR="00A37ECF">
        <w:t>namus (kazino)</w:t>
      </w:r>
      <w:r>
        <w:t xml:space="preserve"> adresu: Taikos pr. </w:t>
      </w:r>
      <w:r w:rsidR="003E0126">
        <w:t>62</w:t>
      </w:r>
      <w:r>
        <w:t>, Klaipėda.</w:t>
      </w:r>
    </w:p>
    <w:p w14:paraId="3418B00C" w14:textId="5CB208ED" w:rsidR="003E0126" w:rsidRDefault="003E0126" w:rsidP="0030592C">
      <w:pPr>
        <w:ind w:firstLine="709"/>
        <w:jc w:val="both"/>
      </w:pPr>
      <w:r w:rsidRPr="003E0126">
        <w:t xml:space="preserve">Šis sprendimas pasirinktinai gali būti skundžiamas Klaipėdos miesto savivaldybės tarybai </w:t>
      </w:r>
      <w:r w:rsidR="00FB3E85">
        <w:t xml:space="preserve">(Liepų g. 11, 92138 Klaipėda) </w:t>
      </w:r>
      <w:r w:rsidRPr="003E0126">
        <w:t>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6443D5DB" w14:textId="77777777" w:rsidR="00EB4B96" w:rsidRDefault="00EB4B96" w:rsidP="003077A5">
      <w:pPr>
        <w:jc w:val="both"/>
      </w:pPr>
    </w:p>
    <w:p w14:paraId="19702C9F" w14:textId="77777777" w:rsidR="00EB4B96" w:rsidRDefault="00EB4B96" w:rsidP="003077A5">
      <w:pPr>
        <w:jc w:val="both"/>
      </w:pPr>
    </w:p>
    <w:tbl>
      <w:tblPr>
        <w:tblW w:w="9781" w:type="dxa"/>
        <w:tblLook w:val="04A0" w:firstRow="1" w:lastRow="0" w:firstColumn="1" w:lastColumn="0" w:noHBand="0" w:noVBand="1"/>
      </w:tblPr>
      <w:tblGrid>
        <w:gridCol w:w="6474"/>
        <w:gridCol w:w="3307"/>
      </w:tblGrid>
      <w:tr w:rsidR="0030592C" w:rsidRPr="00E2082F" w14:paraId="781EB5F2" w14:textId="77777777" w:rsidTr="00190F3E">
        <w:tc>
          <w:tcPr>
            <w:tcW w:w="6474" w:type="dxa"/>
          </w:tcPr>
          <w:p w14:paraId="7558C39A" w14:textId="77777777" w:rsidR="0030592C" w:rsidRPr="00E2082F" w:rsidRDefault="0030592C" w:rsidP="00190F3E">
            <w:r w:rsidRPr="00E2082F">
              <w:t>Savivaldybės meras</w:t>
            </w:r>
          </w:p>
        </w:tc>
        <w:tc>
          <w:tcPr>
            <w:tcW w:w="3307" w:type="dxa"/>
          </w:tcPr>
          <w:p w14:paraId="6954DFE8" w14:textId="77777777" w:rsidR="0030592C" w:rsidRPr="00EF6B35" w:rsidRDefault="0030592C" w:rsidP="00190F3E">
            <w:pPr>
              <w:jc w:val="right"/>
            </w:pPr>
          </w:p>
        </w:tc>
      </w:tr>
    </w:tbl>
    <w:p w14:paraId="4D370FFB" w14:textId="77777777" w:rsidR="0030592C" w:rsidRPr="00CA2B16" w:rsidRDefault="0030592C" w:rsidP="00FB3E85">
      <w:pPr>
        <w:jc w:val="both"/>
      </w:pPr>
    </w:p>
    <w:p w14:paraId="546CEED1" w14:textId="77777777" w:rsidR="0030592C" w:rsidRPr="00E2082F" w:rsidRDefault="0030592C" w:rsidP="0030592C">
      <w:pPr>
        <w:jc w:val="both"/>
      </w:pPr>
    </w:p>
    <w:tbl>
      <w:tblPr>
        <w:tblW w:w="9781" w:type="dxa"/>
        <w:tblLook w:val="04A0" w:firstRow="1" w:lastRow="0" w:firstColumn="1" w:lastColumn="0" w:noHBand="0" w:noVBand="1"/>
      </w:tblPr>
      <w:tblGrid>
        <w:gridCol w:w="6474"/>
        <w:gridCol w:w="3307"/>
      </w:tblGrid>
      <w:tr w:rsidR="0030592C" w:rsidRPr="00E2082F" w14:paraId="11288AC6" w14:textId="77777777" w:rsidTr="00190F3E">
        <w:tc>
          <w:tcPr>
            <w:tcW w:w="6474" w:type="dxa"/>
          </w:tcPr>
          <w:p w14:paraId="7212B192" w14:textId="77777777" w:rsidR="0030592C" w:rsidRPr="00E2082F" w:rsidRDefault="0030592C" w:rsidP="00190F3E">
            <w:r>
              <w:t xml:space="preserve">Teikėjas – </w:t>
            </w:r>
            <w:r w:rsidRPr="00E2082F">
              <w:t>Savivaldybės meras</w:t>
            </w:r>
          </w:p>
        </w:tc>
        <w:tc>
          <w:tcPr>
            <w:tcW w:w="3307" w:type="dxa"/>
          </w:tcPr>
          <w:p w14:paraId="52333296" w14:textId="77777777" w:rsidR="0030592C" w:rsidRPr="00EF6B35" w:rsidRDefault="0030592C" w:rsidP="00190F3E">
            <w:pPr>
              <w:jc w:val="right"/>
            </w:pPr>
            <w:r>
              <w:t>Arvydas Vaitkus</w:t>
            </w:r>
          </w:p>
        </w:tc>
      </w:tr>
    </w:tbl>
    <w:p w14:paraId="5B607F15" w14:textId="77777777" w:rsidR="0030592C" w:rsidRPr="00E2082F" w:rsidRDefault="0030592C" w:rsidP="0030592C">
      <w:pPr>
        <w:tabs>
          <w:tab w:val="left" w:pos="7560"/>
        </w:tabs>
        <w:jc w:val="both"/>
      </w:pPr>
    </w:p>
    <w:p w14:paraId="1FF82877" w14:textId="77777777" w:rsidR="0030592C" w:rsidRPr="00E2082F" w:rsidRDefault="0030592C" w:rsidP="0030592C">
      <w:pPr>
        <w:tabs>
          <w:tab w:val="left" w:pos="7560"/>
        </w:tabs>
        <w:jc w:val="both"/>
      </w:pPr>
    </w:p>
    <w:p w14:paraId="0E351CEC" w14:textId="77777777" w:rsidR="0030592C" w:rsidRPr="00E2082F" w:rsidRDefault="0030592C" w:rsidP="0030592C">
      <w:pPr>
        <w:tabs>
          <w:tab w:val="left" w:pos="7560"/>
        </w:tabs>
        <w:jc w:val="both"/>
      </w:pPr>
    </w:p>
    <w:p w14:paraId="26A34C59" w14:textId="77777777" w:rsidR="0030592C" w:rsidRPr="00E2082F" w:rsidRDefault="0030592C" w:rsidP="0030592C">
      <w:pPr>
        <w:tabs>
          <w:tab w:val="left" w:pos="7560"/>
        </w:tabs>
        <w:jc w:val="both"/>
      </w:pPr>
    </w:p>
    <w:p w14:paraId="02BBB3BE" w14:textId="77777777" w:rsidR="0030592C" w:rsidRDefault="0030592C" w:rsidP="0030592C">
      <w:pPr>
        <w:tabs>
          <w:tab w:val="left" w:pos="7560"/>
        </w:tabs>
        <w:jc w:val="both"/>
      </w:pPr>
    </w:p>
    <w:p w14:paraId="75EB2975" w14:textId="77777777" w:rsidR="0030592C" w:rsidRPr="00E2082F" w:rsidRDefault="0030592C" w:rsidP="0030592C">
      <w:pPr>
        <w:tabs>
          <w:tab w:val="left" w:pos="7560"/>
        </w:tabs>
        <w:jc w:val="both"/>
      </w:pPr>
    </w:p>
    <w:p w14:paraId="44D72401" w14:textId="77777777" w:rsidR="003932EA" w:rsidRDefault="003932EA" w:rsidP="0030592C">
      <w:pPr>
        <w:jc w:val="both"/>
      </w:pPr>
    </w:p>
    <w:p w14:paraId="1A052F4F" w14:textId="77777777" w:rsidR="003932EA" w:rsidRDefault="003932EA" w:rsidP="0030592C">
      <w:pPr>
        <w:jc w:val="both"/>
      </w:pPr>
    </w:p>
    <w:p w14:paraId="6B978980" w14:textId="77777777" w:rsidR="003932EA" w:rsidRDefault="003932EA" w:rsidP="0030592C">
      <w:pPr>
        <w:jc w:val="both"/>
      </w:pPr>
    </w:p>
    <w:p w14:paraId="489C0DE3" w14:textId="5E03A306" w:rsidR="003932EA" w:rsidRDefault="003932EA" w:rsidP="0030592C">
      <w:pPr>
        <w:jc w:val="both"/>
      </w:pPr>
    </w:p>
    <w:p w14:paraId="4C9207F4" w14:textId="1947EF43" w:rsidR="00FB3E85" w:rsidRDefault="00FB3E85" w:rsidP="0030592C">
      <w:pPr>
        <w:jc w:val="both"/>
      </w:pPr>
    </w:p>
    <w:p w14:paraId="77B2AC16" w14:textId="77777777" w:rsidR="00FB3E85" w:rsidRDefault="00FB3E85" w:rsidP="0030592C">
      <w:pPr>
        <w:jc w:val="both"/>
      </w:pPr>
    </w:p>
    <w:p w14:paraId="59A25881" w14:textId="2F82D116" w:rsidR="0030592C" w:rsidRPr="00E2082F" w:rsidRDefault="0030592C" w:rsidP="0030592C">
      <w:pPr>
        <w:jc w:val="both"/>
      </w:pPr>
      <w:r w:rsidRPr="00E2082F">
        <w:t>Parengė</w:t>
      </w:r>
    </w:p>
    <w:p w14:paraId="442A261A" w14:textId="5F0F19B6" w:rsidR="0030592C" w:rsidRPr="00E2082F" w:rsidRDefault="0030592C" w:rsidP="0030592C">
      <w:pPr>
        <w:jc w:val="both"/>
      </w:pPr>
      <w:r w:rsidRPr="00E2082F">
        <w:t>Licencijų ir leidimų skyriaus vedėja</w:t>
      </w:r>
      <w:r>
        <w:t>s</w:t>
      </w:r>
    </w:p>
    <w:p w14:paraId="20049A19" w14:textId="77777777" w:rsidR="0030592C" w:rsidRPr="00E2082F" w:rsidRDefault="0030592C" w:rsidP="0030592C">
      <w:pPr>
        <w:jc w:val="both"/>
      </w:pPr>
    </w:p>
    <w:p w14:paraId="6B988513" w14:textId="6CD9A73F" w:rsidR="0030592C" w:rsidRPr="00E2082F" w:rsidRDefault="0030592C" w:rsidP="0030592C">
      <w:pPr>
        <w:jc w:val="both"/>
      </w:pPr>
      <w:r>
        <w:t>Deividas Petrolevičius</w:t>
      </w:r>
      <w:r w:rsidRPr="00E2082F">
        <w:t>, tel. 39 61 13</w:t>
      </w:r>
    </w:p>
    <w:p w14:paraId="2B7F7837" w14:textId="350D65B5" w:rsidR="00DD6F1A" w:rsidRDefault="0030592C" w:rsidP="001853D9">
      <w:pPr>
        <w:jc w:val="both"/>
      </w:pPr>
      <w:r>
        <w:t>2025</w:t>
      </w:r>
      <w:r w:rsidRPr="00E2082F">
        <w:t>-</w:t>
      </w:r>
      <w:r>
        <w:t>11</w:t>
      </w:r>
      <w:r w:rsidRPr="00E2082F">
        <w:t>-</w:t>
      </w:r>
      <w:r>
        <w:t>2</w:t>
      </w:r>
      <w:r w:rsidR="003932EA">
        <w:t>8</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B0E37" w14:textId="77777777" w:rsidR="00F42A76" w:rsidRDefault="00F42A76">
      <w:r>
        <w:separator/>
      </w:r>
    </w:p>
  </w:endnote>
  <w:endnote w:type="continuationSeparator" w:id="0">
    <w:p w14:paraId="64CE5B58"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04BF6" w14:textId="77777777" w:rsidR="00F42A76" w:rsidRDefault="00F42A76">
      <w:r>
        <w:separator/>
      </w:r>
    </w:p>
  </w:footnote>
  <w:footnote w:type="continuationSeparator" w:id="0">
    <w:p w14:paraId="48FF0F56"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8984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B276843"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9DE6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6F063B28"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2504" w14:textId="77777777" w:rsidR="00C72E9F" w:rsidRPr="00C72E9F" w:rsidRDefault="00C72E9F" w:rsidP="00C72E9F">
    <w:pPr>
      <w:pStyle w:val="Antrats"/>
      <w:jc w:val="right"/>
      <w:rPr>
        <w:b/>
      </w:rPr>
    </w:pPr>
    <w:r w:rsidRPr="00C72E9F">
      <w:rPr>
        <w:b/>
      </w:rPr>
      <w:t>Projektas</w:t>
    </w:r>
  </w:p>
  <w:p w14:paraId="7C98B529"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6D4A"/>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2C"/>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2E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012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27F"/>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37ECF"/>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18D"/>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02E"/>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7AC"/>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3F97"/>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3E85"/>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F61BB9"/>
  <w15:docId w15:val="{2794007E-0A94-463F-9E37-B0492A60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1354</Words>
  <Characters>773</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2025-12-02T11:48:00Z</dcterms:created>
  <dcterms:modified xsi:type="dcterms:W3CDTF">2025-12-02T11:48:00Z</dcterms:modified>
</cp:coreProperties>
</file>