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1804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KLAIPĖDOS MIESTO SAVIVALDYBĖ</w:t>
      </w:r>
    </w:p>
    <w:p w14:paraId="04220C93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294922F1" w14:textId="77777777" w:rsidR="00A4650E" w:rsidRDefault="00C325BD" w:rsidP="00A4650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KONTROLĖS KOMITETO</w:t>
      </w:r>
    </w:p>
    <w:p w14:paraId="75CE5296" w14:textId="77777777"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14:paraId="074338EF" w14:textId="77777777" w:rsidR="007810D9" w:rsidRDefault="007810D9" w:rsidP="00F41647">
      <w:pPr>
        <w:rPr>
          <w:szCs w:val="24"/>
        </w:rPr>
      </w:pPr>
    </w:p>
    <w:bookmarkStart w:id="0" w:name="registravimoData"/>
    <w:p w14:paraId="38EBE6CA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2026-01-21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 w:rsidR="00A734A8">
        <w:rPr>
          <w:szCs w:val="24"/>
        </w:rPr>
        <w:t>TAR-11</w:t>
      </w:r>
      <w:bookmarkEnd w:id="1"/>
    </w:p>
    <w:p w14:paraId="4D01B58A" w14:textId="77777777" w:rsidR="00163473" w:rsidRDefault="00163473" w:rsidP="00AD2EE1">
      <w:pPr>
        <w:pStyle w:val="Pagrindinistekstas"/>
        <w:rPr>
          <w:szCs w:val="24"/>
        </w:rPr>
      </w:pPr>
    </w:p>
    <w:p w14:paraId="559E4706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5F9469CA" w14:textId="49E7FC1C" w:rsidR="009A7176" w:rsidRPr="00BD1F5E" w:rsidRDefault="009A7176" w:rsidP="009A7176">
      <w:pPr>
        <w:pStyle w:val="Pagrindinistekstas"/>
        <w:overflowPunct w:val="0"/>
        <w:ind w:firstLine="709"/>
        <w:rPr>
          <w:szCs w:val="24"/>
        </w:rPr>
      </w:pPr>
      <w:r w:rsidRPr="00BD1F5E">
        <w:rPr>
          <w:szCs w:val="24"/>
        </w:rPr>
        <w:t xml:space="preserve">Posėdis įvyko </w:t>
      </w:r>
      <w:r>
        <w:rPr>
          <w:szCs w:val="24"/>
        </w:rPr>
        <w:t>202</w:t>
      </w:r>
      <w:r w:rsidR="00604EB8">
        <w:rPr>
          <w:szCs w:val="24"/>
        </w:rPr>
        <w:t>6</w:t>
      </w:r>
      <w:r>
        <w:rPr>
          <w:szCs w:val="24"/>
        </w:rPr>
        <w:t>-0</w:t>
      </w:r>
      <w:r w:rsidR="00604EB8">
        <w:rPr>
          <w:szCs w:val="24"/>
        </w:rPr>
        <w:t>1</w:t>
      </w:r>
      <w:r>
        <w:rPr>
          <w:szCs w:val="24"/>
        </w:rPr>
        <w:t>-2</w:t>
      </w:r>
      <w:r w:rsidR="00604EB8">
        <w:rPr>
          <w:szCs w:val="24"/>
        </w:rPr>
        <w:t>0</w:t>
      </w:r>
      <w:r w:rsidRPr="00BD1F5E">
        <w:rPr>
          <w:szCs w:val="24"/>
        </w:rPr>
        <w:t xml:space="preserve">. Pradžia 15.00 val. </w:t>
      </w:r>
    </w:p>
    <w:p w14:paraId="5BAB47E4" w14:textId="77777777" w:rsidR="009A7176" w:rsidRPr="00BD1F5E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pirmininkas – </w:t>
      </w:r>
      <w:r w:rsidRPr="00BD1F5E">
        <w:rPr>
          <w:rFonts w:eastAsia="Calibri"/>
          <w:szCs w:val="24"/>
        </w:rPr>
        <w:t>Ugnius Radvila.</w:t>
      </w:r>
    </w:p>
    <w:p w14:paraId="54F1EA0A" w14:textId="77777777" w:rsidR="009A7176" w:rsidRPr="00BD1F5E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BD1F5E">
        <w:rPr>
          <w:szCs w:val="24"/>
        </w:rPr>
        <w:t xml:space="preserve">Posėdžio sekretorė – Greta Jundulė. </w:t>
      </w:r>
    </w:p>
    <w:p w14:paraId="5FAC7745" w14:textId="77777777" w:rsidR="009A7176" w:rsidRPr="00BD1F5E" w:rsidRDefault="009A7176" w:rsidP="009A7176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BD1F5E">
        <w:rPr>
          <w:rFonts w:eastAsia="Calibri"/>
          <w:szCs w:val="24"/>
        </w:rPr>
        <w:t>Posėdyje dalyvavusių Kontrolės komiteto (toliau – Komitetas) narių ir kitų asmenų sąrašai pridedami (1, 2 priedai).</w:t>
      </w:r>
    </w:p>
    <w:p w14:paraId="766872A5" w14:textId="77777777" w:rsidR="009A7176" w:rsidRDefault="009A7176" w:rsidP="009A7176">
      <w:pPr>
        <w:tabs>
          <w:tab w:val="left" w:pos="1430"/>
        </w:tabs>
        <w:ind w:firstLine="709"/>
        <w:jc w:val="both"/>
        <w:rPr>
          <w:szCs w:val="24"/>
        </w:rPr>
      </w:pPr>
      <w:r w:rsidRPr="00BD1F5E">
        <w:rPr>
          <w:szCs w:val="24"/>
        </w:rPr>
        <w:t>DARBOTVARKĖ</w:t>
      </w:r>
      <w:r>
        <w:rPr>
          <w:szCs w:val="24"/>
        </w:rPr>
        <w:t xml:space="preserve"> (bendru sutarimu)</w:t>
      </w:r>
      <w:r w:rsidRPr="00BD1F5E">
        <w:rPr>
          <w:szCs w:val="24"/>
        </w:rPr>
        <w:t>:</w:t>
      </w:r>
    </w:p>
    <w:p w14:paraId="36DB716D" w14:textId="25C6366B" w:rsidR="00B23C12" w:rsidRPr="00B23C12" w:rsidRDefault="00B23C12" w:rsidP="00B23C12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 w:rsidRPr="00445EF5">
        <w:rPr>
          <w:bCs/>
          <w:szCs w:val="24"/>
          <w:shd w:val="clear" w:color="auto" w:fill="FFFFFF"/>
        </w:rPr>
        <w:t>1.</w:t>
      </w:r>
      <w:r>
        <w:rPr>
          <w:bCs/>
          <w:szCs w:val="24"/>
          <w:shd w:val="clear" w:color="auto" w:fill="FFFFFF"/>
        </w:rPr>
        <w:t xml:space="preserve"> </w:t>
      </w:r>
      <w:r w:rsidRPr="00445EF5">
        <w:rPr>
          <w:bCs/>
          <w:szCs w:val="24"/>
          <w:shd w:val="clear" w:color="auto" w:fill="FFFFFF"/>
        </w:rPr>
        <w:t xml:space="preserve">Informacija </w:t>
      </w:r>
      <w:r>
        <w:rPr>
          <w:bCs/>
          <w:szCs w:val="24"/>
          <w:shd w:val="clear" w:color="auto" w:fill="FFFFFF"/>
        </w:rPr>
        <w:t>apie g</w:t>
      </w:r>
      <w:r w:rsidRPr="00445EF5">
        <w:rPr>
          <w:bCs/>
          <w:szCs w:val="24"/>
          <w:shd w:val="clear" w:color="auto" w:fill="FFFFFF"/>
        </w:rPr>
        <w:t>atvių ir šaligatvių priežiūros organizavim</w:t>
      </w:r>
      <w:r>
        <w:rPr>
          <w:bCs/>
          <w:szCs w:val="24"/>
          <w:shd w:val="clear" w:color="auto" w:fill="FFFFFF"/>
        </w:rPr>
        <w:t>ą</w:t>
      </w:r>
      <w:r w:rsidRPr="00445EF5">
        <w:rPr>
          <w:bCs/>
          <w:szCs w:val="24"/>
          <w:shd w:val="clear" w:color="auto" w:fill="FFFFFF"/>
        </w:rPr>
        <w:t xml:space="preserve"> Klaipėdos mieste žiemos metu ir rangovų sutarčių su savivaldybe vykdym</w:t>
      </w:r>
      <w:r>
        <w:rPr>
          <w:bCs/>
          <w:szCs w:val="24"/>
          <w:shd w:val="clear" w:color="auto" w:fill="FFFFFF"/>
        </w:rPr>
        <w:t>ą.</w:t>
      </w:r>
    </w:p>
    <w:p w14:paraId="1B9B395E" w14:textId="77777777" w:rsidR="00B23C12" w:rsidRDefault="00B23C12" w:rsidP="00B23C1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Pr="00B83DE2">
        <w:rPr>
          <w:szCs w:val="24"/>
        </w:rPr>
        <w:t>Informacija apie Kontrolės ir audito tarnybos einamuosius darbus</w:t>
      </w:r>
      <w:r>
        <w:rPr>
          <w:szCs w:val="24"/>
        </w:rPr>
        <w:t xml:space="preserve">. </w:t>
      </w:r>
      <w:r w:rsidRPr="00923513">
        <w:rPr>
          <w:szCs w:val="24"/>
        </w:rPr>
        <w:t>Pranešėja D. Čeporiūtė</w:t>
      </w:r>
      <w:r>
        <w:rPr>
          <w:szCs w:val="24"/>
        </w:rPr>
        <w:t xml:space="preserve">. </w:t>
      </w:r>
      <w:r>
        <w:rPr>
          <w:szCs w:val="24"/>
        </w:rPr>
        <w:br/>
        <w:t>(T4-1, T4-2).</w:t>
      </w:r>
    </w:p>
    <w:p w14:paraId="559F3801" w14:textId="5F4240C1" w:rsidR="00B23C12" w:rsidRDefault="00B23C12" w:rsidP="00B23C1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 xml:space="preserve">3. </w:t>
      </w:r>
      <w:r w:rsidRPr="0087310C">
        <w:rPr>
          <w:szCs w:val="24"/>
        </w:rPr>
        <w:t xml:space="preserve">Dėl pritarimo </w:t>
      </w:r>
      <w:r>
        <w:rPr>
          <w:szCs w:val="24"/>
        </w:rPr>
        <w:t>K</w:t>
      </w:r>
      <w:r w:rsidRPr="0087310C">
        <w:rPr>
          <w:szCs w:val="24"/>
        </w:rPr>
        <w:t xml:space="preserve">laipėdos miesto savivaldybės tarybos </w:t>
      </w:r>
      <w:r>
        <w:rPr>
          <w:szCs w:val="24"/>
        </w:rPr>
        <w:t>K</w:t>
      </w:r>
      <w:r w:rsidRPr="0087310C">
        <w:rPr>
          <w:szCs w:val="24"/>
        </w:rPr>
        <w:t>ontrolės komiteto 2025 metų veiklos ataskaitai</w:t>
      </w:r>
      <w:r>
        <w:rPr>
          <w:szCs w:val="24"/>
        </w:rPr>
        <w:t>. Pranešėjas U. Radvila. (T1-47)</w:t>
      </w:r>
    </w:p>
    <w:p w14:paraId="536AA7BE" w14:textId="77777777" w:rsidR="009A7176" w:rsidRDefault="009A7176" w:rsidP="00B23C12">
      <w:pPr>
        <w:tabs>
          <w:tab w:val="left" w:pos="1430"/>
        </w:tabs>
        <w:jc w:val="both"/>
        <w:rPr>
          <w:b/>
          <w:szCs w:val="24"/>
        </w:rPr>
      </w:pPr>
    </w:p>
    <w:p w14:paraId="1FEFD208" w14:textId="67555B35" w:rsidR="00B23C12" w:rsidRPr="00B23C12" w:rsidRDefault="009A7176" w:rsidP="00B23C12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bookmarkStart w:id="2" w:name="_Hlk219797288"/>
      <w:r>
        <w:rPr>
          <w:szCs w:val="24"/>
        </w:rPr>
        <w:t>1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 w:rsidR="00B23C12" w:rsidRPr="00445EF5">
        <w:rPr>
          <w:bCs/>
          <w:szCs w:val="24"/>
          <w:shd w:val="clear" w:color="auto" w:fill="FFFFFF"/>
        </w:rPr>
        <w:t xml:space="preserve">Informacija </w:t>
      </w:r>
      <w:r w:rsidR="00B23C12">
        <w:rPr>
          <w:bCs/>
          <w:szCs w:val="24"/>
          <w:shd w:val="clear" w:color="auto" w:fill="FFFFFF"/>
        </w:rPr>
        <w:t>apie g</w:t>
      </w:r>
      <w:r w:rsidR="00B23C12" w:rsidRPr="00445EF5">
        <w:rPr>
          <w:bCs/>
          <w:szCs w:val="24"/>
          <w:shd w:val="clear" w:color="auto" w:fill="FFFFFF"/>
        </w:rPr>
        <w:t>atvių ir šaligatvių priežiūros organizavim</w:t>
      </w:r>
      <w:r w:rsidR="00B23C12">
        <w:rPr>
          <w:bCs/>
          <w:szCs w:val="24"/>
          <w:shd w:val="clear" w:color="auto" w:fill="FFFFFF"/>
        </w:rPr>
        <w:t>ą</w:t>
      </w:r>
      <w:r w:rsidR="00B23C12" w:rsidRPr="00445EF5">
        <w:rPr>
          <w:bCs/>
          <w:szCs w:val="24"/>
          <w:shd w:val="clear" w:color="auto" w:fill="FFFFFF"/>
        </w:rPr>
        <w:t xml:space="preserve"> Klaipėdos mieste žiemos metu ir rangovų sutarčių su savivaldybe vykdym</w:t>
      </w:r>
      <w:r w:rsidR="00B23C12">
        <w:rPr>
          <w:bCs/>
          <w:szCs w:val="24"/>
          <w:shd w:val="clear" w:color="auto" w:fill="FFFFFF"/>
        </w:rPr>
        <w:t>ą.</w:t>
      </w:r>
    </w:p>
    <w:p w14:paraId="730B3A6F" w14:textId="73262D16" w:rsidR="009A7176" w:rsidRDefault="004F5012" w:rsidP="009F66F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>Įstaigų</w:t>
      </w:r>
      <w:r w:rsidR="00DB23AD">
        <w:rPr>
          <w:bCs/>
          <w:szCs w:val="24"/>
          <w:shd w:val="clear" w:color="auto" w:fill="FFFFFF"/>
        </w:rPr>
        <w:t xml:space="preserve"> UAB „ Klaipėdos paslaugos“, UAB „</w:t>
      </w:r>
      <w:proofErr w:type="spellStart"/>
      <w:r w:rsidR="00DB23AD">
        <w:rPr>
          <w:bCs/>
          <w:szCs w:val="24"/>
          <w:shd w:val="clear" w:color="auto" w:fill="FFFFFF"/>
        </w:rPr>
        <w:t>Ecoservice</w:t>
      </w:r>
      <w:proofErr w:type="spellEnd"/>
      <w:r w:rsidR="00DB23AD">
        <w:rPr>
          <w:bCs/>
          <w:szCs w:val="24"/>
          <w:shd w:val="clear" w:color="auto" w:fill="FFFFFF"/>
        </w:rPr>
        <w:t>“, UAB „Vakarų švara“</w:t>
      </w:r>
      <w:r>
        <w:rPr>
          <w:bCs/>
          <w:szCs w:val="24"/>
          <w:shd w:val="clear" w:color="auto" w:fill="FFFFFF"/>
        </w:rPr>
        <w:t xml:space="preserve"> ir UAB „Klaipėdos želdiniai“ atstovai</w:t>
      </w:r>
      <w:r w:rsidR="00991039" w:rsidRPr="00991039">
        <w:rPr>
          <w:szCs w:val="24"/>
          <w:shd w:val="clear" w:color="auto" w:fill="FFFFFF"/>
        </w:rPr>
        <w:t xml:space="preserve"> </w:t>
      </w:r>
      <w:r w:rsidR="009F66F6">
        <w:rPr>
          <w:szCs w:val="24"/>
          <w:shd w:val="clear" w:color="auto" w:fill="FFFFFF"/>
        </w:rPr>
        <w:t xml:space="preserve">(toliau – įstaigų atstovai) </w:t>
      </w:r>
      <w:r w:rsidR="009A7176" w:rsidRPr="00991039">
        <w:rPr>
          <w:szCs w:val="24"/>
          <w:shd w:val="clear" w:color="auto" w:fill="FFFFFF"/>
        </w:rPr>
        <w:t xml:space="preserve">pristatė </w:t>
      </w:r>
      <w:r w:rsidR="00991039">
        <w:rPr>
          <w:bCs/>
          <w:szCs w:val="24"/>
          <w:shd w:val="clear" w:color="auto" w:fill="FFFFFF"/>
        </w:rPr>
        <w:t>i</w:t>
      </w:r>
      <w:r w:rsidR="00991039" w:rsidRPr="00445EF5">
        <w:rPr>
          <w:bCs/>
          <w:szCs w:val="24"/>
          <w:shd w:val="clear" w:color="auto" w:fill="FFFFFF"/>
        </w:rPr>
        <w:t>nformacij</w:t>
      </w:r>
      <w:r w:rsidR="00991039">
        <w:rPr>
          <w:bCs/>
          <w:szCs w:val="24"/>
          <w:shd w:val="clear" w:color="auto" w:fill="FFFFFF"/>
        </w:rPr>
        <w:t>ą</w:t>
      </w:r>
      <w:r w:rsidR="00991039" w:rsidRPr="00445EF5">
        <w:rPr>
          <w:bCs/>
          <w:szCs w:val="24"/>
          <w:shd w:val="clear" w:color="auto" w:fill="FFFFFF"/>
        </w:rPr>
        <w:t xml:space="preserve"> </w:t>
      </w:r>
      <w:r w:rsidR="00991039">
        <w:rPr>
          <w:bCs/>
          <w:szCs w:val="24"/>
          <w:shd w:val="clear" w:color="auto" w:fill="FFFFFF"/>
        </w:rPr>
        <w:t>apie g</w:t>
      </w:r>
      <w:r w:rsidR="00991039" w:rsidRPr="00445EF5">
        <w:rPr>
          <w:bCs/>
          <w:szCs w:val="24"/>
          <w:shd w:val="clear" w:color="auto" w:fill="FFFFFF"/>
        </w:rPr>
        <w:t>atvių ir šaligatvių priežiūros organizavim</w:t>
      </w:r>
      <w:r w:rsidR="00991039">
        <w:rPr>
          <w:bCs/>
          <w:szCs w:val="24"/>
          <w:shd w:val="clear" w:color="auto" w:fill="FFFFFF"/>
        </w:rPr>
        <w:t>ą</w:t>
      </w:r>
      <w:r w:rsidR="00991039" w:rsidRPr="00445EF5">
        <w:rPr>
          <w:bCs/>
          <w:szCs w:val="24"/>
          <w:shd w:val="clear" w:color="auto" w:fill="FFFFFF"/>
        </w:rPr>
        <w:t xml:space="preserve"> Klaipėdos mieste žiemos metu ir rangovų sutarčių su savivaldybe vykdym</w:t>
      </w:r>
      <w:r w:rsidR="00991039">
        <w:rPr>
          <w:bCs/>
          <w:szCs w:val="24"/>
          <w:shd w:val="clear" w:color="auto" w:fill="FFFFFF"/>
        </w:rPr>
        <w:t>ą</w:t>
      </w:r>
      <w:r w:rsidR="009A7176" w:rsidRPr="009E77CE">
        <w:rPr>
          <w:szCs w:val="24"/>
          <w:shd w:val="clear" w:color="auto" w:fill="FFFFFF"/>
        </w:rPr>
        <w:t xml:space="preserve"> </w:t>
      </w:r>
      <w:r w:rsidR="00991039">
        <w:rPr>
          <w:szCs w:val="24"/>
          <w:shd w:val="clear" w:color="auto" w:fill="FFFFFF"/>
        </w:rPr>
        <w:t>bei</w:t>
      </w:r>
      <w:r w:rsidR="009A7176" w:rsidRPr="009E77CE">
        <w:rPr>
          <w:szCs w:val="24"/>
          <w:shd w:val="clear" w:color="auto" w:fill="FFFFFF"/>
        </w:rPr>
        <w:t xml:space="preserve"> atsakė į Komiteto narių užduotus klausimus.</w:t>
      </w:r>
    </w:p>
    <w:p w14:paraId="39194CA7" w14:textId="77777777" w:rsidR="00C5195A" w:rsidRDefault="00C5195A" w:rsidP="009A717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C5195A">
        <w:rPr>
          <w:szCs w:val="24"/>
          <w:shd w:val="clear" w:color="auto" w:fill="FFFFFF"/>
        </w:rPr>
        <w:t>S. Budinas domėjosi gautų nusiskundimų ir pretenzijų kiekiu bei galimais darbų tobulinimo būdais.</w:t>
      </w:r>
    </w:p>
    <w:p w14:paraId="7E751A13" w14:textId="1A9E747E" w:rsidR="009F66F6" w:rsidRDefault="009F66F6" w:rsidP="009A7176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Įstaigų atstovai informavo, jog pastabų negavo arba gavo minimaliai.</w:t>
      </w:r>
      <w:r w:rsidR="009432A8" w:rsidRPr="009432A8">
        <w:rPr>
          <w:bCs/>
          <w:szCs w:val="24"/>
          <w:shd w:val="clear" w:color="auto" w:fill="FFFFFF"/>
        </w:rPr>
        <w:t xml:space="preserve"> </w:t>
      </w:r>
      <w:r w:rsidR="009432A8">
        <w:rPr>
          <w:bCs/>
          <w:szCs w:val="24"/>
          <w:shd w:val="clear" w:color="auto" w:fill="FFFFFF"/>
        </w:rPr>
        <w:t>UAB „ Klaipėdos paslaugos“, UAB „</w:t>
      </w:r>
      <w:proofErr w:type="spellStart"/>
      <w:r w:rsidR="009432A8">
        <w:rPr>
          <w:bCs/>
          <w:szCs w:val="24"/>
          <w:shd w:val="clear" w:color="auto" w:fill="FFFFFF"/>
        </w:rPr>
        <w:t>Ecoservice</w:t>
      </w:r>
      <w:proofErr w:type="spellEnd"/>
      <w:r w:rsidR="009432A8">
        <w:rPr>
          <w:bCs/>
          <w:szCs w:val="24"/>
          <w:shd w:val="clear" w:color="auto" w:fill="FFFFFF"/>
        </w:rPr>
        <w:t>“, UAB „Vakarų švara“ atstovai siūlė, jog būtų vienas rangovas, kuris tvarkytų ir miesto gatves ir šaligatvius</w:t>
      </w:r>
      <w:r w:rsidR="00C5195A">
        <w:rPr>
          <w:bCs/>
          <w:szCs w:val="24"/>
          <w:shd w:val="clear" w:color="auto" w:fill="FFFFFF"/>
        </w:rPr>
        <w:t xml:space="preserve">. </w:t>
      </w:r>
      <w:r w:rsidR="00C5195A" w:rsidRPr="00C5195A">
        <w:rPr>
          <w:bCs/>
          <w:szCs w:val="24"/>
          <w:shd w:val="clear" w:color="auto" w:fill="FFFFFF"/>
        </w:rPr>
        <w:t>UAB „Vakarų švara“ atstovas kėlė klausimą, ar būtinas toks didelis druskos kiekis keliams bei šaligatviams barstyti ir ar tai neprieštarauja aplinkosaugos reikalavimams.</w:t>
      </w:r>
      <w:r w:rsidR="00C5195A">
        <w:rPr>
          <w:bCs/>
          <w:szCs w:val="24"/>
          <w:shd w:val="clear" w:color="auto" w:fill="FFFFFF"/>
        </w:rPr>
        <w:t xml:space="preserve"> </w:t>
      </w:r>
      <w:r w:rsidR="009432A8">
        <w:rPr>
          <w:bCs/>
          <w:szCs w:val="24"/>
          <w:shd w:val="clear" w:color="auto" w:fill="FFFFFF"/>
        </w:rPr>
        <w:t xml:space="preserve">UAB „Klaipėdos želdiniai“ atstovas sakė, jog mobilizuoti pajėgų nereikia, nes tokios žiemos Klaipėdoje retos. </w:t>
      </w:r>
      <w:r w:rsidR="009432A8" w:rsidRPr="009432A8">
        <w:rPr>
          <w:bCs/>
          <w:szCs w:val="24"/>
          <w:shd w:val="clear" w:color="auto" w:fill="FFFFFF"/>
        </w:rPr>
        <w:t>Pastebėjo, kad būtina laikytis nustatytų sąlygų.</w:t>
      </w:r>
    </w:p>
    <w:p w14:paraId="649FE256" w14:textId="3FE0A9C8" w:rsidR="00F97B47" w:rsidRDefault="00C5195A" w:rsidP="00F97B47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 w:rsidRPr="00C5195A">
        <w:rPr>
          <w:bCs/>
          <w:szCs w:val="24"/>
          <w:shd w:val="clear" w:color="auto" w:fill="FFFFFF"/>
        </w:rPr>
        <w:t>L. Petraitienė atkreipė dėmesį, kad Klaipėdos mieste keliai nuvalyti gerai, o šaligatviai – ne.</w:t>
      </w:r>
      <w:r>
        <w:rPr>
          <w:bCs/>
          <w:szCs w:val="24"/>
          <w:shd w:val="clear" w:color="auto" w:fill="FFFFFF"/>
        </w:rPr>
        <w:t xml:space="preserve"> </w:t>
      </w:r>
      <w:r w:rsidR="009432A8">
        <w:rPr>
          <w:bCs/>
          <w:szCs w:val="24"/>
          <w:shd w:val="clear" w:color="auto" w:fill="FFFFFF"/>
        </w:rPr>
        <w:t xml:space="preserve">Pastebėjo, jog </w:t>
      </w:r>
      <w:r w:rsidR="00F97B47">
        <w:rPr>
          <w:bCs/>
          <w:szCs w:val="24"/>
          <w:shd w:val="clear" w:color="auto" w:fill="FFFFFF"/>
        </w:rPr>
        <w:t>autobusų sustojimo vietos turėtų būti sutvarkytos, nes sudėtinga yra įlipti bei išlipti iš autobusų. P</w:t>
      </w:r>
      <w:r w:rsidR="00F97B47" w:rsidRPr="00F97B47">
        <w:rPr>
          <w:bCs/>
          <w:szCs w:val="24"/>
          <w:shd w:val="clear" w:color="auto" w:fill="FFFFFF"/>
        </w:rPr>
        <w:t>ritar</w:t>
      </w:r>
      <w:r w:rsidR="00F97B47">
        <w:rPr>
          <w:bCs/>
          <w:szCs w:val="24"/>
          <w:shd w:val="clear" w:color="auto" w:fill="FFFFFF"/>
        </w:rPr>
        <w:t>ė</w:t>
      </w:r>
      <w:r w:rsidR="00F97B47" w:rsidRPr="00F97B47">
        <w:rPr>
          <w:bCs/>
          <w:szCs w:val="24"/>
          <w:shd w:val="clear" w:color="auto" w:fill="FFFFFF"/>
        </w:rPr>
        <w:t>, jog gatvių ir šaligatvių darbai turėtų būti apjungti</w:t>
      </w:r>
      <w:r w:rsidR="00F97B47">
        <w:rPr>
          <w:bCs/>
          <w:szCs w:val="24"/>
          <w:shd w:val="clear" w:color="auto" w:fill="FFFFFF"/>
        </w:rPr>
        <w:t>.</w:t>
      </w:r>
    </w:p>
    <w:p w14:paraId="42B437C8" w14:textId="407512ED" w:rsidR="00B73725" w:rsidRDefault="00F97B47" w:rsidP="00D91E83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A. Statkevičius pastebėjo, jog </w:t>
      </w:r>
      <w:r w:rsidR="00B73725">
        <w:rPr>
          <w:bCs/>
          <w:szCs w:val="24"/>
          <w:shd w:val="clear" w:color="auto" w:fill="FFFFFF"/>
        </w:rPr>
        <w:t>svarbu, kad pagrindiniai keliai</w:t>
      </w:r>
      <w:r w:rsidR="00B73725" w:rsidRPr="00B73725">
        <w:rPr>
          <w:bCs/>
          <w:szCs w:val="24"/>
          <w:shd w:val="clear" w:color="auto" w:fill="FFFFFF"/>
        </w:rPr>
        <w:t xml:space="preserve"> </w:t>
      </w:r>
      <w:r w:rsidR="00B73725">
        <w:rPr>
          <w:bCs/>
          <w:szCs w:val="24"/>
          <w:shd w:val="clear" w:color="auto" w:fill="FFFFFF"/>
        </w:rPr>
        <w:t xml:space="preserve">nuvalyti. </w:t>
      </w:r>
      <w:r w:rsidR="00B73725" w:rsidRPr="00B73725">
        <w:rPr>
          <w:bCs/>
          <w:szCs w:val="24"/>
          <w:shd w:val="clear" w:color="auto" w:fill="FFFFFF"/>
        </w:rPr>
        <w:t>Paminė</w:t>
      </w:r>
      <w:r w:rsidR="00B73725">
        <w:rPr>
          <w:bCs/>
          <w:szCs w:val="24"/>
          <w:shd w:val="clear" w:color="auto" w:fill="FFFFFF"/>
        </w:rPr>
        <w:t>jo</w:t>
      </w:r>
      <w:r w:rsidR="00B73725" w:rsidRPr="00B73725">
        <w:rPr>
          <w:bCs/>
          <w:szCs w:val="24"/>
          <w:shd w:val="clear" w:color="auto" w:fill="FFFFFF"/>
        </w:rPr>
        <w:t xml:space="preserve">, jog nereikėtų reikalauti, kad keliai ar šaligatviai būtų nukasti iki plytelių, atsižvelgiant į tai, kad šių metų </w:t>
      </w:r>
      <w:proofErr w:type="spellStart"/>
      <w:r w:rsidR="00B73725" w:rsidRPr="00B73725">
        <w:rPr>
          <w:bCs/>
          <w:szCs w:val="24"/>
          <w:shd w:val="clear" w:color="auto" w:fill="FFFFFF"/>
        </w:rPr>
        <w:t>snygis</w:t>
      </w:r>
      <w:proofErr w:type="spellEnd"/>
      <w:r w:rsidR="00B73725" w:rsidRPr="00B73725">
        <w:rPr>
          <w:bCs/>
          <w:szCs w:val="24"/>
          <w:shd w:val="clear" w:color="auto" w:fill="FFFFFF"/>
        </w:rPr>
        <w:t xml:space="preserve"> yra neeilinis.</w:t>
      </w:r>
      <w:r w:rsidR="00D91E83">
        <w:rPr>
          <w:bCs/>
          <w:szCs w:val="24"/>
          <w:shd w:val="clear" w:color="auto" w:fill="FFFFFF"/>
        </w:rPr>
        <w:t xml:space="preserve"> </w:t>
      </w:r>
    </w:p>
    <w:p w14:paraId="6663D55A" w14:textId="102F5871" w:rsidR="00D91E83" w:rsidRDefault="00D91E83" w:rsidP="00D91E83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>
        <w:rPr>
          <w:bCs/>
          <w:szCs w:val="24"/>
          <w:shd w:val="clear" w:color="auto" w:fill="FFFFFF"/>
        </w:rPr>
        <w:t xml:space="preserve">U. Radvila pastebėjo, jog miesto keliai blizga, kaip vasarą. </w:t>
      </w:r>
      <w:r w:rsidR="001425F0" w:rsidRPr="001425F0">
        <w:rPr>
          <w:bCs/>
          <w:szCs w:val="24"/>
          <w:shd w:val="clear" w:color="auto" w:fill="FFFFFF"/>
        </w:rPr>
        <w:t>Dėl autobusų sustojimo vietų pirmininkas siūlė tokiomis situacijomis perorganizuoti darbą. Taip vienu metu vienas autobusas galėtų įlaipinti ir išlaipinti keleivius, o gyventojams nereikėtų lipti į autobusus per pusnis.</w:t>
      </w:r>
      <w:r w:rsidR="001425F0">
        <w:rPr>
          <w:bCs/>
          <w:szCs w:val="24"/>
          <w:shd w:val="clear" w:color="auto" w:fill="FFFFFF"/>
        </w:rPr>
        <w:t xml:space="preserve"> </w:t>
      </w:r>
      <w:r w:rsidR="001425F0" w:rsidRPr="001425F0">
        <w:rPr>
          <w:bCs/>
          <w:szCs w:val="24"/>
          <w:shd w:val="clear" w:color="auto" w:fill="FFFFFF"/>
        </w:rPr>
        <w:t>Sakė, kad parkavimo vietos asmenims su negalia neturėtų būti užverstos sniegu.</w:t>
      </w:r>
    </w:p>
    <w:p w14:paraId="1EBD47AC" w14:textId="5E735D16" w:rsidR="00CE37BB" w:rsidRDefault="00CE37BB" w:rsidP="00B73725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 w:rsidRPr="00CE37BB">
        <w:rPr>
          <w:bCs/>
          <w:szCs w:val="24"/>
          <w:shd w:val="clear" w:color="auto" w:fill="FFFFFF"/>
        </w:rPr>
        <w:t>R. Sakalauskas domėjosi, ar rangovams nepritrūko žmogiškųjų išteklių bei darbams skirtos technikos.</w:t>
      </w:r>
    </w:p>
    <w:p w14:paraId="0AC6F966" w14:textId="19836323" w:rsidR="00CE37BB" w:rsidRDefault="00CE37BB" w:rsidP="00B73725">
      <w:pPr>
        <w:tabs>
          <w:tab w:val="left" w:pos="1430"/>
        </w:tabs>
        <w:ind w:firstLine="709"/>
        <w:jc w:val="both"/>
        <w:rPr>
          <w:bCs/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Įstaigų atstovai informavo, jog bėdų dėl </w:t>
      </w:r>
      <w:r w:rsidRPr="00CE37BB">
        <w:rPr>
          <w:bCs/>
          <w:szCs w:val="24"/>
          <w:shd w:val="clear" w:color="auto" w:fill="FFFFFF"/>
        </w:rPr>
        <w:t>žmogiškųjų išteklių bei darbams skirtos technikos</w:t>
      </w:r>
      <w:r>
        <w:rPr>
          <w:bCs/>
          <w:szCs w:val="24"/>
          <w:shd w:val="clear" w:color="auto" w:fill="FFFFFF"/>
        </w:rPr>
        <w:t xml:space="preserve"> neturėjo.</w:t>
      </w:r>
    </w:p>
    <w:p w14:paraId="10CDA698" w14:textId="4D99C23C" w:rsidR="009A7176" w:rsidRDefault="009A7176" w:rsidP="00B73725">
      <w:pPr>
        <w:tabs>
          <w:tab w:val="left" w:pos="1430"/>
        </w:tabs>
        <w:ind w:firstLine="709"/>
        <w:jc w:val="both"/>
        <w:rPr>
          <w:szCs w:val="24"/>
        </w:rPr>
      </w:pPr>
      <w:r w:rsidRPr="005F2AB0">
        <w:rPr>
          <w:bCs/>
          <w:color w:val="000000" w:themeColor="text1"/>
          <w:szCs w:val="24"/>
        </w:rPr>
        <w:t xml:space="preserve">NUTARTA. </w:t>
      </w:r>
      <w:r w:rsidRPr="00663CB3">
        <w:rPr>
          <w:szCs w:val="24"/>
        </w:rPr>
        <w:t>Informacija išklausyta.</w:t>
      </w:r>
    </w:p>
    <w:p w14:paraId="3C7CC8D8" w14:textId="77777777" w:rsidR="009A7176" w:rsidRDefault="009A7176" w:rsidP="009A7176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45A69A" w14:textId="618039BD" w:rsidR="00B23C12" w:rsidRDefault="009A7176" w:rsidP="00B23C1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2</w:t>
      </w:r>
      <w:r w:rsidRPr="00BD1F5E">
        <w:rPr>
          <w:szCs w:val="24"/>
        </w:rPr>
        <w:t>. SVARSTYTA.</w:t>
      </w:r>
      <w:r w:rsidR="008C2346">
        <w:rPr>
          <w:szCs w:val="24"/>
        </w:rPr>
        <w:t xml:space="preserve"> </w:t>
      </w:r>
      <w:r w:rsidR="00B23C12" w:rsidRPr="00B83DE2">
        <w:rPr>
          <w:szCs w:val="24"/>
        </w:rPr>
        <w:t>Informacija apie Kontrolės ir audito tarnybos einamuosius darbus</w:t>
      </w:r>
      <w:r w:rsidR="00B23C12">
        <w:rPr>
          <w:szCs w:val="24"/>
        </w:rPr>
        <w:t xml:space="preserve">. </w:t>
      </w:r>
    </w:p>
    <w:p w14:paraId="07545E6B" w14:textId="194EE90B" w:rsidR="009A7176" w:rsidRDefault="009A7176" w:rsidP="00AE6975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9B3A23">
        <w:rPr>
          <w:szCs w:val="24"/>
          <w:shd w:val="clear" w:color="auto" w:fill="FFFFFF"/>
        </w:rPr>
        <w:t>Pranešėj</w:t>
      </w:r>
      <w:r>
        <w:rPr>
          <w:szCs w:val="24"/>
          <w:shd w:val="clear" w:color="auto" w:fill="FFFFFF"/>
        </w:rPr>
        <w:t>a</w:t>
      </w:r>
      <w:r w:rsidRPr="009B3A23">
        <w:rPr>
          <w:szCs w:val="24"/>
          <w:shd w:val="clear" w:color="auto" w:fill="FFFFFF"/>
        </w:rPr>
        <w:t xml:space="preserve"> </w:t>
      </w:r>
      <w:r w:rsidR="008C2346" w:rsidRPr="00923513">
        <w:rPr>
          <w:szCs w:val="24"/>
        </w:rPr>
        <w:t>D. Čeporiūtė</w:t>
      </w:r>
      <w:r w:rsidR="008C2346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pristatė </w:t>
      </w:r>
      <w:r w:rsidR="008C2346">
        <w:rPr>
          <w:szCs w:val="24"/>
        </w:rPr>
        <w:t>i</w:t>
      </w:r>
      <w:r w:rsidR="008C2346" w:rsidRPr="00B83DE2">
        <w:rPr>
          <w:szCs w:val="24"/>
        </w:rPr>
        <w:t>nformacij</w:t>
      </w:r>
      <w:r w:rsidR="00E36138">
        <w:rPr>
          <w:szCs w:val="24"/>
        </w:rPr>
        <w:t>ą</w:t>
      </w:r>
      <w:r w:rsidR="008C2346" w:rsidRPr="00B83DE2">
        <w:rPr>
          <w:szCs w:val="24"/>
        </w:rPr>
        <w:t xml:space="preserve"> apie Kontrolės ir audito tarnybos</w:t>
      </w:r>
      <w:r w:rsidR="00E36138">
        <w:rPr>
          <w:szCs w:val="24"/>
        </w:rPr>
        <w:t xml:space="preserve"> </w:t>
      </w:r>
      <w:r w:rsidR="008C2346" w:rsidRPr="00B83DE2">
        <w:rPr>
          <w:szCs w:val="24"/>
        </w:rPr>
        <w:t xml:space="preserve"> einamuosius darbus</w:t>
      </w:r>
      <w:r w:rsidR="00AE6975">
        <w:rPr>
          <w:szCs w:val="24"/>
          <w:shd w:val="clear" w:color="auto" w:fill="FFFFFF"/>
        </w:rPr>
        <w:t>.</w:t>
      </w:r>
      <w:r w:rsidR="00AE6975" w:rsidRPr="00AE6975">
        <w:t xml:space="preserve"> </w:t>
      </w:r>
      <w:r w:rsidR="00AE6975" w:rsidRPr="00AE6975">
        <w:rPr>
          <w:szCs w:val="24"/>
          <w:shd w:val="clear" w:color="auto" w:fill="FFFFFF"/>
        </w:rPr>
        <w:t>Informavo, kad rekomendacijų vykdymo planas 2025 m. gruodžio 31 d. siekia 93–97 proc. intervalą, tačiau tai nėra tikslus rodiklis.</w:t>
      </w:r>
    </w:p>
    <w:p w14:paraId="258F0DEA" w14:textId="77777777" w:rsidR="00AB2228" w:rsidRDefault="00AB2228" w:rsidP="009A717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 w:rsidRPr="00AB2228">
        <w:rPr>
          <w:szCs w:val="24"/>
          <w:shd w:val="clear" w:color="auto" w:fill="FFFFFF"/>
        </w:rPr>
        <w:t xml:space="preserve">U. Radvila paprašė D. </w:t>
      </w:r>
      <w:proofErr w:type="spellStart"/>
      <w:r w:rsidRPr="00AB2228">
        <w:rPr>
          <w:szCs w:val="24"/>
          <w:shd w:val="clear" w:color="auto" w:fill="FFFFFF"/>
        </w:rPr>
        <w:t>Čeporiūtės</w:t>
      </w:r>
      <w:proofErr w:type="spellEnd"/>
      <w:r w:rsidRPr="00AB2228">
        <w:rPr>
          <w:szCs w:val="24"/>
          <w:shd w:val="clear" w:color="auto" w:fill="FFFFFF"/>
        </w:rPr>
        <w:t xml:space="preserve"> informuoti Komiteto narius, kai tik gaus tikslius rekomendacijų vykdymo plano skaičius.</w:t>
      </w:r>
    </w:p>
    <w:p w14:paraId="2C0CFF9C" w14:textId="2E1CE522" w:rsidR="009A7176" w:rsidRDefault="009A7176" w:rsidP="009A7176">
      <w:pPr>
        <w:tabs>
          <w:tab w:val="left" w:pos="1430"/>
        </w:tabs>
        <w:ind w:firstLine="709"/>
        <w:jc w:val="both"/>
      </w:pPr>
      <w:r w:rsidRPr="00CF5604">
        <w:rPr>
          <w:bCs/>
          <w:color w:val="000000" w:themeColor="text1"/>
          <w:szCs w:val="24"/>
        </w:rPr>
        <w:t xml:space="preserve">NUTARTA. </w:t>
      </w:r>
      <w:r>
        <w:t>Informacija Išklausyta.</w:t>
      </w:r>
    </w:p>
    <w:p w14:paraId="09B6C1F1" w14:textId="77777777" w:rsidR="009A7176" w:rsidRDefault="009A7176" w:rsidP="009A7176">
      <w:pPr>
        <w:tabs>
          <w:tab w:val="left" w:pos="1430"/>
        </w:tabs>
        <w:ind w:firstLine="709"/>
        <w:jc w:val="both"/>
        <w:rPr>
          <w:szCs w:val="24"/>
        </w:rPr>
      </w:pPr>
    </w:p>
    <w:p w14:paraId="5034E0A1" w14:textId="63D1CCD3" w:rsidR="00B23C12" w:rsidRDefault="009A7176" w:rsidP="00B23C12">
      <w:pPr>
        <w:tabs>
          <w:tab w:val="left" w:pos="1430"/>
        </w:tabs>
        <w:ind w:firstLine="709"/>
        <w:jc w:val="both"/>
        <w:rPr>
          <w:szCs w:val="24"/>
        </w:rPr>
      </w:pPr>
      <w:r>
        <w:rPr>
          <w:szCs w:val="24"/>
        </w:rPr>
        <w:t>3</w:t>
      </w:r>
      <w:r w:rsidRPr="00BD1F5E">
        <w:rPr>
          <w:szCs w:val="24"/>
        </w:rPr>
        <w:t>. SVARSTYTA.</w:t>
      </w:r>
      <w:r>
        <w:rPr>
          <w:szCs w:val="24"/>
        </w:rPr>
        <w:t xml:space="preserve"> </w:t>
      </w:r>
      <w:r w:rsidR="008C2346">
        <w:rPr>
          <w:szCs w:val="24"/>
        </w:rPr>
        <w:t>P</w:t>
      </w:r>
      <w:r w:rsidR="00B23C12" w:rsidRPr="0087310C">
        <w:rPr>
          <w:szCs w:val="24"/>
        </w:rPr>
        <w:t>ritarim</w:t>
      </w:r>
      <w:r w:rsidR="008C2346">
        <w:rPr>
          <w:szCs w:val="24"/>
        </w:rPr>
        <w:t>as</w:t>
      </w:r>
      <w:r w:rsidR="00B23C12" w:rsidRPr="0087310C">
        <w:rPr>
          <w:szCs w:val="24"/>
        </w:rPr>
        <w:t xml:space="preserve"> </w:t>
      </w:r>
      <w:r w:rsidR="00B23C12">
        <w:rPr>
          <w:szCs w:val="24"/>
        </w:rPr>
        <w:t>K</w:t>
      </w:r>
      <w:r w:rsidR="00B23C12" w:rsidRPr="0087310C">
        <w:rPr>
          <w:szCs w:val="24"/>
        </w:rPr>
        <w:t xml:space="preserve">laipėdos miesto savivaldybės tarybos </w:t>
      </w:r>
      <w:r w:rsidR="00B23C12">
        <w:rPr>
          <w:szCs w:val="24"/>
        </w:rPr>
        <w:t>K</w:t>
      </w:r>
      <w:r w:rsidR="00B23C12" w:rsidRPr="0087310C">
        <w:rPr>
          <w:szCs w:val="24"/>
        </w:rPr>
        <w:t>ontrolės komiteto 2025 metų veiklos ataskaitai</w:t>
      </w:r>
      <w:r w:rsidR="00B23C12">
        <w:rPr>
          <w:szCs w:val="24"/>
        </w:rPr>
        <w:t xml:space="preserve">. </w:t>
      </w:r>
    </w:p>
    <w:p w14:paraId="4676F7F7" w14:textId="6B486FAA" w:rsidR="009A7176" w:rsidRDefault="008C2346" w:rsidP="009A7176">
      <w:pPr>
        <w:tabs>
          <w:tab w:val="left" w:pos="1430"/>
        </w:tabs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>Pranešėjas U. Radvila</w:t>
      </w:r>
      <w:r>
        <w:rPr>
          <w:szCs w:val="24"/>
          <w:shd w:val="clear" w:color="auto" w:fill="FFFFFF"/>
        </w:rPr>
        <w:t xml:space="preserve"> teigė, jog v</w:t>
      </w:r>
      <w:r w:rsidRPr="008C2346">
        <w:rPr>
          <w:szCs w:val="24"/>
          <w:shd w:val="clear" w:color="auto" w:fill="FFFFFF"/>
        </w:rPr>
        <w:t>adovaudamasi Lietuvos Respublikos vietos savivaldos įstatymo 20 straipsnio 4 dalies 8 punktu ir Klaipėdos miesto savivaldybės tarybos veiklos reglamento, patvirtinto Klaipėdos miesto savivaldybės tarybos 2023 m. kovo 23 d. Nr. T2-19 „ Dėl Klaipėdos miesto savivaldybės tarybos veiklos reglamento patvirtinimo“, 27.6.5 papunkčiu, Kontrolės komitetas teikia Klaipėdos miesto savivaldybės tarybai savo veiklos ataskaitą už praėjusius metus.</w:t>
      </w:r>
    </w:p>
    <w:p w14:paraId="305EFFE1" w14:textId="77777777" w:rsidR="0099642F" w:rsidRPr="005020A0" w:rsidRDefault="0099642F" w:rsidP="0099642F">
      <w:pPr>
        <w:tabs>
          <w:tab w:val="left" w:pos="1430"/>
        </w:tabs>
        <w:ind w:firstLine="709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U. Radvila</w:t>
      </w:r>
      <w:r w:rsidRPr="005020A0">
        <w:rPr>
          <w:color w:val="000000" w:themeColor="text1"/>
          <w:szCs w:val="24"/>
        </w:rPr>
        <w:t xml:space="preserve"> siūlė balsuojant apsispręsti dėl sprendimo projekto. </w:t>
      </w:r>
    </w:p>
    <w:p w14:paraId="478B3481" w14:textId="77777777" w:rsidR="0099642F" w:rsidRPr="00CF5604" w:rsidRDefault="0099642F" w:rsidP="0099642F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NUTARTA. </w:t>
      </w:r>
      <w:r>
        <w:rPr>
          <w:rFonts w:ascii="Times New Roman" w:hAnsi="Times New Roman" w:cs="Times New Roman"/>
          <w:sz w:val="24"/>
        </w:rPr>
        <w:t>Pritarti sprendimo projektui.</w:t>
      </w:r>
    </w:p>
    <w:p w14:paraId="426A0391" w14:textId="47AB5397" w:rsidR="0099642F" w:rsidRDefault="0099642F" w:rsidP="0099642F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Balsavo: už – </w:t>
      </w:r>
      <w:r w:rsidR="00AB2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U. Radvila,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S. Budinas, L. Petraitienė, </w:t>
      </w:r>
      <w:r w:rsidRPr="008E30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 Sakalauskas, A. Statkevičius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AB222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prieš – 0, susilaikė – 0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bookmarkEnd w:id="2"/>
    <w:p w14:paraId="74F86AEF" w14:textId="77777777" w:rsidR="009A7176" w:rsidRDefault="009A7176" w:rsidP="00B23C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792B367A" w14:textId="1C5CF3B6" w:rsidR="009A7176" w:rsidRDefault="009A7176" w:rsidP="009A7176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10E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pabaiga </w:t>
      </w:r>
      <w:r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DB23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D4488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.5</w:t>
      </w:r>
      <w:r w:rsidR="00DB23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5</w:t>
      </w:r>
      <w:r w:rsidRPr="00710E8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09D5D6A4" w14:textId="77777777" w:rsidR="009A7176" w:rsidRPr="00AC535F" w:rsidRDefault="009A7176" w:rsidP="009A7176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14:paraId="6B980FD7" w14:textId="77777777" w:rsidR="009A7176" w:rsidRPr="008F669F" w:rsidRDefault="009A7176" w:rsidP="009A7176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0"/>
        <w:gridCol w:w="1657"/>
        <w:gridCol w:w="3572"/>
      </w:tblGrid>
      <w:tr w:rsidR="009A7176" w:rsidRPr="008F669F" w14:paraId="313F0A0C" w14:textId="77777777" w:rsidTr="000B650B">
        <w:trPr>
          <w:trHeight w:val="231"/>
        </w:trPr>
        <w:tc>
          <w:tcPr>
            <w:tcW w:w="4503" w:type="dxa"/>
          </w:tcPr>
          <w:p w14:paraId="43A4A923" w14:textId="77777777" w:rsidR="009A7176" w:rsidRPr="008F669F" w:rsidRDefault="009A7176" w:rsidP="000B650B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14:paraId="1EF96B46" w14:textId="77777777" w:rsidR="009A7176" w:rsidRPr="008F669F" w:rsidRDefault="009A7176" w:rsidP="000B650B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619521D0" w14:textId="77777777" w:rsidR="009A7176" w:rsidRPr="008F669F" w:rsidRDefault="009A7176" w:rsidP="000B650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9A7176" w:rsidRPr="008F669F" w14:paraId="7B32856C" w14:textId="77777777" w:rsidTr="000B650B">
        <w:trPr>
          <w:trHeight w:val="231"/>
        </w:trPr>
        <w:tc>
          <w:tcPr>
            <w:tcW w:w="4503" w:type="dxa"/>
          </w:tcPr>
          <w:p w14:paraId="5A712DE6" w14:textId="77777777" w:rsidR="009A7176" w:rsidRDefault="009A7176" w:rsidP="000B650B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14:paraId="42FAAB98" w14:textId="77777777" w:rsidR="009A7176" w:rsidRDefault="009A7176" w:rsidP="000B650B">
            <w:pPr>
              <w:rPr>
                <w:szCs w:val="24"/>
              </w:rPr>
            </w:pPr>
          </w:p>
          <w:p w14:paraId="2595B44C" w14:textId="77777777" w:rsidR="009A7176" w:rsidRPr="008F669F" w:rsidRDefault="009A7176" w:rsidP="000B650B">
            <w:pPr>
              <w:jc w:val="right"/>
              <w:rPr>
                <w:szCs w:val="24"/>
              </w:rPr>
            </w:pPr>
          </w:p>
        </w:tc>
      </w:tr>
      <w:tr w:rsidR="009A7176" w:rsidRPr="008F669F" w14:paraId="1484BE95" w14:textId="77777777" w:rsidTr="000B650B">
        <w:trPr>
          <w:trHeight w:val="229"/>
        </w:trPr>
        <w:tc>
          <w:tcPr>
            <w:tcW w:w="4503" w:type="dxa"/>
          </w:tcPr>
          <w:p w14:paraId="5C357AD1" w14:textId="77777777" w:rsidR="009A7176" w:rsidRPr="008F669F" w:rsidRDefault="009A7176" w:rsidP="000B650B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14:paraId="0AB58410" w14:textId="77777777" w:rsidR="009A7176" w:rsidRPr="008F669F" w:rsidRDefault="009A7176" w:rsidP="000B650B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14:paraId="70980F02" w14:textId="77777777" w:rsidR="009A7176" w:rsidRPr="008F669F" w:rsidRDefault="009A7176" w:rsidP="000B650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14:paraId="43902189" w14:textId="77777777" w:rsidR="009A7176" w:rsidRPr="003A3546" w:rsidRDefault="009A7176" w:rsidP="009A7176">
      <w:pPr>
        <w:jc w:val="both"/>
        <w:rPr>
          <w:szCs w:val="24"/>
        </w:rPr>
      </w:pPr>
    </w:p>
    <w:p w14:paraId="7401E8D7" w14:textId="77777777" w:rsidR="00AD34AC" w:rsidRPr="003A3546" w:rsidRDefault="00AD34AC" w:rsidP="009A7176">
      <w:pPr>
        <w:pStyle w:val="Pagrindinistekstas"/>
        <w:overflowPunct w:val="0"/>
        <w:ind w:firstLine="709"/>
        <w:rPr>
          <w:szCs w:val="24"/>
        </w:rPr>
      </w:pPr>
    </w:p>
    <w:sectPr w:rsidR="00AD34AC" w:rsidRPr="003A3546" w:rsidSect="00B23C12">
      <w:headerReference w:type="default" r:id="rId8"/>
      <w:headerReference w:type="first" r:id="rId9"/>
      <w:pgSz w:w="11907" w:h="16839" w:code="9"/>
      <w:pgMar w:top="1701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DD18A" w14:textId="77777777" w:rsidR="00517077" w:rsidRDefault="00517077" w:rsidP="00F41647">
      <w:r>
        <w:separator/>
      </w:r>
    </w:p>
  </w:endnote>
  <w:endnote w:type="continuationSeparator" w:id="0">
    <w:p w14:paraId="2BDC3170" w14:textId="77777777" w:rsidR="00517077" w:rsidRDefault="0051707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CB0B" w14:textId="77777777" w:rsidR="00517077" w:rsidRDefault="00517077" w:rsidP="00F41647">
      <w:r>
        <w:separator/>
      </w:r>
    </w:p>
  </w:footnote>
  <w:footnote w:type="continuationSeparator" w:id="0">
    <w:p w14:paraId="15DA21EB" w14:textId="77777777" w:rsidR="00517077" w:rsidRDefault="00517077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EndPr/>
    <w:sdtContent>
      <w:p w14:paraId="7A033B01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51A">
          <w:rPr>
            <w:noProof/>
          </w:rPr>
          <w:t>3</w:t>
        </w:r>
        <w:r>
          <w:fldChar w:fldCharType="end"/>
        </w:r>
      </w:p>
    </w:sdtContent>
  </w:sdt>
  <w:p w14:paraId="68FB7E30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DAB6" w14:textId="77777777" w:rsidR="00E51915" w:rsidRDefault="00E51915">
    <w:pPr>
      <w:pStyle w:val="Antrats"/>
      <w:jc w:val="center"/>
    </w:pPr>
  </w:p>
  <w:p w14:paraId="6BB81A0F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C609ED"/>
    <w:multiLevelType w:val="hybridMultilevel"/>
    <w:tmpl w:val="B7D889F0"/>
    <w:lvl w:ilvl="0" w:tplc="82EC16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8E0938"/>
    <w:multiLevelType w:val="hybridMultilevel"/>
    <w:tmpl w:val="15EC80E0"/>
    <w:lvl w:ilvl="0" w:tplc="DD72EAE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94153"/>
    <w:multiLevelType w:val="hybridMultilevel"/>
    <w:tmpl w:val="55B6859C"/>
    <w:lvl w:ilvl="0" w:tplc="A4A4D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184600"/>
    <w:multiLevelType w:val="hybridMultilevel"/>
    <w:tmpl w:val="AC826BC8"/>
    <w:lvl w:ilvl="0" w:tplc="9C88B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C6DF8"/>
    <w:multiLevelType w:val="hybridMultilevel"/>
    <w:tmpl w:val="D32CEE70"/>
    <w:lvl w:ilvl="0" w:tplc="389AD1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D8586C"/>
    <w:multiLevelType w:val="hybridMultilevel"/>
    <w:tmpl w:val="712C28CA"/>
    <w:lvl w:ilvl="0" w:tplc="AA260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F56D4C"/>
    <w:multiLevelType w:val="hybridMultilevel"/>
    <w:tmpl w:val="5ACA66FE"/>
    <w:lvl w:ilvl="0" w:tplc="31C0D8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3871"/>
    <w:rsid w:val="000050E5"/>
    <w:rsid w:val="0001112A"/>
    <w:rsid w:val="00013AD0"/>
    <w:rsid w:val="00013D7B"/>
    <w:rsid w:val="000149B7"/>
    <w:rsid w:val="00015533"/>
    <w:rsid w:val="00015BB5"/>
    <w:rsid w:val="00016DBC"/>
    <w:rsid w:val="00024098"/>
    <w:rsid w:val="00024730"/>
    <w:rsid w:val="00026462"/>
    <w:rsid w:val="0002729F"/>
    <w:rsid w:val="00036694"/>
    <w:rsid w:val="00037F9A"/>
    <w:rsid w:val="00043EB4"/>
    <w:rsid w:val="000461FE"/>
    <w:rsid w:val="00046422"/>
    <w:rsid w:val="00046F98"/>
    <w:rsid w:val="000474CA"/>
    <w:rsid w:val="00052B41"/>
    <w:rsid w:val="0005533E"/>
    <w:rsid w:val="00062054"/>
    <w:rsid w:val="000641E9"/>
    <w:rsid w:val="000644D2"/>
    <w:rsid w:val="00065C8A"/>
    <w:rsid w:val="00070F9A"/>
    <w:rsid w:val="00071A00"/>
    <w:rsid w:val="00071D30"/>
    <w:rsid w:val="00072805"/>
    <w:rsid w:val="0007290B"/>
    <w:rsid w:val="00074E67"/>
    <w:rsid w:val="000750DA"/>
    <w:rsid w:val="00077701"/>
    <w:rsid w:val="0008137A"/>
    <w:rsid w:val="00087C68"/>
    <w:rsid w:val="000944BF"/>
    <w:rsid w:val="000975FB"/>
    <w:rsid w:val="000A22FC"/>
    <w:rsid w:val="000A3199"/>
    <w:rsid w:val="000A3DF3"/>
    <w:rsid w:val="000B0918"/>
    <w:rsid w:val="000B13F8"/>
    <w:rsid w:val="000B1A8F"/>
    <w:rsid w:val="000B2007"/>
    <w:rsid w:val="000B3A17"/>
    <w:rsid w:val="000C1409"/>
    <w:rsid w:val="000C6DFC"/>
    <w:rsid w:val="000D0C90"/>
    <w:rsid w:val="000D1DC8"/>
    <w:rsid w:val="000D2D30"/>
    <w:rsid w:val="000D3F70"/>
    <w:rsid w:val="000D4203"/>
    <w:rsid w:val="000D635B"/>
    <w:rsid w:val="000E0C45"/>
    <w:rsid w:val="000E0D77"/>
    <w:rsid w:val="000E4054"/>
    <w:rsid w:val="000E657D"/>
    <w:rsid w:val="000E6C34"/>
    <w:rsid w:val="000F0CDA"/>
    <w:rsid w:val="000F2A9A"/>
    <w:rsid w:val="000F326A"/>
    <w:rsid w:val="000F43F5"/>
    <w:rsid w:val="00105650"/>
    <w:rsid w:val="001057D8"/>
    <w:rsid w:val="001111AA"/>
    <w:rsid w:val="001164DD"/>
    <w:rsid w:val="0011694E"/>
    <w:rsid w:val="001217AC"/>
    <w:rsid w:val="0012280A"/>
    <w:rsid w:val="0012309F"/>
    <w:rsid w:val="00125BC0"/>
    <w:rsid w:val="001263B2"/>
    <w:rsid w:val="00130969"/>
    <w:rsid w:val="00131370"/>
    <w:rsid w:val="00131967"/>
    <w:rsid w:val="00133FB1"/>
    <w:rsid w:val="001364B3"/>
    <w:rsid w:val="00137FA0"/>
    <w:rsid w:val="001422BA"/>
    <w:rsid w:val="001425F0"/>
    <w:rsid w:val="00143528"/>
    <w:rsid w:val="001444C8"/>
    <w:rsid w:val="00144EFD"/>
    <w:rsid w:val="00155B66"/>
    <w:rsid w:val="00162CF0"/>
    <w:rsid w:val="00163473"/>
    <w:rsid w:val="0016446F"/>
    <w:rsid w:val="00165A6A"/>
    <w:rsid w:val="0016701A"/>
    <w:rsid w:val="00170906"/>
    <w:rsid w:val="0017106F"/>
    <w:rsid w:val="00173BD2"/>
    <w:rsid w:val="001740DA"/>
    <w:rsid w:val="00174F1E"/>
    <w:rsid w:val="001825B4"/>
    <w:rsid w:val="00184078"/>
    <w:rsid w:val="00184709"/>
    <w:rsid w:val="00184E97"/>
    <w:rsid w:val="001875A3"/>
    <w:rsid w:val="0018764E"/>
    <w:rsid w:val="001972A7"/>
    <w:rsid w:val="001A17EE"/>
    <w:rsid w:val="001A23DB"/>
    <w:rsid w:val="001A2673"/>
    <w:rsid w:val="001A2A5D"/>
    <w:rsid w:val="001A2B8B"/>
    <w:rsid w:val="001A2FC3"/>
    <w:rsid w:val="001A59B7"/>
    <w:rsid w:val="001A6155"/>
    <w:rsid w:val="001A738A"/>
    <w:rsid w:val="001A7817"/>
    <w:rsid w:val="001B01B1"/>
    <w:rsid w:val="001B0342"/>
    <w:rsid w:val="001B059E"/>
    <w:rsid w:val="001B1450"/>
    <w:rsid w:val="001B5D2F"/>
    <w:rsid w:val="001C0512"/>
    <w:rsid w:val="001C2A64"/>
    <w:rsid w:val="001C2B91"/>
    <w:rsid w:val="001C2DBF"/>
    <w:rsid w:val="001C3801"/>
    <w:rsid w:val="001C557C"/>
    <w:rsid w:val="001C6A5E"/>
    <w:rsid w:val="001D1AE7"/>
    <w:rsid w:val="001D4084"/>
    <w:rsid w:val="001D48EB"/>
    <w:rsid w:val="001E0DD9"/>
    <w:rsid w:val="001E413C"/>
    <w:rsid w:val="001E6066"/>
    <w:rsid w:val="001F0213"/>
    <w:rsid w:val="001F0402"/>
    <w:rsid w:val="001F13EE"/>
    <w:rsid w:val="001F184F"/>
    <w:rsid w:val="001F314E"/>
    <w:rsid w:val="001F59DA"/>
    <w:rsid w:val="002015B8"/>
    <w:rsid w:val="00203BB0"/>
    <w:rsid w:val="00203C41"/>
    <w:rsid w:val="002054D2"/>
    <w:rsid w:val="0020791F"/>
    <w:rsid w:val="00207A0C"/>
    <w:rsid w:val="00211E7C"/>
    <w:rsid w:val="00213B98"/>
    <w:rsid w:val="00215765"/>
    <w:rsid w:val="00225403"/>
    <w:rsid w:val="00226C91"/>
    <w:rsid w:val="00227CF1"/>
    <w:rsid w:val="0023069A"/>
    <w:rsid w:val="00232610"/>
    <w:rsid w:val="002333C1"/>
    <w:rsid w:val="002337AE"/>
    <w:rsid w:val="0023556D"/>
    <w:rsid w:val="002360C1"/>
    <w:rsid w:val="00236550"/>
    <w:rsid w:val="00237B69"/>
    <w:rsid w:val="00240147"/>
    <w:rsid w:val="002428B6"/>
    <w:rsid w:val="00242B88"/>
    <w:rsid w:val="002448A0"/>
    <w:rsid w:val="0024554E"/>
    <w:rsid w:val="00246493"/>
    <w:rsid w:val="00250668"/>
    <w:rsid w:val="002610CB"/>
    <w:rsid w:val="00262991"/>
    <w:rsid w:val="00262EE8"/>
    <w:rsid w:val="00265941"/>
    <w:rsid w:val="002667AF"/>
    <w:rsid w:val="002670A4"/>
    <w:rsid w:val="0027270C"/>
    <w:rsid w:val="00275231"/>
    <w:rsid w:val="0027732B"/>
    <w:rsid w:val="00277AC3"/>
    <w:rsid w:val="00280150"/>
    <w:rsid w:val="002901E5"/>
    <w:rsid w:val="00291226"/>
    <w:rsid w:val="0029171C"/>
    <w:rsid w:val="00291B08"/>
    <w:rsid w:val="0029224F"/>
    <w:rsid w:val="002929CF"/>
    <w:rsid w:val="00292FE0"/>
    <w:rsid w:val="002A3C21"/>
    <w:rsid w:val="002A56FE"/>
    <w:rsid w:val="002A66A7"/>
    <w:rsid w:val="002A73E7"/>
    <w:rsid w:val="002B29C9"/>
    <w:rsid w:val="002B2EF1"/>
    <w:rsid w:val="002B2FB8"/>
    <w:rsid w:val="002B4F09"/>
    <w:rsid w:val="002C2312"/>
    <w:rsid w:val="002C5683"/>
    <w:rsid w:val="002C66FE"/>
    <w:rsid w:val="002C690D"/>
    <w:rsid w:val="002D33FB"/>
    <w:rsid w:val="002D7204"/>
    <w:rsid w:val="002D7DF7"/>
    <w:rsid w:val="002E151F"/>
    <w:rsid w:val="002E204A"/>
    <w:rsid w:val="002E25BB"/>
    <w:rsid w:val="002E382B"/>
    <w:rsid w:val="002E383D"/>
    <w:rsid w:val="002E58C6"/>
    <w:rsid w:val="002F1E23"/>
    <w:rsid w:val="002F3948"/>
    <w:rsid w:val="002F5214"/>
    <w:rsid w:val="002F7C8B"/>
    <w:rsid w:val="00300FEE"/>
    <w:rsid w:val="00303BC9"/>
    <w:rsid w:val="003056A8"/>
    <w:rsid w:val="00310043"/>
    <w:rsid w:val="0031128F"/>
    <w:rsid w:val="00311920"/>
    <w:rsid w:val="003122F1"/>
    <w:rsid w:val="00313491"/>
    <w:rsid w:val="00315FF5"/>
    <w:rsid w:val="00320B3F"/>
    <w:rsid w:val="00320E81"/>
    <w:rsid w:val="00320F7F"/>
    <w:rsid w:val="00321408"/>
    <w:rsid w:val="003223B5"/>
    <w:rsid w:val="00323831"/>
    <w:rsid w:val="00323CA5"/>
    <w:rsid w:val="00324750"/>
    <w:rsid w:val="0032559A"/>
    <w:rsid w:val="00330264"/>
    <w:rsid w:val="00330F5C"/>
    <w:rsid w:val="00331E96"/>
    <w:rsid w:val="00333257"/>
    <w:rsid w:val="003364F4"/>
    <w:rsid w:val="003367FE"/>
    <w:rsid w:val="00342617"/>
    <w:rsid w:val="0034279B"/>
    <w:rsid w:val="00342CB0"/>
    <w:rsid w:val="00345094"/>
    <w:rsid w:val="003466A2"/>
    <w:rsid w:val="00347F54"/>
    <w:rsid w:val="00352301"/>
    <w:rsid w:val="00356B62"/>
    <w:rsid w:val="00362484"/>
    <w:rsid w:val="003636A9"/>
    <w:rsid w:val="003646D9"/>
    <w:rsid w:val="00373BD2"/>
    <w:rsid w:val="00375C04"/>
    <w:rsid w:val="00377106"/>
    <w:rsid w:val="0038061C"/>
    <w:rsid w:val="00381602"/>
    <w:rsid w:val="00384543"/>
    <w:rsid w:val="00386780"/>
    <w:rsid w:val="003872C7"/>
    <w:rsid w:val="00387D2E"/>
    <w:rsid w:val="00390482"/>
    <w:rsid w:val="00391F5C"/>
    <w:rsid w:val="00392767"/>
    <w:rsid w:val="003940DD"/>
    <w:rsid w:val="00395580"/>
    <w:rsid w:val="003979C4"/>
    <w:rsid w:val="003A0387"/>
    <w:rsid w:val="003A1763"/>
    <w:rsid w:val="003A3546"/>
    <w:rsid w:val="003A464C"/>
    <w:rsid w:val="003B151E"/>
    <w:rsid w:val="003B1E53"/>
    <w:rsid w:val="003B2AEC"/>
    <w:rsid w:val="003B4A52"/>
    <w:rsid w:val="003B545B"/>
    <w:rsid w:val="003B5D57"/>
    <w:rsid w:val="003C0520"/>
    <w:rsid w:val="003C09F9"/>
    <w:rsid w:val="003C2F8B"/>
    <w:rsid w:val="003C7B1D"/>
    <w:rsid w:val="003D1ACD"/>
    <w:rsid w:val="003D2182"/>
    <w:rsid w:val="003D5F41"/>
    <w:rsid w:val="003D70F9"/>
    <w:rsid w:val="003E3248"/>
    <w:rsid w:val="003E52D2"/>
    <w:rsid w:val="003E5D65"/>
    <w:rsid w:val="003E603A"/>
    <w:rsid w:val="003E6324"/>
    <w:rsid w:val="003E7DF7"/>
    <w:rsid w:val="003F1BA8"/>
    <w:rsid w:val="003F23AB"/>
    <w:rsid w:val="003F5F04"/>
    <w:rsid w:val="003F6B65"/>
    <w:rsid w:val="00400A47"/>
    <w:rsid w:val="00400C04"/>
    <w:rsid w:val="00400C21"/>
    <w:rsid w:val="00402FC0"/>
    <w:rsid w:val="0040376B"/>
    <w:rsid w:val="00403DE4"/>
    <w:rsid w:val="00404C6B"/>
    <w:rsid w:val="00405B54"/>
    <w:rsid w:val="0040661C"/>
    <w:rsid w:val="00412281"/>
    <w:rsid w:val="00412A3B"/>
    <w:rsid w:val="00412C66"/>
    <w:rsid w:val="00420AC4"/>
    <w:rsid w:val="00420B68"/>
    <w:rsid w:val="00422E46"/>
    <w:rsid w:val="004241EE"/>
    <w:rsid w:val="0042770A"/>
    <w:rsid w:val="00427F37"/>
    <w:rsid w:val="00430CB6"/>
    <w:rsid w:val="00433B3C"/>
    <w:rsid w:val="00433CCC"/>
    <w:rsid w:val="0043438E"/>
    <w:rsid w:val="00434F13"/>
    <w:rsid w:val="00440188"/>
    <w:rsid w:val="0044203F"/>
    <w:rsid w:val="004430E2"/>
    <w:rsid w:val="00443738"/>
    <w:rsid w:val="004442CC"/>
    <w:rsid w:val="00446792"/>
    <w:rsid w:val="00447992"/>
    <w:rsid w:val="004506A2"/>
    <w:rsid w:val="004545AD"/>
    <w:rsid w:val="00455C19"/>
    <w:rsid w:val="004565B2"/>
    <w:rsid w:val="004576F7"/>
    <w:rsid w:val="0046068F"/>
    <w:rsid w:val="00460FEA"/>
    <w:rsid w:val="00463117"/>
    <w:rsid w:val="00463756"/>
    <w:rsid w:val="0047087E"/>
    <w:rsid w:val="00471B4E"/>
    <w:rsid w:val="00472954"/>
    <w:rsid w:val="004755E4"/>
    <w:rsid w:val="00475A18"/>
    <w:rsid w:val="00486E60"/>
    <w:rsid w:val="004877A7"/>
    <w:rsid w:val="0049040A"/>
    <w:rsid w:val="00494EBD"/>
    <w:rsid w:val="00495077"/>
    <w:rsid w:val="004A1A28"/>
    <w:rsid w:val="004A39F0"/>
    <w:rsid w:val="004A5098"/>
    <w:rsid w:val="004A65CB"/>
    <w:rsid w:val="004A6DBD"/>
    <w:rsid w:val="004B17CA"/>
    <w:rsid w:val="004B3C70"/>
    <w:rsid w:val="004B4452"/>
    <w:rsid w:val="004B595E"/>
    <w:rsid w:val="004B7629"/>
    <w:rsid w:val="004B79DB"/>
    <w:rsid w:val="004C0680"/>
    <w:rsid w:val="004C1515"/>
    <w:rsid w:val="004C290A"/>
    <w:rsid w:val="004C3A68"/>
    <w:rsid w:val="004E0D61"/>
    <w:rsid w:val="004E1108"/>
    <w:rsid w:val="004E40FB"/>
    <w:rsid w:val="004E53EC"/>
    <w:rsid w:val="004E5D1C"/>
    <w:rsid w:val="004E607F"/>
    <w:rsid w:val="004F1568"/>
    <w:rsid w:val="004F28EB"/>
    <w:rsid w:val="004F2D46"/>
    <w:rsid w:val="004F5012"/>
    <w:rsid w:val="004F5389"/>
    <w:rsid w:val="004F7FE3"/>
    <w:rsid w:val="00500501"/>
    <w:rsid w:val="00503110"/>
    <w:rsid w:val="005031AC"/>
    <w:rsid w:val="005112A8"/>
    <w:rsid w:val="00511363"/>
    <w:rsid w:val="00514307"/>
    <w:rsid w:val="00514956"/>
    <w:rsid w:val="00517077"/>
    <w:rsid w:val="00517D1E"/>
    <w:rsid w:val="00521031"/>
    <w:rsid w:val="00521036"/>
    <w:rsid w:val="00523252"/>
    <w:rsid w:val="0052325A"/>
    <w:rsid w:val="00527458"/>
    <w:rsid w:val="00527DB7"/>
    <w:rsid w:val="0053260D"/>
    <w:rsid w:val="00540916"/>
    <w:rsid w:val="00541602"/>
    <w:rsid w:val="00543856"/>
    <w:rsid w:val="0054462B"/>
    <w:rsid w:val="0054532A"/>
    <w:rsid w:val="00547C6B"/>
    <w:rsid w:val="00547D3C"/>
    <w:rsid w:val="00550F49"/>
    <w:rsid w:val="005516C1"/>
    <w:rsid w:val="00554B5C"/>
    <w:rsid w:val="00554DC3"/>
    <w:rsid w:val="005554C8"/>
    <w:rsid w:val="00556885"/>
    <w:rsid w:val="0055761B"/>
    <w:rsid w:val="00561D8B"/>
    <w:rsid w:val="00561F56"/>
    <w:rsid w:val="00564C20"/>
    <w:rsid w:val="00565E80"/>
    <w:rsid w:val="00566178"/>
    <w:rsid w:val="00566665"/>
    <w:rsid w:val="00567EC2"/>
    <w:rsid w:val="005710D9"/>
    <w:rsid w:val="005718B6"/>
    <w:rsid w:val="00571C24"/>
    <w:rsid w:val="00575442"/>
    <w:rsid w:val="00577BBC"/>
    <w:rsid w:val="005818CA"/>
    <w:rsid w:val="00583C10"/>
    <w:rsid w:val="00584821"/>
    <w:rsid w:val="00587687"/>
    <w:rsid w:val="005906BC"/>
    <w:rsid w:val="00593A34"/>
    <w:rsid w:val="00593B67"/>
    <w:rsid w:val="00595417"/>
    <w:rsid w:val="0059639C"/>
    <w:rsid w:val="00597F77"/>
    <w:rsid w:val="005A032F"/>
    <w:rsid w:val="005A0B7F"/>
    <w:rsid w:val="005B5186"/>
    <w:rsid w:val="005B5B8E"/>
    <w:rsid w:val="005B7534"/>
    <w:rsid w:val="005C16D5"/>
    <w:rsid w:val="005C235B"/>
    <w:rsid w:val="005C29DF"/>
    <w:rsid w:val="005C5169"/>
    <w:rsid w:val="005C545E"/>
    <w:rsid w:val="005C6423"/>
    <w:rsid w:val="005D1634"/>
    <w:rsid w:val="005D1A8F"/>
    <w:rsid w:val="005D3530"/>
    <w:rsid w:val="005D3544"/>
    <w:rsid w:val="005D4ADC"/>
    <w:rsid w:val="005D6C77"/>
    <w:rsid w:val="005E27B5"/>
    <w:rsid w:val="005E29A7"/>
    <w:rsid w:val="005E49AA"/>
    <w:rsid w:val="005E4FD6"/>
    <w:rsid w:val="005E5702"/>
    <w:rsid w:val="005E637C"/>
    <w:rsid w:val="005E7843"/>
    <w:rsid w:val="005F0185"/>
    <w:rsid w:val="005F2AB0"/>
    <w:rsid w:val="005F45E9"/>
    <w:rsid w:val="005F5359"/>
    <w:rsid w:val="005F7F6E"/>
    <w:rsid w:val="00600E5F"/>
    <w:rsid w:val="006040B8"/>
    <w:rsid w:val="00604EB8"/>
    <w:rsid w:val="00606132"/>
    <w:rsid w:val="00610627"/>
    <w:rsid w:val="00611A12"/>
    <w:rsid w:val="0061270C"/>
    <w:rsid w:val="00616864"/>
    <w:rsid w:val="006171CB"/>
    <w:rsid w:val="006202C8"/>
    <w:rsid w:val="00621099"/>
    <w:rsid w:val="00621704"/>
    <w:rsid w:val="00623F96"/>
    <w:rsid w:val="00624954"/>
    <w:rsid w:val="00624D07"/>
    <w:rsid w:val="00625468"/>
    <w:rsid w:val="006326ED"/>
    <w:rsid w:val="00634DAD"/>
    <w:rsid w:val="006406F0"/>
    <w:rsid w:val="00642804"/>
    <w:rsid w:val="00643FC6"/>
    <w:rsid w:val="006461BD"/>
    <w:rsid w:val="006464CA"/>
    <w:rsid w:val="00647ABE"/>
    <w:rsid w:val="00650C71"/>
    <w:rsid w:val="00651C5B"/>
    <w:rsid w:val="00652518"/>
    <w:rsid w:val="00652ECC"/>
    <w:rsid w:val="006534F5"/>
    <w:rsid w:val="0065446A"/>
    <w:rsid w:val="00663CB3"/>
    <w:rsid w:val="00666E4C"/>
    <w:rsid w:val="00672745"/>
    <w:rsid w:val="0067294A"/>
    <w:rsid w:val="00672E2F"/>
    <w:rsid w:val="00673BBA"/>
    <w:rsid w:val="00673D9F"/>
    <w:rsid w:val="00676166"/>
    <w:rsid w:val="00676A7F"/>
    <w:rsid w:val="00676FE0"/>
    <w:rsid w:val="00681E2A"/>
    <w:rsid w:val="00681EAF"/>
    <w:rsid w:val="00681FDF"/>
    <w:rsid w:val="006824D6"/>
    <w:rsid w:val="00682BCF"/>
    <w:rsid w:val="006837DE"/>
    <w:rsid w:val="006839A3"/>
    <w:rsid w:val="00683FF5"/>
    <w:rsid w:val="006859E8"/>
    <w:rsid w:val="006867EA"/>
    <w:rsid w:val="00686A74"/>
    <w:rsid w:val="006915E5"/>
    <w:rsid w:val="006938A4"/>
    <w:rsid w:val="00694383"/>
    <w:rsid w:val="00697A8E"/>
    <w:rsid w:val="00697C0C"/>
    <w:rsid w:val="006A1504"/>
    <w:rsid w:val="006A1931"/>
    <w:rsid w:val="006A295C"/>
    <w:rsid w:val="006A34DE"/>
    <w:rsid w:val="006A3C35"/>
    <w:rsid w:val="006A4446"/>
    <w:rsid w:val="006A5327"/>
    <w:rsid w:val="006A656C"/>
    <w:rsid w:val="006A7A8F"/>
    <w:rsid w:val="006B0B9F"/>
    <w:rsid w:val="006B1879"/>
    <w:rsid w:val="006B32AC"/>
    <w:rsid w:val="006B37DF"/>
    <w:rsid w:val="006B3C9E"/>
    <w:rsid w:val="006B3D71"/>
    <w:rsid w:val="006B5778"/>
    <w:rsid w:val="006B6BD6"/>
    <w:rsid w:val="006C3263"/>
    <w:rsid w:val="006C3B4A"/>
    <w:rsid w:val="006C3CBE"/>
    <w:rsid w:val="006C4C01"/>
    <w:rsid w:val="006C7469"/>
    <w:rsid w:val="006C7709"/>
    <w:rsid w:val="006D0962"/>
    <w:rsid w:val="006D2E97"/>
    <w:rsid w:val="006D453C"/>
    <w:rsid w:val="006D507C"/>
    <w:rsid w:val="006D70B1"/>
    <w:rsid w:val="006E03EE"/>
    <w:rsid w:val="006E0DBE"/>
    <w:rsid w:val="006E106A"/>
    <w:rsid w:val="006E529C"/>
    <w:rsid w:val="006E5FCB"/>
    <w:rsid w:val="006E7F51"/>
    <w:rsid w:val="006F37FE"/>
    <w:rsid w:val="006F416F"/>
    <w:rsid w:val="006F4715"/>
    <w:rsid w:val="007004F0"/>
    <w:rsid w:val="00701A6F"/>
    <w:rsid w:val="00702420"/>
    <w:rsid w:val="00703F72"/>
    <w:rsid w:val="00705673"/>
    <w:rsid w:val="00706AB1"/>
    <w:rsid w:val="0070711F"/>
    <w:rsid w:val="00710820"/>
    <w:rsid w:val="00710E84"/>
    <w:rsid w:val="00711711"/>
    <w:rsid w:val="007127B9"/>
    <w:rsid w:val="00713452"/>
    <w:rsid w:val="00713BC8"/>
    <w:rsid w:val="00714CA7"/>
    <w:rsid w:val="00714E48"/>
    <w:rsid w:val="00715138"/>
    <w:rsid w:val="00716386"/>
    <w:rsid w:val="007168DB"/>
    <w:rsid w:val="007235BA"/>
    <w:rsid w:val="00730A54"/>
    <w:rsid w:val="00730DB1"/>
    <w:rsid w:val="0073184B"/>
    <w:rsid w:val="00732204"/>
    <w:rsid w:val="00733BAD"/>
    <w:rsid w:val="00733DB3"/>
    <w:rsid w:val="0073439E"/>
    <w:rsid w:val="00735F88"/>
    <w:rsid w:val="00736180"/>
    <w:rsid w:val="00742ED5"/>
    <w:rsid w:val="007439C1"/>
    <w:rsid w:val="00743A75"/>
    <w:rsid w:val="00743C8A"/>
    <w:rsid w:val="00745690"/>
    <w:rsid w:val="00745E06"/>
    <w:rsid w:val="00751C5E"/>
    <w:rsid w:val="0075211F"/>
    <w:rsid w:val="00752DA2"/>
    <w:rsid w:val="007533E8"/>
    <w:rsid w:val="00754AAF"/>
    <w:rsid w:val="00756B2C"/>
    <w:rsid w:val="00757EC7"/>
    <w:rsid w:val="00760F0D"/>
    <w:rsid w:val="00762811"/>
    <w:rsid w:val="00762F3F"/>
    <w:rsid w:val="0076662F"/>
    <w:rsid w:val="00775F41"/>
    <w:rsid w:val="007768C4"/>
    <w:rsid w:val="00776F29"/>
    <w:rsid w:val="007775F7"/>
    <w:rsid w:val="007810D9"/>
    <w:rsid w:val="00782F23"/>
    <w:rsid w:val="00783CD1"/>
    <w:rsid w:val="0078730F"/>
    <w:rsid w:val="00787C1E"/>
    <w:rsid w:val="00787FC4"/>
    <w:rsid w:val="00791BDB"/>
    <w:rsid w:val="00793AD1"/>
    <w:rsid w:val="00794775"/>
    <w:rsid w:val="007947B5"/>
    <w:rsid w:val="0079498C"/>
    <w:rsid w:val="00796FB0"/>
    <w:rsid w:val="007B16CA"/>
    <w:rsid w:val="007C1860"/>
    <w:rsid w:val="007C1C75"/>
    <w:rsid w:val="007C7C6B"/>
    <w:rsid w:val="007E4F4F"/>
    <w:rsid w:val="007E572B"/>
    <w:rsid w:val="007E7A53"/>
    <w:rsid w:val="007E7A8D"/>
    <w:rsid w:val="007F1804"/>
    <w:rsid w:val="007F3087"/>
    <w:rsid w:val="007F383E"/>
    <w:rsid w:val="007F3AAD"/>
    <w:rsid w:val="007F47FB"/>
    <w:rsid w:val="007F5846"/>
    <w:rsid w:val="007F6345"/>
    <w:rsid w:val="007F6B46"/>
    <w:rsid w:val="00800695"/>
    <w:rsid w:val="00801E4F"/>
    <w:rsid w:val="00804CF9"/>
    <w:rsid w:val="0080530F"/>
    <w:rsid w:val="0081418F"/>
    <w:rsid w:val="00821883"/>
    <w:rsid w:val="008219A3"/>
    <w:rsid w:val="00822EBF"/>
    <w:rsid w:val="008247EA"/>
    <w:rsid w:val="00825595"/>
    <w:rsid w:val="00825631"/>
    <w:rsid w:val="008262FB"/>
    <w:rsid w:val="00827891"/>
    <w:rsid w:val="008279CA"/>
    <w:rsid w:val="00827D01"/>
    <w:rsid w:val="00832414"/>
    <w:rsid w:val="0083242B"/>
    <w:rsid w:val="0083382A"/>
    <w:rsid w:val="00835AAB"/>
    <w:rsid w:val="00842E96"/>
    <w:rsid w:val="00846CC1"/>
    <w:rsid w:val="00850125"/>
    <w:rsid w:val="00852459"/>
    <w:rsid w:val="00852B7F"/>
    <w:rsid w:val="00854816"/>
    <w:rsid w:val="00856421"/>
    <w:rsid w:val="008568CE"/>
    <w:rsid w:val="008573B3"/>
    <w:rsid w:val="00860155"/>
    <w:rsid w:val="00860484"/>
    <w:rsid w:val="008623E9"/>
    <w:rsid w:val="00862A99"/>
    <w:rsid w:val="00862D29"/>
    <w:rsid w:val="00863EB8"/>
    <w:rsid w:val="00864F6F"/>
    <w:rsid w:val="0087026E"/>
    <w:rsid w:val="00874FEB"/>
    <w:rsid w:val="00876E95"/>
    <w:rsid w:val="00883490"/>
    <w:rsid w:val="00884E8E"/>
    <w:rsid w:val="0088584B"/>
    <w:rsid w:val="00886239"/>
    <w:rsid w:val="00890BE1"/>
    <w:rsid w:val="00891E18"/>
    <w:rsid w:val="0089363E"/>
    <w:rsid w:val="00895161"/>
    <w:rsid w:val="00896539"/>
    <w:rsid w:val="00897204"/>
    <w:rsid w:val="008A0ACC"/>
    <w:rsid w:val="008A1927"/>
    <w:rsid w:val="008A1E3B"/>
    <w:rsid w:val="008A39EC"/>
    <w:rsid w:val="008A3ED0"/>
    <w:rsid w:val="008A4407"/>
    <w:rsid w:val="008A5C07"/>
    <w:rsid w:val="008B011F"/>
    <w:rsid w:val="008B1493"/>
    <w:rsid w:val="008B3203"/>
    <w:rsid w:val="008B38BE"/>
    <w:rsid w:val="008B4C20"/>
    <w:rsid w:val="008C2275"/>
    <w:rsid w:val="008C2346"/>
    <w:rsid w:val="008C41B6"/>
    <w:rsid w:val="008C6BDA"/>
    <w:rsid w:val="008D4D5F"/>
    <w:rsid w:val="008D69DD"/>
    <w:rsid w:val="008D7D65"/>
    <w:rsid w:val="008E2181"/>
    <w:rsid w:val="008E304E"/>
    <w:rsid w:val="008E509A"/>
    <w:rsid w:val="008F1613"/>
    <w:rsid w:val="008F1DA5"/>
    <w:rsid w:val="008F300B"/>
    <w:rsid w:val="008F4F7A"/>
    <w:rsid w:val="008F4FD5"/>
    <w:rsid w:val="008F665C"/>
    <w:rsid w:val="0090252C"/>
    <w:rsid w:val="009025B2"/>
    <w:rsid w:val="00903F77"/>
    <w:rsid w:val="00906E59"/>
    <w:rsid w:val="00907693"/>
    <w:rsid w:val="009119D7"/>
    <w:rsid w:val="00912EFD"/>
    <w:rsid w:val="0091334A"/>
    <w:rsid w:val="00921E62"/>
    <w:rsid w:val="0092367E"/>
    <w:rsid w:val="00924529"/>
    <w:rsid w:val="00931F3D"/>
    <w:rsid w:val="00932DCA"/>
    <w:rsid w:val="00932DDD"/>
    <w:rsid w:val="00934AB9"/>
    <w:rsid w:val="009432A8"/>
    <w:rsid w:val="00952219"/>
    <w:rsid w:val="00952CBB"/>
    <w:rsid w:val="00953A39"/>
    <w:rsid w:val="00954B6D"/>
    <w:rsid w:val="009577B4"/>
    <w:rsid w:val="00962859"/>
    <w:rsid w:val="00964636"/>
    <w:rsid w:val="00967F6E"/>
    <w:rsid w:val="00970753"/>
    <w:rsid w:val="00970991"/>
    <w:rsid w:val="00971294"/>
    <w:rsid w:val="00971AE6"/>
    <w:rsid w:val="00971D4D"/>
    <w:rsid w:val="00971D68"/>
    <w:rsid w:val="0098283D"/>
    <w:rsid w:val="00982D32"/>
    <w:rsid w:val="00984875"/>
    <w:rsid w:val="00985A80"/>
    <w:rsid w:val="00991039"/>
    <w:rsid w:val="00993B5A"/>
    <w:rsid w:val="00994258"/>
    <w:rsid w:val="009948AA"/>
    <w:rsid w:val="0099642F"/>
    <w:rsid w:val="00996A25"/>
    <w:rsid w:val="009976D2"/>
    <w:rsid w:val="009A1707"/>
    <w:rsid w:val="009A4237"/>
    <w:rsid w:val="009A51D5"/>
    <w:rsid w:val="009A531E"/>
    <w:rsid w:val="009A7176"/>
    <w:rsid w:val="009B02F6"/>
    <w:rsid w:val="009B0879"/>
    <w:rsid w:val="009B2C02"/>
    <w:rsid w:val="009B3B86"/>
    <w:rsid w:val="009B4C09"/>
    <w:rsid w:val="009B4C53"/>
    <w:rsid w:val="009B7007"/>
    <w:rsid w:val="009C1B8A"/>
    <w:rsid w:val="009C2A7D"/>
    <w:rsid w:val="009C34E3"/>
    <w:rsid w:val="009C4E35"/>
    <w:rsid w:val="009D0957"/>
    <w:rsid w:val="009D095E"/>
    <w:rsid w:val="009D10EF"/>
    <w:rsid w:val="009D4B6A"/>
    <w:rsid w:val="009D55A3"/>
    <w:rsid w:val="009E07B1"/>
    <w:rsid w:val="009E0B67"/>
    <w:rsid w:val="009E2A03"/>
    <w:rsid w:val="009E5484"/>
    <w:rsid w:val="009E77CE"/>
    <w:rsid w:val="009E77E6"/>
    <w:rsid w:val="009F04FD"/>
    <w:rsid w:val="009F193A"/>
    <w:rsid w:val="009F1E0C"/>
    <w:rsid w:val="009F66F6"/>
    <w:rsid w:val="00A03084"/>
    <w:rsid w:val="00A0364A"/>
    <w:rsid w:val="00A04023"/>
    <w:rsid w:val="00A04973"/>
    <w:rsid w:val="00A068DB"/>
    <w:rsid w:val="00A0797F"/>
    <w:rsid w:val="00A109D2"/>
    <w:rsid w:val="00A11499"/>
    <w:rsid w:val="00A11978"/>
    <w:rsid w:val="00A12FE2"/>
    <w:rsid w:val="00A2126E"/>
    <w:rsid w:val="00A21410"/>
    <w:rsid w:val="00A233FE"/>
    <w:rsid w:val="00A249D2"/>
    <w:rsid w:val="00A254B5"/>
    <w:rsid w:val="00A26130"/>
    <w:rsid w:val="00A2708F"/>
    <w:rsid w:val="00A31993"/>
    <w:rsid w:val="00A321CD"/>
    <w:rsid w:val="00A3260E"/>
    <w:rsid w:val="00A32CE0"/>
    <w:rsid w:val="00A332F1"/>
    <w:rsid w:val="00A3503A"/>
    <w:rsid w:val="00A357A7"/>
    <w:rsid w:val="00A36115"/>
    <w:rsid w:val="00A3626B"/>
    <w:rsid w:val="00A414AE"/>
    <w:rsid w:val="00A4215E"/>
    <w:rsid w:val="00A44DC7"/>
    <w:rsid w:val="00A460EA"/>
    <w:rsid w:val="00A4650E"/>
    <w:rsid w:val="00A520C9"/>
    <w:rsid w:val="00A52573"/>
    <w:rsid w:val="00A55081"/>
    <w:rsid w:val="00A56070"/>
    <w:rsid w:val="00A64374"/>
    <w:rsid w:val="00A643E8"/>
    <w:rsid w:val="00A6470A"/>
    <w:rsid w:val="00A65138"/>
    <w:rsid w:val="00A65E30"/>
    <w:rsid w:val="00A67359"/>
    <w:rsid w:val="00A67726"/>
    <w:rsid w:val="00A67C7D"/>
    <w:rsid w:val="00A67F80"/>
    <w:rsid w:val="00A70FA9"/>
    <w:rsid w:val="00A71C33"/>
    <w:rsid w:val="00A723AE"/>
    <w:rsid w:val="00A731FE"/>
    <w:rsid w:val="00A734A8"/>
    <w:rsid w:val="00A747A1"/>
    <w:rsid w:val="00A74A4B"/>
    <w:rsid w:val="00A75D67"/>
    <w:rsid w:val="00A76606"/>
    <w:rsid w:val="00A7680A"/>
    <w:rsid w:val="00A80FC8"/>
    <w:rsid w:val="00A82825"/>
    <w:rsid w:val="00A83119"/>
    <w:rsid w:val="00A84674"/>
    <w:rsid w:val="00A8670A"/>
    <w:rsid w:val="00A871B5"/>
    <w:rsid w:val="00A9147E"/>
    <w:rsid w:val="00A9247F"/>
    <w:rsid w:val="00A92C29"/>
    <w:rsid w:val="00A934C7"/>
    <w:rsid w:val="00A93E79"/>
    <w:rsid w:val="00A94C15"/>
    <w:rsid w:val="00A94C53"/>
    <w:rsid w:val="00A9592B"/>
    <w:rsid w:val="00A964EE"/>
    <w:rsid w:val="00AA1A9E"/>
    <w:rsid w:val="00AA28BF"/>
    <w:rsid w:val="00AA3332"/>
    <w:rsid w:val="00AA38FF"/>
    <w:rsid w:val="00AA3C5C"/>
    <w:rsid w:val="00AA5B55"/>
    <w:rsid w:val="00AA5DFD"/>
    <w:rsid w:val="00AA792F"/>
    <w:rsid w:val="00AB15A5"/>
    <w:rsid w:val="00AB2228"/>
    <w:rsid w:val="00AB314F"/>
    <w:rsid w:val="00AB316C"/>
    <w:rsid w:val="00AB3716"/>
    <w:rsid w:val="00AB3AA7"/>
    <w:rsid w:val="00AB3F5B"/>
    <w:rsid w:val="00AB56FE"/>
    <w:rsid w:val="00AB6D3D"/>
    <w:rsid w:val="00AB6D8B"/>
    <w:rsid w:val="00AB7810"/>
    <w:rsid w:val="00AC2BAA"/>
    <w:rsid w:val="00AC535F"/>
    <w:rsid w:val="00AD2EE1"/>
    <w:rsid w:val="00AD34AC"/>
    <w:rsid w:val="00AD47FC"/>
    <w:rsid w:val="00AD4D98"/>
    <w:rsid w:val="00AD652E"/>
    <w:rsid w:val="00AD6621"/>
    <w:rsid w:val="00AD7D56"/>
    <w:rsid w:val="00AE08BE"/>
    <w:rsid w:val="00AE0F00"/>
    <w:rsid w:val="00AE1436"/>
    <w:rsid w:val="00AE1D91"/>
    <w:rsid w:val="00AE2F27"/>
    <w:rsid w:val="00AE6975"/>
    <w:rsid w:val="00AE7E90"/>
    <w:rsid w:val="00AF36EC"/>
    <w:rsid w:val="00AF51E5"/>
    <w:rsid w:val="00AF5A3F"/>
    <w:rsid w:val="00B0047A"/>
    <w:rsid w:val="00B14CE3"/>
    <w:rsid w:val="00B16E3C"/>
    <w:rsid w:val="00B17519"/>
    <w:rsid w:val="00B226C3"/>
    <w:rsid w:val="00B23C12"/>
    <w:rsid w:val="00B23D51"/>
    <w:rsid w:val="00B30F1D"/>
    <w:rsid w:val="00B32BD2"/>
    <w:rsid w:val="00B33327"/>
    <w:rsid w:val="00B33357"/>
    <w:rsid w:val="00B340CE"/>
    <w:rsid w:val="00B375E9"/>
    <w:rsid w:val="00B40258"/>
    <w:rsid w:val="00B4049F"/>
    <w:rsid w:val="00B405B6"/>
    <w:rsid w:val="00B41481"/>
    <w:rsid w:val="00B45843"/>
    <w:rsid w:val="00B50F5F"/>
    <w:rsid w:val="00B51FC6"/>
    <w:rsid w:val="00B53AD8"/>
    <w:rsid w:val="00B56DE1"/>
    <w:rsid w:val="00B56F22"/>
    <w:rsid w:val="00B576F5"/>
    <w:rsid w:val="00B60855"/>
    <w:rsid w:val="00B612E9"/>
    <w:rsid w:val="00B65A20"/>
    <w:rsid w:val="00B66CD1"/>
    <w:rsid w:val="00B67993"/>
    <w:rsid w:val="00B70AFD"/>
    <w:rsid w:val="00B714FD"/>
    <w:rsid w:val="00B72195"/>
    <w:rsid w:val="00B7320C"/>
    <w:rsid w:val="00B73725"/>
    <w:rsid w:val="00B75578"/>
    <w:rsid w:val="00B802B3"/>
    <w:rsid w:val="00B82268"/>
    <w:rsid w:val="00B830B4"/>
    <w:rsid w:val="00B83303"/>
    <w:rsid w:val="00B8394B"/>
    <w:rsid w:val="00B91512"/>
    <w:rsid w:val="00B93F70"/>
    <w:rsid w:val="00B9540A"/>
    <w:rsid w:val="00BA1EA0"/>
    <w:rsid w:val="00BA278A"/>
    <w:rsid w:val="00BA4744"/>
    <w:rsid w:val="00BA6CA6"/>
    <w:rsid w:val="00BA77FD"/>
    <w:rsid w:val="00BB07E2"/>
    <w:rsid w:val="00BB14C7"/>
    <w:rsid w:val="00BB19FE"/>
    <w:rsid w:val="00BB5309"/>
    <w:rsid w:val="00BB71D9"/>
    <w:rsid w:val="00BC2CE3"/>
    <w:rsid w:val="00BC5EA0"/>
    <w:rsid w:val="00BD002C"/>
    <w:rsid w:val="00BD1298"/>
    <w:rsid w:val="00BD1F5E"/>
    <w:rsid w:val="00BD28DB"/>
    <w:rsid w:val="00BD49C1"/>
    <w:rsid w:val="00BD7EC4"/>
    <w:rsid w:val="00BE373F"/>
    <w:rsid w:val="00BE38E5"/>
    <w:rsid w:val="00BE5550"/>
    <w:rsid w:val="00BE69DA"/>
    <w:rsid w:val="00BF10F8"/>
    <w:rsid w:val="00BF2A1C"/>
    <w:rsid w:val="00BF64D7"/>
    <w:rsid w:val="00BF6A68"/>
    <w:rsid w:val="00C00055"/>
    <w:rsid w:val="00C00E0B"/>
    <w:rsid w:val="00C00E5A"/>
    <w:rsid w:val="00C01699"/>
    <w:rsid w:val="00C02A1F"/>
    <w:rsid w:val="00C02E29"/>
    <w:rsid w:val="00C06747"/>
    <w:rsid w:val="00C069B0"/>
    <w:rsid w:val="00C10152"/>
    <w:rsid w:val="00C10F86"/>
    <w:rsid w:val="00C116DD"/>
    <w:rsid w:val="00C12644"/>
    <w:rsid w:val="00C149FF"/>
    <w:rsid w:val="00C14A03"/>
    <w:rsid w:val="00C15A86"/>
    <w:rsid w:val="00C16106"/>
    <w:rsid w:val="00C215C3"/>
    <w:rsid w:val="00C325BD"/>
    <w:rsid w:val="00C355A8"/>
    <w:rsid w:val="00C37616"/>
    <w:rsid w:val="00C37F50"/>
    <w:rsid w:val="00C436AF"/>
    <w:rsid w:val="00C4435E"/>
    <w:rsid w:val="00C44AEA"/>
    <w:rsid w:val="00C4516E"/>
    <w:rsid w:val="00C4624B"/>
    <w:rsid w:val="00C47F5F"/>
    <w:rsid w:val="00C50B6F"/>
    <w:rsid w:val="00C5135F"/>
    <w:rsid w:val="00C5177A"/>
    <w:rsid w:val="00C5195A"/>
    <w:rsid w:val="00C51CFF"/>
    <w:rsid w:val="00C52126"/>
    <w:rsid w:val="00C6128E"/>
    <w:rsid w:val="00C6130C"/>
    <w:rsid w:val="00C659CB"/>
    <w:rsid w:val="00C671DE"/>
    <w:rsid w:val="00C70A51"/>
    <w:rsid w:val="00C71591"/>
    <w:rsid w:val="00C72400"/>
    <w:rsid w:val="00C73DF4"/>
    <w:rsid w:val="00C73E1D"/>
    <w:rsid w:val="00C77A82"/>
    <w:rsid w:val="00C77D0B"/>
    <w:rsid w:val="00C80762"/>
    <w:rsid w:val="00C807F7"/>
    <w:rsid w:val="00C8287C"/>
    <w:rsid w:val="00C85C19"/>
    <w:rsid w:val="00C9643C"/>
    <w:rsid w:val="00CA0984"/>
    <w:rsid w:val="00CA4164"/>
    <w:rsid w:val="00CA7B58"/>
    <w:rsid w:val="00CB08F8"/>
    <w:rsid w:val="00CB35FA"/>
    <w:rsid w:val="00CB3E22"/>
    <w:rsid w:val="00CB62BB"/>
    <w:rsid w:val="00CB7A10"/>
    <w:rsid w:val="00CC016C"/>
    <w:rsid w:val="00CC2C95"/>
    <w:rsid w:val="00CC2FDB"/>
    <w:rsid w:val="00CC36B8"/>
    <w:rsid w:val="00CC51CE"/>
    <w:rsid w:val="00CC6E96"/>
    <w:rsid w:val="00CC786A"/>
    <w:rsid w:val="00CD0006"/>
    <w:rsid w:val="00CD3E94"/>
    <w:rsid w:val="00CD54EB"/>
    <w:rsid w:val="00CD5A41"/>
    <w:rsid w:val="00CD6D91"/>
    <w:rsid w:val="00CD7F08"/>
    <w:rsid w:val="00CE3021"/>
    <w:rsid w:val="00CE37BB"/>
    <w:rsid w:val="00CE451A"/>
    <w:rsid w:val="00CE4AC6"/>
    <w:rsid w:val="00CE7F54"/>
    <w:rsid w:val="00CF0ACD"/>
    <w:rsid w:val="00CF0D79"/>
    <w:rsid w:val="00CF2FC6"/>
    <w:rsid w:val="00CF3422"/>
    <w:rsid w:val="00CF3C4E"/>
    <w:rsid w:val="00CF402A"/>
    <w:rsid w:val="00CF4742"/>
    <w:rsid w:val="00CF5636"/>
    <w:rsid w:val="00CF6176"/>
    <w:rsid w:val="00CF6723"/>
    <w:rsid w:val="00D0111E"/>
    <w:rsid w:val="00D03321"/>
    <w:rsid w:val="00D035CD"/>
    <w:rsid w:val="00D0411B"/>
    <w:rsid w:val="00D073E4"/>
    <w:rsid w:val="00D11233"/>
    <w:rsid w:val="00D115A1"/>
    <w:rsid w:val="00D13CFF"/>
    <w:rsid w:val="00D143C9"/>
    <w:rsid w:val="00D14921"/>
    <w:rsid w:val="00D164C6"/>
    <w:rsid w:val="00D2166F"/>
    <w:rsid w:val="00D23723"/>
    <w:rsid w:val="00D24338"/>
    <w:rsid w:val="00D26051"/>
    <w:rsid w:val="00D31877"/>
    <w:rsid w:val="00D361CB"/>
    <w:rsid w:val="00D37082"/>
    <w:rsid w:val="00D37579"/>
    <w:rsid w:val="00D379E9"/>
    <w:rsid w:val="00D411AD"/>
    <w:rsid w:val="00D4557F"/>
    <w:rsid w:val="00D45F70"/>
    <w:rsid w:val="00D460F6"/>
    <w:rsid w:val="00D54777"/>
    <w:rsid w:val="00D57B66"/>
    <w:rsid w:val="00D60F56"/>
    <w:rsid w:val="00D6445D"/>
    <w:rsid w:val="00D654FA"/>
    <w:rsid w:val="00D65694"/>
    <w:rsid w:val="00D65922"/>
    <w:rsid w:val="00D65EF9"/>
    <w:rsid w:val="00D71D17"/>
    <w:rsid w:val="00D72629"/>
    <w:rsid w:val="00D73BE9"/>
    <w:rsid w:val="00D752AB"/>
    <w:rsid w:val="00D7600F"/>
    <w:rsid w:val="00D77BEB"/>
    <w:rsid w:val="00D803DA"/>
    <w:rsid w:val="00D81125"/>
    <w:rsid w:val="00D81831"/>
    <w:rsid w:val="00D85493"/>
    <w:rsid w:val="00D913A5"/>
    <w:rsid w:val="00D91BEF"/>
    <w:rsid w:val="00D91E2C"/>
    <w:rsid w:val="00D91E83"/>
    <w:rsid w:val="00D92CD0"/>
    <w:rsid w:val="00D930DF"/>
    <w:rsid w:val="00D95BDE"/>
    <w:rsid w:val="00D97E86"/>
    <w:rsid w:val="00DA5B73"/>
    <w:rsid w:val="00DB0811"/>
    <w:rsid w:val="00DB196E"/>
    <w:rsid w:val="00DB23AD"/>
    <w:rsid w:val="00DB3771"/>
    <w:rsid w:val="00DB6727"/>
    <w:rsid w:val="00DB7D6D"/>
    <w:rsid w:val="00DC2680"/>
    <w:rsid w:val="00DC543F"/>
    <w:rsid w:val="00DC545A"/>
    <w:rsid w:val="00DC6550"/>
    <w:rsid w:val="00DC7084"/>
    <w:rsid w:val="00DC79DC"/>
    <w:rsid w:val="00DD0E78"/>
    <w:rsid w:val="00DD18E9"/>
    <w:rsid w:val="00DD25C9"/>
    <w:rsid w:val="00DD30FF"/>
    <w:rsid w:val="00DD4B05"/>
    <w:rsid w:val="00DD5081"/>
    <w:rsid w:val="00DD5DDA"/>
    <w:rsid w:val="00DD7551"/>
    <w:rsid w:val="00DE0BFB"/>
    <w:rsid w:val="00DE3080"/>
    <w:rsid w:val="00DE3C2C"/>
    <w:rsid w:val="00DE5CFE"/>
    <w:rsid w:val="00DF2B1B"/>
    <w:rsid w:val="00DF2C51"/>
    <w:rsid w:val="00DF3D35"/>
    <w:rsid w:val="00DF44C6"/>
    <w:rsid w:val="00DF54E5"/>
    <w:rsid w:val="00DF6607"/>
    <w:rsid w:val="00E00765"/>
    <w:rsid w:val="00E02B0D"/>
    <w:rsid w:val="00E0311C"/>
    <w:rsid w:val="00E06DF3"/>
    <w:rsid w:val="00E109DD"/>
    <w:rsid w:val="00E12FE2"/>
    <w:rsid w:val="00E1512E"/>
    <w:rsid w:val="00E26A0E"/>
    <w:rsid w:val="00E3058C"/>
    <w:rsid w:val="00E312EA"/>
    <w:rsid w:val="00E31311"/>
    <w:rsid w:val="00E33146"/>
    <w:rsid w:val="00E36138"/>
    <w:rsid w:val="00E37B92"/>
    <w:rsid w:val="00E4053D"/>
    <w:rsid w:val="00E44D60"/>
    <w:rsid w:val="00E45625"/>
    <w:rsid w:val="00E472B7"/>
    <w:rsid w:val="00E472BB"/>
    <w:rsid w:val="00E50E59"/>
    <w:rsid w:val="00E5113E"/>
    <w:rsid w:val="00E51915"/>
    <w:rsid w:val="00E54D87"/>
    <w:rsid w:val="00E561AD"/>
    <w:rsid w:val="00E57E46"/>
    <w:rsid w:val="00E601E0"/>
    <w:rsid w:val="00E607D0"/>
    <w:rsid w:val="00E62D64"/>
    <w:rsid w:val="00E65B25"/>
    <w:rsid w:val="00E66977"/>
    <w:rsid w:val="00E7321C"/>
    <w:rsid w:val="00E73DE0"/>
    <w:rsid w:val="00E74D7B"/>
    <w:rsid w:val="00E74ED2"/>
    <w:rsid w:val="00E77E72"/>
    <w:rsid w:val="00E8148D"/>
    <w:rsid w:val="00E82434"/>
    <w:rsid w:val="00E82ED1"/>
    <w:rsid w:val="00E83B8D"/>
    <w:rsid w:val="00E83D79"/>
    <w:rsid w:val="00E86FA4"/>
    <w:rsid w:val="00E9248B"/>
    <w:rsid w:val="00E926ED"/>
    <w:rsid w:val="00E93BAE"/>
    <w:rsid w:val="00E96582"/>
    <w:rsid w:val="00E971B2"/>
    <w:rsid w:val="00EA2A72"/>
    <w:rsid w:val="00EA2FC7"/>
    <w:rsid w:val="00EA4043"/>
    <w:rsid w:val="00EA452A"/>
    <w:rsid w:val="00EA5F69"/>
    <w:rsid w:val="00EA65AF"/>
    <w:rsid w:val="00EB4F20"/>
    <w:rsid w:val="00EB68AD"/>
    <w:rsid w:val="00EB743A"/>
    <w:rsid w:val="00EC10BA"/>
    <w:rsid w:val="00EC178C"/>
    <w:rsid w:val="00EC276D"/>
    <w:rsid w:val="00EC288E"/>
    <w:rsid w:val="00EC3C84"/>
    <w:rsid w:val="00EC3D94"/>
    <w:rsid w:val="00ED1B77"/>
    <w:rsid w:val="00ED1DA5"/>
    <w:rsid w:val="00ED3397"/>
    <w:rsid w:val="00ED38F8"/>
    <w:rsid w:val="00ED4AE0"/>
    <w:rsid w:val="00ED5138"/>
    <w:rsid w:val="00EE1D35"/>
    <w:rsid w:val="00EE222E"/>
    <w:rsid w:val="00EE25F7"/>
    <w:rsid w:val="00EE4274"/>
    <w:rsid w:val="00EE4368"/>
    <w:rsid w:val="00EE5118"/>
    <w:rsid w:val="00EF0AF4"/>
    <w:rsid w:val="00EF177F"/>
    <w:rsid w:val="00EF66C7"/>
    <w:rsid w:val="00F026B8"/>
    <w:rsid w:val="00F046AC"/>
    <w:rsid w:val="00F053A9"/>
    <w:rsid w:val="00F0683E"/>
    <w:rsid w:val="00F108FD"/>
    <w:rsid w:val="00F109CF"/>
    <w:rsid w:val="00F151C3"/>
    <w:rsid w:val="00F15322"/>
    <w:rsid w:val="00F15F9D"/>
    <w:rsid w:val="00F16DE3"/>
    <w:rsid w:val="00F208CA"/>
    <w:rsid w:val="00F21CE0"/>
    <w:rsid w:val="00F27F2A"/>
    <w:rsid w:val="00F32F2F"/>
    <w:rsid w:val="00F3510E"/>
    <w:rsid w:val="00F35606"/>
    <w:rsid w:val="00F37830"/>
    <w:rsid w:val="00F407B6"/>
    <w:rsid w:val="00F41647"/>
    <w:rsid w:val="00F44281"/>
    <w:rsid w:val="00F443DA"/>
    <w:rsid w:val="00F45F16"/>
    <w:rsid w:val="00F47507"/>
    <w:rsid w:val="00F51696"/>
    <w:rsid w:val="00F51E30"/>
    <w:rsid w:val="00F57EC4"/>
    <w:rsid w:val="00F60107"/>
    <w:rsid w:val="00F62109"/>
    <w:rsid w:val="00F675D2"/>
    <w:rsid w:val="00F70443"/>
    <w:rsid w:val="00F71567"/>
    <w:rsid w:val="00F71ACC"/>
    <w:rsid w:val="00F7271F"/>
    <w:rsid w:val="00F74983"/>
    <w:rsid w:val="00F757DA"/>
    <w:rsid w:val="00F764A4"/>
    <w:rsid w:val="00F8247D"/>
    <w:rsid w:val="00F82E2D"/>
    <w:rsid w:val="00F83B4A"/>
    <w:rsid w:val="00F84A34"/>
    <w:rsid w:val="00F878F7"/>
    <w:rsid w:val="00F87DBB"/>
    <w:rsid w:val="00F9083A"/>
    <w:rsid w:val="00F94505"/>
    <w:rsid w:val="00F951DE"/>
    <w:rsid w:val="00F97B47"/>
    <w:rsid w:val="00FA0E64"/>
    <w:rsid w:val="00FA26C3"/>
    <w:rsid w:val="00FA2AEB"/>
    <w:rsid w:val="00FA6044"/>
    <w:rsid w:val="00FA6EF1"/>
    <w:rsid w:val="00FA7E56"/>
    <w:rsid w:val="00FB0BA5"/>
    <w:rsid w:val="00FB437B"/>
    <w:rsid w:val="00FB5334"/>
    <w:rsid w:val="00FB5EC3"/>
    <w:rsid w:val="00FB7C96"/>
    <w:rsid w:val="00FC3AD3"/>
    <w:rsid w:val="00FC3E9F"/>
    <w:rsid w:val="00FD1172"/>
    <w:rsid w:val="00FD3F1F"/>
    <w:rsid w:val="00FD4F8F"/>
    <w:rsid w:val="00FD772F"/>
    <w:rsid w:val="00FD7C89"/>
    <w:rsid w:val="00FE1589"/>
    <w:rsid w:val="00FE1F57"/>
    <w:rsid w:val="00FE4CFE"/>
    <w:rsid w:val="00FE68AD"/>
    <w:rsid w:val="00FE68BE"/>
    <w:rsid w:val="00FE6FF8"/>
    <w:rsid w:val="00FE7971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353173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A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2FB8-B9E8-40D9-BF83-753C997E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2779</Words>
  <Characters>1585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2026-01-21T10:54:00Z</dcterms:created>
  <dcterms:modified xsi:type="dcterms:W3CDTF">2026-01-21T10:54:00Z</dcterms:modified>
</cp:coreProperties>
</file>