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3BB8" w14:textId="648AC253" w:rsidR="00940BAF" w:rsidRDefault="00940BAF" w:rsidP="00940BAF">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5FAFFB3F" w14:textId="481BC7CF" w:rsidR="00940BAF" w:rsidRDefault="00940BAF" w:rsidP="00940BAF">
      <w:pPr>
        <w:jc w:val="center"/>
        <w:rPr>
          <w:b/>
          <w:sz w:val="28"/>
          <w:szCs w:val="28"/>
        </w:rPr>
      </w:pPr>
      <w:r>
        <w:rPr>
          <w:b/>
          <w:sz w:val="28"/>
          <w:szCs w:val="28"/>
        </w:rPr>
        <w:t>KLAIPĖDOS MIESTO SAVIVALDYBĖS TARYBA</w:t>
      </w:r>
    </w:p>
    <w:p w14:paraId="7D467A19" w14:textId="77777777" w:rsidR="00940BAF" w:rsidRDefault="00940BAF" w:rsidP="00940BAF">
      <w:pPr>
        <w:pStyle w:val="Pagrindinistekstas"/>
        <w:jc w:val="center"/>
        <w:rPr>
          <w:b/>
          <w:bCs/>
          <w:caps/>
          <w:szCs w:val="24"/>
        </w:rPr>
      </w:pPr>
    </w:p>
    <w:p w14:paraId="13C70599" w14:textId="77777777" w:rsidR="00940BAF" w:rsidRDefault="00940BAF" w:rsidP="00940BAF">
      <w:pPr>
        <w:pStyle w:val="Pagrindinistekstas"/>
        <w:jc w:val="center"/>
        <w:rPr>
          <w:b/>
          <w:szCs w:val="24"/>
        </w:rPr>
      </w:pPr>
      <w:r>
        <w:rPr>
          <w:b/>
          <w:szCs w:val="24"/>
        </w:rPr>
        <w:t>FINANSŲ IR EKONOMIKOS KOMITETO</w:t>
      </w:r>
    </w:p>
    <w:p w14:paraId="552E8371" w14:textId="77777777" w:rsidR="00940BAF" w:rsidRDefault="00940BAF" w:rsidP="00940BAF">
      <w:pPr>
        <w:pStyle w:val="Pagrindinistekstas"/>
        <w:jc w:val="center"/>
        <w:rPr>
          <w:b/>
          <w:szCs w:val="24"/>
        </w:rPr>
      </w:pPr>
      <w:r>
        <w:rPr>
          <w:b/>
          <w:szCs w:val="24"/>
        </w:rPr>
        <w:t xml:space="preserve"> POSĖDŽIO PROTOKOLAS</w:t>
      </w:r>
    </w:p>
    <w:p w14:paraId="74755D1D" w14:textId="77777777" w:rsidR="00940BAF" w:rsidRDefault="00940BAF" w:rsidP="00940BAF"/>
    <w:bookmarkStart w:id="0" w:name="registravimoData"/>
    <w:p w14:paraId="55822449" w14:textId="77777777" w:rsidR="00940BAF" w:rsidRDefault="00940BAF" w:rsidP="00940BAF">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2026-01-16</w:t>
      </w:r>
      <w:r>
        <w:fldChar w:fldCharType="end"/>
      </w:r>
      <w:bookmarkEnd w:id="0"/>
      <w:r>
        <w:rPr>
          <w:noProof/>
        </w:rPr>
        <w:t xml:space="preserve"> </w:t>
      </w:r>
      <w:r>
        <w:t xml:space="preserve">Nr. </w:t>
      </w:r>
      <w:bookmarkStart w:id="1" w:name="registravimoNr"/>
      <w:r>
        <w:t>TAR-7</w:t>
      </w:r>
      <w:bookmarkEnd w:id="1"/>
    </w:p>
    <w:p w14:paraId="7CB6DD02" w14:textId="77777777" w:rsidR="00940BAF" w:rsidRDefault="00940BAF" w:rsidP="00940BAF">
      <w:pPr>
        <w:pStyle w:val="Pagrindinistekstas"/>
        <w:rPr>
          <w:szCs w:val="24"/>
        </w:rPr>
      </w:pPr>
    </w:p>
    <w:p w14:paraId="0E49836D" w14:textId="77777777" w:rsidR="00940BAF" w:rsidRDefault="00940BAF" w:rsidP="00940BAF">
      <w:pPr>
        <w:tabs>
          <w:tab w:val="left" w:pos="567"/>
        </w:tabs>
        <w:jc w:val="both"/>
      </w:pPr>
    </w:p>
    <w:p w14:paraId="35439D14" w14:textId="77777777" w:rsidR="00940BAF" w:rsidRDefault="00940BAF" w:rsidP="00940BAF">
      <w:pPr>
        <w:tabs>
          <w:tab w:val="left" w:pos="567"/>
        </w:tabs>
        <w:jc w:val="both"/>
        <w:rPr>
          <w:lang w:eastAsia="en-US"/>
        </w:rPr>
      </w:pPr>
      <w:r>
        <w:tab/>
      </w:r>
      <w:r>
        <w:rPr>
          <w:lang w:eastAsia="en-US"/>
        </w:rPr>
        <w:t>Posėdis įvyko 2026 m. sausio 14 d. Pradžia 14.00 val. (nuotoliniu būdu).</w:t>
      </w:r>
    </w:p>
    <w:p w14:paraId="7DEDCFBE" w14:textId="77777777" w:rsidR="00940BAF" w:rsidRDefault="00940BAF" w:rsidP="00940BAF">
      <w:pPr>
        <w:tabs>
          <w:tab w:val="left" w:pos="567"/>
        </w:tabs>
        <w:jc w:val="both"/>
        <w:rPr>
          <w:lang w:eastAsia="en-US"/>
        </w:rPr>
      </w:pPr>
      <w:r>
        <w:rPr>
          <w:lang w:eastAsia="en-US"/>
        </w:rPr>
        <w:tab/>
        <w:t xml:space="preserve">Posėdžio pirmininkas – </w:t>
      </w:r>
      <w:r>
        <w:rPr>
          <w:rFonts w:eastAsia="Calibri"/>
        </w:rPr>
        <w:t>Rimantas Taraškevičius.</w:t>
      </w:r>
    </w:p>
    <w:p w14:paraId="2747B72B" w14:textId="77777777" w:rsidR="00940BAF" w:rsidRDefault="00940BAF" w:rsidP="00940BAF">
      <w:pPr>
        <w:tabs>
          <w:tab w:val="left" w:pos="567"/>
        </w:tabs>
        <w:jc w:val="both"/>
        <w:rPr>
          <w:lang w:eastAsia="en-US"/>
        </w:rPr>
      </w:pPr>
      <w:r>
        <w:rPr>
          <w:lang w:eastAsia="en-US"/>
        </w:rPr>
        <w:tab/>
        <w:t>Posėdžio sekretorė  – Lietutė Demidova</w:t>
      </w:r>
      <w:r>
        <w:t>.</w:t>
      </w:r>
    </w:p>
    <w:p w14:paraId="7A4B4FF9" w14:textId="75368867" w:rsidR="00940BAF" w:rsidRDefault="00940BAF" w:rsidP="00940BAF">
      <w:pPr>
        <w:tabs>
          <w:tab w:val="left" w:pos="567"/>
        </w:tabs>
        <w:jc w:val="both"/>
        <w:rPr>
          <w:rFonts w:eastAsia="Calibri"/>
        </w:rPr>
      </w:pPr>
      <w:r>
        <w:rPr>
          <w:lang w:eastAsia="en-US"/>
        </w:rPr>
        <w:tab/>
      </w:r>
    </w:p>
    <w:p w14:paraId="36480EC0" w14:textId="77777777" w:rsidR="00940BAF" w:rsidRDefault="00940BAF" w:rsidP="00940BAF">
      <w:pPr>
        <w:pStyle w:val="Betarp"/>
        <w:ind w:firstLine="568"/>
        <w:jc w:val="both"/>
      </w:pPr>
      <w:r>
        <w:t xml:space="preserve">2. </w:t>
      </w:r>
      <w:bookmarkStart w:id="2" w:name="_Hlk219119689"/>
      <w:r>
        <w:t>SVARSTYTA.</w:t>
      </w:r>
      <w:bookmarkEnd w:id="2"/>
      <w:r>
        <w:t xml:space="preserve"> Klaipėdos miesto savivaldybės tarybos 2025 m. birželio 26 d. sprendimo Nr. T2-229 „Dėl Parduodamų savivaldybės būstų ir pagalbinio ūkio paskirties pastatų sąrašo patvirtinimo“ pakeitimas. </w:t>
      </w:r>
    </w:p>
    <w:p w14:paraId="056AA901" w14:textId="77777777" w:rsidR="00940BAF" w:rsidRDefault="00940BAF" w:rsidP="00940BAF">
      <w:pPr>
        <w:pStyle w:val="Betarp"/>
        <w:ind w:firstLine="568"/>
        <w:jc w:val="both"/>
      </w:pPr>
      <w:r>
        <w:t>Pranešėjas E. Simokaitis teigė, kad šiuo sprendimo projektu keičiamas Parduodamų savivaldybės būstų ir pagalbinio ūkio paskirties pastatų sąrašas ir papildomas naujais 767 ir 768 punktais, kuriuose įrašomi pagalbinio ūkio paskirties pastatas – sandėlis Nėries g. 8, Klaipėda, ir dalis neįrengtos palėpės Jūros g. 21-9, Klaipėda, (toliau – Turtas). Įrašius Turtą į sąrašą, atsiras galimybė savivaldybei jį parduoti, o gyvenamųjų namų būstų savininkams ir bendraturčiams bus sudarytos sąlygos, pagal pateiktus prašymus, įsigyti Turtą.</w:t>
      </w:r>
    </w:p>
    <w:p w14:paraId="67E24940" w14:textId="77777777" w:rsidR="00940BAF" w:rsidRDefault="00940BAF" w:rsidP="00940BAF">
      <w:pPr>
        <w:pStyle w:val="Betarp"/>
        <w:ind w:firstLine="568"/>
        <w:jc w:val="both"/>
      </w:pPr>
      <w:r>
        <w:t>E. Simokaitis informavo, kad sprendimo projekto aiškinamojo rašto 3 punkte neteisingai įrašyta neįrengtos palėpės Jūros g. 21-9 ploto dalis, todėl prašo leisti ją ištaisyti.</w:t>
      </w:r>
    </w:p>
    <w:p w14:paraId="6F211DCC" w14:textId="77777777" w:rsidR="00940BAF" w:rsidRDefault="00940BAF" w:rsidP="00940BAF">
      <w:pPr>
        <w:pStyle w:val="Betarp"/>
        <w:ind w:firstLine="568"/>
        <w:jc w:val="both"/>
      </w:pPr>
      <w:bookmarkStart w:id="3" w:name="_Hlk219120390"/>
      <w:r>
        <w:t>NUTARTA. Pritarti sprendimo projektui (bendru sutarimu) su pakeitimu – pakoreguoti aiškinamojo rašto 3 punktą ir vietoje „..16,78 kv. m ploto dalis neįrengtos palėpės Jūros g. 21-9..“ įrašyti „15,94 kv. m ploto dalis neįrengtos palėpės Jūros g. 21-9“.</w:t>
      </w:r>
    </w:p>
    <w:bookmarkEnd w:id="3"/>
    <w:p w14:paraId="64811D7C" w14:textId="77777777" w:rsidR="00940BAF" w:rsidRDefault="00940BAF" w:rsidP="00940BAF">
      <w:pPr>
        <w:pStyle w:val="Betarp"/>
        <w:ind w:firstLine="568"/>
        <w:jc w:val="both"/>
      </w:pPr>
    </w:p>
    <w:p w14:paraId="63E3E34E" w14:textId="3A4DC4D1" w:rsidR="00CB3149" w:rsidRDefault="00CB3149"/>
    <w:p w14:paraId="54845786" w14:textId="66A907EA" w:rsidR="00940BAF" w:rsidRDefault="00940BAF">
      <w:r>
        <w:t>Posėdžio pirmininkas</w:t>
      </w:r>
      <w:r>
        <w:tab/>
      </w:r>
      <w:r>
        <w:tab/>
      </w:r>
      <w:r>
        <w:tab/>
      </w:r>
      <w:r>
        <w:tab/>
        <w:t>Rimantas Taraškevičius</w:t>
      </w:r>
    </w:p>
    <w:p w14:paraId="7DA1783E" w14:textId="368ED35E" w:rsidR="00940BAF" w:rsidRDefault="00940BAF"/>
    <w:p w14:paraId="204F85E8" w14:textId="70227C12" w:rsidR="00940BAF" w:rsidRDefault="00940BAF">
      <w:r>
        <w:t>Posėdžio sekretorė</w:t>
      </w:r>
      <w:r>
        <w:tab/>
      </w:r>
      <w:r>
        <w:tab/>
      </w:r>
      <w:r>
        <w:tab/>
      </w:r>
      <w:r>
        <w:tab/>
        <w:t>Lietutė Demidova</w:t>
      </w:r>
    </w:p>
    <w:sectPr w:rsidR="00940BAF" w:rsidSect="00940BAF">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AF"/>
    <w:rsid w:val="007D554D"/>
    <w:rsid w:val="00940BAF"/>
    <w:rsid w:val="00CB3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D43F"/>
  <w15:chartTrackingRefBased/>
  <w15:docId w15:val="{23D62410-9AF0-4178-A9D8-92076477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BA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940BAF"/>
    <w:pPr>
      <w:jc w:val="both"/>
    </w:pPr>
    <w:rPr>
      <w:szCs w:val="20"/>
    </w:rPr>
  </w:style>
  <w:style w:type="character" w:customStyle="1" w:styleId="PagrindinistekstasDiagrama">
    <w:name w:val="Pagrindinis tekstas Diagrama"/>
    <w:basedOn w:val="Numatytasispastraiposriftas"/>
    <w:link w:val="Pagrindinistekstas"/>
    <w:semiHidden/>
    <w:rsid w:val="00940BAF"/>
    <w:rPr>
      <w:rFonts w:ascii="Times New Roman" w:eastAsia="Times New Roman" w:hAnsi="Times New Roman" w:cs="Times New Roman"/>
      <w:sz w:val="24"/>
      <w:szCs w:val="20"/>
      <w:lang w:eastAsia="lt-LT"/>
    </w:rPr>
  </w:style>
  <w:style w:type="paragraph" w:styleId="Betarp">
    <w:name w:val="No Spacing"/>
    <w:uiPriority w:val="1"/>
    <w:qFormat/>
    <w:rsid w:val="00940BAF"/>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9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992</Words>
  <Characters>566</Characters>
  <Application>Microsoft Office Word</Application>
  <DocSecurity>0</DocSecurity>
  <Lines>4</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cp:lastPrinted>2026-01-16T13:05:00Z</cp:lastPrinted>
  <dcterms:created xsi:type="dcterms:W3CDTF">2026-01-16T13:07:00Z</dcterms:created>
  <dcterms:modified xsi:type="dcterms:W3CDTF">2026-01-16T13:07:00Z</dcterms:modified>
</cp:coreProperties>
</file>