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9CD0" w14:textId="77777777" w:rsidR="00D72E34" w:rsidRDefault="00D72E34" w:rsidP="00982CF5">
      <w:pPr>
        <w:jc w:val="center"/>
        <w:rPr>
          <w:b/>
          <w:lang w:val="en-US"/>
        </w:rPr>
      </w:pPr>
      <w:r>
        <w:rPr>
          <w:b/>
          <w:lang w:val="en-US"/>
        </w:rPr>
        <w:t>ASMENŲ SU NEGALIA GEROVĖS TARYBOS</w:t>
      </w:r>
      <w:r w:rsidR="00982CF5" w:rsidRPr="00CB59E1">
        <w:rPr>
          <w:b/>
          <w:lang w:val="en-US"/>
        </w:rPr>
        <w:t xml:space="preserve"> </w:t>
      </w:r>
    </w:p>
    <w:p w14:paraId="47C45067" w14:textId="0C38D308" w:rsidR="00982CF5" w:rsidRPr="00CB2011" w:rsidRDefault="00982CF5" w:rsidP="00982CF5">
      <w:pPr>
        <w:jc w:val="center"/>
        <w:rPr>
          <w:b/>
          <w:lang w:val="en-US"/>
        </w:rPr>
      </w:pPr>
      <w:r w:rsidRPr="00CB59E1">
        <w:rPr>
          <w:b/>
          <w:lang w:val="en-US"/>
        </w:rPr>
        <w:t>POSĖDŽIO</w:t>
      </w:r>
      <w:r>
        <w:rPr>
          <w:b/>
          <w:lang w:val="en-US"/>
        </w:rPr>
        <w:t xml:space="preserve"> PROTOKOLAS</w:t>
      </w:r>
    </w:p>
    <w:p w14:paraId="514D5CEE" w14:textId="77777777" w:rsidR="00982CF5" w:rsidRDefault="00982CF5" w:rsidP="00982CF5">
      <w:pPr>
        <w:jc w:val="center"/>
        <w:rPr>
          <w:b/>
          <w:lang w:val="en-US"/>
        </w:rPr>
      </w:pPr>
    </w:p>
    <w:p w14:paraId="1FF2E450" w14:textId="66C65DE2" w:rsidR="00982CF5" w:rsidRPr="00673873" w:rsidRDefault="00476883" w:rsidP="00982CF5">
      <w:pPr>
        <w:jc w:val="center"/>
      </w:pPr>
      <w:r w:rsidRPr="00AB0343">
        <w:rPr>
          <w:lang w:val="pt-BR"/>
        </w:rPr>
        <w:t>202</w:t>
      </w:r>
      <w:r w:rsidR="00D72E34">
        <w:rPr>
          <w:lang w:val="pt-BR"/>
        </w:rPr>
        <w:t>5</w:t>
      </w:r>
      <w:r w:rsidRPr="00AB0343">
        <w:rPr>
          <w:lang w:val="pt-BR"/>
        </w:rPr>
        <w:t>-</w:t>
      </w:r>
      <w:r w:rsidR="00D72E34">
        <w:rPr>
          <w:lang w:val="pt-BR"/>
        </w:rPr>
        <w:t>12</w:t>
      </w:r>
      <w:r w:rsidRPr="00AB0343">
        <w:rPr>
          <w:lang w:val="pt-BR"/>
        </w:rPr>
        <w:t>-</w:t>
      </w:r>
      <w:r w:rsidR="00857A15">
        <w:rPr>
          <w:lang w:val="pt-BR"/>
        </w:rPr>
        <w:t>05</w:t>
      </w:r>
      <w:r w:rsidR="007C51E7" w:rsidRPr="00AB0343">
        <w:rPr>
          <w:lang w:val="pt-BR"/>
        </w:rPr>
        <w:t xml:space="preserve"> </w:t>
      </w:r>
      <w:r w:rsidR="00982CF5" w:rsidRPr="00AB0343">
        <w:rPr>
          <w:lang w:val="pt-BR"/>
        </w:rPr>
        <w:t xml:space="preserve"> </w:t>
      </w:r>
      <w:r w:rsidR="00982CF5">
        <w:rPr>
          <w:lang w:val="pt-BR"/>
        </w:rPr>
        <w:t>Nr. TAR1-</w:t>
      </w:r>
      <w:r w:rsidR="009A49CD">
        <w:rPr>
          <w:lang w:val="pt-BR"/>
        </w:rPr>
        <w:t xml:space="preserve"> </w:t>
      </w:r>
      <w:r w:rsidR="00395B2E">
        <w:rPr>
          <w:lang w:val="pt-BR"/>
        </w:rPr>
        <w:t>148</w:t>
      </w:r>
    </w:p>
    <w:p w14:paraId="442DA056" w14:textId="77777777"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14:paraId="256CE3D4" w14:textId="77777777" w:rsidR="00982CF5" w:rsidRPr="00D40836" w:rsidRDefault="00982CF5" w:rsidP="00982CF5">
      <w:pPr>
        <w:jc w:val="center"/>
        <w:rPr>
          <w:lang w:val="pt-BR"/>
        </w:rPr>
      </w:pPr>
    </w:p>
    <w:p w14:paraId="5D6CF4A9" w14:textId="77777777" w:rsidR="00982CF5" w:rsidRPr="00D40836" w:rsidRDefault="00982CF5" w:rsidP="00982CF5">
      <w:pPr>
        <w:outlineLvl w:val="0"/>
        <w:rPr>
          <w:lang w:val="pt-BR"/>
        </w:rPr>
      </w:pPr>
    </w:p>
    <w:p w14:paraId="37F2DD86" w14:textId="14ABEC7F"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</w:t>
      </w:r>
      <w:r w:rsidR="00FF5BBE">
        <w:t xml:space="preserve"> </w:t>
      </w:r>
      <w:r w:rsidR="00476883">
        <w:t>202</w:t>
      </w:r>
      <w:r w:rsidR="00D72E34">
        <w:t>5</w:t>
      </w:r>
      <w:r w:rsidR="00476883">
        <w:t>-</w:t>
      </w:r>
      <w:r w:rsidR="00D72E34">
        <w:t>12</w:t>
      </w:r>
      <w:r w:rsidR="00476883">
        <w:t>-</w:t>
      </w:r>
      <w:r w:rsidR="00675789">
        <w:t>0</w:t>
      </w:r>
      <w:r w:rsidR="00D72E34">
        <w:t>5</w:t>
      </w:r>
      <w:r w:rsidR="007C51E7">
        <w:t xml:space="preserve"> </w:t>
      </w:r>
    </w:p>
    <w:p w14:paraId="2529176F" w14:textId="2360F8A3" w:rsidR="00F37718" w:rsidRDefault="00F37718" w:rsidP="00F37718">
      <w:pPr>
        <w:ind w:firstLine="1296"/>
        <w:outlineLvl w:val="0"/>
      </w:pPr>
      <w:r>
        <w:t>Posėdžio pirminink</w:t>
      </w:r>
      <w:r w:rsidR="00675789">
        <w:t>as</w:t>
      </w:r>
      <w:r>
        <w:t xml:space="preserve"> </w:t>
      </w:r>
      <w:r w:rsidR="00675789">
        <w:t>Saulius Liekis</w:t>
      </w:r>
      <w:r>
        <w:t>.</w:t>
      </w:r>
      <w:r w:rsidR="00982CF5">
        <w:t xml:space="preserve">    </w:t>
      </w:r>
      <w:r w:rsidR="00982CF5">
        <w:tab/>
      </w:r>
    </w:p>
    <w:p w14:paraId="7B292742" w14:textId="386F6958" w:rsidR="00982CF5" w:rsidRDefault="00982CF5" w:rsidP="00F37718">
      <w:pPr>
        <w:ind w:firstLine="1296"/>
        <w:outlineLvl w:val="0"/>
      </w:pPr>
      <w:r>
        <w:t>Posėdžio</w:t>
      </w:r>
      <w:r w:rsidR="00FF5BBE">
        <w:t xml:space="preserve"> sekretorė</w:t>
      </w:r>
      <w:r w:rsidRPr="00673873">
        <w:t xml:space="preserve"> </w:t>
      </w:r>
      <w:r w:rsidR="003A3C2C">
        <w:t>Jurgita Šekštėnienė</w:t>
      </w:r>
      <w:r w:rsidRPr="00673873">
        <w:t>.</w:t>
      </w:r>
    </w:p>
    <w:p w14:paraId="03F1D8FD" w14:textId="410AD275" w:rsidR="00022D76" w:rsidRDefault="00982CF5" w:rsidP="00022D76">
      <w:pPr>
        <w:ind w:firstLine="720"/>
        <w:jc w:val="both"/>
      </w:pPr>
      <w:r w:rsidRPr="00673873">
        <w:tab/>
      </w:r>
      <w:r w:rsidRPr="000635F8">
        <w:t xml:space="preserve">Dalyvauja: </w:t>
      </w:r>
      <w:r w:rsidR="00F37718" w:rsidRPr="00AB0343">
        <w:t xml:space="preserve">Neringa Venckienė Klaipėdos apskrities išsėtine skleroze sergančiųjų ligonių draugijos pirmininkė; </w:t>
      </w:r>
      <w:r w:rsidR="000635F8" w:rsidRPr="00AB0343">
        <w:t xml:space="preserve">Janina </w:t>
      </w:r>
      <w:proofErr w:type="spellStart"/>
      <w:r w:rsidR="000635F8" w:rsidRPr="00AB0343">
        <w:t>Tulabienė</w:t>
      </w:r>
      <w:proofErr w:type="spellEnd"/>
      <w:r w:rsidR="000635F8" w:rsidRPr="00AB0343">
        <w:t xml:space="preserve"> Lietuvos sutrikusio intelekto žmonių globos bendrijos „Klaipėdos viltis“ pirmininkė</w:t>
      </w:r>
      <w:r w:rsidR="00E0758B" w:rsidRPr="00AB0343">
        <w:t xml:space="preserve">, </w:t>
      </w:r>
      <w:r w:rsidR="00E0758B" w:rsidRPr="00E3674A">
        <w:t xml:space="preserve">Mindaugas </w:t>
      </w:r>
      <w:proofErr w:type="spellStart"/>
      <w:r w:rsidR="00E0758B" w:rsidRPr="00E3674A">
        <w:t>Triušys</w:t>
      </w:r>
      <w:proofErr w:type="spellEnd"/>
      <w:r w:rsidR="00E0758B">
        <w:t xml:space="preserve"> </w:t>
      </w:r>
      <w:r w:rsidR="00E0758B" w:rsidRPr="00E3674A">
        <w:t xml:space="preserve">Lietuvos aklųjų </w:t>
      </w:r>
      <w:r w:rsidR="00E0758B">
        <w:t xml:space="preserve">ir </w:t>
      </w:r>
      <w:r w:rsidR="00E0758B" w:rsidRPr="00E3674A">
        <w:t>silpnaregių sąjungos Klaipėdos miesto filialo pirmininkas</w:t>
      </w:r>
      <w:r w:rsidR="00E0758B">
        <w:t xml:space="preserve">, </w:t>
      </w:r>
      <w:r w:rsidR="009E6AAA" w:rsidRPr="00E3674A">
        <w:t xml:space="preserve">Daiva </w:t>
      </w:r>
      <w:proofErr w:type="spellStart"/>
      <w:r w:rsidR="009E6AAA" w:rsidRPr="00E3674A">
        <w:t>Dragūnienė</w:t>
      </w:r>
      <w:proofErr w:type="spellEnd"/>
      <w:r w:rsidR="009E6AAA">
        <w:t xml:space="preserve"> </w:t>
      </w:r>
      <w:r w:rsidR="009E6AAA" w:rsidRPr="00E3674A">
        <w:t>Vakarų Lietuvos nefrologinių ligonių draugijos „Klaipėdos „Gyvastis“ pirmininkė</w:t>
      </w:r>
      <w:r w:rsidR="009E6AAA">
        <w:t xml:space="preserve">, </w:t>
      </w:r>
      <w:r w:rsidR="00AB0343" w:rsidRPr="00CF7451">
        <w:t xml:space="preserve">Sigita </w:t>
      </w:r>
      <w:proofErr w:type="spellStart"/>
      <w:r w:rsidR="00AB0343" w:rsidRPr="00CF7451">
        <w:t>Kurmelienė</w:t>
      </w:r>
      <w:proofErr w:type="spellEnd"/>
      <w:r w:rsidR="00AB0343">
        <w:t xml:space="preserve"> </w:t>
      </w:r>
      <w:r w:rsidR="00AB0343" w:rsidRPr="00CF7451">
        <w:t xml:space="preserve">Klaipėdos miesto bendrijos „Artritas“ </w:t>
      </w:r>
      <w:r w:rsidR="00AB0343" w:rsidRPr="00E3674A">
        <w:t>pirmininkė</w:t>
      </w:r>
      <w:r w:rsidR="00D72E34">
        <w:t>,</w:t>
      </w:r>
      <w:r w:rsidR="00022D76">
        <w:t xml:space="preserve"> </w:t>
      </w:r>
      <w:r w:rsidR="00022D76" w:rsidRPr="00E3674A">
        <w:t xml:space="preserve">Robertas Skurdenis </w:t>
      </w:r>
      <w:r w:rsidR="00022D76">
        <w:t>s</w:t>
      </w:r>
      <w:r w:rsidR="00022D76" w:rsidRPr="00E3674A">
        <w:t>porto klubo „Okinava“ viceprezidentas</w:t>
      </w:r>
      <w:r w:rsidR="00022D76">
        <w:t xml:space="preserve">, </w:t>
      </w:r>
      <w:proofErr w:type="spellStart"/>
      <w:r w:rsidR="00022D76" w:rsidRPr="00E3674A">
        <w:t>Lilia</w:t>
      </w:r>
      <w:proofErr w:type="spellEnd"/>
      <w:r w:rsidR="00022D76" w:rsidRPr="00E3674A">
        <w:t xml:space="preserve"> </w:t>
      </w:r>
      <w:proofErr w:type="spellStart"/>
      <w:r w:rsidR="00022D76" w:rsidRPr="00E3674A">
        <w:t>Baltutienė</w:t>
      </w:r>
      <w:proofErr w:type="spellEnd"/>
      <w:r w:rsidR="00022D76">
        <w:t xml:space="preserve"> –</w:t>
      </w:r>
      <w:r w:rsidR="00022D76" w:rsidRPr="00E3674A">
        <w:t xml:space="preserve"> Klaipėdos sutrikusios psichikos žmonių globos bendrijos vadovė</w:t>
      </w:r>
      <w:r w:rsidR="00022D76">
        <w:t>.</w:t>
      </w:r>
    </w:p>
    <w:p w14:paraId="726137E6" w14:textId="701E0DF7" w:rsidR="009E6AAA" w:rsidRDefault="009E6AAA" w:rsidP="009E6AAA">
      <w:pPr>
        <w:ind w:firstLine="720"/>
        <w:jc w:val="both"/>
      </w:pPr>
    </w:p>
    <w:p w14:paraId="5987E7EC" w14:textId="16AA6D37" w:rsidR="009E6AAA" w:rsidRDefault="009E6AAA" w:rsidP="009E6AAA">
      <w:pPr>
        <w:widowControl w:val="0"/>
        <w:ind w:firstLine="720"/>
        <w:contextualSpacing/>
        <w:jc w:val="both"/>
      </w:pPr>
    </w:p>
    <w:p w14:paraId="3D63DFF9" w14:textId="669C76A0" w:rsidR="00982CF5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14:paraId="2385EBA4" w14:textId="6BC19D1E" w:rsidR="005119CD" w:rsidRPr="005119CD" w:rsidRDefault="00022D76" w:rsidP="005119CD">
      <w:pPr>
        <w:pStyle w:val="m-2891095618969279178msolistparagraph"/>
        <w:numPr>
          <w:ilvl w:val="0"/>
          <w:numId w:val="1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Dėl atstovo delegavimo į </w:t>
      </w:r>
      <w:r w:rsidR="00B30969" w:rsidRPr="00B30969">
        <w:rPr>
          <w:rFonts w:ascii="Times New Roman" w:hAnsi="Times New Roman" w:cs="Times New Roman"/>
          <w:bCs/>
          <w:sz w:val="24"/>
          <w:szCs w:val="24"/>
        </w:rPr>
        <w:t>Socialinių projektų, skirtų socialinių paslaugų infrastruktūrai gerinti</w:t>
      </w:r>
      <w:r w:rsidR="00B309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2248B7" w14:textId="12737AEE" w:rsidR="000554C3" w:rsidRDefault="00982CF5" w:rsidP="00D72E34">
      <w:pPr>
        <w:pStyle w:val="m-2891095618969279178msolistparagraph"/>
        <w:spacing w:before="0" w:beforeAutospacing="0" w:after="0" w:afterAutospacing="0"/>
        <w:ind w:left="720"/>
      </w:pPr>
      <w:r>
        <w:tab/>
      </w:r>
    </w:p>
    <w:p w14:paraId="3EE9290B" w14:textId="11951AA5" w:rsidR="00675789" w:rsidRDefault="00347A10" w:rsidP="00347A10">
      <w:pPr>
        <w:pStyle w:val="Sraopastraipa"/>
        <w:numPr>
          <w:ilvl w:val="0"/>
          <w:numId w:val="10"/>
        </w:numPr>
        <w:jc w:val="both"/>
      </w:pPr>
      <w:r>
        <w:t>SVARSTYTA.  A</w:t>
      </w:r>
      <w:r w:rsidRPr="006B1192">
        <w:t>tstovo delegavim</w:t>
      </w:r>
      <w:r>
        <w:t>as</w:t>
      </w:r>
      <w:r w:rsidRPr="006B1192">
        <w:t xml:space="preserve"> į </w:t>
      </w:r>
      <w:r w:rsidR="00B30969" w:rsidRPr="002435E9">
        <w:rPr>
          <w:bCs/>
        </w:rPr>
        <w:t>Socialinių projektų, skirtų socialinių paslaugų infrastruktūrai gerinti</w:t>
      </w:r>
      <w:r w:rsidR="00B30969">
        <w:rPr>
          <w:bCs/>
        </w:rPr>
        <w:t>.</w:t>
      </w:r>
    </w:p>
    <w:p w14:paraId="3A24B648" w14:textId="77777777" w:rsidR="00347A10" w:rsidRDefault="00347A10" w:rsidP="00675789">
      <w:pPr>
        <w:ind w:firstLine="720"/>
        <w:jc w:val="both"/>
        <w:rPr>
          <w:lang w:eastAsia="en-US"/>
        </w:rPr>
      </w:pPr>
    </w:p>
    <w:p w14:paraId="668CAA9C" w14:textId="07F074C3" w:rsidR="008359FA" w:rsidRDefault="00022D76" w:rsidP="00AF1570">
      <w:pPr>
        <w:ind w:firstLine="851"/>
      </w:pPr>
      <w:r>
        <w:t xml:space="preserve">Asmenų su negalia gerovės taryba </w:t>
      </w:r>
      <w:r w:rsidR="00675789">
        <w:t xml:space="preserve">gavo </w:t>
      </w:r>
      <w:r w:rsidR="00AF1570">
        <w:t>prašymą</w:t>
      </w:r>
      <w:r w:rsidR="00675789">
        <w:t xml:space="preserve"> deleguoti atstov</w:t>
      </w:r>
      <w:r w:rsidR="00347A10">
        <w:t>ą</w:t>
      </w:r>
      <w:r w:rsidR="00675789">
        <w:t xml:space="preserve"> </w:t>
      </w:r>
      <w:r w:rsidR="00347A10">
        <w:t xml:space="preserve">į </w:t>
      </w:r>
      <w:r w:rsidR="00347A10" w:rsidRPr="00675789">
        <w:rPr>
          <w:lang w:eastAsia="en-US"/>
        </w:rPr>
        <w:t>Socialinių projektų dalinio finansavimo iš savivaldybės biudžeto lėšų</w:t>
      </w:r>
      <w:r w:rsidR="00347A10" w:rsidRPr="00347A10">
        <w:rPr>
          <w:lang w:eastAsia="en-US"/>
        </w:rPr>
        <w:t xml:space="preserve"> </w:t>
      </w:r>
      <w:r w:rsidR="00347A10" w:rsidRPr="00675789">
        <w:rPr>
          <w:lang w:eastAsia="en-US"/>
        </w:rPr>
        <w:t>vertinimo komisiją</w:t>
      </w:r>
      <w:r w:rsidR="00347A10">
        <w:rPr>
          <w:lang w:eastAsia="en-US"/>
        </w:rPr>
        <w:t xml:space="preserve">. </w:t>
      </w:r>
      <w:r w:rsidR="00675789">
        <w:rPr>
          <w:color w:val="000000"/>
          <w:shd w:val="clear" w:color="auto" w:fill="FFFFFF"/>
        </w:rPr>
        <w:t>P</w:t>
      </w:r>
      <w:r w:rsidR="00675789">
        <w:t>irmininkas pasidalino informacija, kurią gavo iš Klaipėdos miesto savivaldybės administracijos</w:t>
      </w:r>
      <w:r w:rsidR="00AF1570">
        <w:t xml:space="preserve"> </w:t>
      </w:r>
      <w:r w:rsidR="000F4CC9">
        <w:t>Socialinės gerovės departamento Socialinių paslaugų skyriaus</w:t>
      </w:r>
      <w:r w:rsidR="00675789">
        <w:t xml:space="preserve">, </w:t>
      </w:r>
      <w:r w:rsidR="00AF1570">
        <w:t>atstovą deleguoti</w:t>
      </w:r>
      <w:r w:rsidR="008359FA">
        <w:t xml:space="preserve"> iki </w:t>
      </w:r>
      <w:r w:rsidR="000F4CC9">
        <w:t>2025-12-04</w:t>
      </w:r>
      <w:r w:rsidR="008359FA">
        <w:t xml:space="preserve"> dienos</w:t>
      </w:r>
      <w:r w:rsidR="00F8465B">
        <w:t>.</w:t>
      </w:r>
      <w:r w:rsidR="000F4CC9">
        <w:t xml:space="preserve"> P</w:t>
      </w:r>
      <w:r w:rsidR="00675789">
        <w:t xml:space="preserve">ersiuntė informaciją tarybos nariams, kurie galėjo teikti savo kandidatūrą, išsakyti nuomonę. </w:t>
      </w:r>
      <w:r w:rsidR="005119CD">
        <w:t>Pirmininkas pasidomėjo</w:t>
      </w:r>
      <w:r w:rsidR="00F8465B">
        <w:t>,</w:t>
      </w:r>
      <w:r w:rsidR="005119CD">
        <w:t xml:space="preserve"> gal yra norinčių į šią komisiją</w:t>
      </w:r>
      <w:r w:rsidR="00F8465B">
        <w:t>,</w:t>
      </w:r>
      <w:r w:rsidR="000F4CC9">
        <w:t xml:space="preserve"> taip pat pasiūlė savo kandidatūra darbų tęstinumui. Norinčių daugiau nebuvo. Balsavimas vyko elektroniniu paštu</w:t>
      </w:r>
      <w:r w:rsidR="00F8465B">
        <w:t xml:space="preserve">. Iš esamų 13 tarybos narių balsavo 7 už Sauliaus </w:t>
      </w:r>
      <w:proofErr w:type="spellStart"/>
      <w:r w:rsidR="00F8465B">
        <w:t>Liekio</w:t>
      </w:r>
      <w:proofErr w:type="spellEnd"/>
      <w:r w:rsidR="00F8465B">
        <w:t xml:space="preserve"> delegavimą į šią komisiją. Kiti į šią informaciją neatsakė.</w:t>
      </w:r>
    </w:p>
    <w:p w14:paraId="0CEFBB95" w14:textId="4FBA88C0" w:rsidR="00675789" w:rsidRPr="00C72CD0" w:rsidRDefault="005119CD" w:rsidP="00675789">
      <w:pPr>
        <w:pStyle w:val="Sraopastraipa"/>
        <w:tabs>
          <w:tab w:val="left" w:pos="709"/>
        </w:tabs>
        <w:ind w:left="0"/>
        <w:jc w:val="both"/>
        <w:rPr>
          <w:color w:val="000000"/>
        </w:rPr>
      </w:pPr>
      <w:r>
        <w:rPr>
          <w:color w:val="000000"/>
        </w:rPr>
        <w:tab/>
      </w:r>
      <w:r w:rsidR="00675789" w:rsidRPr="00C72CD0">
        <w:rPr>
          <w:color w:val="000000"/>
        </w:rPr>
        <w:t xml:space="preserve">NUTARTA: </w:t>
      </w:r>
    </w:p>
    <w:p w14:paraId="7AD5ACE8" w14:textId="08CD3E9C" w:rsidR="00B30969" w:rsidRDefault="00F8465B" w:rsidP="00F8465B">
      <w:pPr>
        <w:jc w:val="both"/>
        <w:rPr>
          <w:color w:val="000000"/>
        </w:rPr>
      </w:pPr>
      <w:r>
        <w:rPr>
          <w:color w:val="000000"/>
        </w:rPr>
        <w:t xml:space="preserve">            P</w:t>
      </w:r>
      <w:r w:rsidR="00B30969">
        <w:rPr>
          <w:color w:val="000000"/>
        </w:rPr>
        <w:t xml:space="preserve">ritarta </w:t>
      </w:r>
      <w:r w:rsidR="00B30969" w:rsidRPr="002435E9">
        <w:rPr>
          <w:bCs/>
        </w:rPr>
        <w:t>į Socialinių projektų, skirtų socialinių paslaugų infrastruktūrai gerinti</w:t>
      </w:r>
      <w:r w:rsidR="00B30969">
        <w:rPr>
          <w:bCs/>
        </w:rPr>
        <w:t xml:space="preserve"> komisiją deleguoti- Saulių Liekį.</w:t>
      </w:r>
    </w:p>
    <w:p w14:paraId="37B857E2" w14:textId="36103798" w:rsidR="005119CD" w:rsidRDefault="005119CD" w:rsidP="005119CD">
      <w:pPr>
        <w:ind w:firstLine="1296"/>
        <w:jc w:val="both"/>
        <w:rPr>
          <w:color w:val="000000"/>
        </w:rPr>
      </w:pPr>
    </w:p>
    <w:p w14:paraId="0696CF68" w14:textId="30EC6E60" w:rsidR="00E0758B" w:rsidRDefault="00E0758B" w:rsidP="001729FC">
      <w:pPr>
        <w:pStyle w:val="Sraopastraipa"/>
        <w:ind w:left="0" w:firstLine="1134"/>
        <w:jc w:val="both"/>
      </w:pPr>
    </w:p>
    <w:p w14:paraId="2CC688DC" w14:textId="5133CDA9" w:rsidR="00AB0343" w:rsidRDefault="00AB0343" w:rsidP="00F94CFB">
      <w:pPr>
        <w:jc w:val="both"/>
      </w:pPr>
    </w:p>
    <w:p w14:paraId="769A07FD" w14:textId="45761593" w:rsidR="00AB0343" w:rsidRDefault="00AB0343" w:rsidP="00F94CFB">
      <w:pPr>
        <w:jc w:val="both"/>
      </w:pPr>
    </w:p>
    <w:p w14:paraId="182AA4F2" w14:textId="4EFB4A9D" w:rsidR="00AB0343" w:rsidRDefault="00AB0343" w:rsidP="00F94CFB">
      <w:pPr>
        <w:jc w:val="both"/>
      </w:pPr>
    </w:p>
    <w:p w14:paraId="0EE4B331" w14:textId="03B1577D" w:rsidR="0042258B" w:rsidRDefault="0042258B" w:rsidP="00F94CFB">
      <w:pPr>
        <w:jc w:val="both"/>
      </w:pPr>
      <w:r w:rsidRPr="0042258B">
        <w:t xml:space="preserve">Posėdžio </w:t>
      </w:r>
      <w:r w:rsidRPr="00323724">
        <w:t>pirminink</w:t>
      </w:r>
      <w:r w:rsidR="00675789">
        <w:t>as</w:t>
      </w:r>
      <w:r w:rsidRPr="00323724">
        <w:t xml:space="preserve">                                                                                           </w:t>
      </w:r>
      <w:r w:rsidR="00FF5BBE" w:rsidRPr="00323724">
        <w:t xml:space="preserve">        </w:t>
      </w:r>
      <w:r w:rsidR="00675789">
        <w:t>Saulius Liekis</w:t>
      </w:r>
      <w:r w:rsidRPr="00323724">
        <w:t xml:space="preserve">                                                                                       </w:t>
      </w:r>
    </w:p>
    <w:p w14:paraId="1337D4D2" w14:textId="77777777" w:rsidR="00AB0343" w:rsidRDefault="00AB0343" w:rsidP="00E67F66"/>
    <w:p w14:paraId="025EAA7A" w14:textId="77777777" w:rsidR="00AB0343" w:rsidRDefault="00AB0343" w:rsidP="00E67F66"/>
    <w:p w14:paraId="00269193" w14:textId="5FEC2BF1"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</w:t>
      </w:r>
      <w:r w:rsidR="00CB59E1">
        <w:t xml:space="preserve"> </w:t>
      </w:r>
      <w:r w:rsidR="00FF5BBE">
        <w:t xml:space="preserve">       </w:t>
      </w:r>
      <w:r w:rsidR="00480988">
        <w:t xml:space="preserve">     </w:t>
      </w:r>
      <w:r w:rsidR="00CB59E1">
        <w:t>Jurgita Šekštėnienė</w:t>
      </w:r>
      <w:r>
        <w:t xml:space="preserve">                                                                                      </w:t>
      </w:r>
    </w:p>
    <w:p w14:paraId="62AB6913" w14:textId="77777777" w:rsidR="00C5629C" w:rsidRPr="00982CF5" w:rsidRDefault="00C5629C" w:rsidP="00982CF5"/>
    <w:sectPr w:rsidR="00C5629C" w:rsidRPr="00982CF5" w:rsidSect="00135C54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035B" w14:textId="77777777" w:rsidR="00135C54" w:rsidRDefault="00135C54">
      <w:r>
        <w:separator/>
      </w:r>
    </w:p>
  </w:endnote>
  <w:endnote w:type="continuationSeparator" w:id="0">
    <w:p w14:paraId="5A2E5F5B" w14:textId="77777777" w:rsidR="00135C54" w:rsidRDefault="0013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2CF0" w14:textId="77777777" w:rsidR="00135C54" w:rsidRDefault="00135C54">
      <w:r>
        <w:separator/>
      </w:r>
    </w:p>
  </w:footnote>
  <w:footnote w:type="continuationSeparator" w:id="0">
    <w:p w14:paraId="1FE863B0" w14:textId="77777777" w:rsidR="00135C54" w:rsidRDefault="0013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29D9" w14:textId="77777777" w:rsidR="00CE66EC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BD2E9E" w14:textId="77777777" w:rsidR="00CE66EC" w:rsidRDefault="00CE66EC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6FA5" w14:textId="77777777" w:rsidR="00CE66EC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26801">
      <w:rPr>
        <w:noProof/>
      </w:rPr>
      <w:t>2</w:t>
    </w:r>
    <w:r>
      <w:rPr>
        <w:noProof/>
      </w:rPr>
      <w:fldChar w:fldCharType="end"/>
    </w:r>
  </w:p>
  <w:p w14:paraId="51BDE4FB" w14:textId="77777777" w:rsidR="00CE66EC" w:rsidRDefault="00CE66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23743D"/>
    <w:multiLevelType w:val="hybridMultilevel"/>
    <w:tmpl w:val="D9D696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659D"/>
    <w:multiLevelType w:val="hybridMultilevel"/>
    <w:tmpl w:val="B77CA3BC"/>
    <w:lvl w:ilvl="0" w:tplc="F12CD7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36C71DF0"/>
    <w:multiLevelType w:val="multilevel"/>
    <w:tmpl w:val="7E9A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45FF0117"/>
    <w:multiLevelType w:val="hybridMultilevel"/>
    <w:tmpl w:val="AD367772"/>
    <w:lvl w:ilvl="0" w:tplc="4E349806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C162F89"/>
    <w:multiLevelType w:val="hybridMultilevel"/>
    <w:tmpl w:val="4D7863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6B32"/>
    <w:multiLevelType w:val="hybridMultilevel"/>
    <w:tmpl w:val="C5F62826"/>
    <w:lvl w:ilvl="0" w:tplc="535A38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8630A6"/>
    <w:multiLevelType w:val="multilevel"/>
    <w:tmpl w:val="3AA09A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0" w15:restartNumberingAfterBreak="0">
    <w:nsid w:val="61AC3C7B"/>
    <w:multiLevelType w:val="hybridMultilevel"/>
    <w:tmpl w:val="66265D8A"/>
    <w:lvl w:ilvl="0" w:tplc="257C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562C14"/>
    <w:multiLevelType w:val="hybridMultilevel"/>
    <w:tmpl w:val="C02C127A"/>
    <w:lvl w:ilvl="0" w:tplc="5148BF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7339D2"/>
    <w:multiLevelType w:val="hybridMultilevel"/>
    <w:tmpl w:val="B9DA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4366">
    <w:abstractNumId w:val="3"/>
  </w:num>
  <w:num w:numId="2" w16cid:durableId="160701338">
    <w:abstractNumId w:val="0"/>
  </w:num>
  <w:num w:numId="3" w16cid:durableId="1468938462">
    <w:abstractNumId w:val="5"/>
  </w:num>
  <w:num w:numId="4" w16cid:durableId="1505971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4713582">
    <w:abstractNumId w:val="7"/>
  </w:num>
  <w:num w:numId="6" w16cid:durableId="929120464">
    <w:abstractNumId w:val="1"/>
  </w:num>
  <w:num w:numId="7" w16cid:durableId="1231162134">
    <w:abstractNumId w:val="12"/>
  </w:num>
  <w:num w:numId="8" w16cid:durableId="452872974">
    <w:abstractNumId w:val="2"/>
  </w:num>
  <w:num w:numId="9" w16cid:durableId="1439107006">
    <w:abstractNumId w:val="8"/>
  </w:num>
  <w:num w:numId="10" w16cid:durableId="1557400189">
    <w:abstractNumId w:val="10"/>
  </w:num>
  <w:num w:numId="11" w16cid:durableId="19792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9184425">
    <w:abstractNumId w:val="11"/>
  </w:num>
  <w:num w:numId="13" w16cid:durableId="762072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F5"/>
    <w:rsid w:val="00006B64"/>
    <w:rsid w:val="00022D76"/>
    <w:rsid w:val="0002684D"/>
    <w:rsid w:val="00027041"/>
    <w:rsid w:val="0003111E"/>
    <w:rsid w:val="00032363"/>
    <w:rsid w:val="000414B7"/>
    <w:rsid w:val="00041D82"/>
    <w:rsid w:val="000541ED"/>
    <w:rsid w:val="000554C3"/>
    <w:rsid w:val="000635F8"/>
    <w:rsid w:val="000A1CCD"/>
    <w:rsid w:val="000A457F"/>
    <w:rsid w:val="000D13DA"/>
    <w:rsid w:val="000D6975"/>
    <w:rsid w:val="000E2F43"/>
    <w:rsid w:val="000F4CC9"/>
    <w:rsid w:val="00131DAC"/>
    <w:rsid w:val="00135C54"/>
    <w:rsid w:val="0014543E"/>
    <w:rsid w:val="001729FC"/>
    <w:rsid w:val="001742E0"/>
    <w:rsid w:val="001759D1"/>
    <w:rsid w:val="0018745C"/>
    <w:rsid w:val="00190AB8"/>
    <w:rsid w:val="00195869"/>
    <w:rsid w:val="001B19E8"/>
    <w:rsid w:val="001B4301"/>
    <w:rsid w:val="001F15A5"/>
    <w:rsid w:val="002149F5"/>
    <w:rsid w:val="00214EBA"/>
    <w:rsid w:val="00251F49"/>
    <w:rsid w:val="002867B9"/>
    <w:rsid w:val="002A4196"/>
    <w:rsid w:val="002C20F4"/>
    <w:rsid w:val="002D5989"/>
    <w:rsid w:val="002E0400"/>
    <w:rsid w:val="002E0C5C"/>
    <w:rsid w:val="00323724"/>
    <w:rsid w:val="00347A10"/>
    <w:rsid w:val="00372703"/>
    <w:rsid w:val="00374FFE"/>
    <w:rsid w:val="0038368C"/>
    <w:rsid w:val="00395B2E"/>
    <w:rsid w:val="003A3C2C"/>
    <w:rsid w:val="003A4941"/>
    <w:rsid w:val="003C1A14"/>
    <w:rsid w:val="003D3BFC"/>
    <w:rsid w:val="003E2D95"/>
    <w:rsid w:val="0042258B"/>
    <w:rsid w:val="00426F6A"/>
    <w:rsid w:val="0045009D"/>
    <w:rsid w:val="004507B6"/>
    <w:rsid w:val="00471F48"/>
    <w:rsid w:val="00475A17"/>
    <w:rsid w:val="00476883"/>
    <w:rsid w:val="00480988"/>
    <w:rsid w:val="00496C63"/>
    <w:rsid w:val="004E7C21"/>
    <w:rsid w:val="004F45B0"/>
    <w:rsid w:val="005042CE"/>
    <w:rsid w:val="005119CD"/>
    <w:rsid w:val="00522D44"/>
    <w:rsid w:val="00550AD6"/>
    <w:rsid w:val="00574F20"/>
    <w:rsid w:val="0058329E"/>
    <w:rsid w:val="005C7946"/>
    <w:rsid w:val="00606E02"/>
    <w:rsid w:val="00610351"/>
    <w:rsid w:val="00620FEA"/>
    <w:rsid w:val="00675789"/>
    <w:rsid w:val="006C5101"/>
    <w:rsid w:val="006C61A3"/>
    <w:rsid w:val="006E505D"/>
    <w:rsid w:val="006E604F"/>
    <w:rsid w:val="006F0F49"/>
    <w:rsid w:val="00716CCB"/>
    <w:rsid w:val="007244C7"/>
    <w:rsid w:val="007427E8"/>
    <w:rsid w:val="007558CA"/>
    <w:rsid w:val="007566B9"/>
    <w:rsid w:val="00775143"/>
    <w:rsid w:val="0078189D"/>
    <w:rsid w:val="007A6D3D"/>
    <w:rsid w:val="007B527F"/>
    <w:rsid w:val="007C2EA4"/>
    <w:rsid w:val="007C51E7"/>
    <w:rsid w:val="007C68F0"/>
    <w:rsid w:val="00817ECC"/>
    <w:rsid w:val="00826801"/>
    <w:rsid w:val="008359FA"/>
    <w:rsid w:val="00857A15"/>
    <w:rsid w:val="008813C6"/>
    <w:rsid w:val="008872B6"/>
    <w:rsid w:val="00893B5E"/>
    <w:rsid w:val="008C3C40"/>
    <w:rsid w:val="00905D34"/>
    <w:rsid w:val="009408D3"/>
    <w:rsid w:val="00961CE8"/>
    <w:rsid w:val="0098187F"/>
    <w:rsid w:val="00982CF5"/>
    <w:rsid w:val="00996F75"/>
    <w:rsid w:val="009A49CD"/>
    <w:rsid w:val="009A763B"/>
    <w:rsid w:val="009C34EA"/>
    <w:rsid w:val="009D2F5B"/>
    <w:rsid w:val="009E6AAA"/>
    <w:rsid w:val="00A24F26"/>
    <w:rsid w:val="00A3196F"/>
    <w:rsid w:val="00A32253"/>
    <w:rsid w:val="00A9500C"/>
    <w:rsid w:val="00AA374C"/>
    <w:rsid w:val="00AB0343"/>
    <w:rsid w:val="00AC20A3"/>
    <w:rsid w:val="00AF1570"/>
    <w:rsid w:val="00B160FF"/>
    <w:rsid w:val="00B30969"/>
    <w:rsid w:val="00BA0E64"/>
    <w:rsid w:val="00BA2484"/>
    <w:rsid w:val="00BC089E"/>
    <w:rsid w:val="00BF1333"/>
    <w:rsid w:val="00C10AF1"/>
    <w:rsid w:val="00C21E55"/>
    <w:rsid w:val="00C319C7"/>
    <w:rsid w:val="00C5629C"/>
    <w:rsid w:val="00C8778A"/>
    <w:rsid w:val="00C949AD"/>
    <w:rsid w:val="00C9708C"/>
    <w:rsid w:val="00CB59E1"/>
    <w:rsid w:val="00CE4FB8"/>
    <w:rsid w:val="00CE52E9"/>
    <w:rsid w:val="00CE66EC"/>
    <w:rsid w:val="00CF2C5F"/>
    <w:rsid w:val="00D1586A"/>
    <w:rsid w:val="00D352BB"/>
    <w:rsid w:val="00D61A52"/>
    <w:rsid w:val="00D72E34"/>
    <w:rsid w:val="00DC40B3"/>
    <w:rsid w:val="00E0758B"/>
    <w:rsid w:val="00E356E8"/>
    <w:rsid w:val="00E4008F"/>
    <w:rsid w:val="00E50A11"/>
    <w:rsid w:val="00E51F75"/>
    <w:rsid w:val="00E67F66"/>
    <w:rsid w:val="00E857F2"/>
    <w:rsid w:val="00E87B7E"/>
    <w:rsid w:val="00EA0CC7"/>
    <w:rsid w:val="00EA7158"/>
    <w:rsid w:val="00ED2E56"/>
    <w:rsid w:val="00EE6080"/>
    <w:rsid w:val="00EE6734"/>
    <w:rsid w:val="00EF0387"/>
    <w:rsid w:val="00F37718"/>
    <w:rsid w:val="00F43F2B"/>
    <w:rsid w:val="00F8465B"/>
    <w:rsid w:val="00F94CFB"/>
    <w:rsid w:val="00FA5340"/>
    <w:rsid w:val="00FC6FC0"/>
    <w:rsid w:val="00FE2BD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DF12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6C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E52E9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757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75789"/>
    <w:rPr>
      <w:rFonts w:ascii="Calibri" w:hAnsi="Calibri"/>
      <w:szCs w:val="21"/>
    </w:rPr>
  </w:style>
  <w:style w:type="paragraph" w:customStyle="1" w:styleId="m-2891095618969279178msolistparagraph">
    <w:name w:val="m_-2891095618969279178msolistparagraph"/>
    <w:basedOn w:val="prastasis"/>
    <w:rsid w:val="005119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5</cp:revision>
  <cp:lastPrinted>2024-02-12T11:27:00Z</cp:lastPrinted>
  <dcterms:created xsi:type="dcterms:W3CDTF">2025-12-05T08:14:00Z</dcterms:created>
  <dcterms:modified xsi:type="dcterms:W3CDTF">2025-12-05T09:21:00Z</dcterms:modified>
</cp:coreProperties>
</file>