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7E834FC" w14:textId="77777777" w:rsidTr="00352B76">
        <w:tc>
          <w:tcPr>
            <w:tcW w:w="5953" w:type="dxa"/>
            <w:hideMark/>
          </w:tcPr>
          <w:p w14:paraId="60FA2848" w14:textId="77777777" w:rsidR="00352B76" w:rsidRDefault="00352B76">
            <w:pPr>
              <w:tabs>
                <w:tab w:val="left" w:pos="5070"/>
                <w:tab w:val="left" w:pos="5366"/>
                <w:tab w:val="left" w:pos="6771"/>
                <w:tab w:val="left" w:pos="7363"/>
              </w:tabs>
              <w:jc w:val="both"/>
            </w:pPr>
            <w:r>
              <w:t>PATVIRTINTA</w:t>
            </w:r>
          </w:p>
        </w:tc>
      </w:tr>
      <w:tr w:rsidR="00352B76" w14:paraId="62DCFE1E" w14:textId="77777777" w:rsidTr="00352B76">
        <w:tc>
          <w:tcPr>
            <w:tcW w:w="5953" w:type="dxa"/>
            <w:hideMark/>
          </w:tcPr>
          <w:p w14:paraId="224597CB" w14:textId="77777777" w:rsidR="00352B76" w:rsidRDefault="00352B76">
            <w:r>
              <w:t>Klaipėdos miesto savivaldybės administracijos direktoriaus</w:t>
            </w:r>
          </w:p>
        </w:tc>
      </w:tr>
      <w:tr w:rsidR="00352B76" w14:paraId="4DE59AF1" w14:textId="77777777" w:rsidTr="00352B76">
        <w:tc>
          <w:tcPr>
            <w:tcW w:w="5953" w:type="dxa"/>
            <w:hideMark/>
          </w:tcPr>
          <w:p w14:paraId="530DA7A7" w14:textId="3BD898F0" w:rsidR="00352B76" w:rsidRDefault="00352B76">
            <w:pPr>
              <w:tabs>
                <w:tab w:val="left" w:pos="5070"/>
                <w:tab w:val="left" w:pos="5366"/>
                <w:tab w:val="left" w:pos="6771"/>
                <w:tab w:val="left" w:pos="7363"/>
              </w:tabs>
            </w:pPr>
            <w:r>
              <w:t>202</w:t>
            </w:r>
            <w:r w:rsidR="008461D0">
              <w:t>6</w:t>
            </w:r>
            <w:r>
              <w:t xml:space="preserve"> m. </w:t>
            </w:r>
            <w:r w:rsidR="00016563">
              <w:t>balandžio 2</w:t>
            </w:r>
            <w:r>
              <w:t xml:space="preserve"> d. įsakymu Nr.</w:t>
            </w:r>
            <w:r w:rsidR="00016563">
              <w:t xml:space="preserve"> AD1-260</w:t>
            </w:r>
          </w:p>
        </w:tc>
      </w:tr>
    </w:tbl>
    <w:p w14:paraId="7C75F141" w14:textId="77777777" w:rsidR="00352B76" w:rsidRDefault="00352B76" w:rsidP="00352B76">
      <w:pPr>
        <w:jc w:val="center"/>
      </w:pPr>
    </w:p>
    <w:p w14:paraId="53B5456B" w14:textId="77777777" w:rsidR="00352B76" w:rsidRDefault="00352B76" w:rsidP="00352B76">
      <w:pPr>
        <w:jc w:val="center"/>
      </w:pPr>
    </w:p>
    <w:p w14:paraId="09CD0A06" w14:textId="77777777" w:rsidR="008D3739" w:rsidRPr="00344FF2" w:rsidRDefault="008D3739" w:rsidP="008D3739">
      <w:pPr>
        <w:jc w:val="center"/>
        <w:rPr>
          <w:b/>
        </w:rPr>
      </w:pPr>
      <w:r w:rsidRPr="00344FF2">
        <w:rPr>
          <w:b/>
        </w:rPr>
        <w:t>(</w:t>
      </w:r>
      <w:r w:rsidRPr="00C75AD6">
        <w:rPr>
          <w:b/>
        </w:rPr>
        <w:t xml:space="preserve">Klaipėdos miesto savivaldybės biudžeto lėšomis iš dalies finansuojamų jaunimo iniciatyvų projekto </w:t>
      </w:r>
      <w:r>
        <w:rPr>
          <w:b/>
        </w:rPr>
        <w:t>p</w:t>
      </w:r>
      <w:r w:rsidRPr="00344FF2">
        <w:rPr>
          <w:b/>
        </w:rPr>
        <w:t>araiškos forma)</w:t>
      </w:r>
    </w:p>
    <w:p w14:paraId="1A063D62" w14:textId="77777777" w:rsidR="008D3739" w:rsidRDefault="008D3739" w:rsidP="008D3739">
      <w:pPr>
        <w:jc w:val="center"/>
      </w:pPr>
    </w:p>
    <w:p w14:paraId="7C6D8ABA" w14:textId="77777777" w:rsidR="008D3739" w:rsidRDefault="008D3739" w:rsidP="008D3739">
      <w:pPr>
        <w:jc w:val="center"/>
        <w:rPr>
          <w:b/>
        </w:rPr>
      </w:pPr>
      <w:r w:rsidRPr="00FC77E4">
        <w:rPr>
          <w:b/>
        </w:rPr>
        <w:t>KLAIPĖDOS MIESTO SAVIVALDYBĖS BIUDŽET</w:t>
      </w:r>
      <w:r>
        <w:rPr>
          <w:b/>
        </w:rPr>
        <w:t>O LĖŠOMIS IŠ DALIES FINANSUOJAMŲ JAUNIMO INICIATYVŲ PROJEKTO PARAIŠKA</w:t>
      </w:r>
    </w:p>
    <w:p w14:paraId="116FEF45" w14:textId="77777777" w:rsidR="008D3739" w:rsidRDefault="008D3739" w:rsidP="008D3739">
      <w:pPr>
        <w:jc w:val="center"/>
      </w:pPr>
    </w:p>
    <w:p w14:paraId="0E3ADA8C" w14:textId="77777777" w:rsidR="008D3739" w:rsidRPr="007446E1" w:rsidRDefault="008D3739" w:rsidP="008D3739">
      <w:pPr>
        <w:jc w:val="center"/>
        <w:rPr>
          <w:b/>
          <w:bCs/>
          <w:lang w:eastAsia="lt-LT"/>
        </w:rPr>
      </w:pPr>
      <w:r w:rsidRPr="007446E1">
        <w:rPr>
          <w:b/>
          <w:bCs/>
          <w:lang w:eastAsia="lt-LT"/>
        </w:rPr>
        <w:t>__________________________________________________________________</w:t>
      </w:r>
    </w:p>
    <w:p w14:paraId="02DEF458" w14:textId="77777777" w:rsidR="008D3739" w:rsidRPr="00A536C6" w:rsidRDefault="008D3739" w:rsidP="008D3739">
      <w:pPr>
        <w:jc w:val="center"/>
        <w:rPr>
          <w:bCs/>
          <w:i/>
          <w:iCs/>
          <w:sz w:val="20"/>
          <w:szCs w:val="20"/>
          <w:lang w:eastAsia="lt-LT"/>
        </w:rPr>
      </w:pPr>
      <w:r w:rsidRPr="00A536C6">
        <w:rPr>
          <w:bCs/>
          <w:i/>
          <w:iCs/>
          <w:sz w:val="20"/>
          <w:szCs w:val="20"/>
          <w:lang w:eastAsia="lt-LT"/>
        </w:rPr>
        <w:t>(projekto pavadinimas)</w:t>
      </w:r>
    </w:p>
    <w:p w14:paraId="3E509262" w14:textId="77777777" w:rsidR="008D3739" w:rsidRDefault="008D3739" w:rsidP="008D3739">
      <w:pPr>
        <w:jc w:val="center"/>
        <w:rPr>
          <w:b/>
        </w:rPr>
      </w:pPr>
    </w:p>
    <w:p w14:paraId="340C9F35" w14:textId="77777777" w:rsidR="008D3739" w:rsidRPr="00CC0175" w:rsidRDefault="008D3739" w:rsidP="008D3739">
      <w:pPr>
        <w:rPr>
          <w:b/>
        </w:rPr>
      </w:pPr>
    </w:p>
    <w:p w14:paraId="63448A6B" w14:textId="77777777" w:rsidR="008D3739" w:rsidRPr="007446E1" w:rsidRDefault="008D3739" w:rsidP="008D3739">
      <w:pPr>
        <w:pStyle w:val="Sraopastraipa"/>
        <w:numPr>
          <w:ilvl w:val="0"/>
          <w:numId w:val="1"/>
        </w:numPr>
        <w:ind w:left="-284" w:hanging="283"/>
        <w:jc w:val="both"/>
        <w:rPr>
          <w:b/>
        </w:rPr>
      </w:pPr>
      <w:r w:rsidRPr="007446E1">
        <w:rPr>
          <w:b/>
        </w:rPr>
        <w:t xml:space="preserve">INFORMACIJA </w:t>
      </w:r>
      <w:r>
        <w:rPr>
          <w:b/>
        </w:rPr>
        <w:t>APIE PAREIŠKĖJĄ</w:t>
      </w:r>
      <w:r w:rsidRPr="007446E1">
        <w:rPr>
          <w:b/>
        </w:rPr>
        <w:t xml:space="preserve"> (TOLIAU – ORGANIZACIJA)</w:t>
      </w:r>
    </w:p>
    <w:tbl>
      <w:tblPr>
        <w:tblW w:w="102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3217"/>
        <w:gridCol w:w="2683"/>
        <w:gridCol w:w="3596"/>
      </w:tblGrid>
      <w:tr w:rsidR="008D3739" w:rsidRPr="007446E1" w14:paraId="71B36821" w14:textId="77777777" w:rsidTr="004C19C7">
        <w:trPr>
          <w:trHeight w:val="166"/>
        </w:trPr>
        <w:tc>
          <w:tcPr>
            <w:tcW w:w="734" w:type="dxa"/>
            <w:vMerge w:val="restart"/>
            <w:shd w:val="clear" w:color="auto" w:fill="D9D9D9"/>
          </w:tcPr>
          <w:p w14:paraId="577F26BA" w14:textId="77777777" w:rsidR="008D3739" w:rsidRPr="007446E1" w:rsidRDefault="008D3739" w:rsidP="004C19C7">
            <w:pPr>
              <w:rPr>
                <w:b/>
                <w:color w:val="000000"/>
                <w:lang w:eastAsia="lt-LT"/>
              </w:rPr>
            </w:pPr>
            <w:r w:rsidRPr="007446E1">
              <w:rPr>
                <w:b/>
                <w:color w:val="000000"/>
                <w:lang w:eastAsia="lt-LT"/>
              </w:rPr>
              <w:t>1.</w:t>
            </w:r>
          </w:p>
        </w:tc>
        <w:tc>
          <w:tcPr>
            <w:tcW w:w="9496" w:type="dxa"/>
            <w:gridSpan w:val="3"/>
            <w:shd w:val="clear" w:color="auto" w:fill="D9D9D9"/>
          </w:tcPr>
          <w:p w14:paraId="43FD9113" w14:textId="77777777" w:rsidR="008D3739" w:rsidRPr="007446E1" w:rsidRDefault="008D3739" w:rsidP="004C19C7">
            <w:pPr>
              <w:rPr>
                <w:color w:val="000000"/>
                <w:lang w:eastAsia="lt-LT"/>
              </w:rPr>
            </w:pPr>
            <w:r w:rsidRPr="007446E1">
              <w:rPr>
                <w:b/>
                <w:color w:val="000000"/>
                <w:lang w:eastAsia="lt-LT"/>
              </w:rPr>
              <w:t>Organizacijos duomenys</w:t>
            </w:r>
            <w:r w:rsidRPr="007446E1">
              <w:rPr>
                <w:b/>
                <w:color w:val="000000"/>
                <w:lang w:eastAsia="lt-LT"/>
              </w:rPr>
              <w:tab/>
            </w:r>
          </w:p>
        </w:tc>
      </w:tr>
      <w:tr w:rsidR="008D3739" w:rsidRPr="007446E1" w14:paraId="08F5F814" w14:textId="77777777" w:rsidTr="004C19C7">
        <w:trPr>
          <w:trHeight w:val="166"/>
        </w:trPr>
        <w:tc>
          <w:tcPr>
            <w:tcW w:w="734" w:type="dxa"/>
            <w:vMerge/>
            <w:shd w:val="clear" w:color="auto" w:fill="D9D9D9"/>
          </w:tcPr>
          <w:p w14:paraId="0AAEBF37" w14:textId="77777777" w:rsidR="008D3739" w:rsidRPr="007446E1" w:rsidRDefault="008D3739" w:rsidP="004C19C7">
            <w:pPr>
              <w:rPr>
                <w:color w:val="000000"/>
                <w:lang w:eastAsia="lt-LT"/>
              </w:rPr>
            </w:pPr>
          </w:p>
        </w:tc>
        <w:tc>
          <w:tcPr>
            <w:tcW w:w="3217" w:type="dxa"/>
            <w:shd w:val="clear" w:color="auto" w:fill="D9D9D9"/>
          </w:tcPr>
          <w:p w14:paraId="6CEA52F5" w14:textId="77777777" w:rsidR="008D3739" w:rsidRPr="007446E1" w:rsidRDefault="008D3739" w:rsidP="004C19C7">
            <w:pPr>
              <w:rPr>
                <w:color w:val="000000"/>
                <w:lang w:eastAsia="lt-LT"/>
              </w:rPr>
            </w:pPr>
            <w:r w:rsidRPr="007446E1">
              <w:rPr>
                <w:color w:val="000000"/>
                <w:lang w:eastAsia="lt-LT"/>
              </w:rPr>
              <w:t>Pavadinimas</w:t>
            </w:r>
          </w:p>
        </w:tc>
        <w:tc>
          <w:tcPr>
            <w:tcW w:w="6279" w:type="dxa"/>
            <w:gridSpan w:val="2"/>
            <w:vAlign w:val="center"/>
          </w:tcPr>
          <w:p w14:paraId="747D60C2" w14:textId="77777777" w:rsidR="008D3739" w:rsidRPr="007446E1" w:rsidRDefault="008D3739" w:rsidP="004C19C7">
            <w:pPr>
              <w:rPr>
                <w:color w:val="000000"/>
                <w:lang w:eastAsia="lt-LT"/>
              </w:rPr>
            </w:pPr>
          </w:p>
        </w:tc>
      </w:tr>
      <w:tr w:rsidR="008D3739" w:rsidRPr="007446E1" w14:paraId="430C5399" w14:textId="77777777" w:rsidTr="004C19C7">
        <w:trPr>
          <w:trHeight w:val="166"/>
        </w:trPr>
        <w:tc>
          <w:tcPr>
            <w:tcW w:w="734" w:type="dxa"/>
            <w:vMerge/>
            <w:shd w:val="clear" w:color="auto" w:fill="D9D9D9"/>
          </w:tcPr>
          <w:p w14:paraId="5F3AC5A5" w14:textId="77777777" w:rsidR="008D3739" w:rsidRPr="007446E1" w:rsidRDefault="008D3739" w:rsidP="004C19C7">
            <w:pPr>
              <w:rPr>
                <w:color w:val="000000"/>
                <w:lang w:eastAsia="lt-LT"/>
              </w:rPr>
            </w:pPr>
          </w:p>
        </w:tc>
        <w:tc>
          <w:tcPr>
            <w:tcW w:w="3217" w:type="dxa"/>
            <w:shd w:val="clear" w:color="auto" w:fill="D9D9D9"/>
          </w:tcPr>
          <w:p w14:paraId="6CBD357D" w14:textId="77777777" w:rsidR="008D3739" w:rsidRPr="007446E1" w:rsidRDefault="008D3739" w:rsidP="004C19C7">
            <w:pPr>
              <w:rPr>
                <w:color w:val="000000"/>
                <w:lang w:eastAsia="lt-LT"/>
              </w:rPr>
            </w:pPr>
            <w:r w:rsidRPr="007446E1">
              <w:rPr>
                <w:color w:val="000000"/>
                <w:lang w:eastAsia="lt-LT"/>
              </w:rPr>
              <w:t>Juridinio asmens kodas</w:t>
            </w:r>
          </w:p>
        </w:tc>
        <w:tc>
          <w:tcPr>
            <w:tcW w:w="6279" w:type="dxa"/>
            <w:gridSpan w:val="2"/>
            <w:vAlign w:val="center"/>
          </w:tcPr>
          <w:p w14:paraId="31B9E17D" w14:textId="77777777" w:rsidR="008D3739" w:rsidRPr="007446E1" w:rsidRDefault="008D3739" w:rsidP="004C19C7">
            <w:pPr>
              <w:rPr>
                <w:color w:val="000000"/>
                <w:lang w:eastAsia="lt-LT"/>
              </w:rPr>
            </w:pPr>
          </w:p>
        </w:tc>
      </w:tr>
      <w:tr w:rsidR="008D3739" w:rsidRPr="007446E1" w14:paraId="31CA59BE" w14:textId="77777777" w:rsidTr="004C19C7">
        <w:trPr>
          <w:trHeight w:val="166"/>
        </w:trPr>
        <w:tc>
          <w:tcPr>
            <w:tcW w:w="734" w:type="dxa"/>
            <w:vMerge/>
            <w:shd w:val="clear" w:color="auto" w:fill="D9D9D9"/>
          </w:tcPr>
          <w:p w14:paraId="4AEFF098" w14:textId="77777777" w:rsidR="008D3739" w:rsidRPr="007446E1" w:rsidRDefault="008D3739" w:rsidP="004C19C7">
            <w:pPr>
              <w:rPr>
                <w:color w:val="000000"/>
                <w:lang w:eastAsia="lt-LT"/>
              </w:rPr>
            </w:pPr>
          </w:p>
        </w:tc>
        <w:tc>
          <w:tcPr>
            <w:tcW w:w="3217" w:type="dxa"/>
            <w:shd w:val="clear" w:color="auto" w:fill="D9D9D9"/>
          </w:tcPr>
          <w:p w14:paraId="71EDD327" w14:textId="77777777" w:rsidR="008D3739" w:rsidRPr="007446E1" w:rsidRDefault="008D3739" w:rsidP="004C19C7">
            <w:pPr>
              <w:rPr>
                <w:color w:val="000000"/>
                <w:lang w:eastAsia="lt-LT"/>
              </w:rPr>
            </w:pPr>
            <w:r w:rsidRPr="007446E1">
              <w:rPr>
                <w:color w:val="000000"/>
                <w:lang w:eastAsia="lt-LT"/>
              </w:rPr>
              <w:t>Buveinės adresas</w:t>
            </w:r>
          </w:p>
        </w:tc>
        <w:tc>
          <w:tcPr>
            <w:tcW w:w="6279" w:type="dxa"/>
            <w:gridSpan w:val="2"/>
            <w:vAlign w:val="center"/>
          </w:tcPr>
          <w:p w14:paraId="4BCA7A80" w14:textId="77777777" w:rsidR="008D3739" w:rsidRPr="007446E1" w:rsidRDefault="008D3739" w:rsidP="004C19C7">
            <w:pPr>
              <w:rPr>
                <w:color w:val="000000"/>
                <w:lang w:eastAsia="lt-LT"/>
              </w:rPr>
            </w:pPr>
          </w:p>
        </w:tc>
      </w:tr>
      <w:tr w:rsidR="008D3739" w:rsidRPr="007446E1" w14:paraId="1A3A55C7" w14:textId="77777777" w:rsidTr="004C19C7">
        <w:trPr>
          <w:trHeight w:val="166"/>
        </w:trPr>
        <w:tc>
          <w:tcPr>
            <w:tcW w:w="734" w:type="dxa"/>
            <w:vMerge/>
            <w:shd w:val="clear" w:color="auto" w:fill="D9D9D9"/>
          </w:tcPr>
          <w:p w14:paraId="3AE18E50" w14:textId="77777777" w:rsidR="008D3739" w:rsidRPr="007446E1" w:rsidRDefault="008D3739" w:rsidP="004C19C7">
            <w:pPr>
              <w:rPr>
                <w:color w:val="000000"/>
                <w:lang w:eastAsia="lt-LT"/>
              </w:rPr>
            </w:pPr>
          </w:p>
        </w:tc>
        <w:tc>
          <w:tcPr>
            <w:tcW w:w="3217" w:type="dxa"/>
            <w:shd w:val="clear" w:color="auto" w:fill="D9D9D9"/>
          </w:tcPr>
          <w:p w14:paraId="7A1D670E" w14:textId="77777777" w:rsidR="008D3739" w:rsidRPr="007446E1" w:rsidRDefault="008D3739" w:rsidP="004C19C7">
            <w:pPr>
              <w:rPr>
                <w:color w:val="000000"/>
                <w:lang w:eastAsia="lt-LT"/>
              </w:rPr>
            </w:pPr>
            <w:r w:rsidRPr="007446E1">
              <w:rPr>
                <w:color w:val="000000"/>
                <w:lang w:eastAsia="lt-LT"/>
              </w:rPr>
              <w:t>Telefono Nr.</w:t>
            </w:r>
          </w:p>
        </w:tc>
        <w:tc>
          <w:tcPr>
            <w:tcW w:w="6279" w:type="dxa"/>
            <w:gridSpan w:val="2"/>
            <w:vAlign w:val="center"/>
          </w:tcPr>
          <w:p w14:paraId="550775AD" w14:textId="77777777" w:rsidR="008D3739" w:rsidRPr="007446E1" w:rsidRDefault="008D3739" w:rsidP="004C19C7">
            <w:pPr>
              <w:rPr>
                <w:color w:val="000000"/>
                <w:lang w:eastAsia="lt-LT"/>
              </w:rPr>
            </w:pPr>
          </w:p>
        </w:tc>
      </w:tr>
      <w:tr w:rsidR="008D3739" w:rsidRPr="007446E1" w14:paraId="28DECEC2" w14:textId="77777777" w:rsidTr="004C19C7">
        <w:trPr>
          <w:trHeight w:val="166"/>
        </w:trPr>
        <w:tc>
          <w:tcPr>
            <w:tcW w:w="734" w:type="dxa"/>
            <w:vMerge/>
            <w:shd w:val="clear" w:color="auto" w:fill="D9D9D9"/>
          </w:tcPr>
          <w:p w14:paraId="4AF9644C" w14:textId="77777777" w:rsidR="008D3739" w:rsidRPr="007446E1" w:rsidRDefault="008D3739" w:rsidP="004C19C7">
            <w:pPr>
              <w:rPr>
                <w:color w:val="000000"/>
                <w:lang w:eastAsia="lt-LT"/>
              </w:rPr>
            </w:pPr>
          </w:p>
        </w:tc>
        <w:tc>
          <w:tcPr>
            <w:tcW w:w="3217" w:type="dxa"/>
            <w:shd w:val="clear" w:color="auto" w:fill="D9D9D9"/>
          </w:tcPr>
          <w:p w14:paraId="5C898981" w14:textId="77777777" w:rsidR="008D3739" w:rsidRPr="007446E1" w:rsidRDefault="008D3739" w:rsidP="004C19C7">
            <w:pPr>
              <w:rPr>
                <w:color w:val="000000"/>
                <w:lang w:eastAsia="lt-LT"/>
              </w:rPr>
            </w:pPr>
            <w:r w:rsidRPr="007446E1">
              <w:rPr>
                <w:color w:val="000000"/>
                <w:lang w:eastAsia="lt-LT"/>
              </w:rPr>
              <w:t>El. pašto adresas</w:t>
            </w:r>
          </w:p>
        </w:tc>
        <w:tc>
          <w:tcPr>
            <w:tcW w:w="6279" w:type="dxa"/>
            <w:gridSpan w:val="2"/>
            <w:vAlign w:val="center"/>
          </w:tcPr>
          <w:p w14:paraId="236D0829" w14:textId="77777777" w:rsidR="008D3739" w:rsidRPr="007446E1" w:rsidRDefault="008D3739" w:rsidP="004C19C7">
            <w:pPr>
              <w:rPr>
                <w:color w:val="000000"/>
                <w:lang w:eastAsia="lt-LT"/>
              </w:rPr>
            </w:pPr>
          </w:p>
        </w:tc>
      </w:tr>
      <w:tr w:rsidR="008D3739" w:rsidRPr="007446E1" w14:paraId="39971C1B" w14:textId="77777777" w:rsidTr="004C19C7">
        <w:trPr>
          <w:trHeight w:val="166"/>
        </w:trPr>
        <w:tc>
          <w:tcPr>
            <w:tcW w:w="734" w:type="dxa"/>
            <w:vMerge/>
            <w:shd w:val="clear" w:color="auto" w:fill="D9D9D9"/>
          </w:tcPr>
          <w:p w14:paraId="06AEB55B" w14:textId="77777777" w:rsidR="008D3739" w:rsidRPr="007446E1" w:rsidRDefault="008D3739" w:rsidP="004C19C7">
            <w:pPr>
              <w:rPr>
                <w:color w:val="000000"/>
                <w:lang w:eastAsia="lt-LT"/>
              </w:rPr>
            </w:pPr>
          </w:p>
        </w:tc>
        <w:tc>
          <w:tcPr>
            <w:tcW w:w="3217" w:type="dxa"/>
            <w:shd w:val="clear" w:color="auto" w:fill="D9D9D9"/>
          </w:tcPr>
          <w:p w14:paraId="77702578" w14:textId="77777777" w:rsidR="008D3739" w:rsidRPr="007446E1" w:rsidRDefault="008D3739" w:rsidP="004C19C7">
            <w:pPr>
              <w:rPr>
                <w:color w:val="000000"/>
                <w:lang w:eastAsia="lt-LT"/>
              </w:rPr>
            </w:pPr>
            <w:r w:rsidRPr="007446E1">
              <w:rPr>
                <w:color w:val="000000"/>
                <w:lang w:eastAsia="lt-LT"/>
              </w:rPr>
              <w:t>Interneto svetainės adresas</w:t>
            </w:r>
          </w:p>
        </w:tc>
        <w:tc>
          <w:tcPr>
            <w:tcW w:w="6279" w:type="dxa"/>
            <w:gridSpan w:val="2"/>
            <w:vAlign w:val="center"/>
          </w:tcPr>
          <w:p w14:paraId="245A5C64" w14:textId="77777777" w:rsidR="008D3739" w:rsidRPr="007446E1" w:rsidRDefault="008D3739" w:rsidP="004C19C7">
            <w:pPr>
              <w:rPr>
                <w:color w:val="000000"/>
                <w:lang w:eastAsia="lt-LT"/>
              </w:rPr>
            </w:pPr>
          </w:p>
        </w:tc>
      </w:tr>
      <w:tr w:rsidR="008D3739" w:rsidRPr="007446E1" w14:paraId="6A8F703B" w14:textId="77777777" w:rsidTr="004C19C7">
        <w:trPr>
          <w:trHeight w:val="166"/>
        </w:trPr>
        <w:tc>
          <w:tcPr>
            <w:tcW w:w="734" w:type="dxa"/>
            <w:vMerge/>
            <w:shd w:val="clear" w:color="auto" w:fill="D9D9D9"/>
          </w:tcPr>
          <w:p w14:paraId="751DFEFD" w14:textId="77777777" w:rsidR="008D3739" w:rsidRPr="007446E1" w:rsidRDefault="008D3739" w:rsidP="004C19C7">
            <w:pPr>
              <w:rPr>
                <w:color w:val="000000"/>
                <w:lang w:eastAsia="lt-LT"/>
              </w:rPr>
            </w:pPr>
          </w:p>
        </w:tc>
        <w:tc>
          <w:tcPr>
            <w:tcW w:w="3217" w:type="dxa"/>
            <w:shd w:val="clear" w:color="auto" w:fill="D9D9D9"/>
          </w:tcPr>
          <w:p w14:paraId="1ACC1F2E" w14:textId="77777777" w:rsidR="008D3739" w:rsidRPr="007446E1" w:rsidRDefault="008D3739" w:rsidP="004C19C7">
            <w:pPr>
              <w:rPr>
                <w:color w:val="000000"/>
                <w:lang w:eastAsia="lt-LT"/>
              </w:rPr>
            </w:pPr>
            <w:r w:rsidRPr="007446E1">
              <w:rPr>
                <w:color w:val="000000"/>
                <w:lang w:eastAsia="lt-LT"/>
              </w:rPr>
              <w:t xml:space="preserve">Bankas </w:t>
            </w:r>
          </w:p>
          <w:p w14:paraId="23D4F783" w14:textId="77777777" w:rsidR="008D3739" w:rsidRPr="007446E1" w:rsidRDefault="008D3739" w:rsidP="004C19C7">
            <w:pPr>
              <w:rPr>
                <w:color w:val="000000"/>
                <w:lang w:eastAsia="lt-LT"/>
              </w:rPr>
            </w:pPr>
            <w:r w:rsidRPr="007446E1">
              <w:rPr>
                <w:color w:val="000000"/>
                <w:sz w:val="20"/>
                <w:szCs w:val="20"/>
                <w:lang w:eastAsia="lt-LT"/>
              </w:rPr>
              <w:t>(pavadinimas ir atsiskaitomoji sąskaita)</w:t>
            </w:r>
          </w:p>
        </w:tc>
        <w:tc>
          <w:tcPr>
            <w:tcW w:w="6279" w:type="dxa"/>
            <w:gridSpan w:val="2"/>
            <w:vAlign w:val="center"/>
          </w:tcPr>
          <w:p w14:paraId="3C28213A" w14:textId="77777777" w:rsidR="008D3739" w:rsidRPr="007446E1" w:rsidRDefault="008D3739" w:rsidP="004C19C7">
            <w:pPr>
              <w:rPr>
                <w:color w:val="000000"/>
                <w:lang w:eastAsia="lt-LT"/>
              </w:rPr>
            </w:pPr>
          </w:p>
        </w:tc>
      </w:tr>
      <w:tr w:rsidR="008D3739" w:rsidRPr="007446E1" w14:paraId="6C00EB13" w14:textId="77777777" w:rsidTr="004C19C7">
        <w:trPr>
          <w:trHeight w:val="202"/>
        </w:trPr>
        <w:tc>
          <w:tcPr>
            <w:tcW w:w="734" w:type="dxa"/>
            <w:vMerge w:val="restart"/>
            <w:shd w:val="clear" w:color="auto" w:fill="D9D9D9"/>
          </w:tcPr>
          <w:p w14:paraId="1BD17030" w14:textId="77777777" w:rsidR="008D3739" w:rsidRDefault="008D3739" w:rsidP="004C19C7">
            <w:pPr>
              <w:rPr>
                <w:b/>
                <w:color w:val="000000"/>
                <w:lang w:eastAsia="lt-LT"/>
              </w:rPr>
            </w:pPr>
            <w:r>
              <w:rPr>
                <w:b/>
                <w:color w:val="000000"/>
                <w:lang w:eastAsia="lt-LT"/>
              </w:rPr>
              <w:t>2.</w:t>
            </w:r>
          </w:p>
        </w:tc>
        <w:tc>
          <w:tcPr>
            <w:tcW w:w="9496" w:type="dxa"/>
            <w:gridSpan w:val="3"/>
            <w:shd w:val="clear" w:color="auto" w:fill="D9D9D9"/>
          </w:tcPr>
          <w:p w14:paraId="4CC9925D" w14:textId="77777777" w:rsidR="008D3739" w:rsidRPr="007446E1" w:rsidRDefault="008D3739" w:rsidP="004C19C7">
            <w:r w:rsidRPr="00B76B86">
              <w:rPr>
                <w:b/>
                <w:color w:val="000000"/>
              </w:rPr>
              <w:t>Organizacijos vadovas</w:t>
            </w:r>
          </w:p>
        </w:tc>
      </w:tr>
      <w:tr w:rsidR="008D3739" w:rsidRPr="007446E1" w14:paraId="6F171094" w14:textId="77777777" w:rsidTr="004C19C7">
        <w:trPr>
          <w:trHeight w:val="202"/>
        </w:trPr>
        <w:tc>
          <w:tcPr>
            <w:tcW w:w="734" w:type="dxa"/>
            <w:vMerge/>
            <w:shd w:val="clear" w:color="auto" w:fill="D9D9D9"/>
          </w:tcPr>
          <w:p w14:paraId="7A472A51" w14:textId="77777777" w:rsidR="008D3739" w:rsidRDefault="008D3739" w:rsidP="004C19C7">
            <w:pPr>
              <w:rPr>
                <w:b/>
                <w:color w:val="000000"/>
                <w:lang w:eastAsia="lt-LT"/>
              </w:rPr>
            </w:pPr>
          </w:p>
        </w:tc>
        <w:tc>
          <w:tcPr>
            <w:tcW w:w="5900" w:type="dxa"/>
            <w:gridSpan w:val="2"/>
            <w:shd w:val="clear" w:color="auto" w:fill="D9D9D9"/>
          </w:tcPr>
          <w:p w14:paraId="172F4D5B" w14:textId="77777777" w:rsidR="008D3739" w:rsidRPr="007446E1" w:rsidRDefault="008D3739" w:rsidP="004C19C7">
            <w:pPr>
              <w:rPr>
                <w:color w:val="000000"/>
              </w:rPr>
            </w:pPr>
            <w:r w:rsidRPr="007446E1">
              <w:rPr>
                <w:color w:val="000000"/>
                <w:lang w:eastAsia="lt-LT"/>
              </w:rPr>
              <w:t>Vardas ir pavardė</w:t>
            </w:r>
          </w:p>
        </w:tc>
        <w:tc>
          <w:tcPr>
            <w:tcW w:w="3596" w:type="dxa"/>
            <w:shd w:val="clear" w:color="auto" w:fill="FFFFFF" w:themeFill="background1"/>
          </w:tcPr>
          <w:p w14:paraId="0CB74D24" w14:textId="77777777" w:rsidR="008D3739" w:rsidRPr="00B76B86" w:rsidRDefault="008D3739" w:rsidP="004C19C7">
            <w:pPr>
              <w:rPr>
                <w:b/>
                <w:color w:val="000000"/>
              </w:rPr>
            </w:pPr>
          </w:p>
        </w:tc>
      </w:tr>
      <w:tr w:rsidR="008D3739" w:rsidRPr="007446E1" w14:paraId="7B153FB8" w14:textId="77777777" w:rsidTr="004C19C7">
        <w:trPr>
          <w:trHeight w:val="202"/>
        </w:trPr>
        <w:tc>
          <w:tcPr>
            <w:tcW w:w="734" w:type="dxa"/>
            <w:vMerge/>
            <w:shd w:val="clear" w:color="auto" w:fill="D9D9D9"/>
          </w:tcPr>
          <w:p w14:paraId="62E3E7F0" w14:textId="77777777" w:rsidR="008D3739" w:rsidRDefault="008D3739" w:rsidP="004C19C7">
            <w:pPr>
              <w:rPr>
                <w:b/>
                <w:color w:val="000000"/>
                <w:lang w:eastAsia="lt-LT"/>
              </w:rPr>
            </w:pPr>
          </w:p>
        </w:tc>
        <w:tc>
          <w:tcPr>
            <w:tcW w:w="5900" w:type="dxa"/>
            <w:gridSpan w:val="2"/>
            <w:shd w:val="clear" w:color="auto" w:fill="D9D9D9"/>
          </w:tcPr>
          <w:p w14:paraId="5C45CADC" w14:textId="77777777" w:rsidR="008D3739" w:rsidRPr="007446E1" w:rsidRDefault="008D3739" w:rsidP="004C19C7">
            <w:pPr>
              <w:rPr>
                <w:color w:val="000000"/>
              </w:rPr>
            </w:pPr>
            <w:r w:rsidRPr="007446E1">
              <w:rPr>
                <w:color w:val="000000"/>
                <w:lang w:eastAsia="lt-LT"/>
              </w:rPr>
              <w:t>Gimimo data</w:t>
            </w:r>
          </w:p>
        </w:tc>
        <w:tc>
          <w:tcPr>
            <w:tcW w:w="3596" w:type="dxa"/>
            <w:shd w:val="clear" w:color="auto" w:fill="FFFFFF" w:themeFill="background1"/>
          </w:tcPr>
          <w:p w14:paraId="7C84509B" w14:textId="77777777" w:rsidR="008D3739" w:rsidRPr="00B76B86" w:rsidRDefault="008D3739" w:rsidP="004C19C7">
            <w:pPr>
              <w:rPr>
                <w:b/>
                <w:color w:val="000000"/>
              </w:rPr>
            </w:pPr>
          </w:p>
        </w:tc>
      </w:tr>
      <w:tr w:rsidR="008D3739" w:rsidRPr="007446E1" w14:paraId="3EAD4D7A" w14:textId="77777777" w:rsidTr="004C19C7">
        <w:trPr>
          <w:trHeight w:val="202"/>
        </w:trPr>
        <w:tc>
          <w:tcPr>
            <w:tcW w:w="734" w:type="dxa"/>
            <w:vMerge/>
            <w:shd w:val="clear" w:color="auto" w:fill="D9D9D9"/>
          </w:tcPr>
          <w:p w14:paraId="793A67F5" w14:textId="77777777" w:rsidR="008D3739" w:rsidRDefault="008D3739" w:rsidP="004C19C7">
            <w:pPr>
              <w:rPr>
                <w:b/>
                <w:color w:val="000000"/>
                <w:lang w:eastAsia="lt-LT"/>
              </w:rPr>
            </w:pPr>
          </w:p>
        </w:tc>
        <w:tc>
          <w:tcPr>
            <w:tcW w:w="5900" w:type="dxa"/>
            <w:gridSpan w:val="2"/>
            <w:shd w:val="clear" w:color="auto" w:fill="D9D9D9"/>
          </w:tcPr>
          <w:p w14:paraId="50B3146B" w14:textId="77777777" w:rsidR="008D3739" w:rsidRPr="007446E1" w:rsidRDefault="008D3739" w:rsidP="004C19C7">
            <w:pPr>
              <w:rPr>
                <w:color w:val="000000"/>
              </w:rPr>
            </w:pPr>
            <w:r w:rsidRPr="007446E1">
              <w:rPr>
                <w:color w:val="000000"/>
                <w:lang w:eastAsia="lt-LT"/>
              </w:rPr>
              <w:t>Telefono Nr.</w:t>
            </w:r>
          </w:p>
        </w:tc>
        <w:tc>
          <w:tcPr>
            <w:tcW w:w="3596" w:type="dxa"/>
            <w:shd w:val="clear" w:color="auto" w:fill="FFFFFF" w:themeFill="background1"/>
          </w:tcPr>
          <w:p w14:paraId="012334CD" w14:textId="77777777" w:rsidR="008D3739" w:rsidRPr="00B76B86" w:rsidRDefault="008D3739" w:rsidP="004C19C7">
            <w:pPr>
              <w:rPr>
                <w:b/>
                <w:color w:val="000000"/>
              </w:rPr>
            </w:pPr>
          </w:p>
        </w:tc>
      </w:tr>
      <w:tr w:rsidR="008D3739" w:rsidRPr="007446E1" w14:paraId="5436DF2E" w14:textId="77777777" w:rsidTr="004C19C7">
        <w:trPr>
          <w:trHeight w:val="202"/>
        </w:trPr>
        <w:tc>
          <w:tcPr>
            <w:tcW w:w="734" w:type="dxa"/>
            <w:vMerge/>
            <w:shd w:val="clear" w:color="auto" w:fill="D9D9D9"/>
          </w:tcPr>
          <w:p w14:paraId="19821339" w14:textId="77777777" w:rsidR="008D3739" w:rsidRDefault="008D3739" w:rsidP="004C19C7">
            <w:pPr>
              <w:rPr>
                <w:b/>
                <w:color w:val="000000"/>
                <w:lang w:eastAsia="lt-LT"/>
              </w:rPr>
            </w:pPr>
          </w:p>
        </w:tc>
        <w:tc>
          <w:tcPr>
            <w:tcW w:w="5900" w:type="dxa"/>
            <w:gridSpan w:val="2"/>
            <w:shd w:val="clear" w:color="auto" w:fill="D9D9D9"/>
          </w:tcPr>
          <w:p w14:paraId="2E281EBE" w14:textId="77777777" w:rsidR="008D3739" w:rsidRPr="007446E1" w:rsidRDefault="008D3739" w:rsidP="004C19C7">
            <w:pPr>
              <w:rPr>
                <w:color w:val="000000"/>
              </w:rPr>
            </w:pPr>
            <w:r w:rsidRPr="007446E1">
              <w:rPr>
                <w:color w:val="000000"/>
                <w:lang w:eastAsia="lt-LT"/>
              </w:rPr>
              <w:t>El. pašto adresas</w:t>
            </w:r>
          </w:p>
        </w:tc>
        <w:tc>
          <w:tcPr>
            <w:tcW w:w="3596" w:type="dxa"/>
            <w:shd w:val="clear" w:color="auto" w:fill="FFFFFF" w:themeFill="background1"/>
          </w:tcPr>
          <w:p w14:paraId="543018DE" w14:textId="77777777" w:rsidR="008D3739" w:rsidRPr="00B76B86" w:rsidRDefault="008D3739" w:rsidP="004C19C7">
            <w:pPr>
              <w:rPr>
                <w:b/>
                <w:color w:val="000000"/>
              </w:rPr>
            </w:pPr>
          </w:p>
        </w:tc>
      </w:tr>
      <w:tr w:rsidR="008D3739" w:rsidRPr="007446E1" w14:paraId="766C6B8F" w14:textId="77777777" w:rsidTr="004C19C7">
        <w:trPr>
          <w:trHeight w:val="202"/>
        </w:trPr>
        <w:tc>
          <w:tcPr>
            <w:tcW w:w="734" w:type="dxa"/>
            <w:vMerge w:val="restart"/>
            <w:shd w:val="clear" w:color="auto" w:fill="D9D9D9"/>
          </w:tcPr>
          <w:p w14:paraId="581CBC14" w14:textId="77777777" w:rsidR="008D3739" w:rsidRDefault="008D3739" w:rsidP="004C19C7">
            <w:pPr>
              <w:rPr>
                <w:b/>
                <w:color w:val="000000"/>
                <w:lang w:eastAsia="lt-LT"/>
              </w:rPr>
            </w:pPr>
            <w:r>
              <w:rPr>
                <w:b/>
                <w:color w:val="000000"/>
                <w:lang w:eastAsia="lt-LT"/>
              </w:rPr>
              <w:t>3.</w:t>
            </w:r>
          </w:p>
        </w:tc>
        <w:tc>
          <w:tcPr>
            <w:tcW w:w="9496" w:type="dxa"/>
            <w:gridSpan w:val="3"/>
            <w:shd w:val="clear" w:color="auto" w:fill="D9D9D9"/>
          </w:tcPr>
          <w:p w14:paraId="61683955" w14:textId="77777777" w:rsidR="008D3739" w:rsidRPr="00B76B86" w:rsidRDefault="008D3739" w:rsidP="004C19C7">
            <w:pPr>
              <w:rPr>
                <w:b/>
                <w:color w:val="000000"/>
              </w:rPr>
            </w:pPr>
            <w:r>
              <w:rPr>
                <w:b/>
                <w:color w:val="000000"/>
                <w:lang w:eastAsia="lt-LT"/>
              </w:rPr>
              <w:t>Projekto vadovas</w:t>
            </w:r>
          </w:p>
        </w:tc>
      </w:tr>
      <w:tr w:rsidR="008D3739" w:rsidRPr="007446E1" w14:paraId="63811DC7" w14:textId="77777777" w:rsidTr="004C19C7">
        <w:trPr>
          <w:trHeight w:val="202"/>
        </w:trPr>
        <w:tc>
          <w:tcPr>
            <w:tcW w:w="734" w:type="dxa"/>
            <w:vMerge/>
            <w:shd w:val="clear" w:color="auto" w:fill="D9D9D9"/>
          </w:tcPr>
          <w:p w14:paraId="38674C8E" w14:textId="77777777" w:rsidR="008D3739" w:rsidRDefault="008D3739" w:rsidP="004C19C7">
            <w:pPr>
              <w:rPr>
                <w:b/>
                <w:color w:val="000000"/>
                <w:lang w:eastAsia="lt-LT"/>
              </w:rPr>
            </w:pPr>
          </w:p>
        </w:tc>
        <w:tc>
          <w:tcPr>
            <w:tcW w:w="5900" w:type="dxa"/>
            <w:gridSpan w:val="2"/>
            <w:shd w:val="clear" w:color="auto" w:fill="D9D9D9"/>
          </w:tcPr>
          <w:p w14:paraId="6DF0A3F2" w14:textId="77777777" w:rsidR="008D3739" w:rsidRPr="007446E1" w:rsidRDefault="008D3739" w:rsidP="004C19C7">
            <w:pPr>
              <w:rPr>
                <w:color w:val="000000"/>
              </w:rPr>
            </w:pPr>
            <w:r w:rsidRPr="007446E1">
              <w:rPr>
                <w:color w:val="000000"/>
                <w:lang w:eastAsia="lt-LT"/>
              </w:rPr>
              <w:t>Vardas ir pavardė</w:t>
            </w:r>
          </w:p>
        </w:tc>
        <w:tc>
          <w:tcPr>
            <w:tcW w:w="3596" w:type="dxa"/>
            <w:shd w:val="clear" w:color="auto" w:fill="FFFFFF" w:themeFill="background1"/>
          </w:tcPr>
          <w:p w14:paraId="43CE7C3E" w14:textId="77777777" w:rsidR="008D3739" w:rsidRDefault="008D3739" w:rsidP="004C19C7">
            <w:pPr>
              <w:rPr>
                <w:b/>
                <w:color w:val="000000"/>
                <w:lang w:eastAsia="lt-LT"/>
              </w:rPr>
            </w:pPr>
          </w:p>
        </w:tc>
      </w:tr>
      <w:tr w:rsidR="008D3739" w:rsidRPr="007446E1" w14:paraId="5D9471FB" w14:textId="77777777" w:rsidTr="004C19C7">
        <w:trPr>
          <w:trHeight w:val="202"/>
        </w:trPr>
        <w:tc>
          <w:tcPr>
            <w:tcW w:w="734" w:type="dxa"/>
            <w:vMerge/>
            <w:shd w:val="clear" w:color="auto" w:fill="D9D9D9"/>
          </w:tcPr>
          <w:p w14:paraId="6B605187" w14:textId="77777777" w:rsidR="008D3739" w:rsidRDefault="008D3739" w:rsidP="004C19C7">
            <w:pPr>
              <w:rPr>
                <w:b/>
                <w:color w:val="000000"/>
                <w:lang w:eastAsia="lt-LT"/>
              </w:rPr>
            </w:pPr>
          </w:p>
        </w:tc>
        <w:tc>
          <w:tcPr>
            <w:tcW w:w="5900" w:type="dxa"/>
            <w:gridSpan w:val="2"/>
            <w:shd w:val="clear" w:color="auto" w:fill="D9D9D9"/>
          </w:tcPr>
          <w:p w14:paraId="69249A02" w14:textId="77777777" w:rsidR="008D3739" w:rsidRPr="007446E1" w:rsidRDefault="008D3739" w:rsidP="004C19C7">
            <w:pPr>
              <w:rPr>
                <w:color w:val="000000"/>
              </w:rPr>
            </w:pPr>
            <w:r w:rsidRPr="007446E1">
              <w:rPr>
                <w:color w:val="000000"/>
                <w:lang w:eastAsia="lt-LT"/>
              </w:rPr>
              <w:t>Gimimo data</w:t>
            </w:r>
          </w:p>
        </w:tc>
        <w:tc>
          <w:tcPr>
            <w:tcW w:w="3596" w:type="dxa"/>
            <w:shd w:val="clear" w:color="auto" w:fill="FFFFFF" w:themeFill="background1"/>
          </w:tcPr>
          <w:p w14:paraId="3C352335" w14:textId="77777777" w:rsidR="008D3739" w:rsidRDefault="008D3739" w:rsidP="004C19C7">
            <w:pPr>
              <w:rPr>
                <w:b/>
                <w:color w:val="000000"/>
                <w:lang w:eastAsia="lt-LT"/>
              </w:rPr>
            </w:pPr>
          </w:p>
        </w:tc>
      </w:tr>
      <w:tr w:rsidR="008D3739" w:rsidRPr="007446E1" w14:paraId="44D54BF5" w14:textId="77777777" w:rsidTr="004C19C7">
        <w:trPr>
          <w:trHeight w:val="202"/>
        </w:trPr>
        <w:tc>
          <w:tcPr>
            <w:tcW w:w="734" w:type="dxa"/>
            <w:vMerge/>
            <w:shd w:val="clear" w:color="auto" w:fill="D9D9D9"/>
          </w:tcPr>
          <w:p w14:paraId="22E5A033" w14:textId="77777777" w:rsidR="008D3739" w:rsidRDefault="008D3739" w:rsidP="004C19C7">
            <w:pPr>
              <w:rPr>
                <w:b/>
                <w:color w:val="000000"/>
                <w:lang w:eastAsia="lt-LT"/>
              </w:rPr>
            </w:pPr>
          </w:p>
        </w:tc>
        <w:tc>
          <w:tcPr>
            <w:tcW w:w="5900" w:type="dxa"/>
            <w:gridSpan w:val="2"/>
            <w:shd w:val="clear" w:color="auto" w:fill="D9D9D9"/>
          </w:tcPr>
          <w:p w14:paraId="5E3F7B39" w14:textId="77777777" w:rsidR="008D3739" w:rsidRPr="007446E1" w:rsidRDefault="008D3739" w:rsidP="004C19C7">
            <w:pPr>
              <w:rPr>
                <w:color w:val="000000"/>
              </w:rPr>
            </w:pPr>
            <w:r w:rsidRPr="007446E1">
              <w:rPr>
                <w:color w:val="000000"/>
                <w:lang w:eastAsia="lt-LT"/>
              </w:rPr>
              <w:t>Išsilavinimas, kvalifikacija</w:t>
            </w:r>
          </w:p>
        </w:tc>
        <w:tc>
          <w:tcPr>
            <w:tcW w:w="3596" w:type="dxa"/>
            <w:shd w:val="clear" w:color="auto" w:fill="FFFFFF" w:themeFill="background1"/>
          </w:tcPr>
          <w:p w14:paraId="44672A79" w14:textId="77777777" w:rsidR="008D3739" w:rsidRDefault="008D3739" w:rsidP="004C19C7">
            <w:pPr>
              <w:rPr>
                <w:b/>
                <w:color w:val="000000"/>
                <w:lang w:eastAsia="lt-LT"/>
              </w:rPr>
            </w:pPr>
          </w:p>
        </w:tc>
      </w:tr>
      <w:tr w:rsidR="008D3739" w:rsidRPr="007446E1" w14:paraId="4287D6FC" w14:textId="77777777" w:rsidTr="004C19C7">
        <w:trPr>
          <w:trHeight w:val="202"/>
        </w:trPr>
        <w:tc>
          <w:tcPr>
            <w:tcW w:w="734" w:type="dxa"/>
            <w:vMerge/>
            <w:shd w:val="clear" w:color="auto" w:fill="D9D9D9"/>
          </w:tcPr>
          <w:p w14:paraId="45CFD457" w14:textId="77777777" w:rsidR="008D3739" w:rsidRDefault="008D3739" w:rsidP="004C19C7">
            <w:pPr>
              <w:rPr>
                <w:b/>
                <w:color w:val="000000"/>
                <w:lang w:eastAsia="lt-LT"/>
              </w:rPr>
            </w:pPr>
          </w:p>
        </w:tc>
        <w:tc>
          <w:tcPr>
            <w:tcW w:w="5900" w:type="dxa"/>
            <w:gridSpan w:val="2"/>
            <w:shd w:val="clear" w:color="auto" w:fill="D9D9D9"/>
          </w:tcPr>
          <w:p w14:paraId="5111DB61" w14:textId="77777777" w:rsidR="008D3739" w:rsidRPr="007446E1" w:rsidRDefault="008D3739" w:rsidP="004C19C7">
            <w:pPr>
              <w:rPr>
                <w:color w:val="000000"/>
              </w:rPr>
            </w:pPr>
            <w:r w:rsidRPr="007446E1">
              <w:rPr>
                <w:color w:val="000000"/>
                <w:lang w:eastAsia="lt-LT"/>
              </w:rPr>
              <w:t>Darbovietė, pareigos / mokymosi įstaiga</w:t>
            </w:r>
          </w:p>
        </w:tc>
        <w:tc>
          <w:tcPr>
            <w:tcW w:w="3596" w:type="dxa"/>
            <w:shd w:val="clear" w:color="auto" w:fill="FFFFFF" w:themeFill="background1"/>
          </w:tcPr>
          <w:p w14:paraId="351A06E9" w14:textId="77777777" w:rsidR="008D3739" w:rsidRDefault="008D3739" w:rsidP="004C19C7">
            <w:pPr>
              <w:rPr>
                <w:b/>
                <w:color w:val="000000"/>
                <w:lang w:eastAsia="lt-LT"/>
              </w:rPr>
            </w:pPr>
          </w:p>
        </w:tc>
      </w:tr>
      <w:tr w:rsidR="008D3739" w:rsidRPr="007446E1" w14:paraId="50D22940" w14:textId="77777777" w:rsidTr="004C19C7">
        <w:trPr>
          <w:trHeight w:val="202"/>
        </w:trPr>
        <w:tc>
          <w:tcPr>
            <w:tcW w:w="734" w:type="dxa"/>
            <w:vMerge/>
            <w:shd w:val="clear" w:color="auto" w:fill="D9D9D9"/>
          </w:tcPr>
          <w:p w14:paraId="704F602E" w14:textId="77777777" w:rsidR="008D3739" w:rsidRDefault="008D3739" w:rsidP="004C19C7">
            <w:pPr>
              <w:rPr>
                <w:b/>
                <w:color w:val="000000"/>
                <w:lang w:eastAsia="lt-LT"/>
              </w:rPr>
            </w:pPr>
          </w:p>
        </w:tc>
        <w:tc>
          <w:tcPr>
            <w:tcW w:w="5900" w:type="dxa"/>
            <w:gridSpan w:val="2"/>
            <w:shd w:val="clear" w:color="auto" w:fill="D9D9D9"/>
          </w:tcPr>
          <w:p w14:paraId="3029AE5C" w14:textId="77777777" w:rsidR="008D3739" w:rsidRPr="007446E1" w:rsidRDefault="008D3739" w:rsidP="004C19C7">
            <w:pPr>
              <w:rPr>
                <w:color w:val="000000"/>
              </w:rPr>
            </w:pPr>
            <w:r w:rsidRPr="007446E1">
              <w:rPr>
                <w:color w:val="000000"/>
                <w:lang w:eastAsia="lt-LT"/>
              </w:rPr>
              <w:t>Telefono Nr.</w:t>
            </w:r>
          </w:p>
        </w:tc>
        <w:tc>
          <w:tcPr>
            <w:tcW w:w="3596" w:type="dxa"/>
            <w:shd w:val="clear" w:color="auto" w:fill="FFFFFF" w:themeFill="background1"/>
          </w:tcPr>
          <w:p w14:paraId="4A12DDC2" w14:textId="77777777" w:rsidR="008D3739" w:rsidRDefault="008D3739" w:rsidP="004C19C7">
            <w:pPr>
              <w:rPr>
                <w:b/>
                <w:color w:val="000000"/>
                <w:lang w:eastAsia="lt-LT"/>
              </w:rPr>
            </w:pPr>
          </w:p>
        </w:tc>
      </w:tr>
      <w:tr w:rsidR="008D3739" w:rsidRPr="007446E1" w14:paraId="6EDDFA7E" w14:textId="77777777" w:rsidTr="004C19C7">
        <w:trPr>
          <w:trHeight w:val="202"/>
        </w:trPr>
        <w:tc>
          <w:tcPr>
            <w:tcW w:w="734" w:type="dxa"/>
            <w:vMerge/>
            <w:shd w:val="clear" w:color="auto" w:fill="D9D9D9"/>
          </w:tcPr>
          <w:p w14:paraId="29856AEC" w14:textId="77777777" w:rsidR="008D3739" w:rsidRDefault="008D3739" w:rsidP="004C19C7">
            <w:pPr>
              <w:rPr>
                <w:b/>
                <w:color w:val="000000"/>
                <w:lang w:eastAsia="lt-LT"/>
              </w:rPr>
            </w:pPr>
          </w:p>
        </w:tc>
        <w:tc>
          <w:tcPr>
            <w:tcW w:w="5900" w:type="dxa"/>
            <w:gridSpan w:val="2"/>
            <w:shd w:val="clear" w:color="auto" w:fill="D9D9D9"/>
          </w:tcPr>
          <w:p w14:paraId="7E639E12" w14:textId="77777777" w:rsidR="008D3739" w:rsidRPr="007446E1" w:rsidRDefault="008D3739" w:rsidP="004C19C7">
            <w:pPr>
              <w:rPr>
                <w:color w:val="000000"/>
              </w:rPr>
            </w:pPr>
            <w:r w:rsidRPr="007446E1">
              <w:rPr>
                <w:color w:val="000000"/>
                <w:lang w:eastAsia="lt-LT"/>
              </w:rPr>
              <w:t>El. pašto adresas</w:t>
            </w:r>
          </w:p>
        </w:tc>
        <w:tc>
          <w:tcPr>
            <w:tcW w:w="3596" w:type="dxa"/>
            <w:shd w:val="clear" w:color="auto" w:fill="FFFFFF" w:themeFill="background1"/>
          </w:tcPr>
          <w:p w14:paraId="4EB41D89" w14:textId="77777777" w:rsidR="008D3739" w:rsidRDefault="008D3739" w:rsidP="004C19C7">
            <w:pPr>
              <w:rPr>
                <w:b/>
                <w:color w:val="000000"/>
                <w:lang w:eastAsia="lt-LT"/>
              </w:rPr>
            </w:pPr>
          </w:p>
        </w:tc>
      </w:tr>
    </w:tbl>
    <w:p w14:paraId="54DF98ED" w14:textId="77777777" w:rsidR="008D3739" w:rsidRDefault="008D3739" w:rsidP="008D3739">
      <w:pPr>
        <w:widowControl w:val="0"/>
        <w:jc w:val="center"/>
        <w:rPr>
          <w:b/>
        </w:rPr>
      </w:pPr>
    </w:p>
    <w:p w14:paraId="20FA9E55" w14:textId="023F6A57" w:rsidR="008D3739" w:rsidRDefault="007D3609" w:rsidP="008D3739">
      <w:pPr>
        <w:widowControl w:val="0"/>
        <w:jc w:val="center"/>
        <w:rPr>
          <w:b/>
        </w:rPr>
      </w:pPr>
      <w:r>
        <w:rPr>
          <w:b/>
        </w:rPr>
        <w:t>PARAIŠKOS VERTINIMO I</w:t>
      </w:r>
      <w:r w:rsidRPr="00AC4569">
        <w:rPr>
          <w:b/>
        </w:rPr>
        <w:t xml:space="preserve"> </w:t>
      </w:r>
      <w:r w:rsidRPr="00BB745F">
        <w:rPr>
          <w:b/>
        </w:rPr>
        <w:t>DALIS</w:t>
      </w:r>
    </w:p>
    <w:p w14:paraId="4998DB60" w14:textId="458C91A3" w:rsidR="008D3739" w:rsidRDefault="007D3609" w:rsidP="008D3739">
      <w:pPr>
        <w:widowControl w:val="0"/>
        <w:jc w:val="center"/>
        <w:rPr>
          <w:b/>
        </w:rPr>
      </w:pPr>
      <w:r>
        <w:rPr>
          <w:b/>
        </w:rPr>
        <w:t>PROJEKTO ATITIKTIS PASIRINKTAM PRIORITETUI</w:t>
      </w:r>
    </w:p>
    <w:p w14:paraId="0824CA12" w14:textId="77777777" w:rsidR="008D3739" w:rsidRPr="00BB745F" w:rsidRDefault="008D3739" w:rsidP="008D3739">
      <w:pPr>
        <w:widowControl w:val="0"/>
        <w:rPr>
          <w:b/>
        </w:rPr>
      </w:pPr>
    </w:p>
    <w:p w14:paraId="0668C000" w14:textId="77777777" w:rsidR="008D3739" w:rsidRDefault="008D3739" w:rsidP="008D3739">
      <w:pPr>
        <w:widowControl w:val="0"/>
        <w:rPr>
          <w:b/>
        </w:rPr>
      </w:pPr>
      <w:r>
        <w:rPr>
          <w:b/>
        </w:rPr>
        <w:t>VERTINIMO KRITERIJAUS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81"/>
        <w:gridCol w:w="3422"/>
        <w:gridCol w:w="1297"/>
        <w:gridCol w:w="4228"/>
      </w:tblGrid>
      <w:tr w:rsidR="008D3739" w:rsidRPr="00E845A1" w14:paraId="7B88F3CA" w14:textId="77777777" w:rsidTr="007D3609">
        <w:trPr>
          <w:trHeight w:val="660"/>
        </w:trPr>
        <w:tc>
          <w:tcPr>
            <w:tcW w:w="0" w:type="auto"/>
            <w:shd w:val="clear" w:color="auto" w:fill="auto"/>
            <w:tcMar>
              <w:top w:w="0" w:type="dxa"/>
              <w:left w:w="108" w:type="dxa"/>
              <w:bottom w:w="0" w:type="dxa"/>
              <w:right w:w="108" w:type="dxa"/>
            </w:tcMar>
            <w:vAlign w:val="center"/>
            <w:hideMark/>
          </w:tcPr>
          <w:p w14:paraId="7B9A80F6" w14:textId="77777777" w:rsidR="008D3739" w:rsidRPr="00060BC8" w:rsidRDefault="008D3739" w:rsidP="007D3609">
            <w:pPr>
              <w:jc w:val="center"/>
              <w:rPr>
                <w:b/>
                <w:sz w:val="20"/>
                <w:szCs w:val="20"/>
              </w:rPr>
            </w:pPr>
            <w:r w:rsidRPr="00060BC8">
              <w:rPr>
                <w:b/>
                <w:bCs/>
                <w:sz w:val="20"/>
                <w:szCs w:val="20"/>
              </w:rPr>
              <w:t>Eil. Nr.</w:t>
            </w:r>
          </w:p>
        </w:tc>
        <w:tc>
          <w:tcPr>
            <w:tcW w:w="0" w:type="auto"/>
            <w:shd w:val="clear" w:color="auto" w:fill="FFFFFF"/>
            <w:tcMar>
              <w:top w:w="0" w:type="dxa"/>
              <w:left w:w="108" w:type="dxa"/>
              <w:bottom w:w="0" w:type="dxa"/>
              <w:right w:w="108" w:type="dxa"/>
            </w:tcMar>
            <w:vAlign w:val="center"/>
          </w:tcPr>
          <w:p w14:paraId="715249B6" w14:textId="77777777" w:rsidR="008D3739" w:rsidRPr="00060BC8" w:rsidRDefault="008D3739" w:rsidP="007D3609">
            <w:pPr>
              <w:jc w:val="center"/>
              <w:rPr>
                <w:b/>
                <w:sz w:val="20"/>
                <w:szCs w:val="20"/>
              </w:rPr>
            </w:pPr>
            <w:r w:rsidRPr="00060BC8">
              <w:rPr>
                <w:b/>
                <w:sz w:val="20"/>
                <w:szCs w:val="20"/>
              </w:rPr>
              <w:t>Vertinimo kriterijaus pavadinimas</w:t>
            </w:r>
          </w:p>
        </w:tc>
        <w:tc>
          <w:tcPr>
            <w:tcW w:w="0" w:type="auto"/>
            <w:shd w:val="clear" w:color="auto" w:fill="FFFFFF"/>
            <w:vAlign w:val="center"/>
          </w:tcPr>
          <w:p w14:paraId="4FC9CD72" w14:textId="11B3ED14" w:rsidR="008D3739" w:rsidRPr="00060BC8" w:rsidRDefault="008D3739" w:rsidP="007D3609">
            <w:pPr>
              <w:ind w:left="38" w:right="118" w:firstLine="13"/>
              <w:jc w:val="center"/>
              <w:rPr>
                <w:b/>
                <w:bCs/>
                <w:sz w:val="20"/>
                <w:szCs w:val="20"/>
              </w:rPr>
            </w:pPr>
            <w:r w:rsidRPr="00060BC8">
              <w:rPr>
                <w:b/>
                <w:bCs/>
                <w:sz w:val="20"/>
                <w:szCs w:val="20"/>
              </w:rPr>
              <w:t>Vertinimo balai</w:t>
            </w:r>
          </w:p>
        </w:tc>
        <w:tc>
          <w:tcPr>
            <w:tcW w:w="0" w:type="auto"/>
            <w:shd w:val="clear" w:color="auto" w:fill="FFFFFF"/>
            <w:vAlign w:val="center"/>
          </w:tcPr>
          <w:p w14:paraId="0BDB6A48" w14:textId="77777777" w:rsidR="008D3739" w:rsidRPr="00060BC8" w:rsidRDefault="008D3739" w:rsidP="007D3609">
            <w:pPr>
              <w:ind w:left="112" w:right="132"/>
              <w:jc w:val="center"/>
              <w:rPr>
                <w:b/>
                <w:sz w:val="20"/>
                <w:szCs w:val="20"/>
              </w:rPr>
            </w:pPr>
            <w:r w:rsidRPr="00060BC8">
              <w:rPr>
                <w:b/>
                <w:sz w:val="20"/>
                <w:szCs w:val="20"/>
              </w:rPr>
              <w:t>Vertinimo kriterijaus aprašymas</w:t>
            </w:r>
          </w:p>
        </w:tc>
      </w:tr>
      <w:tr w:rsidR="008D3739" w:rsidRPr="00575B65" w14:paraId="75C39C1D" w14:textId="77777777" w:rsidTr="007D3609">
        <w:trPr>
          <w:trHeight w:val="554"/>
        </w:trPr>
        <w:tc>
          <w:tcPr>
            <w:tcW w:w="0" w:type="auto"/>
            <w:shd w:val="clear" w:color="auto" w:fill="auto"/>
            <w:tcMar>
              <w:top w:w="0" w:type="dxa"/>
              <w:left w:w="108" w:type="dxa"/>
              <w:bottom w:w="0" w:type="dxa"/>
              <w:right w:w="108" w:type="dxa"/>
            </w:tcMar>
          </w:tcPr>
          <w:p w14:paraId="4FFD8FF5" w14:textId="77777777" w:rsidR="008D3739" w:rsidRPr="00060BC8" w:rsidRDefault="008D3739" w:rsidP="004C19C7">
            <w:pPr>
              <w:ind w:left="29"/>
              <w:rPr>
                <w:b/>
                <w:bCs/>
                <w:sz w:val="20"/>
                <w:szCs w:val="20"/>
              </w:rPr>
            </w:pPr>
            <w:r w:rsidRPr="00060BC8">
              <w:rPr>
                <w:b/>
                <w:bCs/>
                <w:sz w:val="20"/>
                <w:szCs w:val="20"/>
              </w:rPr>
              <w:t>1.</w:t>
            </w:r>
          </w:p>
        </w:tc>
        <w:tc>
          <w:tcPr>
            <w:tcW w:w="0" w:type="auto"/>
            <w:tcMar>
              <w:top w:w="0" w:type="dxa"/>
              <w:left w:w="108" w:type="dxa"/>
              <w:bottom w:w="0" w:type="dxa"/>
              <w:right w:w="108" w:type="dxa"/>
            </w:tcMar>
          </w:tcPr>
          <w:p w14:paraId="4D888258" w14:textId="744E1085" w:rsidR="008D3739" w:rsidRPr="00060BC8" w:rsidRDefault="008D3739" w:rsidP="004C19C7">
            <w:pPr>
              <w:rPr>
                <w:b/>
                <w:bCs/>
                <w:sz w:val="20"/>
                <w:szCs w:val="20"/>
              </w:rPr>
            </w:pPr>
            <w:r w:rsidRPr="00060BC8">
              <w:rPr>
                <w:b/>
                <w:bCs/>
                <w:sz w:val="20"/>
                <w:szCs w:val="20"/>
              </w:rPr>
              <w:t>Projekto atitik</w:t>
            </w:r>
            <w:r w:rsidR="00D43A52">
              <w:rPr>
                <w:b/>
                <w:bCs/>
                <w:sz w:val="20"/>
                <w:szCs w:val="20"/>
              </w:rPr>
              <w:t>tis</w:t>
            </w:r>
            <w:r w:rsidRPr="00060BC8">
              <w:rPr>
                <w:b/>
                <w:bCs/>
                <w:sz w:val="20"/>
                <w:szCs w:val="20"/>
              </w:rPr>
              <w:t xml:space="preserve"> </w:t>
            </w:r>
            <w:r>
              <w:rPr>
                <w:b/>
                <w:bCs/>
                <w:sz w:val="20"/>
                <w:szCs w:val="20"/>
              </w:rPr>
              <w:t xml:space="preserve">vienam </w:t>
            </w:r>
            <w:r w:rsidRPr="00060BC8">
              <w:rPr>
                <w:b/>
                <w:bCs/>
                <w:sz w:val="20"/>
                <w:szCs w:val="20"/>
              </w:rPr>
              <w:t xml:space="preserve">pasirinktam finansavimo prioritetui </w:t>
            </w:r>
          </w:p>
          <w:p w14:paraId="08FD49BB" w14:textId="77777777" w:rsidR="008D3739" w:rsidRPr="00060BC8" w:rsidRDefault="008D3739" w:rsidP="004C19C7">
            <w:pPr>
              <w:rPr>
                <w:bCs/>
                <w:sz w:val="20"/>
                <w:szCs w:val="20"/>
              </w:rPr>
            </w:pPr>
            <w:r w:rsidRPr="00060BC8">
              <w:rPr>
                <w:bCs/>
                <w:sz w:val="20"/>
                <w:szCs w:val="20"/>
              </w:rPr>
              <w:t>(1, 2, 3</w:t>
            </w:r>
            <w:r>
              <w:rPr>
                <w:bCs/>
                <w:sz w:val="20"/>
                <w:szCs w:val="20"/>
              </w:rPr>
              <w:t xml:space="preserve">, </w:t>
            </w:r>
            <w:r w:rsidRPr="00060BC8">
              <w:rPr>
                <w:bCs/>
                <w:sz w:val="20"/>
                <w:szCs w:val="20"/>
              </w:rPr>
              <w:t>4</w:t>
            </w:r>
            <w:r>
              <w:rPr>
                <w:bCs/>
                <w:sz w:val="20"/>
                <w:szCs w:val="20"/>
              </w:rPr>
              <w:t>, 5 arba 6</w:t>
            </w:r>
            <w:r w:rsidRPr="00060BC8">
              <w:rPr>
                <w:bCs/>
                <w:sz w:val="20"/>
                <w:szCs w:val="20"/>
              </w:rPr>
              <w:t>)</w:t>
            </w:r>
          </w:p>
        </w:tc>
        <w:tc>
          <w:tcPr>
            <w:tcW w:w="0" w:type="auto"/>
          </w:tcPr>
          <w:p w14:paraId="780243A7" w14:textId="77777777" w:rsidR="008D3739" w:rsidRPr="00060BC8" w:rsidRDefault="008D3739" w:rsidP="004C19C7">
            <w:pPr>
              <w:jc w:val="center"/>
              <w:rPr>
                <w:b/>
                <w:sz w:val="20"/>
                <w:szCs w:val="20"/>
              </w:rPr>
            </w:pPr>
            <w:r w:rsidRPr="00060BC8">
              <w:rPr>
                <w:b/>
                <w:sz w:val="20"/>
                <w:szCs w:val="20"/>
              </w:rPr>
              <w:t>0–20</w:t>
            </w:r>
          </w:p>
        </w:tc>
        <w:tc>
          <w:tcPr>
            <w:tcW w:w="0" w:type="auto"/>
          </w:tcPr>
          <w:p w14:paraId="09EA4AC4" w14:textId="065400E2" w:rsidR="008D3739" w:rsidRPr="007C54E6" w:rsidRDefault="008D3739" w:rsidP="004C19C7">
            <w:pPr>
              <w:ind w:left="144" w:right="142"/>
              <w:jc w:val="both"/>
              <w:rPr>
                <w:sz w:val="20"/>
                <w:szCs w:val="20"/>
              </w:rPr>
            </w:pPr>
            <w:r w:rsidRPr="007C54E6">
              <w:rPr>
                <w:sz w:val="20"/>
                <w:szCs w:val="20"/>
              </w:rPr>
              <w:t>1.</w:t>
            </w:r>
            <w:r>
              <w:rPr>
                <w:sz w:val="20"/>
                <w:szCs w:val="20"/>
              </w:rPr>
              <w:t> </w:t>
            </w:r>
            <w:r w:rsidRPr="00FE6544">
              <w:rPr>
                <w:sz w:val="20"/>
                <w:szCs w:val="20"/>
              </w:rPr>
              <w:t>Verslumo, informacinių technologijų ir inovatyvių technologijų ugdymas</w:t>
            </w:r>
          </w:p>
          <w:p w14:paraId="7C4306A9" w14:textId="5FB2880F" w:rsidR="008D3739" w:rsidRPr="007C54E6" w:rsidRDefault="008D3739" w:rsidP="004C19C7">
            <w:pPr>
              <w:ind w:left="144" w:right="142"/>
              <w:jc w:val="both"/>
              <w:rPr>
                <w:sz w:val="20"/>
                <w:szCs w:val="20"/>
              </w:rPr>
            </w:pPr>
            <w:r w:rsidRPr="007C54E6">
              <w:rPr>
                <w:sz w:val="20"/>
                <w:szCs w:val="20"/>
              </w:rPr>
              <w:t xml:space="preserve">2. </w:t>
            </w:r>
            <w:proofErr w:type="spellStart"/>
            <w:r w:rsidRPr="007C54E6">
              <w:rPr>
                <w:sz w:val="20"/>
                <w:szCs w:val="20"/>
              </w:rPr>
              <w:t>Įtraukties</w:t>
            </w:r>
            <w:proofErr w:type="spellEnd"/>
            <w:r>
              <w:rPr>
                <w:sz w:val="20"/>
                <w:szCs w:val="20"/>
              </w:rPr>
              <w:t xml:space="preserve">, </w:t>
            </w:r>
            <w:r w:rsidRPr="007C54E6">
              <w:rPr>
                <w:sz w:val="20"/>
                <w:szCs w:val="20"/>
              </w:rPr>
              <w:t>įvairovės</w:t>
            </w:r>
            <w:r>
              <w:rPr>
                <w:sz w:val="20"/>
                <w:szCs w:val="20"/>
              </w:rPr>
              <w:t xml:space="preserve"> ir integracijos</w:t>
            </w:r>
            <w:r w:rsidRPr="007C54E6">
              <w:rPr>
                <w:sz w:val="20"/>
                <w:szCs w:val="20"/>
              </w:rPr>
              <w:t xml:space="preserve"> iniciatyvų plėtojimas.</w:t>
            </w:r>
          </w:p>
          <w:p w14:paraId="326369D9" w14:textId="5F1A9CDC" w:rsidR="008D3739" w:rsidRPr="007C54E6" w:rsidRDefault="008D3739" w:rsidP="004C19C7">
            <w:pPr>
              <w:ind w:left="144" w:right="142"/>
              <w:jc w:val="both"/>
              <w:rPr>
                <w:sz w:val="20"/>
                <w:szCs w:val="20"/>
              </w:rPr>
            </w:pPr>
            <w:r w:rsidRPr="007C54E6">
              <w:rPr>
                <w:sz w:val="20"/>
                <w:szCs w:val="20"/>
              </w:rPr>
              <w:t>3. Ekologija ir tvarumas.</w:t>
            </w:r>
          </w:p>
          <w:p w14:paraId="2AE06567" w14:textId="1B0095F7" w:rsidR="008D3739" w:rsidRDefault="008D3739" w:rsidP="004C19C7">
            <w:pPr>
              <w:ind w:left="144" w:right="142"/>
              <w:jc w:val="both"/>
              <w:rPr>
                <w:sz w:val="20"/>
                <w:szCs w:val="20"/>
              </w:rPr>
            </w:pPr>
            <w:r>
              <w:rPr>
                <w:sz w:val="20"/>
                <w:szCs w:val="20"/>
              </w:rPr>
              <w:t>4</w:t>
            </w:r>
            <w:r w:rsidRPr="007C54E6">
              <w:rPr>
                <w:sz w:val="20"/>
                <w:szCs w:val="20"/>
              </w:rPr>
              <w:t>. Pilietiškumo ir visuomeniškumo ugdymas.</w:t>
            </w:r>
          </w:p>
          <w:p w14:paraId="7D9EE367" w14:textId="0085E9BE" w:rsidR="008D3739" w:rsidRDefault="008D3739" w:rsidP="004C19C7">
            <w:pPr>
              <w:ind w:left="144" w:right="142"/>
              <w:jc w:val="both"/>
              <w:rPr>
                <w:sz w:val="20"/>
                <w:szCs w:val="20"/>
              </w:rPr>
            </w:pPr>
            <w:r>
              <w:rPr>
                <w:sz w:val="20"/>
                <w:szCs w:val="20"/>
              </w:rPr>
              <w:t xml:space="preserve">5. </w:t>
            </w:r>
            <w:r w:rsidRPr="00FE6544">
              <w:rPr>
                <w:sz w:val="20"/>
                <w:szCs w:val="20"/>
              </w:rPr>
              <w:t>Socialinių įgūdžių ir atsparumo tobulinimas ir socialinės atskirties mažinimas</w:t>
            </w:r>
          </w:p>
          <w:p w14:paraId="5386CF18" w14:textId="77777777" w:rsidR="008D3739" w:rsidRPr="000B13A1" w:rsidRDefault="008D3739" w:rsidP="004C19C7">
            <w:pPr>
              <w:ind w:left="144" w:right="142"/>
              <w:jc w:val="both"/>
              <w:rPr>
                <w:sz w:val="20"/>
                <w:szCs w:val="20"/>
              </w:rPr>
            </w:pPr>
            <w:r>
              <w:rPr>
                <w:sz w:val="20"/>
                <w:szCs w:val="20"/>
              </w:rPr>
              <w:lastRenderedPageBreak/>
              <w:t>6.</w:t>
            </w:r>
            <w:r>
              <w:t> </w:t>
            </w:r>
            <w:r>
              <w:rPr>
                <w:sz w:val="20"/>
                <w:szCs w:val="20"/>
              </w:rPr>
              <w:t>Psichoaktyvių medžiagų naudojimo</w:t>
            </w:r>
            <w:r w:rsidRPr="0023409B">
              <w:rPr>
                <w:sz w:val="20"/>
                <w:szCs w:val="20"/>
              </w:rPr>
              <w:t xml:space="preserve"> prevencija</w:t>
            </w:r>
            <w:r>
              <w:rPr>
                <w:sz w:val="20"/>
                <w:szCs w:val="20"/>
              </w:rPr>
              <w:t xml:space="preserve"> ir jaunimo fizinis aktyvumas.</w:t>
            </w:r>
          </w:p>
        </w:tc>
      </w:tr>
    </w:tbl>
    <w:p w14:paraId="6C4900EA" w14:textId="77777777" w:rsidR="008D3739" w:rsidRDefault="008D3739" w:rsidP="008D3739">
      <w:pPr>
        <w:widowControl w:val="0"/>
        <w:jc w:val="both"/>
        <w:rPr>
          <w:b/>
        </w:rPr>
      </w:pPr>
    </w:p>
    <w:p w14:paraId="47B4FEED" w14:textId="77777777" w:rsidR="008D3739" w:rsidRPr="00483071" w:rsidRDefault="008D3739" w:rsidP="008D3739">
      <w:pPr>
        <w:widowControl w:val="0"/>
        <w:jc w:val="both"/>
      </w:pPr>
      <w:r>
        <w:rPr>
          <w:b/>
        </w:rPr>
        <w:t xml:space="preserve">1. </w:t>
      </w:r>
      <w:r w:rsidRPr="00483071">
        <w:rPr>
          <w:b/>
        </w:rPr>
        <w:t xml:space="preserve">Projekto įgyvendinimo pradžia ir pabaiga </w:t>
      </w:r>
      <w:r w:rsidRPr="00483071">
        <w:rPr>
          <w:i/>
        </w:rPr>
        <w:t>(įrašyti)</w:t>
      </w:r>
      <w:r w:rsidRPr="00483071">
        <w:t>:</w:t>
      </w:r>
    </w:p>
    <w:p w14:paraId="05A4B5EC" w14:textId="77777777" w:rsidR="008D3739" w:rsidRPr="00483071" w:rsidRDefault="008D3739" w:rsidP="008D3739">
      <w:pPr>
        <w:widowControl w:val="0"/>
        <w:jc w:val="both"/>
      </w:pPr>
      <w:r>
        <w:t>Nuo 20__ m. ____________ d.  iki 20__</w:t>
      </w:r>
      <w:r w:rsidRPr="00483071">
        <w:t xml:space="preserve"> m. ______________ d.</w:t>
      </w:r>
    </w:p>
    <w:p w14:paraId="1AE3E0D3" w14:textId="77777777" w:rsidR="008D3739" w:rsidRDefault="008D3739" w:rsidP="008D3739">
      <w:pPr>
        <w:widowControl w:val="0"/>
        <w:jc w:val="both"/>
      </w:pPr>
    </w:p>
    <w:p w14:paraId="3334BA12" w14:textId="77777777" w:rsidR="008D3739" w:rsidRDefault="008D3739" w:rsidP="008D3739">
      <w:pPr>
        <w:pStyle w:val="Betarp"/>
        <w:rPr>
          <w:b/>
        </w:rPr>
      </w:pPr>
      <w:r>
        <w:rPr>
          <w:b/>
        </w:rPr>
        <w:t xml:space="preserve">2. </w:t>
      </w:r>
      <w:r w:rsidRPr="001E722C">
        <w:rPr>
          <w:b/>
        </w:rPr>
        <w:t xml:space="preserve">Projekto santrauka </w:t>
      </w:r>
    </w:p>
    <w:p w14:paraId="08D31FF5" w14:textId="77777777" w:rsidR="008D3739" w:rsidRPr="004C1F14" w:rsidRDefault="008D3739" w:rsidP="008D3739">
      <w:pPr>
        <w:pStyle w:val="Betarp"/>
        <w:rPr>
          <w:i/>
        </w:rPr>
      </w:pPr>
      <w:r w:rsidRPr="004C1F14">
        <w:rPr>
          <w:i/>
        </w:rPr>
        <w:t>(5–7 sakinių trumpas projekto esmės aprašymas):</w:t>
      </w:r>
    </w:p>
    <w:tbl>
      <w:tblPr>
        <w:tblStyle w:val="Lentelstinklelis"/>
        <w:tblW w:w="0" w:type="auto"/>
        <w:tblLook w:val="04A0" w:firstRow="1" w:lastRow="0" w:firstColumn="1" w:lastColumn="0" w:noHBand="0" w:noVBand="1"/>
      </w:tblPr>
      <w:tblGrid>
        <w:gridCol w:w="9628"/>
      </w:tblGrid>
      <w:tr w:rsidR="008D3739" w:rsidRPr="001E722C" w14:paraId="3C2AB3BD" w14:textId="77777777" w:rsidTr="004C19C7">
        <w:trPr>
          <w:trHeight w:val="1212"/>
        </w:trPr>
        <w:tc>
          <w:tcPr>
            <w:tcW w:w="9628" w:type="dxa"/>
            <w:tcBorders>
              <w:top w:val="single" w:sz="4" w:space="0" w:color="auto"/>
              <w:left w:val="single" w:sz="4" w:space="0" w:color="auto"/>
              <w:bottom w:val="single" w:sz="4" w:space="0" w:color="auto"/>
              <w:right w:val="single" w:sz="4" w:space="0" w:color="auto"/>
            </w:tcBorders>
          </w:tcPr>
          <w:p w14:paraId="267D9E32" w14:textId="77777777" w:rsidR="008D3739" w:rsidRPr="001E722C" w:rsidRDefault="008D3739" w:rsidP="004C19C7">
            <w:pPr>
              <w:pStyle w:val="Pagrindiniotekstotrauka2"/>
              <w:ind w:left="0"/>
              <w:rPr>
                <w:b/>
                <w:i/>
              </w:rPr>
            </w:pPr>
          </w:p>
        </w:tc>
      </w:tr>
    </w:tbl>
    <w:p w14:paraId="4D3E2FC1" w14:textId="77777777" w:rsidR="008D3739" w:rsidRDefault="008D3739" w:rsidP="008D3739">
      <w:pPr>
        <w:widowControl w:val="0"/>
        <w:jc w:val="both"/>
      </w:pPr>
    </w:p>
    <w:p w14:paraId="65BACDA3" w14:textId="4BA7378C" w:rsidR="008D3739" w:rsidRDefault="008D3739" w:rsidP="008D3739">
      <w:pPr>
        <w:pStyle w:val="Betarp"/>
        <w:rPr>
          <w:b/>
        </w:rPr>
      </w:pPr>
      <w:r>
        <w:rPr>
          <w:b/>
        </w:rPr>
        <w:t xml:space="preserve">3. </w:t>
      </w:r>
      <w:r w:rsidRPr="001E722C">
        <w:rPr>
          <w:b/>
        </w:rPr>
        <w:t xml:space="preserve">Projekto </w:t>
      </w:r>
      <w:r>
        <w:rPr>
          <w:b/>
        </w:rPr>
        <w:t>atitik</w:t>
      </w:r>
      <w:r w:rsidR="00D43A52">
        <w:rPr>
          <w:b/>
        </w:rPr>
        <w:t>tis</w:t>
      </w:r>
      <w:r>
        <w:rPr>
          <w:b/>
        </w:rPr>
        <w:t xml:space="preserve"> prioritetui</w:t>
      </w:r>
      <w:r w:rsidRPr="001E722C">
        <w:rPr>
          <w:b/>
        </w:rPr>
        <w:t xml:space="preserve"> </w:t>
      </w:r>
    </w:p>
    <w:p w14:paraId="4A6FCDD7" w14:textId="77777777" w:rsidR="008D3739" w:rsidRPr="004C1F14" w:rsidRDefault="008D3739" w:rsidP="008D3739">
      <w:pPr>
        <w:pStyle w:val="Betarp"/>
        <w:rPr>
          <w:i/>
        </w:rPr>
      </w:pPr>
      <w:r w:rsidRPr="004C1F14">
        <w:rPr>
          <w:i/>
        </w:rPr>
        <w:t>(5–7 sakini</w:t>
      </w:r>
      <w:r>
        <w:rPr>
          <w:i/>
        </w:rPr>
        <w:t>ai</w:t>
      </w:r>
      <w:r w:rsidRPr="004C1F14">
        <w:rPr>
          <w:i/>
        </w:rPr>
        <w:t>):</w:t>
      </w:r>
    </w:p>
    <w:tbl>
      <w:tblPr>
        <w:tblStyle w:val="Lentelstinklelis"/>
        <w:tblW w:w="0" w:type="auto"/>
        <w:tblLook w:val="04A0" w:firstRow="1" w:lastRow="0" w:firstColumn="1" w:lastColumn="0" w:noHBand="0" w:noVBand="1"/>
      </w:tblPr>
      <w:tblGrid>
        <w:gridCol w:w="9628"/>
      </w:tblGrid>
      <w:tr w:rsidR="008D3739" w:rsidRPr="001E722C" w14:paraId="1B6AC9C0" w14:textId="77777777" w:rsidTr="004C19C7">
        <w:trPr>
          <w:trHeight w:val="1212"/>
        </w:trPr>
        <w:tc>
          <w:tcPr>
            <w:tcW w:w="9628" w:type="dxa"/>
            <w:tcBorders>
              <w:top w:val="single" w:sz="4" w:space="0" w:color="auto"/>
              <w:left w:val="single" w:sz="4" w:space="0" w:color="auto"/>
              <w:bottom w:val="single" w:sz="4" w:space="0" w:color="auto"/>
              <w:right w:val="single" w:sz="4" w:space="0" w:color="auto"/>
            </w:tcBorders>
          </w:tcPr>
          <w:p w14:paraId="3E3892F6" w14:textId="77777777" w:rsidR="008D3739" w:rsidRPr="006556FF" w:rsidRDefault="008D3739" w:rsidP="004C19C7">
            <w:pPr>
              <w:pStyle w:val="Pagrindiniotekstotrauka2"/>
              <w:ind w:left="0"/>
              <w:rPr>
                <w:sz w:val="20"/>
                <w:szCs w:val="20"/>
              </w:rPr>
            </w:pPr>
            <w:r>
              <w:rPr>
                <w:sz w:val="20"/>
                <w:szCs w:val="20"/>
              </w:rPr>
              <w:t xml:space="preserve"> </w:t>
            </w:r>
          </w:p>
        </w:tc>
      </w:tr>
    </w:tbl>
    <w:p w14:paraId="6ACA912E" w14:textId="77777777" w:rsidR="008D3739" w:rsidRDefault="008D3739" w:rsidP="008D3739">
      <w:pPr>
        <w:widowControl w:val="0"/>
        <w:jc w:val="both"/>
      </w:pPr>
    </w:p>
    <w:p w14:paraId="78308805" w14:textId="77777777" w:rsidR="008D3739" w:rsidRDefault="008D3739" w:rsidP="008D3739">
      <w:pPr>
        <w:pStyle w:val="Betarp"/>
        <w:rPr>
          <w:b/>
        </w:rPr>
      </w:pPr>
      <w:r>
        <w:rPr>
          <w:b/>
        </w:rPr>
        <w:t xml:space="preserve">3. </w:t>
      </w:r>
      <w:r w:rsidRPr="001E722C">
        <w:rPr>
          <w:b/>
        </w:rPr>
        <w:t xml:space="preserve">Projekto </w:t>
      </w:r>
      <w:r>
        <w:rPr>
          <w:b/>
        </w:rPr>
        <w:t>tikslai ir uždaviniai</w:t>
      </w:r>
      <w:r w:rsidRPr="001E722C">
        <w:rPr>
          <w:b/>
        </w:rPr>
        <w:t xml:space="preserve"> </w:t>
      </w:r>
    </w:p>
    <w:p w14:paraId="78DF20D3" w14:textId="77777777" w:rsidR="008D3739" w:rsidRPr="004C1F14" w:rsidRDefault="008D3739" w:rsidP="008D3739">
      <w:pPr>
        <w:pStyle w:val="Betarp"/>
        <w:rPr>
          <w:i/>
        </w:rPr>
      </w:pPr>
    </w:p>
    <w:tbl>
      <w:tblPr>
        <w:tblStyle w:val="Lentelstinklelis"/>
        <w:tblW w:w="0" w:type="auto"/>
        <w:tblLook w:val="04A0" w:firstRow="1" w:lastRow="0" w:firstColumn="1" w:lastColumn="0" w:noHBand="0" w:noVBand="1"/>
      </w:tblPr>
      <w:tblGrid>
        <w:gridCol w:w="9628"/>
      </w:tblGrid>
      <w:tr w:rsidR="008D3739" w:rsidRPr="001E722C" w14:paraId="37FCEC0E" w14:textId="77777777" w:rsidTr="004C19C7">
        <w:trPr>
          <w:trHeight w:val="1212"/>
        </w:trPr>
        <w:tc>
          <w:tcPr>
            <w:tcW w:w="9628" w:type="dxa"/>
            <w:tcBorders>
              <w:top w:val="single" w:sz="4" w:space="0" w:color="auto"/>
              <w:left w:val="single" w:sz="4" w:space="0" w:color="auto"/>
              <w:bottom w:val="single" w:sz="4" w:space="0" w:color="auto"/>
              <w:right w:val="single" w:sz="4" w:space="0" w:color="auto"/>
            </w:tcBorders>
          </w:tcPr>
          <w:p w14:paraId="22FB25FB" w14:textId="77777777" w:rsidR="008D3739" w:rsidRDefault="008D3739" w:rsidP="004C19C7">
            <w:pPr>
              <w:pStyle w:val="Pagrindiniotekstotrauka2"/>
              <w:spacing w:after="0" w:line="240" w:lineRule="auto"/>
              <w:ind w:left="0"/>
              <w:rPr>
                <w:bCs/>
                <w:i/>
              </w:rPr>
            </w:pPr>
            <w:r>
              <w:rPr>
                <w:bCs/>
                <w:i/>
              </w:rPr>
              <w:t xml:space="preserve">Tikslas: </w:t>
            </w:r>
          </w:p>
          <w:p w14:paraId="17ECD43F" w14:textId="77777777" w:rsidR="008D3739" w:rsidRDefault="008D3739" w:rsidP="004C19C7">
            <w:pPr>
              <w:pStyle w:val="Pagrindiniotekstotrauka2"/>
              <w:spacing w:after="0" w:line="240" w:lineRule="auto"/>
              <w:ind w:left="0"/>
              <w:rPr>
                <w:bCs/>
                <w:i/>
              </w:rPr>
            </w:pPr>
            <w:r>
              <w:rPr>
                <w:bCs/>
                <w:i/>
              </w:rPr>
              <w:t>Uždaviniai:</w:t>
            </w:r>
          </w:p>
          <w:p w14:paraId="739721FE" w14:textId="77777777" w:rsidR="008D3739" w:rsidRDefault="008D3739" w:rsidP="004C19C7">
            <w:pPr>
              <w:pStyle w:val="Pagrindiniotekstotrauka2"/>
              <w:spacing w:after="0" w:line="240" w:lineRule="auto"/>
              <w:ind w:left="0"/>
              <w:rPr>
                <w:bCs/>
                <w:i/>
              </w:rPr>
            </w:pPr>
            <w:r>
              <w:rPr>
                <w:bCs/>
                <w:i/>
              </w:rPr>
              <w:t>1.</w:t>
            </w:r>
          </w:p>
          <w:p w14:paraId="07FFF474" w14:textId="77777777" w:rsidR="008D3739" w:rsidRDefault="008D3739" w:rsidP="004C19C7">
            <w:pPr>
              <w:pStyle w:val="Pagrindiniotekstotrauka2"/>
              <w:spacing w:after="0" w:line="240" w:lineRule="auto"/>
              <w:ind w:left="0"/>
              <w:rPr>
                <w:bCs/>
                <w:i/>
              </w:rPr>
            </w:pPr>
            <w:r>
              <w:rPr>
                <w:bCs/>
                <w:i/>
              </w:rPr>
              <w:t>2.</w:t>
            </w:r>
          </w:p>
          <w:p w14:paraId="0151BE44" w14:textId="77777777" w:rsidR="008D3739" w:rsidRPr="00147639" w:rsidRDefault="008D3739" w:rsidP="004C19C7">
            <w:pPr>
              <w:pStyle w:val="Pagrindiniotekstotrauka2"/>
              <w:spacing w:after="0" w:line="240" w:lineRule="auto"/>
              <w:ind w:left="0"/>
              <w:rPr>
                <w:bCs/>
                <w:i/>
              </w:rPr>
            </w:pPr>
            <w:r>
              <w:rPr>
                <w:bCs/>
                <w:i/>
              </w:rPr>
              <w:t>3.</w:t>
            </w:r>
          </w:p>
        </w:tc>
      </w:tr>
    </w:tbl>
    <w:p w14:paraId="7CF89526" w14:textId="77777777" w:rsidR="008D3739" w:rsidRDefault="008D3739" w:rsidP="008D3739">
      <w:pPr>
        <w:widowControl w:val="0"/>
        <w:jc w:val="both"/>
      </w:pPr>
    </w:p>
    <w:p w14:paraId="677EC3B8" w14:textId="5887964F" w:rsidR="008D3739" w:rsidRDefault="00EA1206" w:rsidP="008D3739">
      <w:pPr>
        <w:widowControl w:val="0"/>
        <w:jc w:val="center"/>
        <w:rPr>
          <w:b/>
        </w:rPr>
      </w:pPr>
      <w:r>
        <w:rPr>
          <w:b/>
        </w:rPr>
        <w:t>P</w:t>
      </w:r>
      <w:r w:rsidRPr="00CC0175">
        <w:rPr>
          <w:b/>
        </w:rPr>
        <w:t xml:space="preserve">ARAIŠKOS VERTINIMO </w:t>
      </w:r>
      <w:r>
        <w:rPr>
          <w:b/>
        </w:rPr>
        <w:t>I</w:t>
      </w:r>
      <w:r w:rsidRPr="00CC0175">
        <w:rPr>
          <w:b/>
        </w:rPr>
        <w:t>I DALIS</w:t>
      </w:r>
    </w:p>
    <w:p w14:paraId="05275FDC" w14:textId="26129749" w:rsidR="008D3739" w:rsidRPr="00CC0175" w:rsidRDefault="00EA1206" w:rsidP="008D3739">
      <w:pPr>
        <w:widowControl w:val="0"/>
        <w:jc w:val="center"/>
        <w:rPr>
          <w:b/>
        </w:rPr>
      </w:pPr>
      <w:r>
        <w:rPr>
          <w:b/>
          <w:bCs/>
        </w:rPr>
        <w:t>PROJEKTO AKTUALUMAS IR PRIDĖTINĖ VERTĖ KLAIPĖDOS MIESTUI</w:t>
      </w:r>
    </w:p>
    <w:p w14:paraId="5295319E" w14:textId="77777777" w:rsidR="008D3739" w:rsidRDefault="008D3739" w:rsidP="008D3739">
      <w:pPr>
        <w:widowControl w:val="0"/>
        <w:jc w:val="both"/>
      </w:pPr>
    </w:p>
    <w:p w14:paraId="409D6B2A" w14:textId="77777777" w:rsidR="008D3739" w:rsidRPr="00AC4569" w:rsidRDefault="008D3739" w:rsidP="008D3739">
      <w:pPr>
        <w:widowControl w:val="0"/>
        <w:jc w:val="both"/>
        <w:rPr>
          <w:b/>
        </w:rPr>
      </w:pPr>
      <w:r w:rsidRPr="00AC4569">
        <w:rPr>
          <w:b/>
        </w:rPr>
        <w:t>VERTINIMO KRITERIJAUS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6"/>
        <w:gridCol w:w="2394"/>
        <w:gridCol w:w="1193"/>
        <w:gridCol w:w="5419"/>
        <w:gridCol w:w="16"/>
      </w:tblGrid>
      <w:tr w:rsidR="008D3739" w:rsidRPr="00E845A1" w14:paraId="56B75331" w14:textId="77777777" w:rsidTr="007D3609">
        <w:trPr>
          <w:trHeight w:val="660"/>
        </w:trPr>
        <w:tc>
          <w:tcPr>
            <w:tcW w:w="0" w:type="auto"/>
            <w:shd w:val="clear" w:color="auto" w:fill="auto"/>
            <w:tcMar>
              <w:top w:w="0" w:type="dxa"/>
              <w:left w:w="108" w:type="dxa"/>
              <w:bottom w:w="0" w:type="dxa"/>
              <w:right w:w="108" w:type="dxa"/>
            </w:tcMar>
            <w:vAlign w:val="center"/>
            <w:hideMark/>
          </w:tcPr>
          <w:p w14:paraId="72251241" w14:textId="77777777" w:rsidR="008D3739" w:rsidRPr="00060BC8" w:rsidRDefault="008D3739" w:rsidP="007D3609">
            <w:pPr>
              <w:jc w:val="center"/>
              <w:rPr>
                <w:b/>
                <w:sz w:val="20"/>
                <w:szCs w:val="20"/>
              </w:rPr>
            </w:pPr>
            <w:r w:rsidRPr="00060BC8">
              <w:rPr>
                <w:b/>
                <w:bCs/>
                <w:sz w:val="20"/>
                <w:szCs w:val="20"/>
              </w:rPr>
              <w:t>Eil. Nr.</w:t>
            </w:r>
          </w:p>
        </w:tc>
        <w:tc>
          <w:tcPr>
            <w:tcW w:w="0" w:type="auto"/>
            <w:shd w:val="clear" w:color="auto" w:fill="FFFFFF"/>
            <w:tcMar>
              <w:top w:w="0" w:type="dxa"/>
              <w:left w:w="108" w:type="dxa"/>
              <w:bottom w:w="0" w:type="dxa"/>
              <w:right w:w="108" w:type="dxa"/>
            </w:tcMar>
            <w:vAlign w:val="center"/>
          </w:tcPr>
          <w:p w14:paraId="133A4C50" w14:textId="77777777" w:rsidR="008D3739" w:rsidRPr="00060BC8" w:rsidRDefault="008D3739" w:rsidP="007D3609">
            <w:pPr>
              <w:jc w:val="center"/>
              <w:rPr>
                <w:b/>
                <w:sz w:val="20"/>
                <w:szCs w:val="20"/>
              </w:rPr>
            </w:pPr>
            <w:r w:rsidRPr="00060BC8">
              <w:rPr>
                <w:b/>
                <w:sz w:val="20"/>
                <w:szCs w:val="20"/>
              </w:rPr>
              <w:t>Vertinimo kriterijaus pavadinimas</w:t>
            </w:r>
          </w:p>
        </w:tc>
        <w:tc>
          <w:tcPr>
            <w:tcW w:w="0" w:type="auto"/>
            <w:shd w:val="clear" w:color="auto" w:fill="FFFFFF"/>
            <w:vAlign w:val="center"/>
          </w:tcPr>
          <w:p w14:paraId="780EEE47" w14:textId="7ABB88CC" w:rsidR="008D3739" w:rsidRPr="00060BC8" w:rsidRDefault="008D3739" w:rsidP="000A03C7">
            <w:pPr>
              <w:ind w:left="38" w:right="118" w:firstLine="13"/>
              <w:jc w:val="center"/>
              <w:rPr>
                <w:b/>
                <w:bCs/>
                <w:sz w:val="20"/>
                <w:szCs w:val="20"/>
              </w:rPr>
            </w:pPr>
            <w:r w:rsidRPr="00060BC8">
              <w:rPr>
                <w:b/>
                <w:bCs/>
                <w:sz w:val="20"/>
                <w:szCs w:val="20"/>
              </w:rPr>
              <w:t>Vertinimo balai</w:t>
            </w:r>
          </w:p>
        </w:tc>
        <w:tc>
          <w:tcPr>
            <w:tcW w:w="0" w:type="auto"/>
            <w:shd w:val="clear" w:color="auto" w:fill="FFFFFF"/>
            <w:vAlign w:val="center"/>
          </w:tcPr>
          <w:p w14:paraId="6FD820BC" w14:textId="77777777" w:rsidR="008D3739" w:rsidRPr="00060BC8" w:rsidRDefault="008D3739" w:rsidP="007D3609">
            <w:pPr>
              <w:ind w:left="95"/>
              <w:jc w:val="center"/>
              <w:rPr>
                <w:b/>
                <w:sz w:val="20"/>
                <w:szCs w:val="20"/>
              </w:rPr>
            </w:pPr>
            <w:r w:rsidRPr="00060BC8">
              <w:rPr>
                <w:b/>
                <w:sz w:val="20"/>
                <w:szCs w:val="20"/>
              </w:rPr>
              <w:t>Vertinimo kriterijaus aprašymas</w:t>
            </w:r>
          </w:p>
        </w:tc>
        <w:tc>
          <w:tcPr>
            <w:tcW w:w="0" w:type="auto"/>
            <w:shd w:val="clear" w:color="auto" w:fill="FFFFFF"/>
            <w:vAlign w:val="center"/>
          </w:tcPr>
          <w:p w14:paraId="516CD1BE" w14:textId="77777777" w:rsidR="008D3739" w:rsidRPr="00060BC8" w:rsidRDefault="008D3739" w:rsidP="007D3609">
            <w:pPr>
              <w:ind w:left="112" w:right="132"/>
              <w:jc w:val="center"/>
              <w:rPr>
                <w:b/>
                <w:sz w:val="20"/>
                <w:szCs w:val="20"/>
              </w:rPr>
            </w:pPr>
          </w:p>
        </w:tc>
      </w:tr>
      <w:tr w:rsidR="008D3739" w:rsidRPr="00575B65" w14:paraId="4765D6F0" w14:textId="77777777" w:rsidTr="004C19C7">
        <w:trPr>
          <w:trHeight w:val="416"/>
        </w:trPr>
        <w:tc>
          <w:tcPr>
            <w:tcW w:w="0" w:type="auto"/>
            <w:shd w:val="clear" w:color="auto" w:fill="auto"/>
            <w:tcMar>
              <w:top w:w="0" w:type="dxa"/>
              <w:left w:w="108" w:type="dxa"/>
              <w:bottom w:w="0" w:type="dxa"/>
              <w:right w:w="108" w:type="dxa"/>
            </w:tcMar>
          </w:tcPr>
          <w:p w14:paraId="51FF7197" w14:textId="77777777" w:rsidR="008D3739" w:rsidRPr="00060BC8" w:rsidRDefault="008D3739" w:rsidP="004C19C7">
            <w:pPr>
              <w:rPr>
                <w:b/>
                <w:bCs/>
                <w:sz w:val="20"/>
                <w:szCs w:val="20"/>
              </w:rPr>
            </w:pPr>
            <w:r w:rsidRPr="00060BC8">
              <w:rPr>
                <w:b/>
                <w:bCs/>
                <w:sz w:val="20"/>
                <w:szCs w:val="20"/>
              </w:rPr>
              <w:t>2.</w:t>
            </w:r>
          </w:p>
        </w:tc>
        <w:tc>
          <w:tcPr>
            <w:tcW w:w="0" w:type="auto"/>
            <w:tcMar>
              <w:top w:w="0" w:type="dxa"/>
              <w:left w:w="108" w:type="dxa"/>
              <w:bottom w:w="0" w:type="dxa"/>
              <w:right w:w="108" w:type="dxa"/>
            </w:tcMar>
          </w:tcPr>
          <w:p w14:paraId="4FB5922F" w14:textId="77777777" w:rsidR="008D3739" w:rsidRPr="00116764" w:rsidRDefault="008D3739" w:rsidP="004C19C7">
            <w:pPr>
              <w:rPr>
                <w:b/>
                <w:bCs/>
                <w:sz w:val="20"/>
                <w:szCs w:val="20"/>
              </w:rPr>
            </w:pPr>
            <w:r w:rsidRPr="00116764">
              <w:rPr>
                <w:b/>
                <w:bCs/>
                <w:sz w:val="20"/>
                <w:szCs w:val="20"/>
              </w:rPr>
              <w:t>Projekto aktualumas ir pridėtinė vertė Klaipėdos miestui</w:t>
            </w:r>
          </w:p>
        </w:tc>
        <w:tc>
          <w:tcPr>
            <w:tcW w:w="0" w:type="auto"/>
          </w:tcPr>
          <w:p w14:paraId="03B5F73C" w14:textId="77777777" w:rsidR="008D3739" w:rsidRPr="00116764" w:rsidRDefault="008D3739" w:rsidP="004C19C7">
            <w:pPr>
              <w:jc w:val="center"/>
              <w:rPr>
                <w:b/>
                <w:sz w:val="20"/>
                <w:szCs w:val="20"/>
              </w:rPr>
            </w:pPr>
            <w:r w:rsidRPr="00116764">
              <w:rPr>
                <w:b/>
                <w:sz w:val="20"/>
                <w:szCs w:val="20"/>
              </w:rPr>
              <w:t>0–</w:t>
            </w:r>
            <w:r>
              <w:rPr>
                <w:b/>
                <w:sz w:val="20"/>
                <w:szCs w:val="20"/>
              </w:rPr>
              <w:t>15</w:t>
            </w:r>
          </w:p>
        </w:tc>
        <w:tc>
          <w:tcPr>
            <w:tcW w:w="0" w:type="auto"/>
          </w:tcPr>
          <w:p w14:paraId="76DA6A52" w14:textId="77777777" w:rsidR="008D3739" w:rsidRPr="00DD3C9B" w:rsidRDefault="008D3739" w:rsidP="004C19C7">
            <w:pPr>
              <w:pStyle w:val="Sraopastraipa"/>
              <w:ind w:left="95"/>
              <w:jc w:val="both"/>
              <w:rPr>
                <w:sz w:val="20"/>
                <w:szCs w:val="20"/>
              </w:rPr>
            </w:pPr>
            <w:r w:rsidRPr="00DD3C9B">
              <w:rPr>
                <w:sz w:val="20"/>
                <w:szCs w:val="20"/>
              </w:rPr>
              <w:t>Projekto aktualumas yra pagrįstas jaunimo poreikiais arba jaunimo situacijos tyrimo duomenimis.</w:t>
            </w:r>
          </w:p>
          <w:p w14:paraId="342DCE77" w14:textId="77777777" w:rsidR="008D3739" w:rsidRPr="00DD3C9B" w:rsidRDefault="008D3739" w:rsidP="004C19C7">
            <w:pPr>
              <w:pStyle w:val="Sraopastraipa"/>
              <w:ind w:left="95"/>
              <w:jc w:val="both"/>
              <w:rPr>
                <w:sz w:val="20"/>
                <w:szCs w:val="20"/>
              </w:rPr>
            </w:pPr>
            <w:r w:rsidRPr="00DD3C9B">
              <w:rPr>
                <w:sz w:val="20"/>
                <w:szCs w:val="20"/>
              </w:rPr>
              <w:t>Projektu kuriama pridėtinė vertė Klaipėdos jaunimui, teikiamos paslaugos pagal Lietuvos Respublikos jaunimo politikos pagrindų įstatyme įtvirtintas darbo su jaunimu formas ir principus (6 ir 7 str.).</w:t>
            </w:r>
          </w:p>
          <w:p w14:paraId="5C567CAD" w14:textId="77777777" w:rsidR="008D3739" w:rsidRPr="00DD3C9B" w:rsidRDefault="008D3739" w:rsidP="004C19C7">
            <w:pPr>
              <w:pStyle w:val="Sraopastraipa"/>
              <w:ind w:left="95"/>
              <w:jc w:val="both"/>
              <w:rPr>
                <w:sz w:val="20"/>
                <w:szCs w:val="20"/>
              </w:rPr>
            </w:pPr>
            <w:r w:rsidRPr="00DD3C9B">
              <w:rPr>
                <w:sz w:val="20"/>
                <w:szCs w:val="20"/>
              </w:rPr>
              <w:t>Projekto vykdymo vieta arba vietos yra populiarios tarp jaunimo.</w:t>
            </w:r>
          </w:p>
          <w:p w14:paraId="7CF9E3B1" w14:textId="77777777" w:rsidR="008D3739" w:rsidRPr="00DD3C9B" w:rsidRDefault="008D3739" w:rsidP="004C19C7">
            <w:pPr>
              <w:pStyle w:val="Sraopastraipa"/>
              <w:ind w:left="95"/>
              <w:jc w:val="both"/>
              <w:rPr>
                <w:sz w:val="20"/>
                <w:szCs w:val="20"/>
              </w:rPr>
            </w:pPr>
            <w:r w:rsidRPr="00DD3C9B">
              <w:rPr>
                <w:sz w:val="20"/>
                <w:szCs w:val="20"/>
              </w:rPr>
              <w:t>Projekte yra aprašyti kiekybiniai ir kokybiniai rodikliai, kurie bus pasiekti projekto metu.</w:t>
            </w:r>
          </w:p>
          <w:p w14:paraId="19A0FE41" w14:textId="77777777" w:rsidR="008D3739" w:rsidRPr="00116764" w:rsidRDefault="008D3739" w:rsidP="004C19C7">
            <w:pPr>
              <w:pStyle w:val="Sraopastraipa"/>
              <w:ind w:left="95"/>
              <w:rPr>
                <w:sz w:val="20"/>
                <w:szCs w:val="20"/>
              </w:rPr>
            </w:pPr>
            <w:r w:rsidRPr="00DD3C9B">
              <w:rPr>
                <w:sz w:val="20"/>
                <w:szCs w:val="20"/>
              </w:rPr>
              <w:t>Projekte yra aprašyta projekto tikslinė grupė ir jos poreikiai.</w:t>
            </w:r>
          </w:p>
        </w:tc>
        <w:tc>
          <w:tcPr>
            <w:tcW w:w="0" w:type="auto"/>
          </w:tcPr>
          <w:p w14:paraId="5046CE51" w14:textId="77777777" w:rsidR="008D3739" w:rsidRPr="00060BC8" w:rsidRDefault="008D3739" w:rsidP="004C19C7">
            <w:pPr>
              <w:ind w:right="132"/>
              <w:rPr>
                <w:i/>
                <w:sz w:val="20"/>
                <w:szCs w:val="20"/>
              </w:rPr>
            </w:pPr>
          </w:p>
        </w:tc>
      </w:tr>
    </w:tbl>
    <w:p w14:paraId="28F3830A" w14:textId="77777777" w:rsidR="008D3739" w:rsidRDefault="008D3739" w:rsidP="008D3739">
      <w:pPr>
        <w:widowControl w:val="0"/>
        <w:rPr>
          <w:b/>
          <w:highlight w:val="lightGray"/>
        </w:rPr>
      </w:pPr>
    </w:p>
    <w:p w14:paraId="20F6E5E9" w14:textId="77777777" w:rsidR="008D3739" w:rsidRPr="00483071" w:rsidRDefault="008D3739" w:rsidP="008D3739">
      <w:pPr>
        <w:widowControl w:val="0"/>
        <w:rPr>
          <w:b/>
        </w:rPr>
      </w:pPr>
      <w:r>
        <w:rPr>
          <w:b/>
        </w:rPr>
        <w:t xml:space="preserve">1. </w:t>
      </w:r>
      <w:r w:rsidRPr="00483071">
        <w:rPr>
          <w:b/>
        </w:rPr>
        <w:t xml:space="preserve">Projekto </w:t>
      </w:r>
      <w:r>
        <w:rPr>
          <w:b/>
        </w:rPr>
        <w:t>aktualumas Klaipėdos miesto jaunimui</w:t>
      </w:r>
    </w:p>
    <w:tbl>
      <w:tblPr>
        <w:tblStyle w:val="Lentelstinklelis"/>
        <w:tblW w:w="0" w:type="auto"/>
        <w:tblLook w:val="04A0" w:firstRow="1" w:lastRow="0" w:firstColumn="1" w:lastColumn="0" w:noHBand="0" w:noVBand="1"/>
      </w:tblPr>
      <w:tblGrid>
        <w:gridCol w:w="9628"/>
      </w:tblGrid>
      <w:tr w:rsidR="008D3739" w:rsidRPr="00483071" w14:paraId="7591495F" w14:textId="77777777" w:rsidTr="004C19C7">
        <w:tc>
          <w:tcPr>
            <w:tcW w:w="9628" w:type="dxa"/>
          </w:tcPr>
          <w:p w14:paraId="3ADED5DD" w14:textId="77777777" w:rsidR="008D3739" w:rsidRPr="00483071" w:rsidRDefault="008D3739" w:rsidP="004C19C7">
            <w:pPr>
              <w:widowControl w:val="0"/>
            </w:pPr>
          </w:p>
          <w:p w14:paraId="11BF5E4C" w14:textId="77777777" w:rsidR="008D3739" w:rsidRPr="00483071" w:rsidRDefault="008D3739" w:rsidP="004C19C7">
            <w:pPr>
              <w:widowControl w:val="0"/>
            </w:pPr>
          </w:p>
        </w:tc>
      </w:tr>
    </w:tbl>
    <w:p w14:paraId="61B8B174" w14:textId="77777777" w:rsidR="008D3739" w:rsidRPr="00483071" w:rsidRDefault="008D3739" w:rsidP="008D3739">
      <w:pPr>
        <w:widowControl w:val="0"/>
        <w:jc w:val="both"/>
      </w:pPr>
    </w:p>
    <w:p w14:paraId="057C975F" w14:textId="77777777" w:rsidR="008D3739" w:rsidRPr="00483071" w:rsidRDefault="008D3739" w:rsidP="008D3739">
      <w:pPr>
        <w:widowControl w:val="0"/>
        <w:jc w:val="both"/>
        <w:rPr>
          <w:i/>
        </w:rPr>
      </w:pPr>
      <w:r>
        <w:rPr>
          <w:b/>
        </w:rPr>
        <w:t>2. Projekto tikslinės grupė ir jos poreikiai</w:t>
      </w:r>
    </w:p>
    <w:tbl>
      <w:tblPr>
        <w:tblStyle w:val="Lentelstinklelis"/>
        <w:tblW w:w="0" w:type="auto"/>
        <w:tblLook w:val="04A0" w:firstRow="1" w:lastRow="0" w:firstColumn="1" w:lastColumn="0" w:noHBand="0" w:noVBand="1"/>
      </w:tblPr>
      <w:tblGrid>
        <w:gridCol w:w="9628"/>
      </w:tblGrid>
      <w:tr w:rsidR="008D3739" w:rsidRPr="00483071" w14:paraId="539EA776" w14:textId="77777777" w:rsidTr="004C19C7">
        <w:tc>
          <w:tcPr>
            <w:tcW w:w="9628" w:type="dxa"/>
          </w:tcPr>
          <w:p w14:paraId="17C7BE07" w14:textId="77777777" w:rsidR="008D3739" w:rsidRPr="00483071" w:rsidRDefault="008D3739" w:rsidP="004C19C7">
            <w:pPr>
              <w:widowControl w:val="0"/>
            </w:pPr>
          </w:p>
          <w:p w14:paraId="64D1D3F4" w14:textId="77777777" w:rsidR="008D3739" w:rsidRPr="00483071" w:rsidRDefault="008D3739" w:rsidP="004C19C7">
            <w:pPr>
              <w:widowControl w:val="0"/>
            </w:pPr>
          </w:p>
          <w:p w14:paraId="60BD276F" w14:textId="77777777" w:rsidR="008D3739" w:rsidRPr="00483071" w:rsidRDefault="008D3739" w:rsidP="004C19C7">
            <w:pPr>
              <w:widowControl w:val="0"/>
            </w:pPr>
          </w:p>
        </w:tc>
      </w:tr>
    </w:tbl>
    <w:p w14:paraId="088B476B" w14:textId="77777777" w:rsidR="008D3739" w:rsidRDefault="008D3739" w:rsidP="008D3739">
      <w:pPr>
        <w:widowControl w:val="0"/>
        <w:rPr>
          <w:b/>
        </w:rPr>
      </w:pPr>
    </w:p>
    <w:p w14:paraId="623F7669" w14:textId="77777777" w:rsidR="008D3739" w:rsidRPr="00483071" w:rsidRDefault="008D3739" w:rsidP="008D3739">
      <w:pPr>
        <w:widowControl w:val="0"/>
        <w:jc w:val="both"/>
        <w:rPr>
          <w:i/>
        </w:rPr>
      </w:pPr>
      <w:r>
        <w:rPr>
          <w:b/>
        </w:rPr>
        <w:t>3. Projekto kiekybiniai ir kokybiniai rodikliai</w:t>
      </w:r>
    </w:p>
    <w:tbl>
      <w:tblPr>
        <w:tblStyle w:val="Lentelstinklelis"/>
        <w:tblW w:w="0" w:type="auto"/>
        <w:tblLook w:val="04A0" w:firstRow="1" w:lastRow="0" w:firstColumn="1" w:lastColumn="0" w:noHBand="0" w:noVBand="1"/>
      </w:tblPr>
      <w:tblGrid>
        <w:gridCol w:w="4814"/>
        <w:gridCol w:w="4814"/>
      </w:tblGrid>
      <w:tr w:rsidR="008D3739" w14:paraId="34249A84" w14:textId="77777777" w:rsidTr="000A03C7">
        <w:tc>
          <w:tcPr>
            <w:tcW w:w="4814" w:type="dxa"/>
            <w:vAlign w:val="center"/>
          </w:tcPr>
          <w:p w14:paraId="37AE903B" w14:textId="77777777" w:rsidR="008D3739" w:rsidRDefault="008D3739" w:rsidP="000A03C7">
            <w:pPr>
              <w:widowControl w:val="0"/>
              <w:jc w:val="center"/>
              <w:rPr>
                <w:b/>
              </w:rPr>
            </w:pPr>
            <w:r>
              <w:rPr>
                <w:b/>
              </w:rPr>
              <w:t>Kokybiniai rodikliai</w:t>
            </w:r>
          </w:p>
        </w:tc>
        <w:tc>
          <w:tcPr>
            <w:tcW w:w="4814" w:type="dxa"/>
            <w:vAlign w:val="center"/>
          </w:tcPr>
          <w:p w14:paraId="3EE00B77" w14:textId="77777777" w:rsidR="008D3739" w:rsidRDefault="008D3739" w:rsidP="000A03C7">
            <w:pPr>
              <w:widowControl w:val="0"/>
              <w:jc w:val="center"/>
              <w:rPr>
                <w:b/>
              </w:rPr>
            </w:pPr>
            <w:r>
              <w:rPr>
                <w:b/>
              </w:rPr>
              <w:t>Kiekybiniai rodikliai</w:t>
            </w:r>
          </w:p>
        </w:tc>
      </w:tr>
      <w:tr w:rsidR="008D3739" w14:paraId="5C0E7F6E" w14:textId="77777777" w:rsidTr="004C19C7">
        <w:tc>
          <w:tcPr>
            <w:tcW w:w="4814" w:type="dxa"/>
          </w:tcPr>
          <w:p w14:paraId="7B487BF6" w14:textId="77777777" w:rsidR="008D3739" w:rsidRDefault="008D3739" w:rsidP="004C19C7">
            <w:pPr>
              <w:widowControl w:val="0"/>
              <w:rPr>
                <w:b/>
              </w:rPr>
            </w:pPr>
          </w:p>
          <w:p w14:paraId="26C88D8C" w14:textId="77777777" w:rsidR="008D3739" w:rsidRDefault="008D3739" w:rsidP="004C19C7">
            <w:pPr>
              <w:widowControl w:val="0"/>
              <w:rPr>
                <w:b/>
              </w:rPr>
            </w:pPr>
          </w:p>
          <w:p w14:paraId="2D941616" w14:textId="77777777" w:rsidR="008D3739" w:rsidRDefault="008D3739" w:rsidP="004C19C7">
            <w:pPr>
              <w:widowControl w:val="0"/>
              <w:rPr>
                <w:b/>
              </w:rPr>
            </w:pPr>
          </w:p>
        </w:tc>
        <w:tc>
          <w:tcPr>
            <w:tcW w:w="4814" w:type="dxa"/>
          </w:tcPr>
          <w:p w14:paraId="25201D3D" w14:textId="77777777" w:rsidR="008D3739" w:rsidRDefault="008D3739" w:rsidP="004C19C7">
            <w:pPr>
              <w:widowControl w:val="0"/>
              <w:rPr>
                <w:b/>
              </w:rPr>
            </w:pPr>
          </w:p>
        </w:tc>
      </w:tr>
    </w:tbl>
    <w:p w14:paraId="333B89BC" w14:textId="77777777" w:rsidR="008D3739" w:rsidRDefault="008D3739" w:rsidP="008D3739">
      <w:pPr>
        <w:widowControl w:val="0"/>
        <w:rPr>
          <w:b/>
        </w:rPr>
      </w:pPr>
    </w:p>
    <w:p w14:paraId="73D23A1E" w14:textId="77777777" w:rsidR="008D3739" w:rsidRDefault="008D3739" w:rsidP="008D3739">
      <w:pPr>
        <w:widowControl w:val="0"/>
        <w:rPr>
          <w:b/>
        </w:rPr>
      </w:pPr>
      <w:r>
        <w:rPr>
          <w:b/>
        </w:rPr>
        <w:t>4. Privaloma pridėti paraiškos 1 priedą „Projekto veiklos, rodikliai ir įgyvendinimo terminai“</w:t>
      </w:r>
    </w:p>
    <w:p w14:paraId="630C8D6D" w14:textId="77777777" w:rsidR="008D3739" w:rsidRPr="00483071" w:rsidRDefault="008D3739" w:rsidP="008D3739">
      <w:pPr>
        <w:widowControl w:val="0"/>
        <w:rPr>
          <w:b/>
        </w:rPr>
      </w:pPr>
    </w:p>
    <w:p w14:paraId="739A8A9A" w14:textId="6B0B7E54" w:rsidR="008D3739" w:rsidRDefault="00EA1206" w:rsidP="008D3739">
      <w:pPr>
        <w:jc w:val="center"/>
        <w:rPr>
          <w:b/>
          <w:bCs/>
        </w:rPr>
      </w:pPr>
      <w:r>
        <w:rPr>
          <w:b/>
        </w:rPr>
        <w:t>P</w:t>
      </w:r>
      <w:r w:rsidRPr="00247488">
        <w:rPr>
          <w:b/>
        </w:rPr>
        <w:t>ARAIŠKOS VERTINIMO I</w:t>
      </w:r>
      <w:r>
        <w:rPr>
          <w:b/>
        </w:rPr>
        <w:t>II</w:t>
      </w:r>
      <w:r w:rsidRPr="00247488">
        <w:rPr>
          <w:b/>
        </w:rPr>
        <w:t xml:space="preserve"> DALIS</w:t>
      </w:r>
    </w:p>
    <w:p w14:paraId="0AC42764" w14:textId="475F8C36" w:rsidR="008D3739" w:rsidRDefault="00EA1206" w:rsidP="008D3739">
      <w:pPr>
        <w:jc w:val="center"/>
        <w:rPr>
          <w:b/>
          <w:bCs/>
        </w:rPr>
      </w:pPr>
      <w:r w:rsidRPr="00086F66">
        <w:rPr>
          <w:b/>
          <w:bCs/>
        </w:rPr>
        <w:t>PROJEKTU SKATINAMAS BENDRADARBIAVIMAS TARP SKIRTINGŲ ĮSTAIGŲ IR ORGANIZACIJŲ</w:t>
      </w:r>
    </w:p>
    <w:p w14:paraId="2227DB1B" w14:textId="77777777" w:rsidR="008D3739" w:rsidRPr="00247488" w:rsidRDefault="008D3739" w:rsidP="008D3739">
      <w:pPr>
        <w:widowControl w:val="0"/>
        <w:jc w:val="both"/>
        <w:rPr>
          <w:b/>
        </w:rPr>
      </w:pPr>
    </w:p>
    <w:p w14:paraId="6E0D61FD" w14:textId="77777777" w:rsidR="008D3739" w:rsidRPr="009D3895" w:rsidRDefault="008D3739" w:rsidP="008D3739">
      <w:pPr>
        <w:widowControl w:val="0"/>
        <w:jc w:val="both"/>
        <w:rPr>
          <w:b/>
        </w:rPr>
      </w:pPr>
      <w:r w:rsidRPr="009D3895">
        <w:rPr>
          <w:b/>
        </w:rPr>
        <w:t>VERTINIMO KRITERIJAU</w:t>
      </w:r>
      <w:r>
        <w:rPr>
          <w:b/>
        </w:rPr>
        <w:t>S</w:t>
      </w:r>
      <w:r w:rsidRPr="009D3895">
        <w:rPr>
          <w:b/>
        </w:rPr>
        <w:t xml:space="preserve">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3"/>
        <w:gridCol w:w="2388"/>
        <w:gridCol w:w="1791"/>
        <w:gridCol w:w="4770"/>
        <w:gridCol w:w="16"/>
      </w:tblGrid>
      <w:tr w:rsidR="008D3739" w:rsidRPr="00E845A1" w14:paraId="37310A14" w14:textId="77777777" w:rsidTr="000A03C7">
        <w:trPr>
          <w:trHeight w:val="660"/>
        </w:trPr>
        <w:tc>
          <w:tcPr>
            <w:tcW w:w="0" w:type="auto"/>
            <w:shd w:val="clear" w:color="auto" w:fill="auto"/>
            <w:tcMar>
              <w:top w:w="0" w:type="dxa"/>
              <w:left w:w="108" w:type="dxa"/>
              <w:bottom w:w="0" w:type="dxa"/>
              <w:right w:w="108" w:type="dxa"/>
            </w:tcMar>
            <w:vAlign w:val="center"/>
            <w:hideMark/>
          </w:tcPr>
          <w:p w14:paraId="1275162F" w14:textId="77777777" w:rsidR="008D3739" w:rsidRPr="00060BC8" w:rsidRDefault="008D3739" w:rsidP="000A03C7">
            <w:pPr>
              <w:jc w:val="center"/>
              <w:rPr>
                <w:b/>
                <w:sz w:val="20"/>
                <w:szCs w:val="20"/>
              </w:rPr>
            </w:pPr>
            <w:r w:rsidRPr="00060BC8">
              <w:rPr>
                <w:b/>
                <w:bCs/>
                <w:sz w:val="20"/>
                <w:szCs w:val="20"/>
              </w:rPr>
              <w:t>Eil. Nr.</w:t>
            </w:r>
          </w:p>
        </w:tc>
        <w:tc>
          <w:tcPr>
            <w:tcW w:w="2388" w:type="dxa"/>
            <w:shd w:val="clear" w:color="auto" w:fill="FFFFFF"/>
            <w:tcMar>
              <w:top w:w="0" w:type="dxa"/>
              <w:left w:w="108" w:type="dxa"/>
              <w:bottom w:w="0" w:type="dxa"/>
              <w:right w:w="108" w:type="dxa"/>
            </w:tcMar>
            <w:vAlign w:val="center"/>
          </w:tcPr>
          <w:p w14:paraId="30E0B283" w14:textId="77777777" w:rsidR="008D3739" w:rsidRPr="00060BC8" w:rsidRDefault="008D3739" w:rsidP="000A03C7">
            <w:pPr>
              <w:jc w:val="center"/>
              <w:rPr>
                <w:b/>
                <w:sz w:val="20"/>
                <w:szCs w:val="20"/>
              </w:rPr>
            </w:pPr>
            <w:r w:rsidRPr="00060BC8">
              <w:rPr>
                <w:b/>
                <w:sz w:val="20"/>
                <w:szCs w:val="20"/>
              </w:rPr>
              <w:t>Vertinimo kriterijaus pavadinimas</w:t>
            </w:r>
          </w:p>
        </w:tc>
        <w:tc>
          <w:tcPr>
            <w:tcW w:w="1791" w:type="dxa"/>
            <w:shd w:val="clear" w:color="auto" w:fill="FFFFFF"/>
            <w:vAlign w:val="center"/>
          </w:tcPr>
          <w:p w14:paraId="56D4433B" w14:textId="077C05EE" w:rsidR="008D3739" w:rsidRPr="00060BC8" w:rsidRDefault="008D3739" w:rsidP="000A03C7">
            <w:pPr>
              <w:ind w:left="38" w:right="118" w:firstLine="13"/>
              <w:jc w:val="center"/>
              <w:rPr>
                <w:b/>
                <w:bCs/>
                <w:sz w:val="20"/>
                <w:szCs w:val="20"/>
              </w:rPr>
            </w:pPr>
            <w:r w:rsidRPr="00060BC8">
              <w:rPr>
                <w:b/>
                <w:bCs/>
                <w:sz w:val="20"/>
                <w:szCs w:val="20"/>
              </w:rPr>
              <w:t>Vertinimo balai</w:t>
            </w:r>
          </w:p>
        </w:tc>
        <w:tc>
          <w:tcPr>
            <w:tcW w:w="0" w:type="auto"/>
            <w:shd w:val="clear" w:color="auto" w:fill="FFFFFF"/>
            <w:vAlign w:val="center"/>
          </w:tcPr>
          <w:p w14:paraId="2824172F" w14:textId="77777777" w:rsidR="008D3739" w:rsidRPr="00060BC8" w:rsidRDefault="008D3739" w:rsidP="000A03C7">
            <w:pPr>
              <w:ind w:left="95"/>
              <w:jc w:val="center"/>
              <w:rPr>
                <w:b/>
                <w:sz w:val="20"/>
                <w:szCs w:val="20"/>
              </w:rPr>
            </w:pPr>
            <w:r w:rsidRPr="00060BC8">
              <w:rPr>
                <w:b/>
                <w:sz w:val="20"/>
                <w:szCs w:val="20"/>
              </w:rPr>
              <w:t>Vertinimo kriterijaus aprašymas</w:t>
            </w:r>
          </w:p>
        </w:tc>
        <w:tc>
          <w:tcPr>
            <w:tcW w:w="0" w:type="auto"/>
            <w:shd w:val="clear" w:color="auto" w:fill="FFFFFF"/>
            <w:vAlign w:val="center"/>
          </w:tcPr>
          <w:p w14:paraId="0B9A3D5F" w14:textId="77777777" w:rsidR="008D3739" w:rsidRPr="00060BC8" w:rsidRDefault="008D3739" w:rsidP="000A03C7">
            <w:pPr>
              <w:ind w:left="112" w:right="132"/>
              <w:jc w:val="center"/>
              <w:rPr>
                <w:b/>
                <w:sz w:val="20"/>
                <w:szCs w:val="20"/>
              </w:rPr>
            </w:pPr>
          </w:p>
        </w:tc>
      </w:tr>
      <w:tr w:rsidR="008D3739" w:rsidRPr="00E845A1" w14:paraId="03DA4DEB" w14:textId="77777777" w:rsidTr="000A03C7">
        <w:trPr>
          <w:trHeight w:val="881"/>
        </w:trPr>
        <w:tc>
          <w:tcPr>
            <w:tcW w:w="0" w:type="auto"/>
            <w:shd w:val="clear" w:color="auto" w:fill="auto"/>
            <w:tcMar>
              <w:top w:w="0" w:type="dxa"/>
              <w:left w:w="108" w:type="dxa"/>
              <w:bottom w:w="0" w:type="dxa"/>
              <w:right w:w="108" w:type="dxa"/>
            </w:tcMar>
          </w:tcPr>
          <w:p w14:paraId="6F5C6D51" w14:textId="77777777" w:rsidR="008D3739" w:rsidRPr="00060BC8" w:rsidRDefault="008D3739" w:rsidP="004C19C7">
            <w:pPr>
              <w:rPr>
                <w:b/>
                <w:bCs/>
                <w:sz w:val="20"/>
                <w:szCs w:val="20"/>
              </w:rPr>
            </w:pPr>
            <w:r w:rsidRPr="00060BC8">
              <w:rPr>
                <w:b/>
                <w:bCs/>
                <w:sz w:val="20"/>
                <w:szCs w:val="20"/>
              </w:rPr>
              <w:t>3.</w:t>
            </w:r>
          </w:p>
        </w:tc>
        <w:tc>
          <w:tcPr>
            <w:tcW w:w="2388" w:type="dxa"/>
            <w:tcMar>
              <w:top w:w="0" w:type="dxa"/>
              <w:left w:w="108" w:type="dxa"/>
              <w:bottom w:w="0" w:type="dxa"/>
              <w:right w:w="108" w:type="dxa"/>
            </w:tcMar>
          </w:tcPr>
          <w:p w14:paraId="47DAA447" w14:textId="77777777" w:rsidR="008D3739" w:rsidRPr="00060BC8" w:rsidRDefault="008D3739" w:rsidP="004C19C7">
            <w:pPr>
              <w:rPr>
                <w:b/>
                <w:bCs/>
                <w:sz w:val="20"/>
                <w:szCs w:val="20"/>
              </w:rPr>
            </w:pPr>
            <w:r w:rsidRPr="00A114F2">
              <w:rPr>
                <w:b/>
                <w:bCs/>
                <w:sz w:val="20"/>
                <w:szCs w:val="20"/>
              </w:rPr>
              <w:t>Projektu skatinamas bendradarbiavimas tarp skirtingų įstaigų ir organizacijų</w:t>
            </w:r>
            <w:r w:rsidRPr="00060BC8">
              <w:rPr>
                <w:b/>
                <w:bCs/>
                <w:sz w:val="20"/>
                <w:szCs w:val="20"/>
              </w:rPr>
              <w:t xml:space="preserve"> </w:t>
            </w:r>
          </w:p>
        </w:tc>
        <w:tc>
          <w:tcPr>
            <w:tcW w:w="1791" w:type="dxa"/>
          </w:tcPr>
          <w:p w14:paraId="29DD0858" w14:textId="77777777" w:rsidR="008D3739" w:rsidRPr="00060BC8" w:rsidRDefault="008D3739" w:rsidP="004C19C7">
            <w:pPr>
              <w:jc w:val="center"/>
              <w:rPr>
                <w:b/>
                <w:sz w:val="20"/>
                <w:szCs w:val="20"/>
              </w:rPr>
            </w:pPr>
            <w:r w:rsidRPr="00060BC8">
              <w:rPr>
                <w:b/>
                <w:sz w:val="20"/>
                <w:szCs w:val="20"/>
              </w:rPr>
              <w:t>0–</w:t>
            </w:r>
            <w:r>
              <w:rPr>
                <w:b/>
                <w:sz w:val="20"/>
                <w:szCs w:val="20"/>
              </w:rPr>
              <w:t>15</w:t>
            </w:r>
          </w:p>
        </w:tc>
        <w:tc>
          <w:tcPr>
            <w:tcW w:w="0" w:type="auto"/>
          </w:tcPr>
          <w:p w14:paraId="1F95D590" w14:textId="77777777" w:rsidR="008D3739" w:rsidRPr="00DD3C9B" w:rsidRDefault="008D3739" w:rsidP="004C19C7">
            <w:pPr>
              <w:ind w:left="95"/>
              <w:jc w:val="both"/>
              <w:rPr>
                <w:sz w:val="20"/>
                <w:szCs w:val="20"/>
              </w:rPr>
            </w:pPr>
            <w:r w:rsidRPr="00DD3C9B">
              <w:rPr>
                <w:sz w:val="20"/>
                <w:szCs w:val="20"/>
              </w:rPr>
              <w:t>Į projekto veiklas yra įtraukiami partneriai, kurie prisideda prie projekto turinio ir veiklos kokybės gerinimo.</w:t>
            </w:r>
          </w:p>
          <w:p w14:paraId="522EB4A0" w14:textId="77777777" w:rsidR="008D3739" w:rsidRPr="00DD3C9B" w:rsidRDefault="008D3739" w:rsidP="004C19C7">
            <w:pPr>
              <w:ind w:left="95"/>
              <w:jc w:val="both"/>
              <w:rPr>
                <w:sz w:val="20"/>
                <w:szCs w:val="20"/>
              </w:rPr>
            </w:pPr>
            <w:r w:rsidRPr="00DD3C9B">
              <w:rPr>
                <w:sz w:val="20"/>
                <w:szCs w:val="20"/>
              </w:rPr>
              <w:t>Partneriai dalijasi projekto atsakomybėmis.</w:t>
            </w:r>
          </w:p>
          <w:p w14:paraId="3F3F9033" w14:textId="3BFC2CD7" w:rsidR="008D3739" w:rsidRPr="00060BC8" w:rsidRDefault="008D3739" w:rsidP="000A03C7">
            <w:pPr>
              <w:ind w:left="95"/>
              <w:rPr>
                <w:sz w:val="20"/>
                <w:szCs w:val="20"/>
              </w:rPr>
            </w:pPr>
            <w:r w:rsidRPr="00DD3C9B">
              <w:rPr>
                <w:sz w:val="20"/>
                <w:szCs w:val="20"/>
              </w:rPr>
              <w:t>Projekto partneriai kuria pridėtinę vertę projektui.</w:t>
            </w:r>
          </w:p>
        </w:tc>
        <w:tc>
          <w:tcPr>
            <w:tcW w:w="0" w:type="auto"/>
          </w:tcPr>
          <w:p w14:paraId="048BD796" w14:textId="77777777" w:rsidR="008D3739" w:rsidRPr="00060BC8" w:rsidRDefault="008D3739" w:rsidP="004C19C7">
            <w:pPr>
              <w:ind w:right="132"/>
              <w:rPr>
                <w:i/>
                <w:sz w:val="20"/>
                <w:szCs w:val="20"/>
              </w:rPr>
            </w:pPr>
          </w:p>
        </w:tc>
      </w:tr>
    </w:tbl>
    <w:p w14:paraId="68EBDB3A" w14:textId="77777777" w:rsidR="008D3739" w:rsidRDefault="008D3739" w:rsidP="008D3739">
      <w:pPr>
        <w:widowControl w:val="0"/>
        <w:jc w:val="both"/>
      </w:pPr>
    </w:p>
    <w:p w14:paraId="3B463C61" w14:textId="77777777" w:rsidR="008D3739" w:rsidRPr="00A114F2" w:rsidRDefault="008D3739" w:rsidP="008D3739">
      <w:pPr>
        <w:widowControl w:val="0"/>
        <w:jc w:val="both"/>
        <w:rPr>
          <w:bCs/>
          <w:i/>
          <w:iCs/>
        </w:rPr>
      </w:pPr>
      <w:r>
        <w:rPr>
          <w:b/>
        </w:rPr>
        <w:t xml:space="preserve">1. Projekto partnerių įtraukimas į veiklas </w:t>
      </w:r>
      <w:r>
        <w:rPr>
          <w:bCs/>
          <w:i/>
          <w:iCs/>
        </w:rPr>
        <w:t>(partnerių pridėtinė vertė, atsakomybės ir kt.)</w:t>
      </w:r>
    </w:p>
    <w:tbl>
      <w:tblPr>
        <w:tblStyle w:val="Lentelstinklelis"/>
        <w:tblW w:w="0" w:type="auto"/>
        <w:tblLook w:val="04A0" w:firstRow="1" w:lastRow="0" w:firstColumn="1" w:lastColumn="0" w:noHBand="0" w:noVBand="1"/>
      </w:tblPr>
      <w:tblGrid>
        <w:gridCol w:w="9628"/>
      </w:tblGrid>
      <w:tr w:rsidR="008D3739" w:rsidRPr="00483071" w14:paraId="2B9F32A9" w14:textId="77777777" w:rsidTr="000A03C7">
        <w:tc>
          <w:tcPr>
            <w:tcW w:w="9747" w:type="dxa"/>
          </w:tcPr>
          <w:p w14:paraId="108715D4" w14:textId="77777777" w:rsidR="008D3739" w:rsidRPr="00483071" w:rsidRDefault="008D3739" w:rsidP="004C19C7">
            <w:pPr>
              <w:widowControl w:val="0"/>
            </w:pPr>
          </w:p>
          <w:p w14:paraId="295D2F86" w14:textId="77777777" w:rsidR="008D3739" w:rsidRPr="00483071" w:rsidRDefault="008D3739" w:rsidP="004C19C7">
            <w:pPr>
              <w:widowControl w:val="0"/>
            </w:pPr>
          </w:p>
          <w:p w14:paraId="76F4E26C" w14:textId="77777777" w:rsidR="008D3739" w:rsidRPr="00483071" w:rsidRDefault="008D3739" w:rsidP="004C19C7">
            <w:pPr>
              <w:widowControl w:val="0"/>
            </w:pPr>
          </w:p>
        </w:tc>
      </w:tr>
    </w:tbl>
    <w:p w14:paraId="156746C1" w14:textId="77777777" w:rsidR="008D3739" w:rsidRDefault="008D3739" w:rsidP="008D3739">
      <w:pPr>
        <w:widowControl w:val="0"/>
        <w:jc w:val="both"/>
        <w:rPr>
          <w:b/>
        </w:rPr>
      </w:pPr>
    </w:p>
    <w:p w14:paraId="361206EC" w14:textId="6EB858A2" w:rsidR="008D3739" w:rsidRDefault="00EA1206" w:rsidP="008D3739">
      <w:pPr>
        <w:jc w:val="center"/>
        <w:rPr>
          <w:b/>
          <w:bCs/>
        </w:rPr>
      </w:pPr>
      <w:r>
        <w:rPr>
          <w:b/>
        </w:rPr>
        <w:t>P</w:t>
      </w:r>
      <w:r w:rsidRPr="00247488">
        <w:rPr>
          <w:b/>
        </w:rPr>
        <w:t>ARAIŠKOS VERTINIMO I</w:t>
      </w:r>
      <w:r>
        <w:rPr>
          <w:b/>
        </w:rPr>
        <w:t>V</w:t>
      </w:r>
      <w:r w:rsidRPr="00247488">
        <w:rPr>
          <w:b/>
        </w:rPr>
        <w:t xml:space="preserve"> DALIS</w:t>
      </w:r>
    </w:p>
    <w:p w14:paraId="6CA05709" w14:textId="2BFEDA1E" w:rsidR="008D3739" w:rsidRDefault="00EA1206" w:rsidP="008D3739">
      <w:pPr>
        <w:jc w:val="center"/>
        <w:rPr>
          <w:b/>
          <w:bCs/>
        </w:rPr>
      </w:pPr>
      <w:r>
        <w:rPr>
          <w:b/>
          <w:bCs/>
        </w:rPr>
        <w:t>PROJEKTO SKLAIDA</w:t>
      </w:r>
    </w:p>
    <w:p w14:paraId="5E37E329" w14:textId="77777777" w:rsidR="008D3739" w:rsidRPr="00247488" w:rsidRDefault="008D3739" w:rsidP="008D3739">
      <w:pPr>
        <w:widowControl w:val="0"/>
        <w:jc w:val="both"/>
        <w:rPr>
          <w:b/>
        </w:rPr>
      </w:pPr>
    </w:p>
    <w:p w14:paraId="21129581" w14:textId="77777777" w:rsidR="008D3739" w:rsidRPr="009D3895" w:rsidRDefault="008D3739" w:rsidP="008D3739">
      <w:pPr>
        <w:widowControl w:val="0"/>
        <w:jc w:val="both"/>
        <w:rPr>
          <w:b/>
        </w:rPr>
      </w:pPr>
      <w:r w:rsidRPr="009D3895">
        <w:rPr>
          <w:b/>
        </w:rPr>
        <w:t>VERTINIMO KRITERIJAU</w:t>
      </w:r>
      <w:r>
        <w:rPr>
          <w:b/>
        </w:rPr>
        <w:t>S</w:t>
      </w:r>
      <w:r w:rsidRPr="009D3895">
        <w:rPr>
          <w:b/>
        </w:rPr>
        <w:t xml:space="preserve">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0"/>
        <w:gridCol w:w="2388"/>
        <w:gridCol w:w="1791"/>
        <w:gridCol w:w="4859"/>
      </w:tblGrid>
      <w:tr w:rsidR="008D3739" w:rsidRPr="00E845A1" w14:paraId="3B538918" w14:textId="77777777" w:rsidTr="00EA1206">
        <w:trPr>
          <w:trHeight w:val="274"/>
        </w:trPr>
        <w:tc>
          <w:tcPr>
            <w:tcW w:w="0" w:type="auto"/>
            <w:shd w:val="clear" w:color="auto" w:fill="auto"/>
            <w:tcMar>
              <w:top w:w="0" w:type="dxa"/>
              <w:left w:w="108" w:type="dxa"/>
              <w:bottom w:w="0" w:type="dxa"/>
              <w:right w:w="108" w:type="dxa"/>
            </w:tcMar>
            <w:vAlign w:val="center"/>
            <w:hideMark/>
          </w:tcPr>
          <w:p w14:paraId="60FE4822" w14:textId="77777777" w:rsidR="008D3739" w:rsidRPr="00060BC8" w:rsidRDefault="008D3739" w:rsidP="00EA1206">
            <w:pPr>
              <w:jc w:val="center"/>
              <w:rPr>
                <w:b/>
                <w:sz w:val="20"/>
                <w:szCs w:val="20"/>
              </w:rPr>
            </w:pPr>
            <w:r w:rsidRPr="00060BC8">
              <w:rPr>
                <w:b/>
                <w:bCs/>
                <w:sz w:val="20"/>
                <w:szCs w:val="20"/>
              </w:rPr>
              <w:t>Eil. Nr.</w:t>
            </w:r>
          </w:p>
        </w:tc>
        <w:tc>
          <w:tcPr>
            <w:tcW w:w="2388" w:type="dxa"/>
            <w:shd w:val="clear" w:color="auto" w:fill="FFFFFF"/>
            <w:tcMar>
              <w:top w:w="0" w:type="dxa"/>
              <w:left w:w="108" w:type="dxa"/>
              <w:bottom w:w="0" w:type="dxa"/>
              <w:right w:w="108" w:type="dxa"/>
            </w:tcMar>
            <w:vAlign w:val="center"/>
          </w:tcPr>
          <w:p w14:paraId="16222B21" w14:textId="77777777" w:rsidR="008D3739" w:rsidRPr="00060BC8" w:rsidRDefault="008D3739" w:rsidP="00EA1206">
            <w:pPr>
              <w:jc w:val="center"/>
              <w:rPr>
                <w:b/>
                <w:sz w:val="20"/>
                <w:szCs w:val="20"/>
              </w:rPr>
            </w:pPr>
            <w:r w:rsidRPr="00060BC8">
              <w:rPr>
                <w:b/>
                <w:sz w:val="20"/>
                <w:szCs w:val="20"/>
              </w:rPr>
              <w:t>Vertinimo kriterijaus pavadinimas</w:t>
            </w:r>
          </w:p>
        </w:tc>
        <w:tc>
          <w:tcPr>
            <w:tcW w:w="1791" w:type="dxa"/>
            <w:shd w:val="clear" w:color="auto" w:fill="FFFFFF"/>
            <w:vAlign w:val="center"/>
          </w:tcPr>
          <w:p w14:paraId="3DA9C5A3" w14:textId="6B02845E" w:rsidR="008D3739" w:rsidRPr="00060BC8" w:rsidRDefault="008D3739" w:rsidP="00EA1206">
            <w:pPr>
              <w:ind w:left="38" w:right="118" w:firstLine="13"/>
              <w:jc w:val="center"/>
              <w:rPr>
                <w:b/>
                <w:bCs/>
                <w:sz w:val="20"/>
                <w:szCs w:val="20"/>
              </w:rPr>
            </w:pPr>
            <w:r w:rsidRPr="00060BC8">
              <w:rPr>
                <w:b/>
                <w:bCs/>
                <w:sz w:val="20"/>
                <w:szCs w:val="20"/>
              </w:rPr>
              <w:t>Vertinimo balai</w:t>
            </w:r>
          </w:p>
        </w:tc>
        <w:tc>
          <w:tcPr>
            <w:tcW w:w="0" w:type="auto"/>
            <w:shd w:val="clear" w:color="auto" w:fill="FFFFFF"/>
            <w:vAlign w:val="center"/>
          </w:tcPr>
          <w:p w14:paraId="350FD462" w14:textId="77777777" w:rsidR="008D3739" w:rsidRPr="00060BC8" w:rsidRDefault="008D3739" w:rsidP="00EA1206">
            <w:pPr>
              <w:ind w:left="112" w:right="132"/>
              <w:jc w:val="center"/>
              <w:rPr>
                <w:b/>
                <w:sz w:val="20"/>
                <w:szCs w:val="20"/>
              </w:rPr>
            </w:pPr>
            <w:r w:rsidRPr="00060BC8">
              <w:rPr>
                <w:b/>
                <w:sz w:val="20"/>
                <w:szCs w:val="20"/>
              </w:rPr>
              <w:t>Vertinimo kriterijaus aprašymas</w:t>
            </w:r>
          </w:p>
        </w:tc>
      </w:tr>
      <w:tr w:rsidR="008D3739" w:rsidRPr="00E845A1" w14:paraId="73B9E904" w14:textId="77777777" w:rsidTr="004C19C7">
        <w:trPr>
          <w:trHeight w:val="660"/>
        </w:trPr>
        <w:tc>
          <w:tcPr>
            <w:tcW w:w="0" w:type="auto"/>
            <w:shd w:val="clear" w:color="auto" w:fill="auto"/>
            <w:tcMar>
              <w:top w:w="0" w:type="dxa"/>
              <w:left w:w="108" w:type="dxa"/>
              <w:bottom w:w="0" w:type="dxa"/>
              <w:right w:w="108" w:type="dxa"/>
            </w:tcMar>
          </w:tcPr>
          <w:p w14:paraId="0EBF413A" w14:textId="77777777" w:rsidR="008D3739" w:rsidRPr="00060BC8" w:rsidRDefault="008D3739" w:rsidP="004C19C7">
            <w:pPr>
              <w:rPr>
                <w:b/>
                <w:bCs/>
                <w:sz w:val="20"/>
                <w:szCs w:val="20"/>
              </w:rPr>
            </w:pPr>
            <w:r>
              <w:rPr>
                <w:b/>
                <w:bCs/>
                <w:sz w:val="20"/>
                <w:szCs w:val="20"/>
              </w:rPr>
              <w:t>4</w:t>
            </w:r>
            <w:r w:rsidRPr="00060BC8">
              <w:rPr>
                <w:b/>
                <w:bCs/>
                <w:sz w:val="20"/>
                <w:szCs w:val="20"/>
              </w:rPr>
              <w:t>.</w:t>
            </w:r>
          </w:p>
        </w:tc>
        <w:tc>
          <w:tcPr>
            <w:tcW w:w="2388" w:type="dxa"/>
            <w:tcMar>
              <w:top w:w="0" w:type="dxa"/>
              <w:left w:w="108" w:type="dxa"/>
              <w:bottom w:w="0" w:type="dxa"/>
              <w:right w:w="108" w:type="dxa"/>
            </w:tcMar>
          </w:tcPr>
          <w:p w14:paraId="5A3609F0" w14:textId="77777777" w:rsidR="008D3739" w:rsidRPr="00060BC8" w:rsidRDefault="008D3739" w:rsidP="004C19C7">
            <w:pPr>
              <w:rPr>
                <w:b/>
                <w:bCs/>
                <w:sz w:val="20"/>
                <w:szCs w:val="20"/>
              </w:rPr>
            </w:pPr>
            <w:r w:rsidRPr="00DD3C9B">
              <w:rPr>
                <w:b/>
                <w:bCs/>
                <w:sz w:val="20"/>
                <w:szCs w:val="20"/>
              </w:rPr>
              <w:t>Projekto sklaida (veiklų prieinamumas, sklaida ir viešinimas, rezultatų tvarumas</w:t>
            </w:r>
          </w:p>
        </w:tc>
        <w:tc>
          <w:tcPr>
            <w:tcW w:w="1791" w:type="dxa"/>
          </w:tcPr>
          <w:p w14:paraId="66281B0B" w14:textId="77777777" w:rsidR="008D3739" w:rsidRPr="00060BC8" w:rsidRDefault="008D3739" w:rsidP="004C19C7">
            <w:pPr>
              <w:jc w:val="center"/>
              <w:rPr>
                <w:b/>
                <w:sz w:val="20"/>
                <w:szCs w:val="20"/>
              </w:rPr>
            </w:pPr>
            <w:r w:rsidRPr="00060BC8">
              <w:rPr>
                <w:b/>
                <w:sz w:val="20"/>
                <w:szCs w:val="20"/>
              </w:rPr>
              <w:t>0–</w:t>
            </w:r>
            <w:r>
              <w:rPr>
                <w:b/>
                <w:sz w:val="20"/>
                <w:szCs w:val="20"/>
              </w:rPr>
              <w:t>15</w:t>
            </w:r>
          </w:p>
        </w:tc>
        <w:tc>
          <w:tcPr>
            <w:tcW w:w="0" w:type="auto"/>
          </w:tcPr>
          <w:p w14:paraId="2BA2738D" w14:textId="77777777" w:rsidR="008D3739" w:rsidRPr="00DD3C9B" w:rsidRDefault="008D3739" w:rsidP="004C19C7">
            <w:pPr>
              <w:ind w:left="95"/>
              <w:jc w:val="both"/>
              <w:rPr>
                <w:sz w:val="20"/>
                <w:szCs w:val="20"/>
              </w:rPr>
            </w:pPr>
            <w:r w:rsidRPr="00DD3C9B">
              <w:rPr>
                <w:sz w:val="20"/>
                <w:szCs w:val="20"/>
              </w:rPr>
              <w:t>Projekto veiklos bus pasiekiamos ir prieinamos tikslinei grupei ar miesto gyventojams.</w:t>
            </w:r>
          </w:p>
          <w:p w14:paraId="1237BA0C" w14:textId="77777777" w:rsidR="008D3739" w:rsidRPr="00DD3C9B" w:rsidRDefault="008D3739" w:rsidP="004C19C7">
            <w:pPr>
              <w:ind w:left="95"/>
              <w:jc w:val="both"/>
              <w:rPr>
                <w:sz w:val="20"/>
                <w:szCs w:val="20"/>
              </w:rPr>
            </w:pPr>
            <w:r w:rsidRPr="00DD3C9B">
              <w:rPr>
                <w:sz w:val="20"/>
                <w:szCs w:val="20"/>
              </w:rPr>
              <w:t>Projekto veiklų viešinimui bus naudojami keli skirtingi sklaidos kanalai (socialiniai tinklai, viešos erdvės, radijas, žiniasklaida ir kt.) ir kelios viešinimo formos (skrajutės, skydeliai, maketai ir kt.).</w:t>
            </w:r>
          </w:p>
          <w:p w14:paraId="7EE91F52" w14:textId="77777777" w:rsidR="008D3739" w:rsidRPr="00DD3C9B" w:rsidRDefault="008D3739" w:rsidP="004C19C7">
            <w:pPr>
              <w:ind w:left="95"/>
              <w:jc w:val="both"/>
              <w:rPr>
                <w:sz w:val="20"/>
                <w:szCs w:val="20"/>
              </w:rPr>
            </w:pPr>
            <w:r w:rsidRPr="00DD3C9B">
              <w:rPr>
                <w:sz w:val="20"/>
                <w:szCs w:val="20"/>
              </w:rPr>
              <w:t>Numatyti projekto veiklų viešinimo rodikliai (pasiekiamumas, įrašų skaičius ir kt.).</w:t>
            </w:r>
          </w:p>
          <w:p w14:paraId="50637922" w14:textId="77777777" w:rsidR="008D3739" w:rsidRPr="00DD3C9B" w:rsidRDefault="008D3739" w:rsidP="004C19C7">
            <w:pPr>
              <w:ind w:left="95"/>
              <w:jc w:val="both"/>
              <w:rPr>
                <w:sz w:val="20"/>
                <w:szCs w:val="20"/>
              </w:rPr>
            </w:pPr>
            <w:r w:rsidRPr="00DD3C9B">
              <w:rPr>
                <w:sz w:val="20"/>
                <w:szCs w:val="20"/>
              </w:rPr>
              <w:t>Projekte numatyta naudoti Klaipėdos miesto savivaldybės ir „</w:t>
            </w:r>
            <w:proofErr w:type="spellStart"/>
            <w:r w:rsidRPr="00DD3C9B">
              <w:rPr>
                <w:sz w:val="20"/>
                <w:szCs w:val="20"/>
              </w:rPr>
              <w:t>Choose</w:t>
            </w:r>
            <w:proofErr w:type="spellEnd"/>
            <w:r w:rsidRPr="00DD3C9B">
              <w:rPr>
                <w:sz w:val="20"/>
                <w:szCs w:val="20"/>
              </w:rPr>
              <w:t xml:space="preserve"> Klaipėda“ logotipus.</w:t>
            </w:r>
          </w:p>
          <w:p w14:paraId="132B005F" w14:textId="77777777" w:rsidR="008D3739" w:rsidRPr="00116764" w:rsidRDefault="008D3739" w:rsidP="004C19C7">
            <w:pPr>
              <w:ind w:left="95"/>
              <w:rPr>
                <w:sz w:val="20"/>
                <w:szCs w:val="20"/>
              </w:rPr>
            </w:pPr>
            <w:r w:rsidRPr="00DD3C9B">
              <w:rPr>
                <w:sz w:val="20"/>
                <w:szCs w:val="20"/>
              </w:rPr>
              <w:t>Projekto rezultatų poveikis Klaipėdos miesto jaunimui.</w:t>
            </w:r>
          </w:p>
        </w:tc>
      </w:tr>
    </w:tbl>
    <w:p w14:paraId="3E2D3A9C" w14:textId="77777777" w:rsidR="008D3739" w:rsidRDefault="008D3739" w:rsidP="008D3739">
      <w:pPr>
        <w:widowControl w:val="0"/>
        <w:jc w:val="both"/>
      </w:pPr>
    </w:p>
    <w:p w14:paraId="682E4BC2" w14:textId="77777777" w:rsidR="008D3739" w:rsidRPr="002E4FE1" w:rsidRDefault="008D3739" w:rsidP="008D3739">
      <w:pPr>
        <w:widowControl w:val="0"/>
        <w:jc w:val="both"/>
        <w:rPr>
          <w:b/>
        </w:rPr>
      </w:pPr>
      <w:r w:rsidRPr="002E4FE1">
        <w:rPr>
          <w:b/>
        </w:rPr>
        <w:t>1.</w:t>
      </w:r>
      <w:r>
        <w:rPr>
          <w:b/>
        </w:rPr>
        <w:t xml:space="preserve"> </w:t>
      </w:r>
      <w:r w:rsidRPr="002E4FE1">
        <w:rPr>
          <w:b/>
        </w:rPr>
        <w:t>Projekto veiklų viešinimas</w:t>
      </w:r>
    </w:p>
    <w:p w14:paraId="531D508E" w14:textId="77777777" w:rsidR="008D3739" w:rsidRPr="002E4FE1" w:rsidRDefault="008D3739" w:rsidP="008D3739"/>
    <w:tbl>
      <w:tblPr>
        <w:tblStyle w:val="Lentelstinklelis"/>
        <w:tblW w:w="9668" w:type="dxa"/>
        <w:tblInd w:w="-34" w:type="dxa"/>
        <w:tblLook w:val="04A0" w:firstRow="1" w:lastRow="0" w:firstColumn="1" w:lastColumn="0" w:noHBand="0" w:noVBand="1"/>
      </w:tblPr>
      <w:tblGrid>
        <w:gridCol w:w="709"/>
        <w:gridCol w:w="3006"/>
        <w:gridCol w:w="2835"/>
        <w:gridCol w:w="3118"/>
      </w:tblGrid>
      <w:tr w:rsidR="008D3739" w14:paraId="4BC26F7E" w14:textId="77777777" w:rsidTr="000A03C7">
        <w:trPr>
          <w:trHeight w:val="510"/>
        </w:trPr>
        <w:tc>
          <w:tcPr>
            <w:tcW w:w="709" w:type="dxa"/>
            <w:shd w:val="clear" w:color="auto" w:fill="D9D9D9" w:themeFill="background1" w:themeFillShade="D9"/>
            <w:vAlign w:val="center"/>
          </w:tcPr>
          <w:p w14:paraId="26A833D3" w14:textId="77777777" w:rsidR="008D3739" w:rsidRDefault="008D3739" w:rsidP="000A03C7">
            <w:pPr>
              <w:widowControl w:val="0"/>
              <w:jc w:val="center"/>
              <w:rPr>
                <w:b/>
              </w:rPr>
            </w:pPr>
            <w:r>
              <w:rPr>
                <w:b/>
              </w:rPr>
              <w:t>Nr.</w:t>
            </w:r>
          </w:p>
        </w:tc>
        <w:tc>
          <w:tcPr>
            <w:tcW w:w="3006" w:type="dxa"/>
            <w:shd w:val="clear" w:color="auto" w:fill="D9D9D9" w:themeFill="background1" w:themeFillShade="D9"/>
            <w:vAlign w:val="center"/>
          </w:tcPr>
          <w:p w14:paraId="1DD8F022" w14:textId="77777777" w:rsidR="008D3739" w:rsidRDefault="008D3739" w:rsidP="000A03C7">
            <w:pPr>
              <w:widowControl w:val="0"/>
              <w:jc w:val="center"/>
              <w:rPr>
                <w:b/>
              </w:rPr>
            </w:pPr>
            <w:r>
              <w:rPr>
                <w:b/>
              </w:rPr>
              <w:t>Viešinimo sklaidos kanalai</w:t>
            </w:r>
          </w:p>
        </w:tc>
        <w:tc>
          <w:tcPr>
            <w:tcW w:w="2835" w:type="dxa"/>
            <w:shd w:val="clear" w:color="auto" w:fill="D9D9D9" w:themeFill="background1" w:themeFillShade="D9"/>
            <w:vAlign w:val="center"/>
          </w:tcPr>
          <w:p w14:paraId="268110F5" w14:textId="77777777" w:rsidR="008D3739" w:rsidRDefault="008D3739" w:rsidP="000A03C7">
            <w:pPr>
              <w:widowControl w:val="0"/>
              <w:jc w:val="center"/>
              <w:rPr>
                <w:b/>
              </w:rPr>
            </w:pPr>
            <w:r>
              <w:rPr>
                <w:b/>
              </w:rPr>
              <w:t>Rodikliai</w:t>
            </w:r>
          </w:p>
        </w:tc>
        <w:tc>
          <w:tcPr>
            <w:tcW w:w="3118" w:type="dxa"/>
            <w:shd w:val="clear" w:color="auto" w:fill="D9D9D9" w:themeFill="background1" w:themeFillShade="D9"/>
            <w:vAlign w:val="center"/>
          </w:tcPr>
          <w:p w14:paraId="40746138" w14:textId="77777777" w:rsidR="008D3739" w:rsidRDefault="008D3739" w:rsidP="000A03C7">
            <w:pPr>
              <w:widowControl w:val="0"/>
              <w:jc w:val="center"/>
              <w:rPr>
                <w:b/>
              </w:rPr>
            </w:pPr>
            <w:r>
              <w:rPr>
                <w:b/>
              </w:rPr>
              <w:t>Viešinimo rezultatų poveikis jaunimui</w:t>
            </w:r>
          </w:p>
        </w:tc>
      </w:tr>
      <w:tr w:rsidR="008D3739" w14:paraId="4BC62800" w14:textId="77777777" w:rsidTr="00EA1206">
        <w:trPr>
          <w:trHeight w:val="227"/>
        </w:trPr>
        <w:tc>
          <w:tcPr>
            <w:tcW w:w="709" w:type="dxa"/>
            <w:shd w:val="clear" w:color="auto" w:fill="FFFFFF" w:themeFill="background1"/>
          </w:tcPr>
          <w:p w14:paraId="7D3C1FEB" w14:textId="77777777" w:rsidR="008D3739" w:rsidRDefault="008D3739" w:rsidP="004C19C7">
            <w:pPr>
              <w:widowControl w:val="0"/>
              <w:jc w:val="both"/>
              <w:rPr>
                <w:b/>
              </w:rPr>
            </w:pPr>
          </w:p>
        </w:tc>
        <w:tc>
          <w:tcPr>
            <w:tcW w:w="3006" w:type="dxa"/>
            <w:shd w:val="clear" w:color="auto" w:fill="FFFFFF" w:themeFill="background1"/>
          </w:tcPr>
          <w:p w14:paraId="06A170D6" w14:textId="77777777" w:rsidR="008D3739" w:rsidRDefault="008D3739" w:rsidP="004C19C7">
            <w:pPr>
              <w:widowControl w:val="0"/>
              <w:jc w:val="both"/>
              <w:rPr>
                <w:b/>
              </w:rPr>
            </w:pPr>
          </w:p>
        </w:tc>
        <w:tc>
          <w:tcPr>
            <w:tcW w:w="2835" w:type="dxa"/>
            <w:shd w:val="clear" w:color="auto" w:fill="FFFFFF" w:themeFill="background1"/>
          </w:tcPr>
          <w:p w14:paraId="7A727BF5" w14:textId="77777777" w:rsidR="008D3739" w:rsidRDefault="008D3739" w:rsidP="004C19C7">
            <w:pPr>
              <w:widowControl w:val="0"/>
              <w:jc w:val="both"/>
              <w:rPr>
                <w:b/>
              </w:rPr>
            </w:pPr>
          </w:p>
        </w:tc>
        <w:tc>
          <w:tcPr>
            <w:tcW w:w="3118" w:type="dxa"/>
            <w:shd w:val="clear" w:color="auto" w:fill="FFFFFF" w:themeFill="background1"/>
          </w:tcPr>
          <w:p w14:paraId="150A6B61" w14:textId="77777777" w:rsidR="008D3739" w:rsidRDefault="008D3739" w:rsidP="004C19C7">
            <w:pPr>
              <w:widowControl w:val="0"/>
              <w:jc w:val="both"/>
              <w:rPr>
                <w:b/>
              </w:rPr>
            </w:pPr>
          </w:p>
        </w:tc>
      </w:tr>
      <w:tr w:rsidR="008D3739" w14:paraId="2F02DE15" w14:textId="77777777" w:rsidTr="00EA1206">
        <w:trPr>
          <w:trHeight w:val="227"/>
        </w:trPr>
        <w:tc>
          <w:tcPr>
            <w:tcW w:w="709" w:type="dxa"/>
            <w:shd w:val="clear" w:color="auto" w:fill="FFFFFF" w:themeFill="background1"/>
          </w:tcPr>
          <w:p w14:paraId="0BF977F2" w14:textId="77777777" w:rsidR="008D3739" w:rsidRDefault="008D3739" w:rsidP="004C19C7">
            <w:pPr>
              <w:widowControl w:val="0"/>
              <w:jc w:val="both"/>
              <w:rPr>
                <w:b/>
              </w:rPr>
            </w:pPr>
          </w:p>
        </w:tc>
        <w:tc>
          <w:tcPr>
            <w:tcW w:w="3006" w:type="dxa"/>
            <w:shd w:val="clear" w:color="auto" w:fill="FFFFFF" w:themeFill="background1"/>
          </w:tcPr>
          <w:p w14:paraId="7C7B409F" w14:textId="77777777" w:rsidR="008D3739" w:rsidRDefault="008D3739" w:rsidP="004C19C7">
            <w:pPr>
              <w:widowControl w:val="0"/>
              <w:jc w:val="both"/>
              <w:rPr>
                <w:b/>
              </w:rPr>
            </w:pPr>
          </w:p>
        </w:tc>
        <w:tc>
          <w:tcPr>
            <w:tcW w:w="2835" w:type="dxa"/>
            <w:shd w:val="clear" w:color="auto" w:fill="FFFFFF" w:themeFill="background1"/>
          </w:tcPr>
          <w:p w14:paraId="1F6B1F6E" w14:textId="77777777" w:rsidR="008D3739" w:rsidRDefault="008D3739" w:rsidP="004C19C7">
            <w:pPr>
              <w:widowControl w:val="0"/>
              <w:jc w:val="both"/>
              <w:rPr>
                <w:b/>
              </w:rPr>
            </w:pPr>
          </w:p>
        </w:tc>
        <w:tc>
          <w:tcPr>
            <w:tcW w:w="3118" w:type="dxa"/>
            <w:shd w:val="clear" w:color="auto" w:fill="FFFFFF" w:themeFill="background1"/>
          </w:tcPr>
          <w:p w14:paraId="6BA1889D" w14:textId="77777777" w:rsidR="008D3739" w:rsidRDefault="008D3739" w:rsidP="004C19C7">
            <w:pPr>
              <w:widowControl w:val="0"/>
              <w:jc w:val="both"/>
              <w:rPr>
                <w:b/>
              </w:rPr>
            </w:pPr>
          </w:p>
        </w:tc>
      </w:tr>
      <w:tr w:rsidR="008D3739" w14:paraId="6D04F183" w14:textId="77777777" w:rsidTr="00EA1206">
        <w:trPr>
          <w:trHeight w:val="227"/>
        </w:trPr>
        <w:tc>
          <w:tcPr>
            <w:tcW w:w="709" w:type="dxa"/>
            <w:shd w:val="clear" w:color="auto" w:fill="FFFFFF" w:themeFill="background1"/>
          </w:tcPr>
          <w:p w14:paraId="1C0E869A" w14:textId="77777777" w:rsidR="008D3739" w:rsidRDefault="008D3739" w:rsidP="004C19C7">
            <w:pPr>
              <w:widowControl w:val="0"/>
              <w:jc w:val="both"/>
              <w:rPr>
                <w:b/>
              </w:rPr>
            </w:pPr>
          </w:p>
        </w:tc>
        <w:tc>
          <w:tcPr>
            <w:tcW w:w="3006" w:type="dxa"/>
            <w:shd w:val="clear" w:color="auto" w:fill="FFFFFF" w:themeFill="background1"/>
          </w:tcPr>
          <w:p w14:paraId="744E738C" w14:textId="77777777" w:rsidR="008D3739" w:rsidRDefault="008D3739" w:rsidP="004C19C7">
            <w:pPr>
              <w:widowControl w:val="0"/>
              <w:jc w:val="both"/>
              <w:rPr>
                <w:b/>
              </w:rPr>
            </w:pPr>
          </w:p>
        </w:tc>
        <w:tc>
          <w:tcPr>
            <w:tcW w:w="2835" w:type="dxa"/>
            <w:shd w:val="clear" w:color="auto" w:fill="FFFFFF" w:themeFill="background1"/>
          </w:tcPr>
          <w:p w14:paraId="00B3A525" w14:textId="77777777" w:rsidR="008D3739" w:rsidRDefault="008D3739" w:rsidP="004C19C7">
            <w:pPr>
              <w:widowControl w:val="0"/>
              <w:jc w:val="both"/>
              <w:rPr>
                <w:b/>
              </w:rPr>
            </w:pPr>
          </w:p>
        </w:tc>
        <w:tc>
          <w:tcPr>
            <w:tcW w:w="3118" w:type="dxa"/>
            <w:shd w:val="clear" w:color="auto" w:fill="FFFFFF" w:themeFill="background1"/>
          </w:tcPr>
          <w:p w14:paraId="06D3237C" w14:textId="77777777" w:rsidR="008D3739" w:rsidRDefault="008D3739" w:rsidP="004C19C7">
            <w:pPr>
              <w:widowControl w:val="0"/>
              <w:jc w:val="both"/>
              <w:rPr>
                <w:b/>
              </w:rPr>
            </w:pPr>
          </w:p>
        </w:tc>
      </w:tr>
      <w:tr w:rsidR="008D3739" w14:paraId="73AE120A" w14:textId="77777777" w:rsidTr="00EA1206">
        <w:trPr>
          <w:trHeight w:val="227"/>
        </w:trPr>
        <w:tc>
          <w:tcPr>
            <w:tcW w:w="709" w:type="dxa"/>
            <w:shd w:val="clear" w:color="auto" w:fill="FFFFFF" w:themeFill="background1"/>
          </w:tcPr>
          <w:p w14:paraId="71B20D09" w14:textId="77777777" w:rsidR="008D3739" w:rsidRDefault="008D3739" w:rsidP="004C19C7">
            <w:pPr>
              <w:widowControl w:val="0"/>
              <w:jc w:val="both"/>
              <w:rPr>
                <w:b/>
              </w:rPr>
            </w:pPr>
          </w:p>
        </w:tc>
        <w:tc>
          <w:tcPr>
            <w:tcW w:w="3006" w:type="dxa"/>
            <w:shd w:val="clear" w:color="auto" w:fill="FFFFFF" w:themeFill="background1"/>
          </w:tcPr>
          <w:p w14:paraId="56AAFDCA" w14:textId="77777777" w:rsidR="008D3739" w:rsidRDefault="008D3739" w:rsidP="004C19C7">
            <w:pPr>
              <w:widowControl w:val="0"/>
              <w:jc w:val="both"/>
              <w:rPr>
                <w:b/>
              </w:rPr>
            </w:pPr>
          </w:p>
        </w:tc>
        <w:tc>
          <w:tcPr>
            <w:tcW w:w="2835" w:type="dxa"/>
            <w:shd w:val="clear" w:color="auto" w:fill="FFFFFF" w:themeFill="background1"/>
          </w:tcPr>
          <w:p w14:paraId="78D72165" w14:textId="77777777" w:rsidR="008D3739" w:rsidRDefault="008D3739" w:rsidP="004C19C7">
            <w:pPr>
              <w:widowControl w:val="0"/>
              <w:jc w:val="both"/>
              <w:rPr>
                <w:b/>
              </w:rPr>
            </w:pPr>
          </w:p>
        </w:tc>
        <w:tc>
          <w:tcPr>
            <w:tcW w:w="3118" w:type="dxa"/>
            <w:shd w:val="clear" w:color="auto" w:fill="FFFFFF" w:themeFill="background1"/>
          </w:tcPr>
          <w:p w14:paraId="702918EC" w14:textId="77777777" w:rsidR="008D3739" w:rsidRDefault="008D3739" w:rsidP="004C19C7">
            <w:pPr>
              <w:widowControl w:val="0"/>
              <w:jc w:val="both"/>
              <w:rPr>
                <w:b/>
              </w:rPr>
            </w:pPr>
          </w:p>
        </w:tc>
      </w:tr>
    </w:tbl>
    <w:p w14:paraId="77F6F0A8" w14:textId="77777777" w:rsidR="008D3739" w:rsidRDefault="008D3739" w:rsidP="008D3739">
      <w:pPr>
        <w:widowControl w:val="0"/>
        <w:jc w:val="both"/>
      </w:pPr>
    </w:p>
    <w:p w14:paraId="31502895" w14:textId="135FB8C5" w:rsidR="008D3739" w:rsidRDefault="00EA1206" w:rsidP="008D3739">
      <w:pPr>
        <w:widowControl w:val="0"/>
        <w:jc w:val="center"/>
        <w:rPr>
          <w:b/>
        </w:rPr>
      </w:pPr>
      <w:r>
        <w:rPr>
          <w:b/>
        </w:rPr>
        <w:lastRenderedPageBreak/>
        <w:t>P</w:t>
      </w:r>
      <w:r w:rsidRPr="00BB745F">
        <w:rPr>
          <w:b/>
        </w:rPr>
        <w:t xml:space="preserve">ARAIŠKOS VERTINIMO </w:t>
      </w:r>
      <w:r>
        <w:rPr>
          <w:b/>
        </w:rPr>
        <w:t xml:space="preserve">V </w:t>
      </w:r>
      <w:r w:rsidRPr="00BB745F">
        <w:rPr>
          <w:b/>
        </w:rPr>
        <w:t>DALIS</w:t>
      </w:r>
    </w:p>
    <w:p w14:paraId="6B31A269" w14:textId="2C1EC7A3" w:rsidR="008D3739" w:rsidRPr="00BB745F" w:rsidRDefault="00EA1206" w:rsidP="008D3739">
      <w:pPr>
        <w:widowControl w:val="0"/>
        <w:jc w:val="center"/>
        <w:rPr>
          <w:b/>
        </w:rPr>
      </w:pPr>
      <w:r>
        <w:rPr>
          <w:b/>
        </w:rPr>
        <w:t>P</w:t>
      </w:r>
      <w:r w:rsidRPr="00BB745F">
        <w:rPr>
          <w:b/>
        </w:rPr>
        <w:t>ROJEKTO SĄMATA</w:t>
      </w:r>
    </w:p>
    <w:p w14:paraId="6A307E84" w14:textId="77777777" w:rsidR="008D3739" w:rsidRDefault="008D3739" w:rsidP="008D3739">
      <w:pPr>
        <w:widowControl w:val="0"/>
        <w:jc w:val="both"/>
        <w:rPr>
          <w:b/>
        </w:rPr>
      </w:pPr>
    </w:p>
    <w:p w14:paraId="61728F34" w14:textId="77777777" w:rsidR="008D3739" w:rsidRPr="00BB745F" w:rsidRDefault="008D3739" w:rsidP="008D3739">
      <w:pPr>
        <w:widowControl w:val="0"/>
        <w:jc w:val="both"/>
        <w:rPr>
          <w:b/>
        </w:rPr>
      </w:pPr>
      <w:r>
        <w:rPr>
          <w:b/>
        </w:rPr>
        <w:t>VERTINIMO KRITERIJAUS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5"/>
        <w:gridCol w:w="2404"/>
        <w:gridCol w:w="1332"/>
        <w:gridCol w:w="5171"/>
        <w:gridCol w:w="16"/>
      </w:tblGrid>
      <w:tr w:rsidR="008D3739" w:rsidRPr="00E845A1" w14:paraId="3D93D203" w14:textId="77777777" w:rsidTr="00EA1206">
        <w:trPr>
          <w:trHeight w:val="557"/>
        </w:trPr>
        <w:tc>
          <w:tcPr>
            <w:tcW w:w="0" w:type="auto"/>
            <w:shd w:val="clear" w:color="auto" w:fill="auto"/>
            <w:tcMar>
              <w:top w:w="0" w:type="dxa"/>
              <w:left w:w="108" w:type="dxa"/>
              <w:bottom w:w="0" w:type="dxa"/>
              <w:right w:w="108" w:type="dxa"/>
            </w:tcMar>
            <w:vAlign w:val="center"/>
          </w:tcPr>
          <w:p w14:paraId="02ECA466" w14:textId="77777777" w:rsidR="008D3739" w:rsidRPr="00060BC8" w:rsidRDefault="008D3739" w:rsidP="00EA1206">
            <w:pPr>
              <w:jc w:val="center"/>
              <w:rPr>
                <w:b/>
                <w:sz w:val="20"/>
                <w:szCs w:val="20"/>
              </w:rPr>
            </w:pPr>
            <w:r w:rsidRPr="00060BC8">
              <w:rPr>
                <w:b/>
                <w:bCs/>
                <w:sz w:val="20"/>
                <w:szCs w:val="20"/>
              </w:rPr>
              <w:t>Eil. Nr.</w:t>
            </w:r>
          </w:p>
        </w:tc>
        <w:tc>
          <w:tcPr>
            <w:tcW w:w="0" w:type="auto"/>
            <w:shd w:val="clear" w:color="auto" w:fill="FFFFFF"/>
            <w:tcMar>
              <w:top w:w="0" w:type="dxa"/>
              <w:left w:w="108" w:type="dxa"/>
              <w:bottom w:w="0" w:type="dxa"/>
              <w:right w:w="108" w:type="dxa"/>
            </w:tcMar>
            <w:vAlign w:val="center"/>
          </w:tcPr>
          <w:p w14:paraId="4B6B7CC0" w14:textId="77777777" w:rsidR="008D3739" w:rsidRPr="00060BC8" w:rsidRDefault="008D3739" w:rsidP="00EA1206">
            <w:pPr>
              <w:jc w:val="center"/>
              <w:rPr>
                <w:b/>
                <w:sz w:val="20"/>
                <w:szCs w:val="20"/>
              </w:rPr>
            </w:pPr>
            <w:r w:rsidRPr="00060BC8">
              <w:rPr>
                <w:b/>
                <w:sz w:val="20"/>
                <w:szCs w:val="20"/>
              </w:rPr>
              <w:t>Vertinimo kriterijaus pavadinimas</w:t>
            </w:r>
          </w:p>
        </w:tc>
        <w:tc>
          <w:tcPr>
            <w:tcW w:w="0" w:type="auto"/>
            <w:shd w:val="clear" w:color="auto" w:fill="FFFFFF"/>
            <w:vAlign w:val="center"/>
          </w:tcPr>
          <w:p w14:paraId="3BD85386" w14:textId="33DD85C4" w:rsidR="008D3739" w:rsidRPr="00060BC8" w:rsidRDefault="008D3739" w:rsidP="00EA1206">
            <w:pPr>
              <w:ind w:left="38" w:right="118" w:firstLine="13"/>
              <w:jc w:val="center"/>
              <w:rPr>
                <w:b/>
                <w:bCs/>
                <w:sz w:val="20"/>
                <w:szCs w:val="20"/>
              </w:rPr>
            </w:pPr>
            <w:r w:rsidRPr="00060BC8">
              <w:rPr>
                <w:b/>
                <w:bCs/>
                <w:sz w:val="20"/>
                <w:szCs w:val="20"/>
              </w:rPr>
              <w:t>Vertinimo balai</w:t>
            </w:r>
          </w:p>
        </w:tc>
        <w:tc>
          <w:tcPr>
            <w:tcW w:w="0" w:type="auto"/>
            <w:shd w:val="clear" w:color="auto" w:fill="FFFFFF"/>
            <w:vAlign w:val="center"/>
          </w:tcPr>
          <w:p w14:paraId="75091105" w14:textId="77777777" w:rsidR="008D3739" w:rsidRPr="00060BC8" w:rsidRDefault="008D3739" w:rsidP="00EA1206">
            <w:pPr>
              <w:ind w:left="95"/>
              <w:jc w:val="center"/>
              <w:rPr>
                <w:b/>
                <w:sz w:val="20"/>
                <w:szCs w:val="20"/>
              </w:rPr>
            </w:pPr>
            <w:r w:rsidRPr="00060BC8">
              <w:rPr>
                <w:b/>
                <w:sz w:val="20"/>
                <w:szCs w:val="20"/>
              </w:rPr>
              <w:t>Vertinimo kriterijaus aprašymas</w:t>
            </w:r>
          </w:p>
        </w:tc>
        <w:tc>
          <w:tcPr>
            <w:tcW w:w="0" w:type="auto"/>
            <w:shd w:val="clear" w:color="auto" w:fill="FFFFFF"/>
            <w:vAlign w:val="center"/>
          </w:tcPr>
          <w:p w14:paraId="77DEE8BF" w14:textId="77777777" w:rsidR="008D3739" w:rsidRPr="00060BC8" w:rsidRDefault="008D3739" w:rsidP="00EA1206">
            <w:pPr>
              <w:ind w:left="112" w:right="132"/>
              <w:jc w:val="center"/>
              <w:rPr>
                <w:b/>
                <w:sz w:val="20"/>
                <w:szCs w:val="20"/>
              </w:rPr>
            </w:pPr>
          </w:p>
        </w:tc>
      </w:tr>
      <w:tr w:rsidR="008D3739" w:rsidRPr="00E845A1" w14:paraId="3139BA68" w14:textId="77777777" w:rsidTr="004C19C7">
        <w:trPr>
          <w:trHeight w:val="557"/>
        </w:trPr>
        <w:tc>
          <w:tcPr>
            <w:tcW w:w="0" w:type="auto"/>
            <w:shd w:val="clear" w:color="auto" w:fill="auto"/>
            <w:tcMar>
              <w:top w:w="0" w:type="dxa"/>
              <w:left w:w="108" w:type="dxa"/>
              <w:bottom w:w="0" w:type="dxa"/>
              <w:right w:w="108" w:type="dxa"/>
            </w:tcMar>
          </w:tcPr>
          <w:p w14:paraId="6AEC82D9" w14:textId="77777777" w:rsidR="008D3739" w:rsidRPr="00060BC8" w:rsidRDefault="008D3739" w:rsidP="004C19C7">
            <w:pPr>
              <w:rPr>
                <w:b/>
                <w:sz w:val="20"/>
                <w:szCs w:val="20"/>
                <w:lang w:eastAsia="lt-LT"/>
              </w:rPr>
            </w:pPr>
            <w:r w:rsidRPr="00060BC8">
              <w:rPr>
                <w:b/>
                <w:sz w:val="20"/>
                <w:szCs w:val="20"/>
                <w:lang w:eastAsia="lt-LT"/>
              </w:rPr>
              <w:t>5.</w:t>
            </w:r>
          </w:p>
        </w:tc>
        <w:tc>
          <w:tcPr>
            <w:tcW w:w="0" w:type="auto"/>
            <w:shd w:val="clear" w:color="auto" w:fill="FFFFFF"/>
            <w:tcMar>
              <w:top w:w="0" w:type="dxa"/>
              <w:left w:w="108" w:type="dxa"/>
              <w:bottom w:w="0" w:type="dxa"/>
              <w:right w:w="108" w:type="dxa"/>
            </w:tcMar>
          </w:tcPr>
          <w:p w14:paraId="0E649CCC" w14:textId="77777777" w:rsidR="008D3739" w:rsidRPr="00060BC8" w:rsidRDefault="008D3739" w:rsidP="004C19C7">
            <w:pPr>
              <w:rPr>
                <w:b/>
                <w:sz w:val="20"/>
                <w:szCs w:val="20"/>
                <w:lang w:eastAsia="lt-LT"/>
              </w:rPr>
            </w:pPr>
            <w:r w:rsidRPr="00060BC8">
              <w:rPr>
                <w:b/>
                <w:sz w:val="20"/>
                <w:szCs w:val="20"/>
                <w:lang w:eastAsia="lt-LT"/>
              </w:rPr>
              <w:t>Projekto sąmata</w:t>
            </w:r>
          </w:p>
          <w:p w14:paraId="44DFE931" w14:textId="77777777" w:rsidR="008D3739" w:rsidRPr="00060BC8" w:rsidRDefault="008D3739" w:rsidP="004C19C7">
            <w:pPr>
              <w:rPr>
                <w:sz w:val="20"/>
                <w:szCs w:val="20"/>
                <w:lang w:eastAsia="lt-LT"/>
              </w:rPr>
            </w:pPr>
            <w:r w:rsidRPr="00060BC8">
              <w:rPr>
                <w:sz w:val="20"/>
                <w:szCs w:val="20"/>
                <w:lang w:eastAsia="lt-LT"/>
              </w:rPr>
              <w:t>(išlaidų tikslingumas ir pagrįstumas)</w:t>
            </w:r>
          </w:p>
        </w:tc>
        <w:tc>
          <w:tcPr>
            <w:tcW w:w="0" w:type="auto"/>
            <w:shd w:val="clear" w:color="auto" w:fill="FFFFFF"/>
          </w:tcPr>
          <w:p w14:paraId="5D01E7A6" w14:textId="77777777" w:rsidR="008D3739" w:rsidRPr="00060BC8" w:rsidRDefault="008D3739" w:rsidP="004C19C7">
            <w:pPr>
              <w:jc w:val="center"/>
              <w:rPr>
                <w:b/>
                <w:sz w:val="20"/>
                <w:szCs w:val="20"/>
                <w:lang w:eastAsia="lt-LT"/>
              </w:rPr>
            </w:pPr>
            <w:r w:rsidRPr="00060BC8">
              <w:rPr>
                <w:b/>
                <w:sz w:val="20"/>
                <w:szCs w:val="20"/>
                <w:lang w:eastAsia="lt-LT"/>
              </w:rPr>
              <w:t>0–</w:t>
            </w:r>
            <w:r>
              <w:rPr>
                <w:b/>
                <w:sz w:val="20"/>
                <w:szCs w:val="20"/>
                <w:lang w:eastAsia="lt-LT"/>
              </w:rPr>
              <w:t>15</w:t>
            </w:r>
          </w:p>
        </w:tc>
        <w:tc>
          <w:tcPr>
            <w:tcW w:w="0" w:type="auto"/>
            <w:shd w:val="clear" w:color="auto" w:fill="FFFFFF"/>
          </w:tcPr>
          <w:p w14:paraId="2D20A5E5" w14:textId="77777777" w:rsidR="008D3739" w:rsidRPr="00DD3C9B" w:rsidRDefault="008D3739" w:rsidP="004C19C7">
            <w:pPr>
              <w:ind w:left="95"/>
              <w:rPr>
                <w:sz w:val="20"/>
                <w:szCs w:val="20"/>
                <w:lang w:eastAsia="lt-LT"/>
              </w:rPr>
            </w:pPr>
            <w:r w:rsidRPr="00DD3C9B">
              <w:rPr>
                <w:sz w:val="20"/>
                <w:szCs w:val="20"/>
                <w:lang w:eastAsia="lt-LT"/>
              </w:rPr>
              <w:t>Projektui įgyvendinti numatytos visos reikalingos išlaidos.</w:t>
            </w:r>
          </w:p>
          <w:p w14:paraId="58890CD2" w14:textId="77777777" w:rsidR="008D3739" w:rsidRPr="00DD3C9B" w:rsidRDefault="008D3739" w:rsidP="004C19C7">
            <w:pPr>
              <w:ind w:left="95"/>
              <w:rPr>
                <w:sz w:val="20"/>
                <w:szCs w:val="20"/>
                <w:lang w:eastAsia="lt-LT"/>
              </w:rPr>
            </w:pPr>
            <w:r w:rsidRPr="00DD3C9B">
              <w:rPr>
                <w:sz w:val="20"/>
                <w:szCs w:val="20"/>
                <w:lang w:eastAsia="lt-LT"/>
              </w:rPr>
              <w:t>Išlaidos suplanuotos proporcingai visoms projekto veikloms.</w:t>
            </w:r>
          </w:p>
          <w:p w14:paraId="1CBDAAD5" w14:textId="77777777" w:rsidR="008D3739" w:rsidRPr="00DD3C9B" w:rsidRDefault="008D3739" w:rsidP="004C19C7">
            <w:pPr>
              <w:ind w:left="95"/>
              <w:rPr>
                <w:sz w:val="20"/>
                <w:szCs w:val="20"/>
                <w:lang w:eastAsia="lt-LT"/>
              </w:rPr>
            </w:pPr>
            <w:r w:rsidRPr="00DD3C9B">
              <w:rPr>
                <w:sz w:val="20"/>
                <w:szCs w:val="20"/>
                <w:lang w:eastAsia="lt-LT"/>
              </w:rPr>
              <w:t>Projektui įgyvendinti suplanuota bendra biudžeto suma yra detalizuota ir išskirstyta į kategorijas.</w:t>
            </w:r>
          </w:p>
          <w:p w14:paraId="334F7F5A" w14:textId="77777777" w:rsidR="008D3739" w:rsidRPr="00DD3C9B" w:rsidRDefault="008D3739" w:rsidP="004C19C7">
            <w:pPr>
              <w:ind w:left="95"/>
              <w:rPr>
                <w:sz w:val="20"/>
                <w:szCs w:val="20"/>
                <w:lang w:eastAsia="lt-LT"/>
              </w:rPr>
            </w:pPr>
            <w:r w:rsidRPr="00DD3C9B">
              <w:rPr>
                <w:sz w:val="20"/>
                <w:szCs w:val="20"/>
                <w:lang w:eastAsia="lt-LT"/>
              </w:rPr>
              <w:t>Projekto įgyvendinimo suma neviršija numatytos didžiausios sumos finansavimo sąlygose.</w:t>
            </w:r>
          </w:p>
          <w:p w14:paraId="0BD56E99" w14:textId="77777777" w:rsidR="008D3739" w:rsidRPr="00060BC8" w:rsidRDefault="008D3739" w:rsidP="004C19C7">
            <w:pPr>
              <w:ind w:left="95"/>
              <w:rPr>
                <w:sz w:val="20"/>
                <w:szCs w:val="20"/>
                <w:lang w:eastAsia="lt-LT"/>
              </w:rPr>
            </w:pPr>
            <w:r w:rsidRPr="00DD3C9B">
              <w:rPr>
                <w:sz w:val="20"/>
                <w:szCs w:val="20"/>
                <w:lang w:eastAsia="lt-LT"/>
              </w:rPr>
              <w:t>Projekto administravimui ir nenumatytoms išlaidoms skirta suma neviršija numatytų lėšų limito.</w:t>
            </w:r>
          </w:p>
        </w:tc>
        <w:tc>
          <w:tcPr>
            <w:tcW w:w="0" w:type="auto"/>
            <w:shd w:val="clear" w:color="auto" w:fill="FFFFFF"/>
          </w:tcPr>
          <w:p w14:paraId="1600A153" w14:textId="77777777" w:rsidR="008D3739" w:rsidRPr="00060BC8" w:rsidRDefault="008D3739" w:rsidP="004C19C7">
            <w:pPr>
              <w:ind w:left="112" w:right="132"/>
              <w:rPr>
                <w:bCs/>
                <w:i/>
                <w:sz w:val="20"/>
                <w:szCs w:val="20"/>
                <w:lang w:eastAsia="lt-LT"/>
              </w:rPr>
            </w:pPr>
          </w:p>
        </w:tc>
      </w:tr>
    </w:tbl>
    <w:p w14:paraId="0EB0E5AD" w14:textId="77777777" w:rsidR="008D3739" w:rsidRDefault="008D3739" w:rsidP="008D3739">
      <w:pPr>
        <w:widowControl w:val="0"/>
        <w:jc w:val="center"/>
        <w:rPr>
          <w: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7116"/>
        <w:gridCol w:w="1276"/>
        <w:gridCol w:w="992"/>
      </w:tblGrid>
      <w:tr w:rsidR="008D3739" w:rsidRPr="007446E1" w14:paraId="707DBD19" w14:textId="77777777" w:rsidTr="00EA1206">
        <w:trPr>
          <w:trHeight w:val="227"/>
        </w:trPr>
        <w:tc>
          <w:tcPr>
            <w:tcW w:w="284" w:type="dxa"/>
            <w:vMerge w:val="restart"/>
            <w:shd w:val="clear" w:color="auto" w:fill="D9D9D9" w:themeFill="background1" w:themeFillShade="D9"/>
          </w:tcPr>
          <w:p w14:paraId="3367D2AC" w14:textId="77777777" w:rsidR="008D3739" w:rsidRPr="007446E1" w:rsidRDefault="008D3739" w:rsidP="004C19C7">
            <w:pPr>
              <w:pStyle w:val="BasicParagraph"/>
              <w:spacing w:line="240" w:lineRule="auto"/>
              <w:jc w:val="both"/>
              <w:rPr>
                <w:b/>
              </w:rPr>
            </w:pPr>
          </w:p>
        </w:tc>
        <w:tc>
          <w:tcPr>
            <w:tcW w:w="7116" w:type="dxa"/>
            <w:shd w:val="clear" w:color="auto" w:fill="D9D9D9" w:themeFill="background1" w:themeFillShade="D9"/>
            <w:vAlign w:val="center"/>
          </w:tcPr>
          <w:p w14:paraId="3109EC7F" w14:textId="77777777" w:rsidR="008D3739" w:rsidRPr="007446E1" w:rsidRDefault="008D3739" w:rsidP="004C19C7">
            <w:pPr>
              <w:pStyle w:val="BasicParagraph"/>
              <w:spacing w:line="240" w:lineRule="auto"/>
              <w:rPr>
                <w:b/>
              </w:rPr>
            </w:pPr>
            <w:r w:rsidRPr="007446E1">
              <w:rPr>
                <w:b/>
              </w:rPr>
              <w:t>Projekto finansavimo poreikis</w:t>
            </w:r>
          </w:p>
        </w:tc>
        <w:tc>
          <w:tcPr>
            <w:tcW w:w="1276" w:type="dxa"/>
            <w:shd w:val="clear" w:color="auto" w:fill="D9D9D9" w:themeFill="background1" w:themeFillShade="D9"/>
            <w:vAlign w:val="center"/>
          </w:tcPr>
          <w:p w14:paraId="64C2A012" w14:textId="77777777" w:rsidR="008D3739" w:rsidRPr="007446E1" w:rsidRDefault="008D3739" w:rsidP="004C19C7">
            <w:pPr>
              <w:pStyle w:val="BasicParagraph"/>
              <w:spacing w:line="240" w:lineRule="auto"/>
              <w:jc w:val="center"/>
            </w:pPr>
            <w:r w:rsidRPr="007446E1">
              <w:rPr>
                <w:b/>
                <w:lang w:eastAsia="lt-LT"/>
              </w:rPr>
              <w:t>Eur</w:t>
            </w:r>
          </w:p>
        </w:tc>
        <w:tc>
          <w:tcPr>
            <w:tcW w:w="992" w:type="dxa"/>
            <w:tcBorders>
              <w:bottom w:val="single" w:sz="4" w:space="0" w:color="auto"/>
            </w:tcBorders>
            <w:shd w:val="clear" w:color="auto" w:fill="D9D9D9" w:themeFill="background1" w:themeFillShade="D9"/>
            <w:vAlign w:val="center"/>
          </w:tcPr>
          <w:p w14:paraId="1983CDE0" w14:textId="77777777" w:rsidR="008D3739" w:rsidRPr="007446E1" w:rsidRDefault="008D3739" w:rsidP="004C19C7">
            <w:pPr>
              <w:pStyle w:val="BasicParagraph"/>
              <w:spacing w:line="240" w:lineRule="auto"/>
              <w:jc w:val="center"/>
              <w:rPr>
                <w:rFonts w:eastAsia="MS Mincho"/>
              </w:rPr>
            </w:pPr>
            <w:r w:rsidRPr="007446E1">
              <w:rPr>
                <w:b/>
                <w:lang w:eastAsia="lt-LT"/>
              </w:rPr>
              <w:t>%</w:t>
            </w:r>
          </w:p>
        </w:tc>
      </w:tr>
      <w:tr w:rsidR="008D3739" w:rsidRPr="007446E1" w14:paraId="695E32C2" w14:textId="77777777" w:rsidTr="00EA1206">
        <w:trPr>
          <w:trHeight w:val="227"/>
        </w:trPr>
        <w:tc>
          <w:tcPr>
            <w:tcW w:w="284" w:type="dxa"/>
            <w:vMerge/>
            <w:shd w:val="clear" w:color="auto" w:fill="D9D9D9"/>
          </w:tcPr>
          <w:p w14:paraId="22CC672A" w14:textId="77777777" w:rsidR="008D3739" w:rsidRPr="007446E1" w:rsidRDefault="008D3739" w:rsidP="004C19C7">
            <w:pPr>
              <w:pStyle w:val="BasicParagraph"/>
              <w:spacing w:line="240" w:lineRule="auto"/>
              <w:rPr>
                <w:b/>
              </w:rPr>
            </w:pPr>
          </w:p>
        </w:tc>
        <w:tc>
          <w:tcPr>
            <w:tcW w:w="7116" w:type="dxa"/>
          </w:tcPr>
          <w:p w14:paraId="169E6C22" w14:textId="77777777" w:rsidR="008D3739" w:rsidRPr="007446E1" w:rsidRDefault="008D3739" w:rsidP="004C19C7">
            <w:pPr>
              <w:pStyle w:val="BasicParagraph"/>
              <w:spacing w:line="240" w:lineRule="auto"/>
            </w:pPr>
            <w:r w:rsidRPr="007446E1">
              <w:rPr>
                <w:b/>
                <w:lang w:eastAsia="lt-LT"/>
              </w:rPr>
              <w:t xml:space="preserve">Bendra projekto suma </w:t>
            </w:r>
          </w:p>
        </w:tc>
        <w:tc>
          <w:tcPr>
            <w:tcW w:w="1276" w:type="dxa"/>
            <w:vAlign w:val="center"/>
          </w:tcPr>
          <w:p w14:paraId="56A71ED4" w14:textId="77777777" w:rsidR="008D3739" w:rsidRPr="007446E1" w:rsidRDefault="008D3739" w:rsidP="004C19C7">
            <w:pPr>
              <w:pStyle w:val="BasicParagraph"/>
              <w:spacing w:line="240" w:lineRule="auto"/>
              <w:jc w:val="center"/>
            </w:pPr>
          </w:p>
        </w:tc>
        <w:tc>
          <w:tcPr>
            <w:tcW w:w="992" w:type="dxa"/>
            <w:tcBorders>
              <w:bottom w:val="single" w:sz="4" w:space="0" w:color="auto"/>
            </w:tcBorders>
            <w:vAlign w:val="center"/>
          </w:tcPr>
          <w:p w14:paraId="645699FC" w14:textId="77777777" w:rsidR="008D3739" w:rsidRPr="007446E1" w:rsidRDefault="008D3739" w:rsidP="004C19C7">
            <w:pPr>
              <w:pStyle w:val="BasicParagraph"/>
              <w:spacing w:line="240" w:lineRule="auto"/>
              <w:jc w:val="center"/>
              <w:rPr>
                <w:rFonts w:eastAsia="MS Mincho"/>
              </w:rPr>
            </w:pPr>
          </w:p>
        </w:tc>
      </w:tr>
      <w:tr w:rsidR="008D3739" w:rsidRPr="007446E1" w14:paraId="3878208C" w14:textId="77777777" w:rsidTr="00EA1206">
        <w:trPr>
          <w:trHeight w:val="227"/>
        </w:trPr>
        <w:tc>
          <w:tcPr>
            <w:tcW w:w="284" w:type="dxa"/>
            <w:vMerge/>
            <w:shd w:val="clear" w:color="auto" w:fill="D9D9D9"/>
          </w:tcPr>
          <w:p w14:paraId="5DCE30FD" w14:textId="77777777" w:rsidR="008D3739" w:rsidRPr="007446E1" w:rsidRDefault="008D3739" w:rsidP="004C19C7">
            <w:pPr>
              <w:pStyle w:val="BasicParagraph"/>
              <w:spacing w:line="240" w:lineRule="auto"/>
              <w:rPr>
                <w:b/>
              </w:rPr>
            </w:pPr>
          </w:p>
        </w:tc>
        <w:tc>
          <w:tcPr>
            <w:tcW w:w="9384" w:type="dxa"/>
            <w:gridSpan w:val="3"/>
          </w:tcPr>
          <w:p w14:paraId="4A3A450F" w14:textId="77777777" w:rsidR="008D3739" w:rsidRPr="007446E1" w:rsidRDefault="008D3739" w:rsidP="004C19C7">
            <w:pPr>
              <w:pStyle w:val="BasicParagraph"/>
              <w:spacing w:line="240" w:lineRule="auto"/>
              <w:jc w:val="right"/>
              <w:rPr>
                <w:rFonts w:eastAsia="MS Mincho"/>
              </w:rPr>
            </w:pPr>
            <w:r w:rsidRPr="007446E1">
              <w:rPr>
                <w:i/>
                <w:lang w:eastAsia="lt-LT"/>
              </w:rPr>
              <w:t>Iš jų</w:t>
            </w:r>
          </w:p>
        </w:tc>
      </w:tr>
      <w:tr w:rsidR="008D3739" w:rsidRPr="007446E1" w14:paraId="164DE3B8" w14:textId="77777777" w:rsidTr="00EA1206">
        <w:trPr>
          <w:trHeight w:val="227"/>
        </w:trPr>
        <w:tc>
          <w:tcPr>
            <w:tcW w:w="284" w:type="dxa"/>
            <w:vMerge/>
            <w:shd w:val="clear" w:color="auto" w:fill="D9D9D9"/>
          </w:tcPr>
          <w:p w14:paraId="73857B5D" w14:textId="77777777" w:rsidR="008D3739" w:rsidRPr="007446E1" w:rsidRDefault="008D3739" w:rsidP="004C19C7">
            <w:pPr>
              <w:pStyle w:val="BasicParagraph"/>
              <w:spacing w:line="240" w:lineRule="auto"/>
              <w:rPr>
                <w:b/>
              </w:rPr>
            </w:pPr>
          </w:p>
        </w:tc>
        <w:tc>
          <w:tcPr>
            <w:tcW w:w="7116" w:type="dxa"/>
          </w:tcPr>
          <w:p w14:paraId="62DA9D30" w14:textId="77777777" w:rsidR="008D3739" w:rsidRPr="005524E5" w:rsidRDefault="008D3739" w:rsidP="004C19C7">
            <w:pPr>
              <w:pStyle w:val="BasicParagraph"/>
              <w:spacing w:line="240" w:lineRule="auto"/>
              <w:rPr>
                <w:i/>
                <w:sz w:val="8"/>
              </w:rPr>
            </w:pPr>
            <w:r w:rsidRPr="007446E1">
              <w:rPr>
                <w:b/>
                <w:lang w:eastAsia="lt-LT"/>
              </w:rPr>
              <w:t xml:space="preserve">Iš savivaldybės prašoma suma </w:t>
            </w:r>
            <w:r w:rsidRPr="00BF7974">
              <w:rPr>
                <w:i/>
                <w:sz w:val="22"/>
                <w:szCs w:val="22"/>
                <w:lang w:eastAsia="lt-LT"/>
              </w:rPr>
              <w:t>(ne mažesnė nei 1000)</w:t>
            </w:r>
            <w:r w:rsidRPr="005524E5">
              <w:rPr>
                <w:i/>
                <w:sz w:val="32"/>
                <w:szCs w:val="22"/>
                <w:lang w:eastAsia="lt-LT"/>
              </w:rPr>
              <w:t xml:space="preserve"> </w:t>
            </w:r>
            <w:r w:rsidRPr="000906B0">
              <w:rPr>
                <w:i/>
                <w:sz w:val="16"/>
                <w:szCs w:val="28"/>
                <w:lang w:eastAsia="lt-LT"/>
              </w:rPr>
              <w:t>* tiksli suma nurodyta einamųjų metų finansavimo sąlygose.</w:t>
            </w:r>
          </w:p>
        </w:tc>
        <w:tc>
          <w:tcPr>
            <w:tcW w:w="1276" w:type="dxa"/>
            <w:vAlign w:val="center"/>
          </w:tcPr>
          <w:p w14:paraId="77CD24C2" w14:textId="77777777" w:rsidR="008D3739" w:rsidRPr="007446E1" w:rsidRDefault="008D3739" w:rsidP="004C19C7">
            <w:pPr>
              <w:pStyle w:val="BasicParagraph"/>
              <w:spacing w:line="240" w:lineRule="auto"/>
              <w:jc w:val="center"/>
            </w:pPr>
          </w:p>
        </w:tc>
        <w:tc>
          <w:tcPr>
            <w:tcW w:w="992" w:type="dxa"/>
            <w:tcBorders>
              <w:bottom w:val="single" w:sz="4" w:space="0" w:color="auto"/>
            </w:tcBorders>
            <w:vAlign w:val="center"/>
          </w:tcPr>
          <w:p w14:paraId="14081D04" w14:textId="77777777" w:rsidR="008D3739" w:rsidRPr="007446E1" w:rsidRDefault="008D3739" w:rsidP="004C19C7">
            <w:pPr>
              <w:pStyle w:val="BasicParagraph"/>
              <w:spacing w:line="240" w:lineRule="auto"/>
              <w:jc w:val="center"/>
              <w:rPr>
                <w:rFonts w:eastAsia="MS Mincho"/>
              </w:rPr>
            </w:pPr>
          </w:p>
        </w:tc>
      </w:tr>
      <w:tr w:rsidR="008D3739" w:rsidRPr="007446E1" w14:paraId="6ED7FE8E" w14:textId="77777777" w:rsidTr="00EA1206">
        <w:trPr>
          <w:trHeight w:val="227"/>
        </w:trPr>
        <w:tc>
          <w:tcPr>
            <w:tcW w:w="284" w:type="dxa"/>
            <w:vMerge/>
            <w:shd w:val="clear" w:color="auto" w:fill="D9D9D9"/>
          </w:tcPr>
          <w:p w14:paraId="4525C556" w14:textId="77777777" w:rsidR="008D3739" w:rsidRPr="007446E1" w:rsidRDefault="008D3739" w:rsidP="004C19C7">
            <w:pPr>
              <w:pStyle w:val="BasicParagraph"/>
              <w:spacing w:line="240" w:lineRule="auto"/>
              <w:rPr>
                <w:b/>
              </w:rPr>
            </w:pPr>
          </w:p>
        </w:tc>
        <w:tc>
          <w:tcPr>
            <w:tcW w:w="9384" w:type="dxa"/>
            <w:gridSpan w:val="3"/>
          </w:tcPr>
          <w:p w14:paraId="5510569F" w14:textId="77777777" w:rsidR="008D3739" w:rsidRPr="007446E1" w:rsidRDefault="008D3739" w:rsidP="004C19C7">
            <w:pPr>
              <w:rPr>
                <w:b/>
                <w:color w:val="000000"/>
                <w:lang w:eastAsia="lt-LT"/>
              </w:rPr>
            </w:pPr>
            <w:r w:rsidRPr="007446E1">
              <w:rPr>
                <w:b/>
                <w:color w:val="000000"/>
                <w:lang w:eastAsia="lt-LT"/>
              </w:rPr>
              <w:t xml:space="preserve">Kiti finansavimo šaltiniai (nurodyti) </w:t>
            </w:r>
            <w:r w:rsidRPr="00BF7974">
              <w:rPr>
                <w:i/>
                <w:sz w:val="22"/>
                <w:szCs w:val="22"/>
                <w:lang w:eastAsia="lt-LT"/>
              </w:rPr>
              <w:t>(būtina pateikti tai įrodančius dokumentus)</w:t>
            </w:r>
          </w:p>
        </w:tc>
      </w:tr>
      <w:tr w:rsidR="008D3739" w:rsidRPr="007446E1" w14:paraId="479503FF" w14:textId="77777777" w:rsidTr="00EA1206">
        <w:trPr>
          <w:trHeight w:val="227"/>
        </w:trPr>
        <w:tc>
          <w:tcPr>
            <w:tcW w:w="284" w:type="dxa"/>
            <w:vMerge/>
            <w:shd w:val="clear" w:color="auto" w:fill="D9D9D9"/>
          </w:tcPr>
          <w:p w14:paraId="6F4D83E5" w14:textId="77777777" w:rsidR="008D3739" w:rsidRPr="007446E1" w:rsidRDefault="008D3739" w:rsidP="004C19C7">
            <w:pPr>
              <w:pStyle w:val="BasicParagraph"/>
              <w:spacing w:line="240" w:lineRule="auto"/>
              <w:rPr>
                <w:b/>
              </w:rPr>
            </w:pPr>
          </w:p>
        </w:tc>
        <w:tc>
          <w:tcPr>
            <w:tcW w:w="7116" w:type="dxa"/>
          </w:tcPr>
          <w:p w14:paraId="0BC9E134" w14:textId="77777777" w:rsidR="008D3739" w:rsidRPr="007446E1" w:rsidRDefault="008D3739" w:rsidP="004C19C7">
            <w:pPr>
              <w:pStyle w:val="BasicParagraph"/>
              <w:spacing w:line="240" w:lineRule="auto"/>
            </w:pPr>
          </w:p>
        </w:tc>
        <w:tc>
          <w:tcPr>
            <w:tcW w:w="1276" w:type="dxa"/>
            <w:vAlign w:val="center"/>
          </w:tcPr>
          <w:p w14:paraId="5AD148DA" w14:textId="77777777" w:rsidR="008D3739" w:rsidRPr="007446E1" w:rsidRDefault="008D3739" w:rsidP="004C19C7">
            <w:pPr>
              <w:pStyle w:val="BasicParagraph"/>
              <w:spacing w:line="240" w:lineRule="auto"/>
              <w:jc w:val="center"/>
            </w:pPr>
          </w:p>
        </w:tc>
        <w:tc>
          <w:tcPr>
            <w:tcW w:w="992" w:type="dxa"/>
            <w:tcBorders>
              <w:bottom w:val="single" w:sz="4" w:space="0" w:color="auto"/>
            </w:tcBorders>
            <w:vAlign w:val="center"/>
          </w:tcPr>
          <w:p w14:paraId="29E4BF8B" w14:textId="77777777" w:rsidR="008D3739" w:rsidRPr="007446E1" w:rsidRDefault="008D3739" w:rsidP="004C19C7">
            <w:pPr>
              <w:pStyle w:val="BasicParagraph"/>
              <w:spacing w:line="240" w:lineRule="auto"/>
              <w:jc w:val="center"/>
              <w:rPr>
                <w:rFonts w:eastAsia="MS Mincho"/>
              </w:rPr>
            </w:pPr>
          </w:p>
        </w:tc>
      </w:tr>
      <w:tr w:rsidR="008D3739" w:rsidRPr="007446E1" w14:paraId="6271A446" w14:textId="77777777" w:rsidTr="00EA1206">
        <w:trPr>
          <w:trHeight w:val="227"/>
        </w:trPr>
        <w:tc>
          <w:tcPr>
            <w:tcW w:w="284" w:type="dxa"/>
            <w:vMerge/>
            <w:shd w:val="clear" w:color="auto" w:fill="D9D9D9"/>
          </w:tcPr>
          <w:p w14:paraId="3AC738EF" w14:textId="77777777" w:rsidR="008D3739" w:rsidRPr="007446E1" w:rsidRDefault="008D3739" w:rsidP="004C19C7">
            <w:pPr>
              <w:pStyle w:val="BasicParagraph"/>
              <w:spacing w:line="240" w:lineRule="auto"/>
              <w:rPr>
                <w:b/>
              </w:rPr>
            </w:pPr>
          </w:p>
        </w:tc>
        <w:tc>
          <w:tcPr>
            <w:tcW w:w="7116" w:type="dxa"/>
            <w:tcBorders>
              <w:bottom w:val="single" w:sz="4" w:space="0" w:color="auto"/>
            </w:tcBorders>
          </w:tcPr>
          <w:p w14:paraId="07E006DD" w14:textId="77777777" w:rsidR="008D3739" w:rsidRPr="007446E1" w:rsidRDefault="008D3739" w:rsidP="004C19C7">
            <w:pPr>
              <w:pStyle w:val="BasicParagraph"/>
              <w:spacing w:line="240" w:lineRule="auto"/>
            </w:pPr>
          </w:p>
        </w:tc>
        <w:tc>
          <w:tcPr>
            <w:tcW w:w="1276" w:type="dxa"/>
            <w:tcBorders>
              <w:bottom w:val="single" w:sz="4" w:space="0" w:color="auto"/>
            </w:tcBorders>
            <w:vAlign w:val="center"/>
          </w:tcPr>
          <w:p w14:paraId="3873FE30" w14:textId="77777777" w:rsidR="008D3739" w:rsidRPr="007446E1" w:rsidRDefault="008D3739" w:rsidP="004C19C7">
            <w:pPr>
              <w:pStyle w:val="BasicParagraph"/>
              <w:spacing w:line="240" w:lineRule="auto"/>
              <w:jc w:val="center"/>
            </w:pPr>
          </w:p>
        </w:tc>
        <w:tc>
          <w:tcPr>
            <w:tcW w:w="992" w:type="dxa"/>
            <w:tcBorders>
              <w:bottom w:val="single" w:sz="4" w:space="0" w:color="auto"/>
            </w:tcBorders>
            <w:vAlign w:val="center"/>
          </w:tcPr>
          <w:p w14:paraId="54EB503A" w14:textId="77777777" w:rsidR="008D3739" w:rsidRPr="007446E1" w:rsidRDefault="008D3739" w:rsidP="004C19C7">
            <w:pPr>
              <w:pStyle w:val="BasicParagraph"/>
              <w:spacing w:line="240" w:lineRule="auto"/>
              <w:jc w:val="center"/>
              <w:rPr>
                <w:rFonts w:eastAsia="MS Mincho"/>
              </w:rPr>
            </w:pPr>
          </w:p>
        </w:tc>
      </w:tr>
    </w:tbl>
    <w:p w14:paraId="3CB7FE27" w14:textId="77777777" w:rsidR="008D3739" w:rsidRDefault="008D3739" w:rsidP="008D3739">
      <w:pPr>
        <w:widowControl w:val="0"/>
        <w:jc w:val="center"/>
        <w:rPr>
          <w:b/>
        </w:rPr>
      </w:pPr>
    </w:p>
    <w:p w14:paraId="799DE725" w14:textId="77777777" w:rsidR="008D3739" w:rsidRDefault="008D3739" w:rsidP="008D3739">
      <w:pPr>
        <w:widowControl w:val="0"/>
        <w:rPr>
          <w:b/>
        </w:rPr>
      </w:pPr>
      <w:r>
        <w:rPr>
          <w:b/>
        </w:rPr>
        <w:t>Privaloma pridėti 2 paraiškos priedą „Projekto sąmata“</w:t>
      </w:r>
    </w:p>
    <w:p w14:paraId="39B9737F" w14:textId="77777777" w:rsidR="008D3739" w:rsidRDefault="008D3739" w:rsidP="008D3739">
      <w:pPr>
        <w:widowControl w:val="0"/>
        <w:rPr>
          <w:b/>
        </w:rPr>
      </w:pPr>
    </w:p>
    <w:p w14:paraId="1A90AF1F" w14:textId="4C7B4859" w:rsidR="008D3739" w:rsidRDefault="00EA1206" w:rsidP="008D3739">
      <w:pPr>
        <w:widowControl w:val="0"/>
        <w:jc w:val="center"/>
        <w:rPr>
          <w:b/>
        </w:rPr>
      </w:pPr>
      <w:r>
        <w:rPr>
          <w:b/>
        </w:rPr>
        <w:t>P</w:t>
      </w:r>
      <w:r w:rsidRPr="00BB745F">
        <w:rPr>
          <w:b/>
        </w:rPr>
        <w:t xml:space="preserve">ARAIŠKOS VERTINIMO </w:t>
      </w:r>
      <w:r>
        <w:rPr>
          <w:b/>
        </w:rPr>
        <w:t xml:space="preserve">VII </w:t>
      </w:r>
      <w:r w:rsidRPr="00BB745F">
        <w:rPr>
          <w:b/>
        </w:rPr>
        <w:t>DALIS</w:t>
      </w:r>
    </w:p>
    <w:p w14:paraId="3B9B05E3" w14:textId="2150EEA6" w:rsidR="008D3739" w:rsidRDefault="00EA1206" w:rsidP="008D3739">
      <w:pPr>
        <w:widowControl w:val="0"/>
        <w:jc w:val="center"/>
        <w:rPr>
          <w:b/>
        </w:rPr>
      </w:pPr>
      <w:r>
        <w:rPr>
          <w:b/>
        </w:rPr>
        <w:t>JAUNIMO ĮTRAUKIMAS Į VEIKLAS</w:t>
      </w:r>
    </w:p>
    <w:p w14:paraId="453DB633" w14:textId="77777777" w:rsidR="008D3739" w:rsidRDefault="008D3739" w:rsidP="008D3739">
      <w:pPr>
        <w:widowControl w:val="0"/>
        <w:rPr>
          <w:b/>
        </w:rPr>
      </w:pPr>
    </w:p>
    <w:p w14:paraId="6B83891C" w14:textId="77777777" w:rsidR="008D3739" w:rsidRPr="00BB745F" w:rsidRDefault="008D3739" w:rsidP="008D3739">
      <w:pPr>
        <w:widowControl w:val="0"/>
        <w:jc w:val="both"/>
        <w:rPr>
          <w:b/>
        </w:rPr>
      </w:pPr>
      <w:r>
        <w:rPr>
          <w:b/>
        </w:rPr>
        <w:t>VERTINIMO KRITERIJAUS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7"/>
        <w:gridCol w:w="3178"/>
        <w:gridCol w:w="1250"/>
        <w:gridCol w:w="4553"/>
      </w:tblGrid>
      <w:tr w:rsidR="008D3739" w:rsidRPr="00E845A1" w14:paraId="365B9D1A" w14:textId="77777777" w:rsidTr="00642685">
        <w:trPr>
          <w:trHeight w:val="557"/>
        </w:trPr>
        <w:tc>
          <w:tcPr>
            <w:tcW w:w="0" w:type="auto"/>
            <w:shd w:val="clear" w:color="auto" w:fill="auto"/>
            <w:tcMar>
              <w:top w:w="0" w:type="dxa"/>
              <w:left w:w="108" w:type="dxa"/>
              <w:bottom w:w="0" w:type="dxa"/>
              <w:right w:w="108" w:type="dxa"/>
            </w:tcMar>
            <w:vAlign w:val="center"/>
          </w:tcPr>
          <w:p w14:paraId="302FD50F" w14:textId="77777777" w:rsidR="008D3739" w:rsidRPr="00060BC8" w:rsidRDefault="008D3739" w:rsidP="00642685">
            <w:pPr>
              <w:jc w:val="center"/>
              <w:rPr>
                <w:b/>
                <w:sz w:val="20"/>
                <w:szCs w:val="20"/>
              </w:rPr>
            </w:pPr>
            <w:r w:rsidRPr="00060BC8">
              <w:rPr>
                <w:b/>
                <w:bCs/>
                <w:sz w:val="20"/>
                <w:szCs w:val="20"/>
              </w:rPr>
              <w:t>Eil. Nr.</w:t>
            </w:r>
          </w:p>
        </w:tc>
        <w:tc>
          <w:tcPr>
            <w:tcW w:w="0" w:type="auto"/>
            <w:shd w:val="clear" w:color="auto" w:fill="FFFFFF"/>
            <w:tcMar>
              <w:top w:w="0" w:type="dxa"/>
              <w:left w:w="108" w:type="dxa"/>
              <w:bottom w:w="0" w:type="dxa"/>
              <w:right w:w="108" w:type="dxa"/>
            </w:tcMar>
            <w:vAlign w:val="center"/>
          </w:tcPr>
          <w:p w14:paraId="360D6ADB" w14:textId="77777777" w:rsidR="008D3739" w:rsidRPr="00060BC8" w:rsidRDefault="008D3739" w:rsidP="00642685">
            <w:pPr>
              <w:jc w:val="center"/>
              <w:rPr>
                <w:b/>
                <w:sz w:val="20"/>
                <w:szCs w:val="20"/>
              </w:rPr>
            </w:pPr>
            <w:r w:rsidRPr="00060BC8">
              <w:rPr>
                <w:b/>
                <w:sz w:val="20"/>
                <w:szCs w:val="20"/>
              </w:rPr>
              <w:t>Vertinimo kriterijaus pavadinimas</w:t>
            </w:r>
          </w:p>
        </w:tc>
        <w:tc>
          <w:tcPr>
            <w:tcW w:w="0" w:type="auto"/>
            <w:shd w:val="clear" w:color="auto" w:fill="FFFFFF"/>
            <w:vAlign w:val="center"/>
          </w:tcPr>
          <w:p w14:paraId="2C3EFD80" w14:textId="7065628D" w:rsidR="008D3739" w:rsidRPr="00060BC8" w:rsidRDefault="008D3739" w:rsidP="00642685">
            <w:pPr>
              <w:ind w:left="38" w:right="118" w:firstLine="13"/>
              <w:jc w:val="center"/>
              <w:rPr>
                <w:b/>
                <w:bCs/>
                <w:sz w:val="20"/>
                <w:szCs w:val="20"/>
              </w:rPr>
            </w:pPr>
            <w:r w:rsidRPr="00060BC8">
              <w:rPr>
                <w:b/>
                <w:bCs/>
                <w:sz w:val="20"/>
                <w:szCs w:val="20"/>
              </w:rPr>
              <w:t>Vertinimo balai</w:t>
            </w:r>
          </w:p>
        </w:tc>
        <w:tc>
          <w:tcPr>
            <w:tcW w:w="0" w:type="auto"/>
            <w:shd w:val="clear" w:color="auto" w:fill="FFFFFF"/>
            <w:vAlign w:val="center"/>
          </w:tcPr>
          <w:p w14:paraId="078FE548" w14:textId="77777777" w:rsidR="008D3739" w:rsidRPr="00060BC8" w:rsidRDefault="008D3739" w:rsidP="00642685">
            <w:pPr>
              <w:ind w:left="112" w:right="132"/>
              <w:jc w:val="center"/>
              <w:rPr>
                <w:b/>
                <w:sz w:val="20"/>
                <w:szCs w:val="20"/>
              </w:rPr>
            </w:pPr>
            <w:r w:rsidRPr="00060BC8">
              <w:rPr>
                <w:b/>
                <w:sz w:val="20"/>
                <w:szCs w:val="20"/>
              </w:rPr>
              <w:t>Vertinimo kriterijaus aprašymas</w:t>
            </w:r>
          </w:p>
        </w:tc>
      </w:tr>
      <w:tr w:rsidR="008D3739" w:rsidRPr="00E845A1" w14:paraId="50DA7E85" w14:textId="77777777" w:rsidTr="004C19C7">
        <w:trPr>
          <w:trHeight w:val="557"/>
        </w:trPr>
        <w:tc>
          <w:tcPr>
            <w:tcW w:w="0" w:type="auto"/>
            <w:shd w:val="clear" w:color="auto" w:fill="auto"/>
            <w:tcMar>
              <w:top w:w="0" w:type="dxa"/>
              <w:left w:w="108" w:type="dxa"/>
              <w:bottom w:w="0" w:type="dxa"/>
              <w:right w:w="108" w:type="dxa"/>
            </w:tcMar>
          </w:tcPr>
          <w:p w14:paraId="73A6ACC8" w14:textId="77777777" w:rsidR="008D3739" w:rsidRPr="00060BC8" w:rsidRDefault="008D3739" w:rsidP="004C19C7">
            <w:pPr>
              <w:rPr>
                <w:b/>
                <w:sz w:val="20"/>
                <w:szCs w:val="20"/>
                <w:lang w:eastAsia="lt-LT"/>
              </w:rPr>
            </w:pPr>
            <w:r>
              <w:rPr>
                <w:b/>
                <w:sz w:val="20"/>
                <w:szCs w:val="20"/>
                <w:lang w:eastAsia="lt-LT"/>
              </w:rPr>
              <w:t>7.</w:t>
            </w:r>
          </w:p>
        </w:tc>
        <w:tc>
          <w:tcPr>
            <w:tcW w:w="0" w:type="auto"/>
            <w:shd w:val="clear" w:color="auto" w:fill="FFFFFF"/>
            <w:tcMar>
              <w:top w:w="0" w:type="dxa"/>
              <w:left w:w="108" w:type="dxa"/>
              <w:bottom w:w="0" w:type="dxa"/>
              <w:right w:w="108" w:type="dxa"/>
            </w:tcMar>
          </w:tcPr>
          <w:p w14:paraId="5C3F79A7" w14:textId="77777777" w:rsidR="008D3739" w:rsidRPr="00FF6670" w:rsidRDefault="008D3739" w:rsidP="004C19C7">
            <w:pPr>
              <w:rPr>
                <w:b/>
                <w:sz w:val="20"/>
                <w:szCs w:val="20"/>
                <w:lang w:eastAsia="lt-LT"/>
              </w:rPr>
            </w:pPr>
            <w:r w:rsidRPr="00FF6670">
              <w:rPr>
                <w:b/>
                <w:sz w:val="20"/>
                <w:szCs w:val="20"/>
                <w:lang w:eastAsia="lt-LT"/>
              </w:rPr>
              <w:t>Jaunimo įtraukimas į veiklas</w:t>
            </w:r>
          </w:p>
          <w:p w14:paraId="0A2AE565" w14:textId="77777777" w:rsidR="008D3739" w:rsidRPr="00060BC8" w:rsidRDefault="008D3739" w:rsidP="004C19C7">
            <w:pPr>
              <w:rPr>
                <w:sz w:val="20"/>
                <w:szCs w:val="20"/>
                <w:lang w:eastAsia="lt-LT"/>
              </w:rPr>
            </w:pPr>
            <w:r w:rsidRPr="00FF6670">
              <w:rPr>
                <w:b/>
                <w:sz w:val="20"/>
                <w:szCs w:val="20"/>
                <w:lang w:eastAsia="lt-LT"/>
              </w:rPr>
              <w:t>(jaunuolių dalyvavimas žiūrovo teisėmis nėra įtraukimas į veiklas)</w:t>
            </w:r>
          </w:p>
        </w:tc>
        <w:tc>
          <w:tcPr>
            <w:tcW w:w="0" w:type="auto"/>
            <w:shd w:val="clear" w:color="auto" w:fill="FFFFFF"/>
          </w:tcPr>
          <w:p w14:paraId="2AAF127C" w14:textId="77777777" w:rsidR="008D3739" w:rsidRPr="00060BC8" w:rsidRDefault="008D3739" w:rsidP="004C19C7">
            <w:pPr>
              <w:jc w:val="center"/>
              <w:rPr>
                <w:b/>
                <w:sz w:val="20"/>
                <w:szCs w:val="20"/>
                <w:lang w:eastAsia="lt-LT"/>
              </w:rPr>
            </w:pPr>
            <w:r w:rsidRPr="00060BC8">
              <w:rPr>
                <w:b/>
                <w:sz w:val="20"/>
                <w:szCs w:val="20"/>
                <w:lang w:eastAsia="lt-LT"/>
              </w:rPr>
              <w:t>0–</w:t>
            </w:r>
            <w:r>
              <w:rPr>
                <w:b/>
                <w:sz w:val="20"/>
                <w:szCs w:val="20"/>
                <w:lang w:eastAsia="lt-LT"/>
              </w:rPr>
              <w:t>15</w:t>
            </w:r>
          </w:p>
        </w:tc>
        <w:tc>
          <w:tcPr>
            <w:tcW w:w="0" w:type="auto"/>
            <w:shd w:val="clear" w:color="auto" w:fill="FFFFFF"/>
          </w:tcPr>
          <w:p w14:paraId="1964DAC4" w14:textId="77777777" w:rsidR="008D3739" w:rsidRPr="00FF6670" w:rsidRDefault="008D3739" w:rsidP="004C19C7">
            <w:pPr>
              <w:ind w:left="95"/>
              <w:rPr>
                <w:sz w:val="20"/>
                <w:szCs w:val="20"/>
                <w:lang w:eastAsia="lt-LT"/>
              </w:rPr>
            </w:pPr>
            <w:r w:rsidRPr="00FF6670">
              <w:rPr>
                <w:sz w:val="20"/>
                <w:szCs w:val="20"/>
                <w:lang w:eastAsia="lt-LT"/>
              </w:rPr>
              <w:t>Jaunuoliai yra įtraukti į visus projekto etapus (projekto veiklų planavimas, įgyvendinimas, ataskaitos pateikimas).</w:t>
            </w:r>
          </w:p>
          <w:p w14:paraId="4D296220" w14:textId="77777777" w:rsidR="008D3739" w:rsidRPr="00FF6670" w:rsidRDefault="008D3739" w:rsidP="004C19C7">
            <w:pPr>
              <w:ind w:left="95"/>
              <w:rPr>
                <w:sz w:val="20"/>
                <w:szCs w:val="20"/>
                <w:lang w:eastAsia="lt-LT"/>
              </w:rPr>
            </w:pPr>
            <w:r w:rsidRPr="00FF6670">
              <w:rPr>
                <w:sz w:val="20"/>
                <w:szCs w:val="20"/>
                <w:lang w:eastAsia="lt-LT"/>
              </w:rPr>
              <w:t>Projekto veiklos prisideda prie prasmingo jaunimo laisvalaikio ir užimtumo galimybių plėtros Klaipėdos mieste.</w:t>
            </w:r>
          </w:p>
          <w:p w14:paraId="47A6460F" w14:textId="77777777" w:rsidR="008D3739" w:rsidRPr="00116764" w:rsidRDefault="008D3739" w:rsidP="004C19C7">
            <w:pPr>
              <w:ind w:left="95"/>
              <w:rPr>
                <w:sz w:val="20"/>
                <w:szCs w:val="20"/>
                <w:lang w:eastAsia="lt-LT"/>
              </w:rPr>
            </w:pPr>
            <w:r w:rsidRPr="00FF6670">
              <w:rPr>
                <w:sz w:val="20"/>
                <w:szCs w:val="20"/>
                <w:lang w:eastAsia="lt-LT"/>
              </w:rPr>
              <w:t>Jaunuoliai prisideda prie projekto rezultatų sklaido</w:t>
            </w:r>
            <w:r>
              <w:rPr>
                <w:sz w:val="20"/>
                <w:szCs w:val="20"/>
                <w:lang w:eastAsia="lt-LT"/>
              </w:rPr>
              <w:t>s</w:t>
            </w:r>
            <w:r w:rsidRPr="00FF6670">
              <w:rPr>
                <w:sz w:val="20"/>
                <w:szCs w:val="20"/>
                <w:lang w:eastAsia="lt-LT"/>
              </w:rPr>
              <w:t>.</w:t>
            </w:r>
          </w:p>
        </w:tc>
      </w:tr>
    </w:tbl>
    <w:p w14:paraId="6934A2AF" w14:textId="77777777" w:rsidR="008D3739" w:rsidRDefault="008D3739" w:rsidP="008D3739">
      <w:pPr>
        <w:widowControl w:val="0"/>
        <w:rPr>
          <w:b/>
        </w:rPr>
      </w:pPr>
    </w:p>
    <w:p w14:paraId="235202C5" w14:textId="77777777" w:rsidR="008D3739" w:rsidRPr="00A114F2" w:rsidRDefault="008D3739" w:rsidP="008D3739">
      <w:pPr>
        <w:widowControl w:val="0"/>
        <w:jc w:val="both"/>
        <w:rPr>
          <w:bCs/>
          <w:i/>
          <w:iCs/>
        </w:rPr>
      </w:pPr>
      <w:r>
        <w:rPr>
          <w:b/>
        </w:rPr>
        <w:t>1. Jaunuolių įtraukimo į projektą aprašymas</w:t>
      </w:r>
    </w:p>
    <w:tbl>
      <w:tblPr>
        <w:tblStyle w:val="Lentelstinklelis"/>
        <w:tblW w:w="0" w:type="auto"/>
        <w:tblLook w:val="04A0" w:firstRow="1" w:lastRow="0" w:firstColumn="1" w:lastColumn="0" w:noHBand="0" w:noVBand="1"/>
      </w:tblPr>
      <w:tblGrid>
        <w:gridCol w:w="9628"/>
      </w:tblGrid>
      <w:tr w:rsidR="008D3739" w:rsidRPr="00483071" w14:paraId="200C8C67" w14:textId="77777777" w:rsidTr="004C19C7">
        <w:tc>
          <w:tcPr>
            <w:tcW w:w="9628" w:type="dxa"/>
          </w:tcPr>
          <w:p w14:paraId="1C410853" w14:textId="77777777" w:rsidR="008D3739" w:rsidRPr="00483071" w:rsidRDefault="008D3739" w:rsidP="004C19C7">
            <w:pPr>
              <w:widowControl w:val="0"/>
            </w:pPr>
          </w:p>
          <w:p w14:paraId="05E919F1" w14:textId="77777777" w:rsidR="008D3739" w:rsidRPr="00483071" w:rsidRDefault="008D3739" w:rsidP="004C19C7">
            <w:pPr>
              <w:widowControl w:val="0"/>
            </w:pPr>
          </w:p>
          <w:p w14:paraId="5A94F875" w14:textId="77777777" w:rsidR="008D3739" w:rsidRPr="00483071" w:rsidRDefault="008D3739" w:rsidP="004C19C7">
            <w:pPr>
              <w:widowControl w:val="0"/>
            </w:pPr>
          </w:p>
        </w:tc>
      </w:tr>
    </w:tbl>
    <w:p w14:paraId="1C73147A" w14:textId="77777777" w:rsidR="008D3739" w:rsidRDefault="008D3739" w:rsidP="008D3739">
      <w:pPr>
        <w:widowControl w:val="0"/>
        <w:rPr>
          <w:b/>
        </w:rPr>
      </w:pPr>
    </w:p>
    <w:p w14:paraId="475FE02F" w14:textId="3084EC0C" w:rsidR="008D3739" w:rsidRDefault="00EA1206" w:rsidP="008D3739">
      <w:pPr>
        <w:widowControl w:val="0"/>
        <w:jc w:val="center"/>
        <w:rPr>
          <w:b/>
        </w:rPr>
      </w:pPr>
      <w:r>
        <w:rPr>
          <w:b/>
        </w:rPr>
        <w:t>P</w:t>
      </w:r>
      <w:r w:rsidRPr="00BB745F">
        <w:rPr>
          <w:b/>
        </w:rPr>
        <w:t xml:space="preserve">ARAIŠKOS VERTINIMO </w:t>
      </w:r>
      <w:r>
        <w:rPr>
          <w:b/>
        </w:rPr>
        <w:t xml:space="preserve">VIII </w:t>
      </w:r>
      <w:r w:rsidRPr="00BB745F">
        <w:rPr>
          <w:b/>
        </w:rPr>
        <w:t>DALIS</w:t>
      </w:r>
    </w:p>
    <w:p w14:paraId="44285878" w14:textId="7876CA2B" w:rsidR="008D3739" w:rsidRDefault="00EA1206" w:rsidP="008D3739">
      <w:pPr>
        <w:widowControl w:val="0"/>
        <w:jc w:val="center"/>
        <w:rPr>
          <w:b/>
        </w:rPr>
      </w:pPr>
      <w:r w:rsidRPr="00353A8A">
        <w:rPr>
          <w:b/>
        </w:rPr>
        <w:t>Į PROJEKTĄ SIEKIAMA ĮTRAUKTI MAŽIAU GALIMYBIŲ TURINTĮ JAUNIMĄ</w:t>
      </w:r>
    </w:p>
    <w:p w14:paraId="5AD6D4ED" w14:textId="77777777" w:rsidR="008D3739" w:rsidRDefault="008D3739" w:rsidP="008D3739">
      <w:pPr>
        <w:widowControl w:val="0"/>
        <w:rPr>
          <w:b/>
        </w:rPr>
      </w:pPr>
    </w:p>
    <w:p w14:paraId="7EB3600F" w14:textId="77777777" w:rsidR="008D3739" w:rsidRPr="00BB745F" w:rsidRDefault="008D3739" w:rsidP="008D3739">
      <w:pPr>
        <w:widowControl w:val="0"/>
        <w:jc w:val="both"/>
        <w:rPr>
          <w:b/>
        </w:rPr>
      </w:pPr>
      <w:r>
        <w:rPr>
          <w:b/>
        </w:rPr>
        <w:t>VERTINIMO KRITERIJAUS APRAŠYMAS:</w:t>
      </w:r>
    </w:p>
    <w:tbl>
      <w:tblPr>
        <w:tblpPr w:leftFromText="180" w:rightFromText="180" w:bottomFromText="79"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9"/>
        <w:gridCol w:w="2676"/>
        <w:gridCol w:w="1210"/>
        <w:gridCol w:w="5123"/>
      </w:tblGrid>
      <w:tr w:rsidR="008D3739" w:rsidRPr="00E845A1" w14:paraId="6E34AC30" w14:textId="77777777" w:rsidTr="00EA1206">
        <w:trPr>
          <w:trHeight w:val="557"/>
        </w:trPr>
        <w:tc>
          <w:tcPr>
            <w:tcW w:w="0" w:type="auto"/>
            <w:shd w:val="clear" w:color="auto" w:fill="auto"/>
            <w:tcMar>
              <w:top w:w="0" w:type="dxa"/>
              <w:left w:w="108" w:type="dxa"/>
              <w:bottom w:w="0" w:type="dxa"/>
              <w:right w:w="108" w:type="dxa"/>
            </w:tcMar>
            <w:vAlign w:val="center"/>
          </w:tcPr>
          <w:p w14:paraId="42792918" w14:textId="77777777" w:rsidR="008D3739" w:rsidRPr="00060BC8" w:rsidRDefault="008D3739" w:rsidP="00EA1206">
            <w:pPr>
              <w:jc w:val="center"/>
              <w:rPr>
                <w:b/>
                <w:sz w:val="20"/>
                <w:szCs w:val="20"/>
              </w:rPr>
            </w:pPr>
            <w:r w:rsidRPr="00060BC8">
              <w:rPr>
                <w:b/>
                <w:bCs/>
                <w:sz w:val="20"/>
                <w:szCs w:val="20"/>
              </w:rPr>
              <w:t>Eil. Nr.</w:t>
            </w:r>
          </w:p>
        </w:tc>
        <w:tc>
          <w:tcPr>
            <w:tcW w:w="0" w:type="auto"/>
            <w:shd w:val="clear" w:color="auto" w:fill="FFFFFF"/>
            <w:tcMar>
              <w:top w:w="0" w:type="dxa"/>
              <w:left w:w="108" w:type="dxa"/>
              <w:bottom w:w="0" w:type="dxa"/>
              <w:right w:w="108" w:type="dxa"/>
            </w:tcMar>
            <w:vAlign w:val="center"/>
          </w:tcPr>
          <w:p w14:paraId="3D2A4B1F" w14:textId="77777777" w:rsidR="008D3739" w:rsidRPr="00060BC8" w:rsidRDefault="008D3739" w:rsidP="00EA1206">
            <w:pPr>
              <w:jc w:val="center"/>
              <w:rPr>
                <w:b/>
                <w:sz w:val="20"/>
                <w:szCs w:val="20"/>
              </w:rPr>
            </w:pPr>
            <w:r w:rsidRPr="00060BC8">
              <w:rPr>
                <w:b/>
                <w:sz w:val="20"/>
                <w:szCs w:val="20"/>
              </w:rPr>
              <w:t>Vertinimo kriterijaus pavadinimas</w:t>
            </w:r>
          </w:p>
        </w:tc>
        <w:tc>
          <w:tcPr>
            <w:tcW w:w="0" w:type="auto"/>
            <w:shd w:val="clear" w:color="auto" w:fill="FFFFFF"/>
            <w:vAlign w:val="center"/>
          </w:tcPr>
          <w:p w14:paraId="3BC0354D" w14:textId="0036D22E" w:rsidR="008D3739" w:rsidRPr="00060BC8" w:rsidRDefault="008D3739" w:rsidP="00EA1206">
            <w:pPr>
              <w:ind w:left="38" w:right="118" w:firstLine="13"/>
              <w:jc w:val="center"/>
              <w:rPr>
                <w:b/>
                <w:bCs/>
                <w:sz w:val="20"/>
                <w:szCs w:val="20"/>
              </w:rPr>
            </w:pPr>
            <w:r w:rsidRPr="00060BC8">
              <w:rPr>
                <w:b/>
                <w:bCs/>
                <w:sz w:val="20"/>
                <w:szCs w:val="20"/>
              </w:rPr>
              <w:t>Vertinimo balai</w:t>
            </w:r>
          </w:p>
        </w:tc>
        <w:tc>
          <w:tcPr>
            <w:tcW w:w="0" w:type="auto"/>
            <w:shd w:val="clear" w:color="auto" w:fill="FFFFFF"/>
            <w:vAlign w:val="center"/>
          </w:tcPr>
          <w:p w14:paraId="57C9A7BC" w14:textId="77777777" w:rsidR="008D3739" w:rsidRPr="00060BC8" w:rsidRDefault="008D3739" w:rsidP="00EA1206">
            <w:pPr>
              <w:ind w:left="112" w:right="132"/>
              <w:jc w:val="center"/>
              <w:rPr>
                <w:b/>
                <w:sz w:val="20"/>
                <w:szCs w:val="20"/>
              </w:rPr>
            </w:pPr>
            <w:r w:rsidRPr="00060BC8">
              <w:rPr>
                <w:b/>
                <w:sz w:val="20"/>
                <w:szCs w:val="20"/>
              </w:rPr>
              <w:t>Vertinimo kriterijaus aprašymas</w:t>
            </w:r>
          </w:p>
        </w:tc>
      </w:tr>
      <w:tr w:rsidR="008D3739" w:rsidRPr="00E845A1" w14:paraId="7511D569" w14:textId="77777777" w:rsidTr="004C19C7">
        <w:trPr>
          <w:trHeight w:val="557"/>
        </w:trPr>
        <w:tc>
          <w:tcPr>
            <w:tcW w:w="0" w:type="auto"/>
            <w:shd w:val="clear" w:color="auto" w:fill="auto"/>
            <w:tcMar>
              <w:top w:w="0" w:type="dxa"/>
              <w:left w:w="108" w:type="dxa"/>
              <w:bottom w:w="0" w:type="dxa"/>
              <w:right w:w="108" w:type="dxa"/>
            </w:tcMar>
          </w:tcPr>
          <w:p w14:paraId="75BEA5EB" w14:textId="77777777" w:rsidR="008D3739" w:rsidRPr="00060BC8" w:rsidRDefault="008D3739" w:rsidP="004C19C7">
            <w:pPr>
              <w:rPr>
                <w:b/>
                <w:sz w:val="20"/>
                <w:szCs w:val="20"/>
                <w:lang w:eastAsia="lt-LT"/>
              </w:rPr>
            </w:pPr>
            <w:r>
              <w:rPr>
                <w:b/>
                <w:sz w:val="20"/>
                <w:szCs w:val="20"/>
                <w:lang w:eastAsia="lt-LT"/>
              </w:rPr>
              <w:t>8.</w:t>
            </w:r>
          </w:p>
        </w:tc>
        <w:tc>
          <w:tcPr>
            <w:tcW w:w="0" w:type="auto"/>
            <w:shd w:val="clear" w:color="auto" w:fill="FFFFFF"/>
            <w:tcMar>
              <w:top w:w="0" w:type="dxa"/>
              <w:left w:w="108" w:type="dxa"/>
              <w:bottom w:w="0" w:type="dxa"/>
              <w:right w:w="108" w:type="dxa"/>
            </w:tcMar>
          </w:tcPr>
          <w:p w14:paraId="2DF02B92" w14:textId="77777777" w:rsidR="008D3739" w:rsidRPr="00060BC8" w:rsidRDefault="008D3739" w:rsidP="004C19C7">
            <w:pPr>
              <w:rPr>
                <w:sz w:val="20"/>
                <w:szCs w:val="20"/>
                <w:lang w:eastAsia="lt-LT"/>
              </w:rPr>
            </w:pPr>
            <w:r w:rsidRPr="00353A8A">
              <w:rPr>
                <w:b/>
                <w:sz w:val="20"/>
                <w:szCs w:val="20"/>
                <w:lang w:eastAsia="lt-LT"/>
              </w:rPr>
              <w:t>Į projektą siekiama įtraukti mažiau galimybių turintį jaunimą</w:t>
            </w:r>
          </w:p>
        </w:tc>
        <w:tc>
          <w:tcPr>
            <w:tcW w:w="0" w:type="auto"/>
            <w:shd w:val="clear" w:color="auto" w:fill="FFFFFF"/>
          </w:tcPr>
          <w:p w14:paraId="71C45BF9" w14:textId="77777777" w:rsidR="008D3739" w:rsidRPr="00060BC8" w:rsidRDefault="008D3739" w:rsidP="004C19C7">
            <w:pPr>
              <w:jc w:val="center"/>
              <w:rPr>
                <w:b/>
                <w:sz w:val="20"/>
                <w:szCs w:val="20"/>
                <w:lang w:eastAsia="lt-LT"/>
              </w:rPr>
            </w:pPr>
            <w:r w:rsidRPr="00060BC8">
              <w:rPr>
                <w:b/>
                <w:sz w:val="20"/>
                <w:szCs w:val="20"/>
                <w:lang w:eastAsia="lt-LT"/>
              </w:rPr>
              <w:t>0–</w:t>
            </w:r>
            <w:r>
              <w:rPr>
                <w:b/>
                <w:sz w:val="20"/>
                <w:szCs w:val="20"/>
                <w:lang w:eastAsia="lt-LT"/>
              </w:rPr>
              <w:t>5</w:t>
            </w:r>
          </w:p>
        </w:tc>
        <w:tc>
          <w:tcPr>
            <w:tcW w:w="0" w:type="auto"/>
            <w:shd w:val="clear" w:color="auto" w:fill="FFFFFF"/>
          </w:tcPr>
          <w:p w14:paraId="15095ACB" w14:textId="7F6C9A26" w:rsidR="008D3739" w:rsidRPr="00353A8A" w:rsidRDefault="008D3739" w:rsidP="004C19C7">
            <w:pPr>
              <w:ind w:left="95"/>
              <w:rPr>
                <w:sz w:val="20"/>
                <w:szCs w:val="20"/>
                <w:lang w:eastAsia="lt-LT"/>
              </w:rPr>
            </w:pPr>
            <w:r w:rsidRPr="00353A8A">
              <w:rPr>
                <w:sz w:val="20"/>
                <w:szCs w:val="20"/>
                <w:lang w:eastAsia="lt-LT"/>
              </w:rPr>
              <w:t>Projekto veiklos bus pritaikytos negalią turintiems jaunuoliams (pvz.</w:t>
            </w:r>
            <w:r w:rsidR="00DC0DE4">
              <w:rPr>
                <w:sz w:val="20"/>
                <w:szCs w:val="20"/>
                <w:lang w:eastAsia="lt-LT"/>
              </w:rPr>
              <w:t>,</w:t>
            </w:r>
            <w:r w:rsidRPr="00353A8A">
              <w:rPr>
                <w:sz w:val="20"/>
                <w:szCs w:val="20"/>
                <w:lang w:eastAsia="lt-LT"/>
              </w:rPr>
              <w:t xml:space="preserve"> bus užtikrintas gestų kalbos vertimas, patalpa pritaikyta neįgaliojo vežimėliui ir kt.).</w:t>
            </w:r>
          </w:p>
          <w:p w14:paraId="22ECD0A0" w14:textId="0462927A" w:rsidR="008D3739" w:rsidRPr="00353A8A" w:rsidRDefault="008D3739" w:rsidP="004C19C7">
            <w:pPr>
              <w:ind w:left="95"/>
              <w:rPr>
                <w:sz w:val="20"/>
                <w:szCs w:val="20"/>
                <w:lang w:eastAsia="lt-LT"/>
              </w:rPr>
            </w:pPr>
            <w:r w:rsidRPr="00353A8A">
              <w:rPr>
                <w:sz w:val="20"/>
                <w:szCs w:val="20"/>
                <w:lang w:eastAsia="lt-LT"/>
              </w:rPr>
              <w:t xml:space="preserve">Projekto veiklos bus įtraukios mažiau galimybių turintiems </w:t>
            </w:r>
            <w:r w:rsidRPr="00353A8A">
              <w:rPr>
                <w:sz w:val="20"/>
                <w:szCs w:val="20"/>
                <w:lang w:eastAsia="lt-LT"/>
              </w:rPr>
              <w:lastRenderedPageBreak/>
              <w:t>jaunuoliams (pvz.</w:t>
            </w:r>
            <w:r w:rsidR="00DC0DE4">
              <w:rPr>
                <w:sz w:val="20"/>
                <w:szCs w:val="20"/>
                <w:lang w:eastAsia="lt-LT"/>
              </w:rPr>
              <w:t>,</w:t>
            </w:r>
            <w:r w:rsidRPr="00353A8A">
              <w:rPr>
                <w:sz w:val="20"/>
                <w:szCs w:val="20"/>
                <w:lang w:eastAsia="lt-LT"/>
              </w:rPr>
              <w:t xml:space="preserve"> bus imtasi papildomų priemonių užtikrinti jų lygiavertį dalyvavimą projekto veiklose).</w:t>
            </w:r>
          </w:p>
          <w:p w14:paraId="720C4A69" w14:textId="77777777" w:rsidR="008D3739" w:rsidRPr="00353A8A" w:rsidRDefault="008D3739" w:rsidP="004C19C7">
            <w:pPr>
              <w:ind w:left="95"/>
              <w:rPr>
                <w:sz w:val="20"/>
                <w:szCs w:val="20"/>
                <w:lang w:eastAsia="lt-LT"/>
              </w:rPr>
            </w:pPr>
            <w:r w:rsidRPr="00353A8A">
              <w:rPr>
                <w:sz w:val="20"/>
                <w:szCs w:val="20"/>
                <w:lang w:eastAsia="lt-LT"/>
              </w:rPr>
              <w:t>Į projekto veiklas bus įtraukiami tautinių mažumų jaunuoliai.</w:t>
            </w:r>
          </w:p>
          <w:p w14:paraId="52753227" w14:textId="2AA66AD2" w:rsidR="008D3739" w:rsidRPr="00060BC8" w:rsidRDefault="008D3739" w:rsidP="00EA1206">
            <w:pPr>
              <w:ind w:left="95"/>
              <w:rPr>
                <w:bCs/>
                <w:i/>
                <w:sz w:val="20"/>
                <w:szCs w:val="20"/>
                <w:lang w:eastAsia="lt-LT"/>
              </w:rPr>
            </w:pPr>
            <w:r w:rsidRPr="00353A8A">
              <w:rPr>
                <w:sz w:val="20"/>
                <w:szCs w:val="20"/>
                <w:lang w:eastAsia="lt-LT"/>
              </w:rPr>
              <w:t>Projekto veiklos vyks dviem kalbomis.</w:t>
            </w:r>
          </w:p>
        </w:tc>
      </w:tr>
    </w:tbl>
    <w:p w14:paraId="483515C7" w14:textId="77777777" w:rsidR="008D3739" w:rsidRDefault="008D3739" w:rsidP="008D3739">
      <w:pPr>
        <w:widowControl w:val="0"/>
        <w:rPr>
          <w:b/>
        </w:rPr>
      </w:pPr>
    </w:p>
    <w:p w14:paraId="37915E37" w14:textId="77777777" w:rsidR="008D3739" w:rsidRPr="00A114F2" w:rsidRDefault="008D3739" w:rsidP="008D3739">
      <w:pPr>
        <w:widowControl w:val="0"/>
        <w:jc w:val="both"/>
        <w:rPr>
          <w:bCs/>
          <w:i/>
          <w:iCs/>
        </w:rPr>
      </w:pPr>
      <w:r>
        <w:rPr>
          <w:b/>
        </w:rPr>
        <w:t>1. Kaip į projektą bus siekiama pritraukti mažiau galimybių turinčio jaunimo</w:t>
      </w:r>
    </w:p>
    <w:tbl>
      <w:tblPr>
        <w:tblStyle w:val="Lentelstinklelis"/>
        <w:tblW w:w="0" w:type="auto"/>
        <w:tblLook w:val="04A0" w:firstRow="1" w:lastRow="0" w:firstColumn="1" w:lastColumn="0" w:noHBand="0" w:noVBand="1"/>
      </w:tblPr>
      <w:tblGrid>
        <w:gridCol w:w="9628"/>
      </w:tblGrid>
      <w:tr w:rsidR="008D3739" w:rsidRPr="00483071" w14:paraId="407CC596" w14:textId="77777777" w:rsidTr="004C19C7">
        <w:tc>
          <w:tcPr>
            <w:tcW w:w="9628" w:type="dxa"/>
          </w:tcPr>
          <w:p w14:paraId="5ED84589" w14:textId="77777777" w:rsidR="008D3739" w:rsidRPr="00483071" w:rsidRDefault="008D3739" w:rsidP="004C19C7">
            <w:pPr>
              <w:widowControl w:val="0"/>
            </w:pPr>
          </w:p>
          <w:p w14:paraId="29F085A4" w14:textId="77777777" w:rsidR="008D3739" w:rsidRPr="00483071" w:rsidRDefault="008D3739" w:rsidP="004C19C7">
            <w:pPr>
              <w:widowControl w:val="0"/>
            </w:pPr>
          </w:p>
          <w:p w14:paraId="0B43BB80" w14:textId="77777777" w:rsidR="008D3739" w:rsidRPr="00483071" w:rsidRDefault="008D3739" w:rsidP="004C19C7">
            <w:pPr>
              <w:widowControl w:val="0"/>
            </w:pPr>
          </w:p>
        </w:tc>
      </w:tr>
    </w:tbl>
    <w:p w14:paraId="0DB4EC27" w14:textId="77777777" w:rsidR="008D3739" w:rsidRDefault="008D3739" w:rsidP="008D3739">
      <w:pPr>
        <w:widowControl w:val="0"/>
        <w:rPr>
          <w:b/>
        </w:rPr>
      </w:pPr>
    </w:p>
    <w:p w14:paraId="70D453C8" w14:textId="77777777" w:rsidR="008D3739" w:rsidRPr="00A114F2" w:rsidRDefault="008D3739" w:rsidP="008D3739">
      <w:pPr>
        <w:widowControl w:val="0"/>
        <w:jc w:val="both"/>
        <w:rPr>
          <w:bCs/>
          <w:i/>
          <w:iCs/>
        </w:rPr>
      </w:pPr>
      <w:r>
        <w:rPr>
          <w:b/>
        </w:rPr>
        <w:t>2. Kaip projekto veiklos bus pritaikytos jaunuoliams su negalia</w:t>
      </w:r>
    </w:p>
    <w:tbl>
      <w:tblPr>
        <w:tblStyle w:val="Lentelstinklelis"/>
        <w:tblW w:w="0" w:type="auto"/>
        <w:tblLook w:val="04A0" w:firstRow="1" w:lastRow="0" w:firstColumn="1" w:lastColumn="0" w:noHBand="0" w:noVBand="1"/>
      </w:tblPr>
      <w:tblGrid>
        <w:gridCol w:w="9628"/>
      </w:tblGrid>
      <w:tr w:rsidR="008D3739" w:rsidRPr="00483071" w14:paraId="175E792F" w14:textId="77777777" w:rsidTr="004C19C7">
        <w:tc>
          <w:tcPr>
            <w:tcW w:w="9628" w:type="dxa"/>
          </w:tcPr>
          <w:p w14:paraId="1C9F01AA" w14:textId="77777777" w:rsidR="008D3739" w:rsidRPr="00483071" w:rsidRDefault="008D3739" w:rsidP="004C19C7">
            <w:pPr>
              <w:widowControl w:val="0"/>
            </w:pPr>
          </w:p>
          <w:p w14:paraId="1B0FA0B7" w14:textId="77777777" w:rsidR="008D3739" w:rsidRPr="00483071" w:rsidRDefault="008D3739" w:rsidP="004C19C7">
            <w:pPr>
              <w:widowControl w:val="0"/>
            </w:pPr>
          </w:p>
          <w:p w14:paraId="41954AAC" w14:textId="77777777" w:rsidR="008D3739" w:rsidRPr="00483071" w:rsidRDefault="008D3739" w:rsidP="004C19C7">
            <w:pPr>
              <w:widowControl w:val="0"/>
            </w:pPr>
          </w:p>
        </w:tc>
      </w:tr>
    </w:tbl>
    <w:p w14:paraId="1E5BCB9B" w14:textId="77777777" w:rsidR="008D3739" w:rsidRPr="00A114F2" w:rsidRDefault="008D3739" w:rsidP="008D3739">
      <w:pPr>
        <w:widowControl w:val="0"/>
        <w:jc w:val="both"/>
        <w:rPr>
          <w:bCs/>
          <w:i/>
          <w:iCs/>
        </w:rPr>
      </w:pPr>
      <w:r>
        <w:rPr>
          <w:b/>
        </w:rPr>
        <w:t>3. Kaip į projektą bus įtraukiami tautinių mažumų jaunuoliai</w:t>
      </w:r>
    </w:p>
    <w:tbl>
      <w:tblPr>
        <w:tblStyle w:val="Lentelstinklelis"/>
        <w:tblW w:w="0" w:type="auto"/>
        <w:tblLook w:val="04A0" w:firstRow="1" w:lastRow="0" w:firstColumn="1" w:lastColumn="0" w:noHBand="0" w:noVBand="1"/>
      </w:tblPr>
      <w:tblGrid>
        <w:gridCol w:w="9628"/>
      </w:tblGrid>
      <w:tr w:rsidR="008D3739" w:rsidRPr="00483071" w14:paraId="0E3DAD43" w14:textId="77777777" w:rsidTr="004C19C7">
        <w:tc>
          <w:tcPr>
            <w:tcW w:w="9628" w:type="dxa"/>
          </w:tcPr>
          <w:p w14:paraId="429EB062" w14:textId="77777777" w:rsidR="008D3739" w:rsidRPr="00483071" w:rsidRDefault="008D3739" w:rsidP="004C19C7">
            <w:pPr>
              <w:widowControl w:val="0"/>
            </w:pPr>
          </w:p>
          <w:p w14:paraId="5CE1667B" w14:textId="77777777" w:rsidR="008D3739" w:rsidRPr="00483071" w:rsidRDefault="008D3739" w:rsidP="004C19C7">
            <w:pPr>
              <w:widowControl w:val="0"/>
            </w:pPr>
          </w:p>
          <w:p w14:paraId="4E257671" w14:textId="77777777" w:rsidR="008D3739" w:rsidRPr="00483071" w:rsidRDefault="008D3739" w:rsidP="004C19C7">
            <w:pPr>
              <w:widowControl w:val="0"/>
            </w:pPr>
          </w:p>
        </w:tc>
      </w:tr>
    </w:tbl>
    <w:p w14:paraId="6F2C9F81" w14:textId="77777777" w:rsidR="008D3739" w:rsidRDefault="008D3739" w:rsidP="008D3739">
      <w:pPr>
        <w:widowControl w:val="0"/>
        <w:rPr>
          <w:b/>
        </w:rPr>
      </w:pPr>
    </w:p>
    <w:p w14:paraId="70BC8CF1" w14:textId="77777777" w:rsidR="008D3739" w:rsidRPr="00CB4251" w:rsidRDefault="008D3739" w:rsidP="008D3739">
      <w:pPr>
        <w:widowControl w:val="0"/>
      </w:pPr>
      <w:r w:rsidRPr="00E676FB">
        <w:rPr>
          <w:b/>
        </w:rPr>
        <w:t>PRIVALOMI PATEIKTI DOKUMENTAI</w:t>
      </w:r>
      <w:r>
        <w:rPr>
          <w:b/>
        </w:rPr>
        <w:t>:</w:t>
      </w:r>
    </w:p>
    <w:p w14:paraId="0C77F0EA" w14:textId="77777777" w:rsidR="008D3739" w:rsidRPr="00E676FB" w:rsidRDefault="008D3739" w:rsidP="008D3739">
      <w:pPr>
        <w:widowControl w:val="0"/>
        <w:tabs>
          <w:tab w:val="left" w:pos="1296"/>
          <w:tab w:val="center" w:pos="4153"/>
          <w:tab w:val="right" w:pos="8306"/>
        </w:tabs>
        <w:rPr>
          <w:b/>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28"/>
        <w:gridCol w:w="1030"/>
      </w:tblGrid>
      <w:tr w:rsidR="008D3739" w:rsidRPr="00E676FB" w14:paraId="66D856AA" w14:textId="77777777" w:rsidTr="004C19C7">
        <w:trPr>
          <w:cantSplit/>
          <w:trHeight w:val="297"/>
        </w:trPr>
        <w:tc>
          <w:tcPr>
            <w:tcW w:w="296" w:type="pct"/>
            <w:tcBorders>
              <w:top w:val="single" w:sz="4" w:space="0" w:color="auto"/>
              <w:left w:val="single" w:sz="4" w:space="0" w:color="auto"/>
              <w:bottom w:val="single" w:sz="4" w:space="0" w:color="auto"/>
              <w:right w:val="single" w:sz="4" w:space="0" w:color="auto"/>
            </w:tcBorders>
          </w:tcPr>
          <w:p w14:paraId="7062021E" w14:textId="77777777" w:rsidR="008D3739" w:rsidRPr="00E676FB" w:rsidRDefault="008D3739" w:rsidP="004C19C7">
            <w:pPr>
              <w:widowControl w:val="0"/>
              <w:outlineLvl w:val="0"/>
              <w:rPr>
                <w:b/>
              </w:rPr>
            </w:pPr>
            <w:r w:rsidRPr="00E676FB">
              <w:rPr>
                <w:b/>
              </w:rPr>
              <w:t>Eil.</w:t>
            </w:r>
          </w:p>
          <w:p w14:paraId="7AF8332E" w14:textId="77777777" w:rsidR="008D3739" w:rsidRPr="00E676FB" w:rsidRDefault="008D3739" w:rsidP="004C19C7">
            <w:pPr>
              <w:widowControl w:val="0"/>
            </w:pPr>
            <w:r w:rsidRPr="00E676FB">
              <w:rPr>
                <w:b/>
              </w:rPr>
              <w:t>Nr.</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1ED05656" w14:textId="77777777" w:rsidR="008D3739" w:rsidRPr="00E676FB" w:rsidRDefault="008D3739" w:rsidP="004C19C7">
            <w:pPr>
              <w:widowControl w:val="0"/>
              <w:outlineLvl w:val="0"/>
              <w:rPr>
                <w:b/>
              </w:rPr>
            </w:pPr>
            <w:r w:rsidRPr="00E676FB">
              <w:rPr>
                <w:b/>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398CE700" w14:textId="77777777" w:rsidR="008D3739" w:rsidRPr="00E676FB" w:rsidRDefault="008D3739" w:rsidP="004C19C7">
            <w:pPr>
              <w:widowControl w:val="0"/>
              <w:jc w:val="center"/>
              <w:outlineLvl w:val="0"/>
              <w:rPr>
                <w:b/>
              </w:rPr>
            </w:pPr>
            <w:r w:rsidRPr="00E676FB">
              <w:rPr>
                <w:b/>
              </w:rPr>
              <w:t>Lapų skaičius</w:t>
            </w:r>
          </w:p>
          <w:p w14:paraId="6D86C8F5" w14:textId="77777777" w:rsidR="008D3739" w:rsidRPr="00E676FB" w:rsidRDefault="008D3739" w:rsidP="004C19C7">
            <w:pPr>
              <w:widowControl w:val="0"/>
              <w:jc w:val="center"/>
              <w:outlineLvl w:val="0"/>
              <w:rPr>
                <w:b/>
                <w:i/>
              </w:rPr>
            </w:pPr>
            <w:r w:rsidRPr="00E676FB">
              <w:rPr>
                <w:i/>
              </w:rPr>
              <w:t>(įrašyti)</w:t>
            </w:r>
          </w:p>
        </w:tc>
      </w:tr>
      <w:tr w:rsidR="008D3739" w:rsidRPr="00E676FB" w14:paraId="2E14C41B" w14:textId="77777777" w:rsidTr="004C19C7">
        <w:trPr>
          <w:cantSplit/>
          <w:trHeight w:val="340"/>
        </w:trPr>
        <w:tc>
          <w:tcPr>
            <w:tcW w:w="296" w:type="pct"/>
            <w:tcBorders>
              <w:top w:val="single" w:sz="4" w:space="0" w:color="auto"/>
              <w:left w:val="single" w:sz="4" w:space="0" w:color="auto"/>
              <w:bottom w:val="single" w:sz="4" w:space="0" w:color="auto"/>
              <w:right w:val="single" w:sz="4" w:space="0" w:color="auto"/>
            </w:tcBorders>
            <w:vAlign w:val="center"/>
          </w:tcPr>
          <w:p w14:paraId="148194BF" w14:textId="77777777" w:rsidR="008D3739" w:rsidRPr="00E676FB" w:rsidRDefault="008D3739" w:rsidP="004C19C7">
            <w:pPr>
              <w:widowControl w:val="0"/>
              <w:outlineLvl w:val="0"/>
              <w:rPr>
                <w:sz w:val="20"/>
                <w:szCs w:val="20"/>
              </w:rPr>
            </w:pPr>
            <w:r w:rsidRPr="00E676FB">
              <w:rPr>
                <w:sz w:val="20"/>
                <w:szCs w:val="20"/>
              </w:rPr>
              <w:t>1.</w:t>
            </w:r>
          </w:p>
        </w:tc>
        <w:tc>
          <w:tcPr>
            <w:tcW w:w="4169" w:type="pct"/>
            <w:tcBorders>
              <w:top w:val="single" w:sz="4" w:space="0" w:color="auto"/>
              <w:left w:val="single" w:sz="4" w:space="0" w:color="auto"/>
              <w:bottom w:val="single" w:sz="4" w:space="0" w:color="auto"/>
              <w:right w:val="single" w:sz="4" w:space="0" w:color="auto"/>
            </w:tcBorders>
            <w:vAlign w:val="center"/>
          </w:tcPr>
          <w:p w14:paraId="4A3426D2" w14:textId="77777777" w:rsidR="008D3739" w:rsidRPr="00E676FB" w:rsidRDefault="008D3739" w:rsidP="004C19C7">
            <w:pPr>
              <w:widowControl w:val="0"/>
              <w:outlineLvl w:val="0"/>
              <w:rPr>
                <w:sz w:val="20"/>
                <w:szCs w:val="20"/>
              </w:rPr>
            </w:pPr>
            <w:r>
              <w:rPr>
                <w:sz w:val="20"/>
                <w:szCs w:val="20"/>
              </w:rPr>
              <w:t>D</w:t>
            </w:r>
            <w:r w:rsidRPr="005D13E1">
              <w:rPr>
                <w:sz w:val="20"/>
                <w:szCs w:val="20"/>
              </w:rPr>
              <w:t>okumentai, įrodantys papildomą 10 proc. finansavimą iš kitų šaltinių (nuosavos, rėmėjų, partnerių ar kt. lėšos).</w:t>
            </w:r>
          </w:p>
        </w:tc>
        <w:tc>
          <w:tcPr>
            <w:tcW w:w="535" w:type="pct"/>
            <w:tcBorders>
              <w:top w:val="single" w:sz="4" w:space="0" w:color="auto"/>
              <w:left w:val="single" w:sz="4" w:space="0" w:color="auto"/>
              <w:bottom w:val="single" w:sz="4" w:space="0" w:color="auto"/>
              <w:right w:val="single" w:sz="4" w:space="0" w:color="auto"/>
            </w:tcBorders>
            <w:vAlign w:val="center"/>
          </w:tcPr>
          <w:p w14:paraId="4DC23269" w14:textId="77777777" w:rsidR="008D3739" w:rsidRPr="00E676FB" w:rsidRDefault="008D3739" w:rsidP="004C19C7">
            <w:pPr>
              <w:widowControl w:val="0"/>
              <w:outlineLvl w:val="0"/>
              <w:rPr>
                <w:sz w:val="20"/>
                <w:szCs w:val="20"/>
              </w:rPr>
            </w:pPr>
          </w:p>
        </w:tc>
      </w:tr>
      <w:tr w:rsidR="008D3739" w:rsidRPr="00E676FB" w14:paraId="2291B4BB" w14:textId="77777777" w:rsidTr="004C19C7">
        <w:trPr>
          <w:cantSplit/>
          <w:trHeight w:val="340"/>
        </w:trPr>
        <w:tc>
          <w:tcPr>
            <w:tcW w:w="296" w:type="pct"/>
            <w:tcBorders>
              <w:top w:val="single" w:sz="4" w:space="0" w:color="auto"/>
              <w:left w:val="single" w:sz="4" w:space="0" w:color="auto"/>
              <w:bottom w:val="single" w:sz="4" w:space="0" w:color="auto"/>
              <w:right w:val="single" w:sz="4" w:space="0" w:color="auto"/>
            </w:tcBorders>
            <w:vAlign w:val="center"/>
          </w:tcPr>
          <w:p w14:paraId="6DB4111A" w14:textId="77777777" w:rsidR="008D3739" w:rsidRPr="00E676FB" w:rsidRDefault="008D3739" w:rsidP="004C19C7">
            <w:pPr>
              <w:widowControl w:val="0"/>
              <w:outlineLvl w:val="0"/>
              <w:rPr>
                <w:sz w:val="20"/>
                <w:szCs w:val="20"/>
              </w:rPr>
            </w:pPr>
            <w:r w:rsidRPr="00E676FB">
              <w:rPr>
                <w:sz w:val="20"/>
                <w:szCs w:val="20"/>
              </w:rPr>
              <w:t>2.</w:t>
            </w:r>
          </w:p>
        </w:tc>
        <w:tc>
          <w:tcPr>
            <w:tcW w:w="4169" w:type="pct"/>
            <w:tcBorders>
              <w:top w:val="single" w:sz="4" w:space="0" w:color="auto"/>
              <w:left w:val="single" w:sz="4" w:space="0" w:color="auto"/>
              <w:bottom w:val="single" w:sz="4" w:space="0" w:color="auto"/>
              <w:right w:val="single" w:sz="4" w:space="0" w:color="auto"/>
            </w:tcBorders>
            <w:vAlign w:val="center"/>
          </w:tcPr>
          <w:p w14:paraId="300115B9" w14:textId="77777777" w:rsidR="008D3739" w:rsidRPr="00E676FB" w:rsidRDefault="008D3739" w:rsidP="004C19C7">
            <w:pPr>
              <w:widowControl w:val="0"/>
              <w:outlineLvl w:val="0"/>
              <w:rPr>
                <w:sz w:val="20"/>
                <w:szCs w:val="20"/>
              </w:rPr>
            </w:pPr>
            <w:r w:rsidRPr="00E676FB">
              <w:rPr>
                <w:sz w:val="20"/>
                <w:szCs w:val="20"/>
              </w:rPr>
              <w:t xml:space="preserve">Registrų centro pažyma, </w:t>
            </w:r>
            <w:r w:rsidRPr="00E676FB">
              <w:rPr>
                <w:b/>
                <w:sz w:val="20"/>
                <w:szCs w:val="20"/>
              </w:rPr>
              <w:t>jei</w:t>
            </w:r>
            <w:r w:rsidRPr="00E676FB">
              <w:rPr>
                <w:sz w:val="20"/>
                <w:szCs w:val="20"/>
              </w:rPr>
              <w:t xml:space="preserve"> </w:t>
            </w:r>
            <w:r w:rsidRPr="00E676FB">
              <w:rPr>
                <w:b/>
                <w:sz w:val="20"/>
                <w:szCs w:val="20"/>
              </w:rPr>
              <w:t>teikiama pirmą kartą</w:t>
            </w:r>
          </w:p>
        </w:tc>
        <w:tc>
          <w:tcPr>
            <w:tcW w:w="535" w:type="pct"/>
            <w:tcBorders>
              <w:top w:val="single" w:sz="4" w:space="0" w:color="auto"/>
              <w:left w:val="single" w:sz="4" w:space="0" w:color="auto"/>
              <w:bottom w:val="single" w:sz="4" w:space="0" w:color="auto"/>
              <w:right w:val="single" w:sz="4" w:space="0" w:color="auto"/>
            </w:tcBorders>
            <w:vAlign w:val="center"/>
          </w:tcPr>
          <w:p w14:paraId="34AB16AD" w14:textId="77777777" w:rsidR="008D3739" w:rsidRPr="00E676FB" w:rsidRDefault="008D3739" w:rsidP="004C19C7">
            <w:pPr>
              <w:widowControl w:val="0"/>
              <w:outlineLvl w:val="0"/>
              <w:rPr>
                <w:sz w:val="20"/>
                <w:szCs w:val="20"/>
              </w:rPr>
            </w:pPr>
          </w:p>
        </w:tc>
      </w:tr>
      <w:tr w:rsidR="008D3739" w:rsidRPr="00E676FB" w14:paraId="69A580C9" w14:textId="77777777" w:rsidTr="004C19C7">
        <w:trPr>
          <w:cantSplit/>
          <w:trHeight w:val="340"/>
        </w:trPr>
        <w:tc>
          <w:tcPr>
            <w:tcW w:w="296" w:type="pct"/>
            <w:tcBorders>
              <w:top w:val="single" w:sz="4" w:space="0" w:color="auto"/>
              <w:left w:val="single" w:sz="4" w:space="0" w:color="auto"/>
              <w:bottom w:val="single" w:sz="4" w:space="0" w:color="auto"/>
              <w:right w:val="single" w:sz="4" w:space="0" w:color="auto"/>
            </w:tcBorders>
            <w:vAlign w:val="center"/>
          </w:tcPr>
          <w:p w14:paraId="4ACF2128" w14:textId="77777777" w:rsidR="008D3739" w:rsidRPr="00E676FB" w:rsidRDefault="008D3739" w:rsidP="004C19C7">
            <w:pPr>
              <w:widowControl w:val="0"/>
              <w:outlineLvl w:val="0"/>
              <w:rPr>
                <w:sz w:val="20"/>
                <w:szCs w:val="20"/>
              </w:rPr>
            </w:pPr>
            <w:r w:rsidRPr="00E676FB">
              <w:rPr>
                <w:sz w:val="20"/>
                <w:szCs w:val="20"/>
              </w:rPr>
              <w:t>3.</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0737D05B" w14:textId="2B0AE0F3" w:rsidR="008D3739" w:rsidRPr="00E676FB" w:rsidRDefault="008D3739" w:rsidP="004C19C7">
            <w:pPr>
              <w:widowControl w:val="0"/>
              <w:outlineLvl w:val="0"/>
              <w:rPr>
                <w:sz w:val="20"/>
                <w:szCs w:val="20"/>
              </w:rPr>
            </w:pPr>
            <w:r w:rsidRPr="00741286">
              <w:rPr>
                <w:sz w:val="20"/>
                <w:szCs w:val="20"/>
              </w:rPr>
              <w:t>Dokumentas</w:t>
            </w:r>
            <w:r w:rsidR="00660A60">
              <w:rPr>
                <w:sz w:val="20"/>
                <w:szCs w:val="20"/>
              </w:rPr>
              <w:t>,</w:t>
            </w:r>
            <w:r w:rsidRPr="00741286">
              <w:rPr>
                <w:sz w:val="20"/>
                <w:szCs w:val="20"/>
              </w:rPr>
              <w:t xml:space="preserve"> įrodantis juridinio asmens atitik</w:t>
            </w:r>
            <w:r w:rsidR="00660A60">
              <w:rPr>
                <w:sz w:val="20"/>
                <w:szCs w:val="20"/>
              </w:rPr>
              <w:t>tį</w:t>
            </w:r>
            <w:r w:rsidRPr="00741286">
              <w:rPr>
                <w:sz w:val="20"/>
                <w:szCs w:val="20"/>
              </w:rPr>
              <w:t xml:space="preserve"> pasirinktam sąlygų 6 punkto reikalavimui (pvz., įstaigos įstatai)</w:t>
            </w:r>
          </w:p>
        </w:tc>
        <w:tc>
          <w:tcPr>
            <w:tcW w:w="535" w:type="pct"/>
            <w:tcBorders>
              <w:top w:val="single" w:sz="4" w:space="0" w:color="auto"/>
              <w:left w:val="single" w:sz="4" w:space="0" w:color="auto"/>
              <w:bottom w:val="single" w:sz="4" w:space="0" w:color="auto"/>
              <w:right w:val="single" w:sz="4" w:space="0" w:color="auto"/>
            </w:tcBorders>
            <w:vAlign w:val="center"/>
          </w:tcPr>
          <w:p w14:paraId="0340D7DA" w14:textId="77777777" w:rsidR="008D3739" w:rsidRPr="00E676FB" w:rsidRDefault="008D3739" w:rsidP="004C19C7">
            <w:pPr>
              <w:widowControl w:val="0"/>
              <w:outlineLvl w:val="0"/>
              <w:rPr>
                <w:sz w:val="20"/>
                <w:szCs w:val="20"/>
              </w:rPr>
            </w:pPr>
          </w:p>
        </w:tc>
      </w:tr>
    </w:tbl>
    <w:p w14:paraId="0D4AA0E0" w14:textId="77777777" w:rsidR="008D3739" w:rsidRPr="00E676FB" w:rsidRDefault="008D3739" w:rsidP="008D3739">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28"/>
        <w:gridCol w:w="1030"/>
      </w:tblGrid>
      <w:tr w:rsidR="008D3739" w:rsidRPr="00E676FB" w14:paraId="593BB74B" w14:textId="77777777" w:rsidTr="004C19C7">
        <w:trPr>
          <w:cantSplit/>
          <w:trHeight w:val="1005"/>
        </w:trPr>
        <w:tc>
          <w:tcPr>
            <w:tcW w:w="289" w:type="pct"/>
            <w:tcBorders>
              <w:top w:val="single" w:sz="4" w:space="0" w:color="auto"/>
              <w:left w:val="single" w:sz="4" w:space="0" w:color="auto"/>
              <w:bottom w:val="single" w:sz="4" w:space="0" w:color="auto"/>
              <w:right w:val="single" w:sz="4" w:space="0" w:color="auto"/>
            </w:tcBorders>
          </w:tcPr>
          <w:p w14:paraId="030A738A" w14:textId="77777777" w:rsidR="008D3739" w:rsidRPr="00E676FB" w:rsidRDefault="008D3739" w:rsidP="004C19C7">
            <w:pPr>
              <w:widowControl w:val="0"/>
              <w:outlineLvl w:val="0"/>
              <w:rPr>
                <w:b/>
              </w:rPr>
            </w:pPr>
            <w:r w:rsidRPr="00E676FB">
              <w:rPr>
                <w:b/>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42FF3785" w14:textId="77777777" w:rsidR="008D3739" w:rsidRPr="00E676FB" w:rsidRDefault="008D3739" w:rsidP="004C19C7">
            <w:pPr>
              <w:widowControl w:val="0"/>
              <w:jc w:val="both"/>
              <w:outlineLvl w:val="0"/>
              <w:rPr>
                <w:b/>
              </w:rPr>
            </w:pPr>
            <w:r w:rsidRPr="00E676FB">
              <w:rPr>
                <w:b/>
              </w:rPr>
              <w:t>Papildoma medžiaga, kuri, pareiškėjo nuomone, gali būti svarbi vertinant paraišką</w:t>
            </w:r>
            <w:r w:rsidRPr="00E676FB">
              <w:rPr>
                <w:sz w:val="20"/>
                <w:szCs w:val="20"/>
              </w:rPr>
              <w:t xml:space="preserve"> </w:t>
            </w:r>
            <w:r w:rsidRPr="00E676FB">
              <w:rPr>
                <w:i/>
              </w:rPr>
              <w:t>(įrašyti konkrečius dokumentus ir(ar) priedus)</w:t>
            </w:r>
          </w:p>
        </w:tc>
        <w:tc>
          <w:tcPr>
            <w:tcW w:w="523" w:type="pct"/>
            <w:tcBorders>
              <w:top w:val="single" w:sz="4" w:space="0" w:color="auto"/>
              <w:left w:val="single" w:sz="4" w:space="0" w:color="auto"/>
              <w:bottom w:val="single" w:sz="4" w:space="0" w:color="auto"/>
              <w:right w:val="single" w:sz="4" w:space="0" w:color="auto"/>
            </w:tcBorders>
          </w:tcPr>
          <w:p w14:paraId="5401C09C" w14:textId="77777777" w:rsidR="008D3739" w:rsidRPr="00E676FB" w:rsidRDefault="008D3739" w:rsidP="004C19C7">
            <w:pPr>
              <w:widowControl w:val="0"/>
              <w:jc w:val="center"/>
              <w:outlineLvl w:val="0"/>
              <w:rPr>
                <w:b/>
              </w:rPr>
            </w:pPr>
            <w:r w:rsidRPr="00E676FB">
              <w:rPr>
                <w:b/>
              </w:rPr>
              <w:t>Lapų skaičius</w:t>
            </w:r>
          </w:p>
          <w:p w14:paraId="6247029A" w14:textId="77777777" w:rsidR="008D3739" w:rsidRPr="00E676FB" w:rsidRDefault="008D3739" w:rsidP="004C19C7">
            <w:pPr>
              <w:widowControl w:val="0"/>
              <w:outlineLvl w:val="0"/>
              <w:rPr>
                <w:i/>
              </w:rPr>
            </w:pPr>
            <w:r w:rsidRPr="005D13E1">
              <w:rPr>
                <w:i/>
                <w:sz w:val="20"/>
                <w:szCs w:val="20"/>
              </w:rPr>
              <w:t>(įrašyti)</w:t>
            </w:r>
          </w:p>
        </w:tc>
      </w:tr>
      <w:tr w:rsidR="008D3739" w:rsidRPr="00E676FB" w14:paraId="671BFFB8" w14:textId="77777777" w:rsidTr="004C19C7">
        <w:trPr>
          <w:cantSplit/>
          <w:trHeight w:val="293"/>
        </w:trPr>
        <w:tc>
          <w:tcPr>
            <w:tcW w:w="289" w:type="pct"/>
            <w:tcBorders>
              <w:top w:val="single" w:sz="4" w:space="0" w:color="auto"/>
              <w:left w:val="single" w:sz="4" w:space="0" w:color="auto"/>
              <w:bottom w:val="single" w:sz="4" w:space="0" w:color="auto"/>
              <w:right w:val="single" w:sz="4" w:space="0" w:color="auto"/>
            </w:tcBorders>
          </w:tcPr>
          <w:p w14:paraId="62F3A0EB" w14:textId="77777777" w:rsidR="008D3739" w:rsidRPr="00E676FB" w:rsidRDefault="008D3739" w:rsidP="004C19C7">
            <w:pPr>
              <w:widowControl w:val="0"/>
              <w:outlineLvl w:val="0"/>
              <w:rPr>
                <w:sz w:val="20"/>
                <w:szCs w:val="20"/>
              </w:rPr>
            </w:pPr>
            <w:r w:rsidRPr="00E676FB">
              <w:rPr>
                <w:sz w:val="20"/>
                <w:szCs w:val="20"/>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10CC6480" w14:textId="77777777" w:rsidR="008D3739" w:rsidRPr="00E676FB" w:rsidRDefault="008D3739" w:rsidP="004C19C7">
            <w:pPr>
              <w:widowControl w:val="0"/>
              <w:rPr>
                <w:sz w:val="20"/>
                <w:szCs w:val="20"/>
              </w:rPr>
            </w:pPr>
          </w:p>
        </w:tc>
        <w:tc>
          <w:tcPr>
            <w:tcW w:w="523" w:type="pct"/>
            <w:tcBorders>
              <w:top w:val="single" w:sz="4" w:space="0" w:color="auto"/>
              <w:left w:val="single" w:sz="4" w:space="0" w:color="auto"/>
              <w:bottom w:val="single" w:sz="4" w:space="0" w:color="auto"/>
              <w:right w:val="single" w:sz="4" w:space="0" w:color="auto"/>
            </w:tcBorders>
          </w:tcPr>
          <w:p w14:paraId="0C384E2E" w14:textId="77777777" w:rsidR="008D3739" w:rsidRPr="00E676FB" w:rsidRDefault="008D3739" w:rsidP="004C19C7">
            <w:pPr>
              <w:widowControl w:val="0"/>
              <w:outlineLvl w:val="0"/>
              <w:rPr>
                <w:sz w:val="20"/>
                <w:szCs w:val="20"/>
              </w:rPr>
            </w:pPr>
          </w:p>
        </w:tc>
      </w:tr>
      <w:tr w:rsidR="008D3739" w:rsidRPr="00E676FB" w14:paraId="173BDF8D" w14:textId="77777777" w:rsidTr="004C19C7">
        <w:trPr>
          <w:cantSplit/>
          <w:trHeight w:val="293"/>
        </w:trPr>
        <w:tc>
          <w:tcPr>
            <w:tcW w:w="289" w:type="pct"/>
            <w:tcBorders>
              <w:top w:val="single" w:sz="4" w:space="0" w:color="auto"/>
              <w:left w:val="single" w:sz="4" w:space="0" w:color="auto"/>
              <w:bottom w:val="single" w:sz="4" w:space="0" w:color="auto"/>
              <w:right w:val="single" w:sz="4" w:space="0" w:color="auto"/>
            </w:tcBorders>
          </w:tcPr>
          <w:p w14:paraId="382E1AD9" w14:textId="77777777" w:rsidR="008D3739" w:rsidRPr="00E676FB" w:rsidRDefault="008D3739" w:rsidP="004C19C7">
            <w:pPr>
              <w:widowControl w:val="0"/>
              <w:outlineLvl w:val="0"/>
              <w:rPr>
                <w:sz w:val="20"/>
                <w:szCs w:val="20"/>
              </w:rPr>
            </w:pPr>
            <w:r w:rsidRPr="00E676FB">
              <w:rPr>
                <w:sz w:val="20"/>
                <w:szCs w:val="20"/>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411FB1FC" w14:textId="77777777" w:rsidR="008D3739" w:rsidRPr="00E676FB" w:rsidRDefault="008D3739" w:rsidP="004C19C7">
            <w:pPr>
              <w:widowControl w:val="0"/>
              <w:rPr>
                <w:sz w:val="20"/>
                <w:szCs w:val="20"/>
              </w:rPr>
            </w:pPr>
          </w:p>
        </w:tc>
        <w:tc>
          <w:tcPr>
            <w:tcW w:w="523" w:type="pct"/>
            <w:tcBorders>
              <w:top w:val="single" w:sz="4" w:space="0" w:color="auto"/>
              <w:left w:val="single" w:sz="4" w:space="0" w:color="auto"/>
              <w:bottom w:val="single" w:sz="4" w:space="0" w:color="auto"/>
              <w:right w:val="single" w:sz="4" w:space="0" w:color="auto"/>
            </w:tcBorders>
          </w:tcPr>
          <w:p w14:paraId="77FBF03A" w14:textId="77777777" w:rsidR="008D3739" w:rsidRPr="00E676FB" w:rsidRDefault="008D3739" w:rsidP="004C19C7">
            <w:pPr>
              <w:widowControl w:val="0"/>
              <w:outlineLvl w:val="0"/>
              <w:rPr>
                <w:sz w:val="20"/>
                <w:szCs w:val="20"/>
              </w:rPr>
            </w:pPr>
          </w:p>
        </w:tc>
      </w:tr>
      <w:tr w:rsidR="008D3739" w:rsidRPr="00E676FB" w14:paraId="182BBBBF" w14:textId="77777777" w:rsidTr="004C19C7">
        <w:trPr>
          <w:cantSplit/>
          <w:trHeight w:val="293"/>
        </w:trPr>
        <w:tc>
          <w:tcPr>
            <w:tcW w:w="289" w:type="pct"/>
            <w:tcBorders>
              <w:top w:val="single" w:sz="4" w:space="0" w:color="auto"/>
              <w:left w:val="single" w:sz="4" w:space="0" w:color="auto"/>
              <w:bottom w:val="single" w:sz="4" w:space="0" w:color="auto"/>
              <w:right w:val="single" w:sz="4" w:space="0" w:color="auto"/>
            </w:tcBorders>
          </w:tcPr>
          <w:p w14:paraId="6EFBEF13" w14:textId="77777777" w:rsidR="008D3739" w:rsidRPr="00E676FB" w:rsidRDefault="008D3739" w:rsidP="004C19C7">
            <w:pPr>
              <w:widowControl w:val="0"/>
              <w:outlineLvl w:val="0"/>
              <w:rPr>
                <w:sz w:val="20"/>
                <w:szCs w:val="20"/>
              </w:rPr>
            </w:pPr>
            <w:r w:rsidRPr="00E676FB">
              <w:rPr>
                <w:sz w:val="20"/>
                <w:szCs w:val="20"/>
              </w:rPr>
              <w:t>3.</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3B2E1D74" w14:textId="77777777" w:rsidR="008D3739" w:rsidRPr="00E676FB" w:rsidRDefault="008D3739" w:rsidP="004C19C7">
            <w:pPr>
              <w:widowControl w:val="0"/>
              <w:rPr>
                <w:sz w:val="20"/>
                <w:szCs w:val="20"/>
              </w:rPr>
            </w:pPr>
          </w:p>
        </w:tc>
        <w:tc>
          <w:tcPr>
            <w:tcW w:w="523" w:type="pct"/>
            <w:tcBorders>
              <w:top w:val="single" w:sz="4" w:space="0" w:color="auto"/>
              <w:left w:val="single" w:sz="4" w:space="0" w:color="auto"/>
              <w:bottom w:val="single" w:sz="4" w:space="0" w:color="auto"/>
              <w:right w:val="single" w:sz="4" w:space="0" w:color="auto"/>
            </w:tcBorders>
          </w:tcPr>
          <w:p w14:paraId="732CC919" w14:textId="77777777" w:rsidR="008D3739" w:rsidRPr="00E676FB" w:rsidRDefault="008D3739" w:rsidP="004C19C7">
            <w:pPr>
              <w:widowControl w:val="0"/>
              <w:outlineLvl w:val="0"/>
              <w:rPr>
                <w:sz w:val="20"/>
                <w:szCs w:val="20"/>
              </w:rPr>
            </w:pPr>
          </w:p>
        </w:tc>
      </w:tr>
    </w:tbl>
    <w:p w14:paraId="60CE4502" w14:textId="77777777" w:rsidR="008D3739" w:rsidRDefault="008D3739" w:rsidP="008D3739">
      <w:pPr>
        <w:widowControl w:val="0"/>
      </w:pPr>
    </w:p>
    <w:p w14:paraId="643A4786" w14:textId="77777777" w:rsidR="008D3739" w:rsidRPr="00712DCC" w:rsidRDefault="008D3739" w:rsidP="008D3739">
      <w:pPr>
        <w:widowControl w:val="0"/>
        <w:ind w:right="-1" w:firstLine="567"/>
        <w:jc w:val="both"/>
        <w:rPr>
          <w:sz w:val="20"/>
          <w:szCs w:val="20"/>
        </w:rPr>
      </w:pPr>
      <w:r w:rsidRPr="00712DCC">
        <w:rPr>
          <w:sz w:val="20"/>
          <w:szCs w:val="20"/>
        </w:rPr>
        <w:t>Susipažinau su:</w:t>
      </w:r>
    </w:p>
    <w:p w14:paraId="2AD6CBCE" w14:textId="77777777" w:rsidR="008D3739" w:rsidRPr="00712DCC" w:rsidRDefault="008D3739" w:rsidP="008D3739">
      <w:pPr>
        <w:widowControl w:val="0"/>
        <w:ind w:right="-1" w:firstLine="567"/>
        <w:jc w:val="both"/>
        <w:rPr>
          <w:sz w:val="18"/>
          <w:szCs w:val="18"/>
        </w:rPr>
      </w:pPr>
      <w:r w:rsidRPr="00712DCC">
        <w:rPr>
          <w:sz w:val="20"/>
          <w:szCs w:val="20"/>
        </w:rPr>
        <w:t xml:space="preserve">Jaunimo iniciatyvų ir programų projektų finansavimo Klaipėdos miesto savivaldybės biudžeto lėšomis tvarkos aprašu, patvirtintu Klaipėdos miesto savivaldybės tarybos 2020 m. sausio 30 d. sprendimu Nr. T2-24 (2023 m. lapkričio 30 d. sprendimo T2-317 redakcija) ir  Klaipėdos miesto savivaldybės biudžeto lėšomis iš dalies finansuojamų jaunimo iniciatyvų </w:t>
      </w:r>
      <w:r w:rsidRPr="00712DCC">
        <w:rPr>
          <w:bCs/>
          <w:sz w:val="20"/>
          <w:szCs w:val="20"/>
        </w:rPr>
        <w:t xml:space="preserve">projektų finansavimo prioritetais, sąlygomis bei vertinimo kriterijais </w:t>
      </w:r>
      <w:r w:rsidRPr="00712DCC">
        <w:rPr>
          <w:sz w:val="20"/>
          <w:szCs w:val="20"/>
        </w:rPr>
        <w:t>vadovavausi jais rengdamas paraišką ir už paraiškoje pateiktus duomenis</w:t>
      </w:r>
      <w:r w:rsidRPr="00712DCC">
        <w:rPr>
          <w:sz w:val="18"/>
          <w:szCs w:val="18"/>
        </w:rPr>
        <w:t xml:space="preserve"> atsakau:</w:t>
      </w:r>
    </w:p>
    <w:p w14:paraId="0D555570" w14:textId="77777777" w:rsidR="008D3739" w:rsidRPr="00E676FB" w:rsidRDefault="008D3739" w:rsidP="008D3739">
      <w:pPr>
        <w:jc w:val="center"/>
        <w:rPr>
          <w:strike/>
        </w:rPr>
      </w:pPr>
    </w:p>
    <w:tbl>
      <w:tblPr>
        <w:tblStyle w:val="Lentelstinklelis11"/>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3260"/>
      </w:tblGrid>
      <w:tr w:rsidR="008D3739" w:rsidRPr="00E676FB" w14:paraId="1541264F" w14:textId="77777777" w:rsidTr="004C19C7">
        <w:tc>
          <w:tcPr>
            <w:tcW w:w="6091" w:type="dxa"/>
            <w:tcBorders>
              <w:top w:val="nil"/>
              <w:left w:val="nil"/>
              <w:bottom w:val="single" w:sz="4" w:space="0" w:color="auto"/>
              <w:right w:val="nil"/>
            </w:tcBorders>
          </w:tcPr>
          <w:p w14:paraId="1DBB54A0" w14:textId="77777777" w:rsidR="008D3739" w:rsidRPr="00E676FB" w:rsidRDefault="008D3739" w:rsidP="004C19C7">
            <w:pPr>
              <w:widowControl w:val="0"/>
              <w:ind w:right="-1"/>
              <w:jc w:val="both"/>
              <w:rPr>
                <w:highlight w:val="yellow"/>
              </w:rPr>
            </w:pPr>
          </w:p>
        </w:tc>
        <w:tc>
          <w:tcPr>
            <w:tcW w:w="283" w:type="dxa"/>
          </w:tcPr>
          <w:p w14:paraId="36AA34AC" w14:textId="77777777" w:rsidR="008D3739" w:rsidRPr="00E676FB" w:rsidRDefault="008D3739" w:rsidP="004C19C7">
            <w:pPr>
              <w:widowControl w:val="0"/>
              <w:ind w:right="-1"/>
              <w:jc w:val="both"/>
              <w:rPr>
                <w:highlight w:val="yellow"/>
              </w:rPr>
            </w:pPr>
          </w:p>
        </w:tc>
        <w:tc>
          <w:tcPr>
            <w:tcW w:w="3260" w:type="dxa"/>
            <w:tcBorders>
              <w:top w:val="nil"/>
              <w:left w:val="nil"/>
              <w:bottom w:val="single" w:sz="4" w:space="0" w:color="auto"/>
              <w:right w:val="nil"/>
            </w:tcBorders>
          </w:tcPr>
          <w:p w14:paraId="3AB38D51" w14:textId="77777777" w:rsidR="008D3739" w:rsidRPr="00E676FB" w:rsidRDefault="008D3739" w:rsidP="004C19C7">
            <w:pPr>
              <w:widowControl w:val="0"/>
              <w:ind w:right="-1"/>
              <w:jc w:val="center"/>
              <w:rPr>
                <w:highlight w:val="yellow"/>
              </w:rPr>
            </w:pPr>
          </w:p>
        </w:tc>
      </w:tr>
      <w:tr w:rsidR="008D3739" w:rsidRPr="007B182D" w14:paraId="57B776E3" w14:textId="77777777" w:rsidTr="004C19C7">
        <w:tc>
          <w:tcPr>
            <w:tcW w:w="6091" w:type="dxa"/>
            <w:tcBorders>
              <w:top w:val="single" w:sz="4" w:space="0" w:color="auto"/>
              <w:left w:val="nil"/>
              <w:bottom w:val="nil"/>
              <w:right w:val="nil"/>
            </w:tcBorders>
            <w:hideMark/>
          </w:tcPr>
          <w:p w14:paraId="7F675BEB" w14:textId="77777777" w:rsidR="008D3739" w:rsidRPr="007B182D" w:rsidRDefault="008D3739" w:rsidP="004C19C7">
            <w:pPr>
              <w:widowControl w:val="0"/>
              <w:ind w:right="-1"/>
              <w:jc w:val="both"/>
              <w:rPr>
                <w:i/>
                <w:iCs/>
                <w:sz w:val="20"/>
                <w:szCs w:val="20"/>
              </w:rPr>
            </w:pPr>
            <w:r w:rsidRPr="007B182D">
              <w:rPr>
                <w:i/>
                <w:iCs/>
                <w:sz w:val="20"/>
                <w:szCs w:val="20"/>
              </w:rPr>
              <w:t>(organizacijos vadovo pareigos, vardas ir pavardė)</w:t>
            </w:r>
            <w:r w:rsidRPr="007B182D">
              <w:rPr>
                <w:i/>
                <w:iCs/>
                <w:sz w:val="20"/>
                <w:szCs w:val="20"/>
              </w:rPr>
              <w:tab/>
              <w:t>(A. V.)</w:t>
            </w:r>
          </w:p>
        </w:tc>
        <w:tc>
          <w:tcPr>
            <w:tcW w:w="283" w:type="dxa"/>
          </w:tcPr>
          <w:p w14:paraId="3B3E418E" w14:textId="77777777" w:rsidR="008D3739" w:rsidRPr="007B182D" w:rsidRDefault="008D3739" w:rsidP="004C19C7">
            <w:pPr>
              <w:widowControl w:val="0"/>
              <w:ind w:right="-1"/>
              <w:jc w:val="both"/>
              <w:rPr>
                <w:i/>
                <w:iCs/>
                <w:sz w:val="20"/>
                <w:szCs w:val="20"/>
              </w:rPr>
            </w:pPr>
          </w:p>
        </w:tc>
        <w:tc>
          <w:tcPr>
            <w:tcW w:w="3260" w:type="dxa"/>
            <w:tcBorders>
              <w:top w:val="single" w:sz="4" w:space="0" w:color="auto"/>
              <w:left w:val="nil"/>
              <w:bottom w:val="nil"/>
              <w:right w:val="nil"/>
            </w:tcBorders>
          </w:tcPr>
          <w:p w14:paraId="5E65AFBD" w14:textId="77777777" w:rsidR="008D3739" w:rsidRPr="007B182D" w:rsidRDefault="008D3739" w:rsidP="004C19C7">
            <w:pPr>
              <w:widowControl w:val="0"/>
              <w:tabs>
                <w:tab w:val="left" w:pos="4678"/>
              </w:tabs>
              <w:jc w:val="center"/>
              <w:rPr>
                <w:i/>
                <w:iCs/>
                <w:sz w:val="20"/>
                <w:szCs w:val="20"/>
              </w:rPr>
            </w:pPr>
            <w:r w:rsidRPr="007B182D">
              <w:rPr>
                <w:i/>
                <w:iCs/>
                <w:sz w:val="20"/>
                <w:szCs w:val="20"/>
              </w:rPr>
              <w:t>(parašas)*</w:t>
            </w:r>
          </w:p>
          <w:p w14:paraId="7E13C69D" w14:textId="77777777" w:rsidR="008D3739" w:rsidRPr="007B182D" w:rsidRDefault="008D3739" w:rsidP="004C19C7">
            <w:pPr>
              <w:widowControl w:val="0"/>
              <w:ind w:right="-1"/>
              <w:jc w:val="center"/>
              <w:rPr>
                <w:i/>
                <w:iCs/>
                <w:sz w:val="20"/>
                <w:szCs w:val="20"/>
              </w:rPr>
            </w:pPr>
          </w:p>
        </w:tc>
      </w:tr>
      <w:tr w:rsidR="008D3739" w:rsidRPr="00E676FB" w14:paraId="208562D2" w14:textId="77777777" w:rsidTr="004C19C7">
        <w:tc>
          <w:tcPr>
            <w:tcW w:w="6091" w:type="dxa"/>
          </w:tcPr>
          <w:p w14:paraId="3458B410" w14:textId="77777777" w:rsidR="008D3739" w:rsidRPr="00E676FB" w:rsidRDefault="008D3739" w:rsidP="004C19C7">
            <w:pPr>
              <w:widowControl w:val="0"/>
              <w:ind w:right="-1"/>
              <w:jc w:val="both"/>
            </w:pPr>
          </w:p>
        </w:tc>
        <w:tc>
          <w:tcPr>
            <w:tcW w:w="283" w:type="dxa"/>
          </w:tcPr>
          <w:p w14:paraId="4A009C3C" w14:textId="77777777" w:rsidR="008D3739" w:rsidRPr="00E676FB" w:rsidRDefault="008D3739" w:rsidP="004C19C7">
            <w:pPr>
              <w:widowControl w:val="0"/>
              <w:ind w:right="-1"/>
              <w:jc w:val="both"/>
            </w:pPr>
          </w:p>
        </w:tc>
        <w:tc>
          <w:tcPr>
            <w:tcW w:w="3260" w:type="dxa"/>
            <w:tcBorders>
              <w:top w:val="nil"/>
              <w:left w:val="nil"/>
              <w:bottom w:val="single" w:sz="4" w:space="0" w:color="auto"/>
              <w:right w:val="nil"/>
            </w:tcBorders>
          </w:tcPr>
          <w:p w14:paraId="14767C25" w14:textId="77777777" w:rsidR="008D3739" w:rsidRPr="00E676FB" w:rsidRDefault="008D3739" w:rsidP="004C19C7">
            <w:pPr>
              <w:widowControl w:val="0"/>
              <w:ind w:right="-1"/>
              <w:jc w:val="both"/>
            </w:pPr>
          </w:p>
        </w:tc>
      </w:tr>
      <w:tr w:rsidR="008D3739" w:rsidRPr="007B182D" w14:paraId="6B976443" w14:textId="77777777" w:rsidTr="004C19C7">
        <w:tc>
          <w:tcPr>
            <w:tcW w:w="6091" w:type="dxa"/>
          </w:tcPr>
          <w:p w14:paraId="382CE1CA" w14:textId="77777777" w:rsidR="008D3739" w:rsidRPr="007B182D" w:rsidRDefault="008D3739" w:rsidP="004C19C7">
            <w:pPr>
              <w:widowControl w:val="0"/>
              <w:ind w:right="-1"/>
              <w:jc w:val="both"/>
              <w:rPr>
                <w:i/>
                <w:iCs/>
                <w:sz w:val="20"/>
                <w:szCs w:val="20"/>
              </w:rPr>
            </w:pPr>
          </w:p>
        </w:tc>
        <w:tc>
          <w:tcPr>
            <w:tcW w:w="283" w:type="dxa"/>
          </w:tcPr>
          <w:p w14:paraId="2CDED182" w14:textId="77777777" w:rsidR="008D3739" w:rsidRPr="007B182D" w:rsidRDefault="008D3739" w:rsidP="004C19C7">
            <w:pPr>
              <w:widowControl w:val="0"/>
              <w:ind w:right="-1"/>
              <w:jc w:val="both"/>
              <w:rPr>
                <w:i/>
                <w:iCs/>
                <w:sz w:val="20"/>
                <w:szCs w:val="20"/>
              </w:rPr>
            </w:pPr>
          </w:p>
        </w:tc>
        <w:tc>
          <w:tcPr>
            <w:tcW w:w="3260" w:type="dxa"/>
            <w:tcBorders>
              <w:top w:val="single" w:sz="4" w:space="0" w:color="auto"/>
              <w:left w:val="nil"/>
              <w:bottom w:val="nil"/>
              <w:right w:val="nil"/>
            </w:tcBorders>
            <w:hideMark/>
          </w:tcPr>
          <w:p w14:paraId="7B183ADF" w14:textId="64743EEA" w:rsidR="008D3739" w:rsidRPr="007B182D" w:rsidRDefault="008D3739" w:rsidP="004C19C7">
            <w:pPr>
              <w:widowControl w:val="0"/>
              <w:ind w:right="-1"/>
              <w:jc w:val="center"/>
              <w:rPr>
                <w:i/>
                <w:iCs/>
                <w:sz w:val="20"/>
                <w:szCs w:val="20"/>
              </w:rPr>
            </w:pPr>
            <w:r w:rsidRPr="007B182D">
              <w:rPr>
                <w:i/>
                <w:iCs/>
                <w:sz w:val="20"/>
                <w:szCs w:val="20"/>
              </w:rPr>
              <w:t>(data)</w:t>
            </w:r>
          </w:p>
        </w:tc>
      </w:tr>
    </w:tbl>
    <w:p w14:paraId="29EE43DF" w14:textId="77777777" w:rsidR="008D3739" w:rsidRPr="00EA1206" w:rsidRDefault="008D3739" w:rsidP="008D3739">
      <w:pPr>
        <w:jc w:val="both"/>
        <w:rPr>
          <w:sz w:val="20"/>
          <w:szCs w:val="20"/>
        </w:rPr>
      </w:pPr>
    </w:p>
    <w:p w14:paraId="34AE7A49" w14:textId="3A2A9BEC" w:rsidR="008D3739" w:rsidRDefault="008D3739" w:rsidP="008D3739">
      <w:pPr>
        <w:ind w:firstLine="567"/>
        <w:jc w:val="both"/>
        <w:rPr>
          <w:bCs/>
          <w:sz w:val="20"/>
          <w:szCs w:val="20"/>
        </w:rPr>
      </w:pPr>
      <w:bookmarkStart w:id="0" w:name="_Hlk152763896"/>
      <w:r>
        <w:rPr>
          <w:sz w:val="20"/>
          <w:szCs w:val="20"/>
        </w:rPr>
        <w:t xml:space="preserve">*Pasirašydami Jūs patvirtinate, kad esate tinkamai informuotas, kad Jūsų </w:t>
      </w:r>
      <w:r>
        <w:rPr>
          <w:bCs/>
          <w:sz w:val="20"/>
          <w:szCs w:val="20"/>
        </w:rPr>
        <w:t>asmens duomenų valdytoja</w:t>
      </w:r>
      <w:r>
        <w:rPr>
          <w:sz w:val="20"/>
          <w:szCs w:val="20"/>
        </w:rPr>
        <w:t xml:space="preserve"> – Klaipėdos miesto savivaldybės administracija (juridinio asmens kodas 188710823, adresas: Liepų g. 11, Klaipėda, tel. (</w:t>
      </w:r>
      <w:r w:rsidR="00660A60">
        <w:rPr>
          <w:sz w:val="20"/>
          <w:szCs w:val="20"/>
        </w:rPr>
        <w:t>0</w:t>
      </w:r>
      <w:r>
        <w:rPr>
          <w:sz w:val="20"/>
          <w:szCs w:val="20"/>
        </w:rPr>
        <w:t xml:space="preserve"> 46) 39 60 66, el. p. </w:t>
      </w:r>
      <w:hyperlink r:id="rId8" w:history="1">
        <w:r>
          <w:rPr>
            <w:rStyle w:val="Hipersaitas"/>
            <w:sz w:val="20"/>
            <w:szCs w:val="20"/>
          </w:rPr>
          <w:t>info@klaipeda.lt</w:t>
        </w:r>
      </w:hyperlink>
      <w:r>
        <w:rPr>
          <w:sz w:val="20"/>
          <w:szCs w:val="20"/>
        </w:rPr>
        <w:t xml:space="preserve"> ) (toliau – Administracija). </w:t>
      </w:r>
      <w:r>
        <w:rPr>
          <w:bCs/>
          <w:sz w:val="20"/>
          <w:szCs w:val="20"/>
        </w:rPr>
        <w:t xml:space="preserve">Asmens duomenys </w:t>
      </w:r>
      <w:r>
        <w:rPr>
          <w:sz w:val="20"/>
          <w:szCs w:val="20"/>
        </w:rPr>
        <w:t>(Jūsų identifikaciniai, kontaktiniai bei kiti paraiškoje nurodyti asmens duomenys)</w:t>
      </w:r>
      <w:r>
        <w:rPr>
          <w:bCs/>
          <w:sz w:val="20"/>
          <w:szCs w:val="20"/>
        </w:rPr>
        <w:t xml:space="preserve"> tvarkomi vadovaujantis</w:t>
      </w:r>
      <w:r>
        <w:rPr>
          <w:sz w:val="20"/>
          <w:szCs w:val="20"/>
          <w:lang w:eastAsia="lt-LT"/>
        </w:rPr>
        <w:t xml:space="preserve"> </w:t>
      </w:r>
      <w:r>
        <w:rPr>
          <w:sz w:val="20"/>
          <w:szCs w:val="20"/>
        </w:rPr>
        <w:t>Bendrojo duomenų apsaugos reglamento (ES) 2016/679)</w:t>
      </w:r>
      <w:r>
        <w:rPr>
          <w:bCs/>
          <w:sz w:val="20"/>
          <w:szCs w:val="20"/>
        </w:rPr>
        <w:t xml:space="preserve"> 6 straipsnio 1 dalies c ir e punktais, vykdant Administracijai taikomus teisės aktų reikalavimus bei</w:t>
      </w:r>
      <w:r>
        <w:rPr>
          <w:sz w:val="20"/>
          <w:szCs w:val="20"/>
        </w:rPr>
        <w:t xml:space="preserve"> </w:t>
      </w:r>
      <w:r>
        <w:rPr>
          <w:bCs/>
          <w:sz w:val="20"/>
          <w:szCs w:val="20"/>
        </w:rPr>
        <w:t xml:space="preserve">pavestas </w:t>
      </w:r>
      <w:r>
        <w:rPr>
          <w:bCs/>
          <w:sz w:val="20"/>
          <w:szCs w:val="20"/>
        </w:rPr>
        <w:lastRenderedPageBreak/>
        <w:t xml:space="preserve">viešosios valdžios funkcijas. Asmens duomenis Administracijai teikiate siekdami gauti dalinį finansavimą kultūros ar meno projekto vykdymui. </w:t>
      </w:r>
    </w:p>
    <w:p w14:paraId="249605CF" w14:textId="017A10D3" w:rsidR="008D3739" w:rsidRDefault="008D3739" w:rsidP="008D3739">
      <w:pPr>
        <w:ind w:firstLine="567"/>
        <w:jc w:val="both"/>
        <w:rPr>
          <w:bCs/>
          <w:sz w:val="20"/>
          <w:szCs w:val="20"/>
        </w:rPr>
      </w:pPr>
      <w:r>
        <w:rPr>
          <w:b/>
          <w:bCs/>
          <w:sz w:val="20"/>
          <w:szCs w:val="20"/>
        </w:rPr>
        <w:t xml:space="preserve">Administracija prašo Jūsų pateikti asmens duomenis Paraiškos vertinimo tikslu, siekiant nustatyti atitiktį Klaipėdos miesto savivaldybės tarybos sprendimu patvirtinto </w:t>
      </w:r>
      <w:r w:rsidR="00660A60">
        <w:rPr>
          <w:b/>
          <w:bCs/>
          <w:sz w:val="20"/>
          <w:szCs w:val="20"/>
        </w:rPr>
        <w:t>J</w:t>
      </w:r>
      <w:r>
        <w:rPr>
          <w:b/>
          <w:bCs/>
          <w:sz w:val="20"/>
          <w:szCs w:val="20"/>
        </w:rPr>
        <w:t>aunimo iniciatyvų ir programų projektų finansavimo Klaipėdos miesto savivaldybės biudžeto lėšomis tvarkos aprašo reikalavimams bei Klaipėdos miesto savivaldybės mero potvarkiu patvirtintiems</w:t>
      </w:r>
      <w:r>
        <w:rPr>
          <w:b/>
          <w:sz w:val="20"/>
          <w:szCs w:val="20"/>
        </w:rPr>
        <w:t xml:space="preserve"> </w:t>
      </w:r>
      <w:r>
        <w:rPr>
          <w:b/>
          <w:bCs/>
          <w:sz w:val="20"/>
          <w:szCs w:val="20"/>
        </w:rPr>
        <w:t>Klaipėdos miesto savivaldybės biudžeto lėšomis iš dalies finansuojamų jaunimo iniciatyvų projektų finansavimo prioritetams, sąlygoms bei vertinimo kriterijams 2025</w:t>
      </w:r>
      <w:r w:rsidR="00660A60">
        <w:rPr>
          <w:b/>
          <w:bCs/>
          <w:sz w:val="20"/>
          <w:szCs w:val="20"/>
        </w:rPr>
        <w:t> </w:t>
      </w:r>
      <w:r>
        <w:rPr>
          <w:b/>
          <w:bCs/>
          <w:sz w:val="20"/>
          <w:szCs w:val="20"/>
        </w:rPr>
        <w:t>m</w:t>
      </w:r>
      <w:r>
        <w:rPr>
          <w:bCs/>
          <w:sz w:val="20"/>
          <w:szCs w:val="20"/>
        </w:rPr>
        <w:t xml:space="preserve">. </w:t>
      </w:r>
    </w:p>
    <w:p w14:paraId="2A698E06" w14:textId="77777777" w:rsidR="008D3739" w:rsidRDefault="008D3739" w:rsidP="008D3739">
      <w:pPr>
        <w:ind w:firstLine="567"/>
        <w:jc w:val="both"/>
        <w:rPr>
          <w:b/>
          <w:sz w:val="20"/>
          <w:szCs w:val="20"/>
        </w:rPr>
      </w:pPr>
      <w:r>
        <w:rPr>
          <w:sz w:val="20"/>
          <w:szCs w:val="20"/>
        </w:rPr>
        <w:t>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w:t>
      </w:r>
      <w:r>
        <w:rPr>
          <w:b/>
          <w:sz w:val="20"/>
          <w:szCs w:val="20"/>
        </w:rPr>
        <w:t xml:space="preserve"> </w:t>
      </w:r>
    </w:p>
    <w:p w14:paraId="2E7A3C05" w14:textId="7A922586" w:rsidR="008D3739" w:rsidRDefault="008D3739" w:rsidP="008D3739">
      <w:pPr>
        <w:ind w:firstLine="567"/>
        <w:jc w:val="both"/>
        <w:rPr>
          <w:b/>
          <w:sz w:val="20"/>
          <w:szCs w:val="20"/>
        </w:rPr>
      </w:pPr>
      <w:r>
        <w:rPr>
          <w:b/>
          <w:sz w:val="20"/>
          <w:szCs w:val="20"/>
        </w:rPr>
        <w:t>Jūsų pateikti asmens duomenys Administracijoje bus saugom</w:t>
      </w:r>
      <w:r w:rsidR="00660A60">
        <w:rPr>
          <w:b/>
          <w:sz w:val="20"/>
          <w:szCs w:val="20"/>
        </w:rPr>
        <w:t>i</w:t>
      </w:r>
      <w:r>
        <w:rPr>
          <w:b/>
          <w:sz w:val="20"/>
          <w:szCs w:val="20"/>
        </w:rPr>
        <w:t>: jei paraiška bus atmesta dėl neatiti</w:t>
      </w:r>
      <w:r w:rsidR="00660A60">
        <w:rPr>
          <w:b/>
          <w:sz w:val="20"/>
          <w:szCs w:val="20"/>
        </w:rPr>
        <w:t>kties</w:t>
      </w:r>
      <w:r>
        <w:rPr>
          <w:b/>
          <w:sz w:val="20"/>
          <w:szCs w:val="20"/>
        </w:rPr>
        <w:t xml:space="preserve"> kultūros ir meno projektų finansavimo sąlygų reikalavimams – 3 mėn., jei paraiška negavo finansavimo dėl lėšų trūkumo – 9 mėn., bet ne ilgiau kaip iki kultūros ir meno projektų finansuojamų metų galo. Sudarius sutartį dėl finansavimo, asmens duomenys bus saugomi 5 metus pasibaigus sutarties galiojimo laikotarpiui. </w:t>
      </w:r>
    </w:p>
    <w:p w14:paraId="225D5C5E" w14:textId="6363340E" w:rsidR="008D3739" w:rsidRDefault="008D3739" w:rsidP="008D3739">
      <w:pPr>
        <w:ind w:firstLine="567"/>
        <w:jc w:val="both"/>
        <w:rPr>
          <w:color w:val="7030A0"/>
          <w:sz w:val="20"/>
          <w:szCs w:val="20"/>
        </w:rPr>
      </w:pPr>
      <w:r>
        <w:rPr>
          <w:sz w:val="20"/>
          <w:szCs w:val="20"/>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9" w:history="1">
        <w:r>
          <w:rPr>
            <w:rStyle w:val="Hipersaitas"/>
            <w:sz w:val="20"/>
            <w:szCs w:val="20"/>
          </w:rPr>
          <w:t>dap@klaipeda.lt</w:t>
        </w:r>
      </w:hyperlink>
      <w:r>
        <w:rPr>
          <w:sz w:val="20"/>
          <w:szCs w:val="20"/>
        </w:rPr>
        <w:t xml:space="preserve">. Daugiau informacijos apie duomenų tvarkymą rasite </w:t>
      </w:r>
      <w:hyperlink r:id="rId10" w:history="1">
        <w:r>
          <w:rPr>
            <w:rStyle w:val="Hipersaitas"/>
            <w:sz w:val="20"/>
            <w:szCs w:val="20"/>
          </w:rPr>
          <w:t>www.klaipeda.lt</w:t>
        </w:r>
      </w:hyperlink>
      <w:r>
        <w:rPr>
          <w:sz w:val="20"/>
          <w:szCs w:val="20"/>
        </w:rPr>
        <w:t xml:space="preserve"> </w:t>
      </w:r>
      <w:r>
        <w:rPr>
          <w:color w:val="7030A0"/>
          <w:sz w:val="20"/>
          <w:szCs w:val="20"/>
        </w:rPr>
        <w:t>.</w:t>
      </w:r>
    </w:p>
    <w:bookmarkEnd w:id="0"/>
    <w:p w14:paraId="709C8E60" w14:textId="77777777" w:rsidR="00262B5B" w:rsidRPr="00142130" w:rsidRDefault="00B61EA9" w:rsidP="00B61EA9">
      <w:pPr>
        <w:jc w:val="center"/>
      </w:pPr>
      <w:r>
        <w:t>________________________</w:t>
      </w:r>
    </w:p>
    <w:sectPr w:rsidR="00262B5B" w:rsidRPr="00142130" w:rsidSect="00A536C6">
      <w:headerReference w:type="default" r:id="rId11"/>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3B2E" w14:textId="77777777" w:rsidR="007C13BC" w:rsidRDefault="007C13BC" w:rsidP="00F333CE">
      <w:r>
        <w:separator/>
      </w:r>
    </w:p>
  </w:endnote>
  <w:endnote w:type="continuationSeparator" w:id="0">
    <w:p w14:paraId="13E40780"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FED9" w14:textId="77777777" w:rsidR="007C13BC" w:rsidRDefault="007C13BC" w:rsidP="00F333CE">
      <w:r>
        <w:separator/>
      </w:r>
    </w:p>
  </w:footnote>
  <w:footnote w:type="continuationSeparator" w:id="0">
    <w:p w14:paraId="5D93BB28"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634FEE3F" w14:textId="77777777" w:rsidR="008A3E1D" w:rsidRDefault="008A3E1D">
        <w:pPr>
          <w:pStyle w:val="Antrats"/>
          <w:jc w:val="center"/>
        </w:pPr>
        <w:r>
          <w:fldChar w:fldCharType="begin"/>
        </w:r>
        <w:r>
          <w:instrText>PAGE   \* MERGEFORMAT</w:instrText>
        </w:r>
        <w:r>
          <w:fldChar w:fldCharType="separate"/>
        </w:r>
        <w:r>
          <w:t>2</w:t>
        </w:r>
        <w:r>
          <w:fldChar w:fldCharType="end"/>
        </w:r>
      </w:p>
    </w:sdtContent>
  </w:sdt>
  <w:p w14:paraId="0C73D45C"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9044" w14:textId="77777777" w:rsidR="00A20BA3" w:rsidRDefault="00A20BA3">
    <w:pPr>
      <w:pStyle w:val="Antrats"/>
      <w:jc w:val="center"/>
    </w:pPr>
  </w:p>
  <w:p w14:paraId="7469645B"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5647D"/>
    <w:multiLevelType w:val="hybridMultilevel"/>
    <w:tmpl w:val="46F822C6"/>
    <w:lvl w:ilvl="0" w:tplc="A3D47926">
      <w:start w:val="1"/>
      <w:numFmt w:val="upperRoman"/>
      <w:lvlText w:val="%1."/>
      <w:lvlJc w:val="left"/>
      <w:pPr>
        <w:ind w:left="15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16563"/>
    <w:rsid w:val="0006079E"/>
    <w:rsid w:val="000A03C7"/>
    <w:rsid w:val="00142130"/>
    <w:rsid w:val="001B7D4F"/>
    <w:rsid w:val="001C3077"/>
    <w:rsid w:val="0020523A"/>
    <w:rsid w:val="00262B5B"/>
    <w:rsid w:val="002E0EED"/>
    <w:rsid w:val="00352B76"/>
    <w:rsid w:val="003D7342"/>
    <w:rsid w:val="0044347A"/>
    <w:rsid w:val="004476DD"/>
    <w:rsid w:val="00597EE8"/>
    <w:rsid w:val="005E46C8"/>
    <w:rsid w:val="005F495C"/>
    <w:rsid w:val="00642685"/>
    <w:rsid w:val="00660A60"/>
    <w:rsid w:val="007B182D"/>
    <w:rsid w:val="007B7FE2"/>
    <w:rsid w:val="007C13BC"/>
    <w:rsid w:val="007D2E28"/>
    <w:rsid w:val="007D3609"/>
    <w:rsid w:val="00815752"/>
    <w:rsid w:val="008354D5"/>
    <w:rsid w:val="008461D0"/>
    <w:rsid w:val="008A3E1D"/>
    <w:rsid w:val="008B4125"/>
    <w:rsid w:val="008D3739"/>
    <w:rsid w:val="008D39E4"/>
    <w:rsid w:val="008E6E82"/>
    <w:rsid w:val="00985D43"/>
    <w:rsid w:val="00A06545"/>
    <w:rsid w:val="00A20BA3"/>
    <w:rsid w:val="00A536C6"/>
    <w:rsid w:val="00AC72A6"/>
    <w:rsid w:val="00AF7D08"/>
    <w:rsid w:val="00B61EA9"/>
    <w:rsid w:val="00B750B6"/>
    <w:rsid w:val="00BA5B57"/>
    <w:rsid w:val="00BC2C91"/>
    <w:rsid w:val="00C42011"/>
    <w:rsid w:val="00C872AC"/>
    <w:rsid w:val="00CA4D3B"/>
    <w:rsid w:val="00CE1826"/>
    <w:rsid w:val="00D43A52"/>
    <w:rsid w:val="00D83C3D"/>
    <w:rsid w:val="00DC0DE4"/>
    <w:rsid w:val="00E05C6A"/>
    <w:rsid w:val="00E33871"/>
    <w:rsid w:val="00EA1206"/>
    <w:rsid w:val="00EE0F36"/>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39C66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8D373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D3739"/>
    <w:rPr>
      <w:rFonts w:ascii="Times New Roman" w:eastAsia="Times New Roman" w:hAnsi="Times New Roman" w:cs="Times New Roman"/>
      <w:sz w:val="24"/>
      <w:szCs w:val="24"/>
    </w:rPr>
  </w:style>
  <w:style w:type="paragraph" w:styleId="Betarp">
    <w:name w:val="No Spacing"/>
    <w:uiPriority w:val="1"/>
    <w:qFormat/>
    <w:rsid w:val="008D3739"/>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8D3739"/>
    <w:pPr>
      <w:ind w:left="720"/>
      <w:contextualSpacing/>
    </w:pPr>
  </w:style>
  <w:style w:type="table" w:customStyle="1" w:styleId="Lentelstinklelis11">
    <w:name w:val="Lentelės tinklelis11"/>
    <w:basedOn w:val="prastojilentel"/>
    <w:rsid w:val="008D37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8D3739"/>
    <w:rPr>
      <w:color w:val="0000FF"/>
      <w:u w:val="single"/>
    </w:rPr>
  </w:style>
  <w:style w:type="paragraph" w:customStyle="1" w:styleId="BasicParagraph">
    <w:name w:val="[Basic Paragraph]"/>
    <w:basedOn w:val="prastasis"/>
    <w:uiPriority w:val="99"/>
    <w:rsid w:val="008D3739"/>
    <w:pPr>
      <w:suppressAutoHyphens/>
      <w:autoSpaceDE w:val="0"/>
      <w:autoSpaceDN w:val="0"/>
      <w:adjustRightInd w:val="0"/>
      <w:spacing w:line="288" w:lineRule="auto"/>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aipeda.lt" TargetMode="External"/><Relationship Id="rId4" Type="http://schemas.openxmlformats.org/officeDocument/2006/relationships/settings" Target="settings.xml"/><Relationship Id="rId9" Type="http://schemas.openxmlformats.org/officeDocument/2006/relationships/hyperlink" Target="mailto:dap@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E7CC5-47A9-46B3-8BE2-2D33C942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6916</Words>
  <Characters>3943</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Agnė</cp:lastModifiedBy>
  <cp:revision>2</cp:revision>
  <dcterms:created xsi:type="dcterms:W3CDTF">2026-04-03T06:39:00Z</dcterms:created>
  <dcterms:modified xsi:type="dcterms:W3CDTF">2026-04-03T06:39:00Z</dcterms:modified>
</cp:coreProperties>
</file>