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52EC" w14:textId="20D344B7" w:rsidR="00771848" w:rsidRPr="007B582D" w:rsidRDefault="00771848" w:rsidP="00771848">
      <w:pPr>
        <w:pStyle w:val="Betarp"/>
        <w:jc w:val="center"/>
        <w:rPr>
          <w:b/>
          <w:sz w:val="28"/>
          <w:szCs w:val="28"/>
          <w:lang w:val="lt-LT"/>
        </w:rPr>
      </w:pPr>
      <w:r w:rsidRPr="007B582D">
        <w:rPr>
          <w:b/>
          <w:sz w:val="28"/>
          <w:szCs w:val="28"/>
          <w:lang w:val="lt-LT"/>
        </w:rPr>
        <w:t xml:space="preserve">KLAIPĖDOS MIESTO SAVIVALDYBĖS </w:t>
      </w:r>
      <w:r w:rsidR="00132A4C">
        <w:rPr>
          <w:b/>
          <w:sz w:val="28"/>
          <w:szCs w:val="28"/>
          <w:lang w:val="lt-LT"/>
        </w:rPr>
        <w:t>TARYBA</w:t>
      </w:r>
    </w:p>
    <w:p w14:paraId="4462F5CF" w14:textId="77777777" w:rsidR="00397B07" w:rsidRPr="007B582D" w:rsidRDefault="00397B07" w:rsidP="00771848">
      <w:pPr>
        <w:pStyle w:val="Betarp"/>
        <w:jc w:val="center"/>
        <w:rPr>
          <w:b/>
          <w:lang w:val="lt-LT"/>
        </w:rPr>
      </w:pPr>
    </w:p>
    <w:p w14:paraId="237CEA61" w14:textId="3D862A38" w:rsidR="00397B07" w:rsidRPr="007B582D" w:rsidRDefault="00851186" w:rsidP="00771848">
      <w:pPr>
        <w:pStyle w:val="Betarp"/>
        <w:jc w:val="center"/>
        <w:rPr>
          <w:rFonts w:eastAsia="Times New Roman"/>
          <w:b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MIESTO PLĖTROS IR STRATEGINIO PLANAVIMO</w:t>
      </w:r>
      <w:r w:rsidR="00397B07" w:rsidRPr="007B582D">
        <w:rPr>
          <w:rFonts w:eastAsia="Times New Roman"/>
          <w:b/>
          <w:lang w:val="lt-LT" w:eastAsia="lt-LT"/>
        </w:rPr>
        <w:t xml:space="preserve"> KOMITET</w:t>
      </w:r>
      <w:r w:rsidR="00ED0087" w:rsidRPr="007B582D">
        <w:rPr>
          <w:rFonts w:eastAsia="Times New Roman"/>
          <w:b/>
          <w:lang w:val="lt-LT" w:eastAsia="lt-LT"/>
        </w:rPr>
        <w:t>O</w:t>
      </w:r>
    </w:p>
    <w:p w14:paraId="0A385F76" w14:textId="77777777" w:rsidR="00397B07" w:rsidRPr="007B582D" w:rsidRDefault="00397B07" w:rsidP="00771848">
      <w:pPr>
        <w:pStyle w:val="Betarp"/>
        <w:jc w:val="center"/>
        <w:rPr>
          <w:rFonts w:eastAsia="Times New Roman"/>
          <w:lang w:val="lt-LT" w:eastAsia="lt-LT"/>
        </w:rPr>
      </w:pPr>
      <w:r w:rsidRPr="007B582D">
        <w:rPr>
          <w:rFonts w:eastAsia="Times New Roman"/>
          <w:b/>
          <w:lang w:val="lt-LT" w:eastAsia="lt-LT"/>
        </w:rPr>
        <w:t>POSĖDŽIO PROTOKOLAS</w:t>
      </w:r>
    </w:p>
    <w:p w14:paraId="2FB2EBA3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7B582D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instrText xml:space="preserve"> FORMTEXT </w:instrTex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2026-04-15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</w:t>
      </w:r>
      <w:bookmarkStart w:id="1" w:name="registravimoNr"/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TAR-31</w:t>
      </w:r>
      <w:bookmarkEnd w:id="1"/>
    </w:p>
    <w:p w14:paraId="605F55C8" w14:textId="77777777" w:rsidR="00397B07" w:rsidRPr="007B582D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7B582D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2BD2B4C0" w:rsidR="00397B07" w:rsidRPr="007B582D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82D">
        <w:rPr>
          <w:rFonts w:ascii="Times New Roman" w:hAnsi="Times New Roman" w:cs="Times New Roman"/>
          <w:sz w:val="24"/>
          <w:szCs w:val="24"/>
        </w:rPr>
        <w:t>Posėdis vyk</w:t>
      </w:r>
      <w:r w:rsidR="00CF7FB0" w:rsidRPr="007B582D">
        <w:rPr>
          <w:rFonts w:ascii="Times New Roman" w:hAnsi="Times New Roman" w:cs="Times New Roman"/>
          <w:sz w:val="24"/>
          <w:szCs w:val="24"/>
        </w:rPr>
        <w:t>o</w:t>
      </w:r>
      <w:r w:rsidR="00394092" w:rsidRPr="007B582D">
        <w:rPr>
          <w:rFonts w:ascii="Times New Roman" w:hAnsi="Times New Roman" w:cs="Times New Roman"/>
          <w:sz w:val="24"/>
          <w:szCs w:val="24"/>
        </w:rPr>
        <w:t xml:space="preserve"> 202</w:t>
      </w:r>
      <w:r w:rsidR="009C1BF0" w:rsidRPr="007B582D">
        <w:rPr>
          <w:rFonts w:ascii="Times New Roman" w:hAnsi="Times New Roman" w:cs="Times New Roman"/>
          <w:sz w:val="24"/>
          <w:szCs w:val="24"/>
        </w:rPr>
        <w:t>6</w:t>
      </w:r>
      <w:r w:rsidR="00394092" w:rsidRPr="007B582D">
        <w:rPr>
          <w:rFonts w:ascii="Times New Roman" w:hAnsi="Times New Roman" w:cs="Times New Roman"/>
          <w:sz w:val="24"/>
          <w:szCs w:val="24"/>
        </w:rPr>
        <w:t>-</w:t>
      </w:r>
      <w:r w:rsidR="009C1BF0" w:rsidRPr="007B582D">
        <w:rPr>
          <w:rFonts w:ascii="Times New Roman" w:hAnsi="Times New Roman" w:cs="Times New Roman"/>
          <w:sz w:val="24"/>
          <w:szCs w:val="24"/>
        </w:rPr>
        <w:t>0</w:t>
      </w:r>
      <w:r w:rsidR="00132A4C">
        <w:rPr>
          <w:rFonts w:ascii="Times New Roman" w:hAnsi="Times New Roman" w:cs="Times New Roman"/>
          <w:sz w:val="24"/>
          <w:szCs w:val="24"/>
        </w:rPr>
        <w:t>4</w:t>
      </w:r>
      <w:r w:rsidR="00394092" w:rsidRPr="007B582D">
        <w:rPr>
          <w:rFonts w:ascii="Times New Roman" w:hAnsi="Times New Roman" w:cs="Times New Roman"/>
          <w:sz w:val="24"/>
          <w:szCs w:val="24"/>
        </w:rPr>
        <w:t>-</w:t>
      </w:r>
      <w:r w:rsidR="00FB6D70">
        <w:rPr>
          <w:rFonts w:ascii="Times New Roman" w:hAnsi="Times New Roman" w:cs="Times New Roman"/>
          <w:sz w:val="24"/>
          <w:szCs w:val="24"/>
        </w:rPr>
        <w:t>1</w:t>
      </w:r>
      <w:r w:rsidR="00132A4C">
        <w:rPr>
          <w:rFonts w:ascii="Times New Roman" w:hAnsi="Times New Roman" w:cs="Times New Roman"/>
          <w:sz w:val="24"/>
          <w:szCs w:val="24"/>
        </w:rPr>
        <w:t>3</w:t>
      </w:r>
      <w:r w:rsidR="00667E11" w:rsidRPr="007B582D">
        <w:rPr>
          <w:rFonts w:ascii="Times New Roman" w:hAnsi="Times New Roman" w:cs="Times New Roman"/>
          <w:sz w:val="24"/>
          <w:szCs w:val="24"/>
        </w:rPr>
        <w:t>. Pradžia</w:t>
      </w:r>
      <w:r w:rsidR="00CF7FB0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667E11" w:rsidRPr="007B582D">
        <w:rPr>
          <w:rFonts w:ascii="Times New Roman" w:hAnsi="Times New Roman" w:cs="Times New Roman"/>
          <w:sz w:val="24"/>
          <w:szCs w:val="24"/>
        </w:rPr>
        <w:t>13</w:t>
      </w:r>
      <w:r w:rsidRPr="007B582D">
        <w:rPr>
          <w:rFonts w:ascii="Times New Roman" w:hAnsi="Times New Roman" w:cs="Times New Roman"/>
          <w:sz w:val="24"/>
          <w:szCs w:val="24"/>
        </w:rPr>
        <w:t>.00</w:t>
      </w:r>
      <w:r w:rsidR="00326FCF" w:rsidRPr="007B582D">
        <w:rPr>
          <w:rFonts w:ascii="Times New Roman" w:hAnsi="Times New Roman" w:cs="Times New Roman"/>
          <w:sz w:val="24"/>
          <w:szCs w:val="24"/>
        </w:rPr>
        <w:t xml:space="preserve"> val.</w:t>
      </w:r>
      <w:r w:rsidR="00BA09DE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7D5722" w:rsidRPr="007B582D">
        <w:rPr>
          <w:rFonts w:ascii="Times New Roman" w:hAnsi="Times New Roman" w:cs="Times New Roman"/>
          <w:sz w:val="24"/>
          <w:szCs w:val="24"/>
        </w:rPr>
        <w:t>(nuotoliniu būdu)</w:t>
      </w:r>
      <w:r w:rsidR="00326FCF" w:rsidRPr="007B58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491788BD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pirmininkas – </w:t>
      </w:r>
      <w:bookmarkStart w:id="2" w:name="_Hlk197951948"/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bookmarkEnd w:id="2"/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5A2955" w:rsidRPr="007B582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</w:p>
    <w:p w14:paraId="5B764B04" w14:textId="77777777" w:rsidR="00DD29A1" w:rsidRPr="007B582D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72857DED" w:rsidR="00E465D9" w:rsidRPr="007B582D" w:rsidRDefault="00E465D9" w:rsidP="001912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hAnsi="Times New Roman" w:cs="Times New Roman"/>
          <w:sz w:val="24"/>
          <w:szCs w:val="24"/>
        </w:rPr>
        <w:t>Dalyva</w:t>
      </w:r>
      <w:r w:rsidR="00933D57" w:rsidRPr="007B582D">
        <w:rPr>
          <w:rFonts w:ascii="Times New Roman" w:hAnsi="Times New Roman" w:cs="Times New Roman"/>
          <w:sz w:val="24"/>
          <w:szCs w:val="24"/>
        </w:rPr>
        <w:t>vo</w:t>
      </w:r>
      <w:r w:rsidR="00726F5D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C22A68" w:rsidRPr="007B582D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</w:t>
      </w:r>
      <w:bookmarkStart w:id="3" w:name="_Hlk188886051"/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</w:t>
      </w:r>
      <w:r w:rsidR="0019124D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11F6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Petraitienė</w:t>
      </w:r>
      <w:r w:rsidR="005A295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BA3C03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6FCF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D270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</w:t>
      </w:r>
      <w:r w:rsidR="007F520B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DC4434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765C9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</w:t>
      </w:r>
      <w:r w:rsidR="005C2CB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3E0247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2C4A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Aušra Pacevičiūtė</w:t>
      </w:r>
      <w:r w:rsidR="00F8547A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, Sergej Mažūga.</w:t>
      </w:r>
    </w:p>
    <w:bookmarkEnd w:id="3"/>
    <w:p w14:paraId="47F03667" w14:textId="2202D489" w:rsidR="003871FE" w:rsidRPr="004F7F6E" w:rsidRDefault="00D4693A" w:rsidP="00D141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582D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 w:rsidRPr="007B582D">
        <w:rPr>
          <w:rFonts w:ascii="Times New Roman" w:hAnsi="Times New Roman" w:cs="Times New Roman"/>
          <w:sz w:val="24"/>
          <w:szCs w:val="24"/>
        </w:rPr>
        <w:t>bės</w:t>
      </w:r>
      <w:r w:rsidR="0019124D" w:rsidRPr="007B582D">
        <w:rPr>
          <w:rFonts w:ascii="Times New Roman" w:hAnsi="Times New Roman" w:cs="Times New Roman"/>
          <w:sz w:val="24"/>
          <w:szCs w:val="24"/>
        </w:rPr>
        <w:t xml:space="preserve"> administracijos</w:t>
      </w:r>
      <w:r w:rsidR="00A706EA" w:rsidRPr="007B582D">
        <w:rPr>
          <w:rFonts w:ascii="Times New Roman" w:hAnsi="Times New Roman" w:cs="Times New Roman"/>
          <w:sz w:val="24"/>
          <w:szCs w:val="24"/>
        </w:rPr>
        <w:t xml:space="preserve"> </w:t>
      </w:r>
      <w:r w:rsidR="009B5336">
        <w:rPr>
          <w:rFonts w:ascii="Times New Roman" w:hAnsi="Times New Roman" w:cs="Times New Roman"/>
          <w:sz w:val="24"/>
          <w:szCs w:val="24"/>
        </w:rPr>
        <w:t>Žemėtvarkos skyriaus vedėja R. Gružienė.</w:t>
      </w:r>
    </w:p>
    <w:p w14:paraId="0735340C" w14:textId="33D0D37F" w:rsidR="00313D0B" w:rsidRDefault="008953B8" w:rsidP="00DA59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82D">
        <w:rPr>
          <w:rFonts w:ascii="Times New Roman" w:hAnsi="Times New Roman" w:cs="Times New Roman"/>
          <w:bCs/>
          <w:sz w:val="24"/>
          <w:szCs w:val="24"/>
        </w:rPr>
        <w:t>DARBOTVARKĖ (bendru sutarimu):</w:t>
      </w:r>
      <w:bookmarkStart w:id="4" w:name="_Hlk189638638"/>
      <w:bookmarkStart w:id="5" w:name="_Hlk189638786"/>
      <w:bookmarkStart w:id="6" w:name="_Hlk195273316"/>
    </w:p>
    <w:p w14:paraId="770B7F54" w14:textId="25F3F6E5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 xml:space="preserve">1. Dėl Valstybinės žemės nuomos sutarčių nutraukimo ir teisėtai pastatytų statinių ir (ar) įrenginių išpirkimo Klaipėdos miesto savivaldybės nuosavybėn tvarkos aprašo patvirtinimo. </w:t>
      </w:r>
      <w:bookmarkStart w:id="7" w:name="_Hlk226443709"/>
      <w:r w:rsidRPr="00CE3E5A">
        <w:rPr>
          <w:rFonts w:ascii="Times New Roman" w:hAnsi="Times New Roman" w:cs="Times New Roman"/>
          <w:bCs/>
          <w:sz w:val="24"/>
          <w:szCs w:val="24"/>
        </w:rPr>
        <w:t>Pranešėja R. Gružienė.  (T1</w:t>
      </w:r>
      <w:bookmarkEnd w:id="7"/>
      <w:r w:rsidRPr="00CE3E5A">
        <w:rPr>
          <w:rFonts w:ascii="Times New Roman" w:hAnsi="Times New Roman" w:cs="Times New Roman"/>
          <w:bCs/>
          <w:sz w:val="24"/>
          <w:szCs w:val="24"/>
        </w:rPr>
        <w:t>-141)</w:t>
      </w:r>
    </w:p>
    <w:p w14:paraId="0F20A09F" w14:textId="19BEFD06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2. Dėl kitos paskirties valstybinės žemės sklypo Vėjo g. 10, Klaipėdoje, pardavimo atvirojo aukciono būdu.  Pranešėja R. Gružienė.  (T1-142)</w:t>
      </w:r>
    </w:p>
    <w:p w14:paraId="71BEA4D6" w14:textId="311AE137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3.Dėl kitos paskirties valstybinės žemės sklypo Veliuonos g. 7, Klaipėdoje, pardavimo atvirojo aukciono būdu.  Pranešėja R. Gružienė.  (T1-144)</w:t>
      </w:r>
    </w:p>
    <w:p w14:paraId="39C6A4F9" w14:textId="713A26DB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4. Dėl kitos paskirties valstybinės žemės sklypo Sukilėlių g. 3, Klaipėdoje, pardavimo atvirojo aukciono būdu. Pranešėja R. Gružienė.  (T1-143)</w:t>
      </w:r>
    </w:p>
    <w:p w14:paraId="14B3A86C" w14:textId="409F61E5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 xml:space="preserve">5. Dėl valstybinės žemės sklypų nuomos sutarčių nutraukimo. Pranešėja R. Gružienė.  </w:t>
      </w:r>
      <w:r>
        <w:rPr>
          <w:rFonts w:ascii="Times New Roman" w:hAnsi="Times New Roman" w:cs="Times New Roman"/>
          <w:bCs/>
          <w:sz w:val="24"/>
          <w:szCs w:val="24"/>
        </w:rPr>
        <w:t>(T</w:t>
      </w:r>
      <w:r w:rsidRPr="00CE3E5A">
        <w:rPr>
          <w:rFonts w:ascii="Times New Roman" w:hAnsi="Times New Roman" w:cs="Times New Roman"/>
          <w:bCs/>
          <w:sz w:val="24"/>
          <w:szCs w:val="24"/>
        </w:rPr>
        <w:t>1-145)</w:t>
      </w:r>
    </w:p>
    <w:p w14:paraId="4B50E10B" w14:textId="26A6FB91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6. Dėl 2004 m. liepos 16 d. valstybinės žemės sklypo nuomos sutarties Nr. N21/2004-0197 nutraukimo.   Pranešėja R. Gružienė.  (T1- 146)</w:t>
      </w:r>
    </w:p>
    <w:p w14:paraId="78D64A78" w14:textId="20C8D892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7. Dėl valstybinės žemės sklypų Gluosnių skg. 6 ir Gluosnių skg. 6B, Klaipėdoje, nuomos sutarties nutraukimo ir nuomos. Pranešėja R. Gružienė.  (T1-147)</w:t>
      </w:r>
    </w:p>
    <w:p w14:paraId="4FF3D7E0" w14:textId="633FD21E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8. Dėl valstybinės žemės sklypo Sandėlių g. 40, Klaipėdoje, dalių nustatymo.  Pranešėja R. Gružienė.  (T1-148)</w:t>
      </w:r>
    </w:p>
    <w:p w14:paraId="58AD96FF" w14:textId="11522334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9. Dėl 2023 m. lapkričio 8 d. valstybinės žemės sklypo nuomos sutarties Nr. 13SŽN-421-(14.13.55 E.) pakeitimo. Pranešėja R. Gružienė.  (T1-149)</w:t>
      </w:r>
    </w:p>
    <w:p w14:paraId="1686A0B0" w14:textId="49308F3C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10. Dėl 2001 m. birželio 18 d. valstybinės žemės sklypo nuomos sutarties Nr. N21/2001-0075 pakeitimo. Pranešėja R. Gružienė.  (T1-153)</w:t>
      </w:r>
    </w:p>
    <w:p w14:paraId="45CF3091" w14:textId="48F2FCA1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11. Dėl Klaipėdos miesto savivaldybės tarybos 2026 m. vasario 26 d. sprendimo Nr. T2-73 „Dėl valstybinės žemės sklypo Smiltynės g. 11, Klaipėdoje, dalies nuomos“ ir 2026 m. kovo 5 d. valstybinės žemės nuomos sutarties Nr. J20-43 pakeitimo. Pranešėja R. Gružienė.  (T1-154)</w:t>
      </w:r>
    </w:p>
    <w:p w14:paraId="38870018" w14:textId="302428A0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12. Dėl valstybinės žemės sklypo Laukininkų g. 13, Klaipėdoje, dalies nuomos. Pranešėja R. Gružienė. (T1-155)</w:t>
      </w:r>
    </w:p>
    <w:p w14:paraId="2E1B7542" w14:textId="0E83F0A5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13. Dėl valstybinės žemės sklypo Kretingos g. 179A, Klaipėdoje, dalies nuomos. Pranešėja R. Gružienė.  (T1-156)</w:t>
      </w:r>
    </w:p>
    <w:p w14:paraId="6E6E24F6" w14:textId="07F28326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14. Dėl valstybinės žemės sklypo Liepų g. 50, Klaipėdoje, dalių nuomos. Pranešėja R. Gružienė.  (T1-157)</w:t>
      </w:r>
    </w:p>
    <w:p w14:paraId="128CF638" w14:textId="2283A31E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15. Dėl valstybinės žemės sklypo H. Manto g. 8, Klaipėdoje, dalies nuomos. Pranešėja R. Gružienė.  (T1-158)</w:t>
      </w:r>
    </w:p>
    <w:p w14:paraId="44CE77C5" w14:textId="0100543F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16. Dėl valstybinės žemės sklypo Palangos g. 21, Klaipėdoje, dalies nuomos. Pranešėja R. Gružienė.  (T1-159)</w:t>
      </w:r>
    </w:p>
    <w:p w14:paraId="3FD58799" w14:textId="077B9C45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 xml:space="preserve">17. Dėl valstybinės žemės sklypo Šilutės pl. 14, Klaipėdoje, dalies nuomos. </w:t>
      </w:r>
      <w:bookmarkStart w:id="8" w:name="_Hlk226444952"/>
      <w:r w:rsidRPr="00CE3E5A">
        <w:rPr>
          <w:rFonts w:ascii="Times New Roman" w:hAnsi="Times New Roman" w:cs="Times New Roman"/>
          <w:bCs/>
          <w:sz w:val="24"/>
          <w:szCs w:val="24"/>
        </w:rPr>
        <w:t>Pranešėja R. Gružienė.  (T1-</w:t>
      </w:r>
      <w:bookmarkEnd w:id="8"/>
      <w:r w:rsidRPr="00CE3E5A">
        <w:rPr>
          <w:rFonts w:ascii="Times New Roman" w:hAnsi="Times New Roman" w:cs="Times New Roman"/>
          <w:bCs/>
          <w:sz w:val="24"/>
          <w:szCs w:val="24"/>
        </w:rPr>
        <w:t>160)</w:t>
      </w:r>
    </w:p>
    <w:p w14:paraId="7DBFD9E9" w14:textId="42367EF5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lastRenderedPageBreak/>
        <w:t>18. Dėl valstybinės žemės sklypo K. Donelaičio g. 19, Klaipėdoje, dalies dalių nustatymo. Pranešėja R. Gružienė.  (T1-161)</w:t>
      </w:r>
    </w:p>
    <w:p w14:paraId="4417BDF9" w14:textId="4FEAF34C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19. Dėl 2022 m. sausio 21 d. valstybinės žemės sklypo nuomos sutarties Nr. 13SŽN-21-(14.13.55 E.) pakeitimo. Pranešėja R. Gružienė.  (T1-162)</w:t>
      </w:r>
    </w:p>
    <w:p w14:paraId="5DDFDCE3" w14:textId="03848640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20. Dėl 2022 m. sausio 21 d. valstybinės žemės sklypo nuomos sutarties Nr. 13SŽN-22-(14.13.55 E.) nutraukimo. Pranešėja R. Gružienė.  (T1-163)</w:t>
      </w:r>
    </w:p>
    <w:p w14:paraId="7029CBBA" w14:textId="36260D09" w:rsidR="00CE3E5A" w:rsidRPr="00CE3E5A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21. Dėl valstybinės žemės sklypų Birutės g. 17B ir Birutės g. 17C, Klaipėdoje, nuomos.  Pranešėja R. Gružienė.  (T1-164)</w:t>
      </w:r>
    </w:p>
    <w:p w14:paraId="757CDA6C" w14:textId="730F4D39" w:rsidR="00C03E5D" w:rsidRDefault="00CE3E5A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3E5A">
        <w:rPr>
          <w:rFonts w:ascii="Times New Roman" w:hAnsi="Times New Roman" w:cs="Times New Roman"/>
          <w:bCs/>
          <w:sz w:val="24"/>
          <w:szCs w:val="24"/>
        </w:rPr>
        <w:t>22. Dėl valstybinės žemės sklypo Danės g. 8A, Klaipėdoje, dalių plano patvirtinimo ir dalių nustatymo. Pranešėja R. Gružienė.</w:t>
      </w:r>
      <w:r w:rsidR="0095682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CE3E5A">
        <w:rPr>
          <w:rFonts w:ascii="Times New Roman" w:hAnsi="Times New Roman" w:cs="Times New Roman"/>
          <w:bCs/>
          <w:sz w:val="24"/>
          <w:szCs w:val="24"/>
        </w:rPr>
        <w:t>(T1-165)</w:t>
      </w:r>
    </w:p>
    <w:p w14:paraId="786F0F75" w14:textId="77777777" w:rsidR="009D21B0" w:rsidRPr="00CE3E5A" w:rsidRDefault="009D21B0" w:rsidP="00CE3E5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7BDB34" w14:textId="669961D7" w:rsidR="009D21B0" w:rsidRPr="009D21B0" w:rsidRDefault="009D21B0" w:rsidP="003871F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1. SVARSTYTA.</w:t>
      </w:r>
      <w:r w:rsidR="003871FE" w:rsidRPr="003871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Valstybinės žemės nuomos sutarčių nutraukimo ir teisėtai pastatytų statinių ir (ar) įrenginių išpirkimo Klaipėdos miesto savivaldybės nuosavybėn tvarkos aprašo patvirtinim</w:t>
      </w:r>
      <w:r w:rsidR="003871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3871FE" w:rsidRPr="003871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(T1-141)</w:t>
      </w:r>
    </w:p>
    <w:p w14:paraId="02CD24B7" w14:textId="7A5552E7" w:rsidR="00F05B3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</w:t>
      </w:r>
      <w:r w:rsidR="00F05B3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Priminė, kad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F05B30" w:rsidRPr="00F05B3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Lietuvos Respublikos Seimas 2025 m. gegužės 15 d. priėmė Lietuvos Respublikos žemės įstatymo </w:t>
      </w:r>
      <w:r w:rsidR="00F05B3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kai kurių </w:t>
      </w:r>
      <w:r w:rsidR="00F05B30" w:rsidRPr="00F05B3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straipsnių ir VI-1 skyriaus pakeitimo įstatymą, kuriuo buvo pakeista dalis Lietuvos Respublikos žemės įstatymo nuostatų. Pakeitimo įstatymas įsigaliojo 2025 m. liepos 1 d.</w:t>
      </w:r>
      <w:r w:rsidR="009813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kuriuo </w:t>
      </w:r>
      <w:r w:rsidR="00F05B30" w:rsidRPr="00F05B3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Žemės įstatymas buvo papildytas taip pat ir nuostatomis, įpareigojančiomis savivaldybių tarybas ir savivaldybių merus priimti Žemės įstatymo nuostatų įgyvendinimui reikalingus sprendimus.</w:t>
      </w:r>
    </w:p>
    <w:p w14:paraId="49952F4F" w14:textId="7CAA5AE8" w:rsidR="009D21B0" w:rsidRDefault="00F05B3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Gružienė pažymėjo, kad</w:t>
      </w:r>
      <w:r w:rsidRPr="00F05B3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813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š</w:t>
      </w:r>
      <w:r w:rsidRPr="00F05B3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io sprendimo tikslas priimti sprendimą patvirtinti Valstybinės žemės nuomos sutarčių nutraukimo ir teisėtai pastatytų statinių ir  įrenginių išpirkimo Klaipėdos miesto savivaldybės nuosavybėn tvarkos aprašą</w:t>
      </w:r>
      <w:r w:rsidR="0098139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pakomentavo papildytas nuostatas ir atsakė į komiteto narių pateiktus klausimus.</w:t>
      </w:r>
    </w:p>
    <w:p w14:paraId="607EF0E0" w14:textId="19D67CCF" w:rsidR="00981397" w:rsidRDefault="00AA7F5F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L. Makūnas pastebėjo, kad sprendimo projekto pavadinim</w:t>
      </w:r>
      <w:r w:rsidR="005C65D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e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yra</w:t>
      </w:r>
      <w:r w:rsidR="006B6B7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įvardinta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pla</w:t>
      </w:r>
      <w:r w:rsidR="005C65D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ti</w:t>
      </w:r>
      <w:r w:rsidR="001A5FD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sąvok</w:t>
      </w:r>
      <w:r w:rsidR="001A5FD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a, o tekste fiksuojama tik apie </w:t>
      </w:r>
      <w:r w:rsidR="001A5FD4" w:rsidRPr="001A5FD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nuomos sutarčių nutraukim</w:t>
      </w:r>
      <w:r w:rsidR="001A5FD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ą</w:t>
      </w:r>
      <w:r w:rsidR="00AC337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Jo manymu, jei pavadinimas yra bendras, tai ir tvarka turi būti bendra, todėl siūlė pakeisti pavadinimą.</w:t>
      </w:r>
    </w:p>
    <w:p w14:paraId="69869675" w14:textId="28FC558E" w:rsidR="008945E7" w:rsidRDefault="008945E7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R. Tamošauskas </w:t>
      </w:r>
      <w:r w:rsidR="00591B2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domėjosi</w:t>
      </w:r>
      <w:r w:rsidR="0095274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350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ką reiškia </w:t>
      </w:r>
      <w:r w:rsidR="00952743" w:rsidRPr="0095274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1.1. punk</w:t>
      </w:r>
      <w:r w:rsidR="009350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te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„</w:t>
      </w:r>
      <w:r w:rsidR="0093509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j</w:t>
      </w:r>
      <w:r w:rsidR="00932CD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nevykdo veiklos</w:t>
      </w:r>
      <w:r w:rsidR="00591B2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“</w:t>
      </w:r>
      <w:r w:rsidR="00591B2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siūlė patikslinti</w:t>
      </w:r>
      <w:r w:rsidR="0095274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591B2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bei </w:t>
      </w:r>
      <w:r w:rsidR="0095274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sukonkretinti</w:t>
      </w:r>
      <w:r w:rsidR="00932CD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šią s</w:t>
      </w:r>
      <w:r w:rsidR="00C32B9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ą</w:t>
      </w:r>
      <w:r w:rsidR="00932CD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vok</w:t>
      </w:r>
      <w:r w:rsidR="00C32B9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ą.</w:t>
      </w:r>
    </w:p>
    <w:p w14:paraId="1C410984" w14:textId="770CEEBF" w:rsidR="006B6B70" w:rsidRDefault="006B6B70" w:rsidP="006B6B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6B6B7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Komiteto nariai pritarė pateiktiems siūlymams.</w:t>
      </w:r>
    </w:p>
    <w:p w14:paraId="6819EB0B" w14:textId="117DE563" w:rsidR="00952743" w:rsidRDefault="00952743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L. Makūnas pasisakė prieš šį sprendimo projektą.</w:t>
      </w:r>
    </w:p>
    <w:p w14:paraId="7B44C63B" w14:textId="27C1A525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</w:t>
      </w:r>
      <w:r w:rsidR="003871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išsiskyrus komiteto narių nuomonėms</w:t>
      </w:r>
      <w:r w:rsidR="0095274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</w:t>
      </w:r>
      <w:r w:rsidR="003871F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siūlė balsuoti už pateiktą sprendimo projektą</w:t>
      </w:r>
      <w:r w:rsidR="00D36E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su pateiktais siūlymais.</w:t>
      </w:r>
    </w:p>
    <w:p w14:paraId="7B0BDA70" w14:textId="050FE9FD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</w:t>
      </w:r>
      <w:r w:rsidR="00D36E4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su siūlymais:</w:t>
      </w:r>
    </w:p>
    <w:p w14:paraId="0DE851CE" w14:textId="1AC42986" w:rsidR="00D36E42" w:rsidRDefault="00D36E42" w:rsidP="00D36E42">
      <w:pPr>
        <w:pStyle w:val="Sraopastraipa"/>
        <w:numPr>
          <w:ilvl w:val="1"/>
          <w:numId w:val="34"/>
        </w:numPr>
        <w:jc w:val="both"/>
        <w:rPr>
          <w:bCs/>
          <w:iCs/>
          <w:lang w:bidi="lt-LT"/>
        </w:rPr>
      </w:pPr>
      <w:r>
        <w:rPr>
          <w:bCs/>
          <w:iCs/>
          <w:lang w:bidi="lt-LT"/>
        </w:rPr>
        <w:t xml:space="preserve"> Pakeisti  sprendimo projekto pavadinimą.</w:t>
      </w:r>
    </w:p>
    <w:p w14:paraId="4F6B7825" w14:textId="31C183A2" w:rsidR="00D36E42" w:rsidRPr="00D36E42" w:rsidRDefault="00D36E42" w:rsidP="00D36E42">
      <w:pPr>
        <w:pStyle w:val="Sraopastraipa"/>
        <w:numPr>
          <w:ilvl w:val="1"/>
          <w:numId w:val="34"/>
        </w:numPr>
        <w:jc w:val="both"/>
        <w:rPr>
          <w:bCs/>
          <w:iCs/>
          <w:lang w:bidi="lt-LT"/>
        </w:rPr>
      </w:pPr>
      <w:r>
        <w:rPr>
          <w:bCs/>
          <w:iCs/>
          <w:lang w:bidi="lt-LT"/>
        </w:rPr>
        <w:t xml:space="preserve"> Pa</w:t>
      </w:r>
      <w:r w:rsidR="00935094">
        <w:rPr>
          <w:bCs/>
          <w:iCs/>
          <w:lang w:bidi="lt-LT"/>
        </w:rPr>
        <w:t>pildyti</w:t>
      </w:r>
      <w:r>
        <w:rPr>
          <w:bCs/>
          <w:iCs/>
          <w:lang w:bidi="lt-LT"/>
        </w:rPr>
        <w:t xml:space="preserve"> 1.1. punkt</w:t>
      </w:r>
      <w:r w:rsidR="00935094">
        <w:rPr>
          <w:bCs/>
          <w:iCs/>
          <w:lang w:bidi="lt-LT"/>
        </w:rPr>
        <w:t>ą, patikslinant nevykdomos veiklos sąvoką.</w:t>
      </w:r>
    </w:p>
    <w:p w14:paraId="1AC1487B" w14:textId="4F488925" w:rsidR="001E02A2" w:rsidRDefault="003871FE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Balsavo:</w:t>
      </w:r>
      <w:r w:rsidR="00AD1BED" w:rsidRPr="00AD1BED">
        <w:t xml:space="preserve"> </w:t>
      </w:r>
      <w:r w:rsidR="00AD1BED" w:rsidRP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už – 6 ( R. Tamošauskas, L. Petraitienė, A. Petraitis, A. Tuma, A. Pacevičiūtė, S. Mažūga), prieš – 1 (L. Makūnas), susilaikė – 0 .</w:t>
      </w:r>
    </w:p>
    <w:p w14:paraId="253F1BFD" w14:textId="77777777" w:rsidR="003871FE" w:rsidRPr="009D21B0" w:rsidRDefault="003871FE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07D4BB7" w14:textId="4004C689" w:rsidR="009D21B0" w:rsidRPr="009D21B0" w:rsidRDefault="001E02A2" w:rsidP="00AD1B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</w:t>
      </w:r>
      <w:r w:rsidR="00AD1BED" w:rsidRP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itos paskirties valstybinės žemės sklypo Vėjo g. 10, Klaipėdoje, pardavim</w:t>
      </w:r>
      <w:r w:rsid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AD1BED" w:rsidRP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atvirojo aukciono būdu. (T1-142)</w:t>
      </w:r>
    </w:p>
    <w:p w14:paraId="61CE65EC" w14:textId="4461ED50" w:rsidR="009D21B0" w:rsidRPr="009D21B0" w:rsidRDefault="009D21B0" w:rsidP="00AD1B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</w:t>
      </w:r>
      <w:r w:rsidR="00AD1BED" w:rsidRP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kitos paskirties valstybinės žemės sklypo Vėjo g. 10, Klaipėdoje, pardavimo atvirojo aukciono būdu. </w:t>
      </w:r>
    </w:p>
    <w:p w14:paraId="462902A6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91DF0E8" w14:textId="77777777" w:rsidR="001E02A2" w:rsidRDefault="009D21B0" w:rsidP="001E02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518B9586" w14:textId="77777777" w:rsidR="001E02A2" w:rsidRDefault="001E02A2" w:rsidP="001E02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FC268AF" w14:textId="7F120ECB" w:rsidR="001E02A2" w:rsidRPr="001E02A2" w:rsidRDefault="001E02A2" w:rsidP="00AD1B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1E02A2">
        <w:rPr>
          <w:rFonts w:ascii="Times New Roman" w:hAnsi="Times New Roman" w:cs="Times New Roman"/>
          <w:bCs/>
          <w:iCs/>
          <w:sz w:val="24"/>
          <w:szCs w:val="24"/>
          <w:lang w:bidi="lt-LT"/>
        </w:rPr>
        <w:t>3.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9D21B0" w:rsidRPr="001E02A2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SVARSTYTA. </w:t>
      </w:r>
      <w:r w:rsid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</w:t>
      </w:r>
      <w:r w:rsidR="00AD1BED" w:rsidRP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itos paskirties valstybinės žemės sklypo Veliuonos g. 7, Klaipėdoje, pardavim</w:t>
      </w:r>
      <w:r w:rsid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AD1BED" w:rsidRP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atvirojo aukciono būdu. (T1-144)</w:t>
      </w:r>
    </w:p>
    <w:p w14:paraId="2520C493" w14:textId="49B8C122" w:rsidR="009D21B0" w:rsidRPr="009D21B0" w:rsidRDefault="009D21B0" w:rsidP="00AD1BE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AD1BED" w:rsidRP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kitos paskirties valstybinės žemės sklypo Veliuonos g. 7, Klaipėdoje, pardavimo atvirojo aukciono būdu.  </w:t>
      </w:r>
    </w:p>
    <w:p w14:paraId="7521FADD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33A1EAB8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94F3505" w14:textId="77777777" w:rsidR="001E02A2" w:rsidRDefault="001E02A2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AF23EC3" w14:textId="10EADA78" w:rsidR="009D21B0" w:rsidRPr="009D21B0" w:rsidRDefault="001E02A2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</w:t>
      </w:r>
      <w:r w:rsidR="00AD1BED" w:rsidRP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itos paskirties valstybinės žemės sklypo Sukilėlių g. 3, Klaipėdoje, pardavim</w:t>
      </w:r>
      <w:r w:rsid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AD1BED" w:rsidRP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atvirojo aukciono būdu. (T1-143)</w:t>
      </w:r>
    </w:p>
    <w:p w14:paraId="0A5E7371" w14:textId="02DE0BA0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AD1BED" w:rsidRPr="00AD1BED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kitos paskirties valstybinės žemės sklypo Sukilėlių g. 3, Klaipėdoje, pardavimo atvirojo aukciono būdu. </w:t>
      </w:r>
    </w:p>
    <w:p w14:paraId="647F7D28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09F14FD6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3529DC6" w14:textId="77777777" w:rsidR="001E02A2" w:rsidRDefault="001E02A2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105EFE2" w14:textId="167F04AB" w:rsidR="009D21B0" w:rsidRPr="009D21B0" w:rsidRDefault="001E02A2" w:rsidP="002C79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2C794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2C7949" w:rsidRPr="002C794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sklypų nuomos sutarčių nutraukim</w:t>
      </w:r>
      <w:r w:rsidR="002C794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2C7949" w:rsidRPr="002C794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(T1-145)</w:t>
      </w:r>
    </w:p>
    <w:p w14:paraId="3BD08C4A" w14:textId="45DAFDC9" w:rsidR="009D21B0" w:rsidRPr="009D21B0" w:rsidRDefault="009D21B0" w:rsidP="002C794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2C7949" w:rsidRPr="002C7949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sklypų nuomos sutarčių nutraukimo.</w:t>
      </w:r>
    </w:p>
    <w:p w14:paraId="4AA2CEE5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2E80320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BCA92E6" w14:textId="77777777" w:rsidR="005A11C7" w:rsidRDefault="005A11C7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112EFB8E" w14:textId="77024126" w:rsidR="009D21B0" w:rsidRPr="009D21B0" w:rsidRDefault="005A11C7" w:rsidP="00FA4B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A0448" w:rsidRPr="006A044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2004 m. liepos 16 d. valstybinės žemės sklypo nuomos sutarties Nr. N21/2004-0197 nutraukim</w:t>
      </w:r>
      <w:r w:rsidR="00FA4B6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6A0448" w:rsidRPr="006A0448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 (T1- 146)</w:t>
      </w:r>
    </w:p>
    <w:p w14:paraId="52752604" w14:textId="463014D7" w:rsidR="009D21B0" w:rsidRPr="009D21B0" w:rsidRDefault="009D21B0" w:rsidP="006B6B7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FA4B6F" w:rsidRPr="00FA4B6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2004 m. liepos 16 d. valstybinės žemės sklypo nuomos sutarties Nr. N21/2004-0197 nutraukimo. </w:t>
      </w:r>
    </w:p>
    <w:p w14:paraId="73404077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02F60D58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3310826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28B7057" w14:textId="208D7A1D" w:rsidR="009D21B0" w:rsidRPr="009D21B0" w:rsidRDefault="005A11C7" w:rsidP="00644F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7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FA4B6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FA4B6F" w:rsidRPr="00FA4B6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sklypų Gluosnių skg. 6 ir Gluosnių skg. 6B, Klaipėdoje, nuomos sutarties nutraukimo ir nuom</w:t>
      </w:r>
      <w:r w:rsid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FA4B6F" w:rsidRPr="00FA4B6F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(T1-147)</w:t>
      </w:r>
    </w:p>
    <w:p w14:paraId="6A61B6E2" w14:textId="0235B35C" w:rsidR="009D21B0" w:rsidRPr="009D21B0" w:rsidRDefault="009D21B0" w:rsidP="00644F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FA4B6F" w:rsidRPr="00FA4B6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sklypų Gluosnių skg. 6 ir Gluosnių skg. 6B, Klaipėdoje, nuomos sutarties nutraukimo ir nuomos. </w:t>
      </w:r>
    </w:p>
    <w:p w14:paraId="41B1F0EA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27421AA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021FDDB8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1FB1BAFA" w14:textId="2D126B56" w:rsidR="009D21B0" w:rsidRPr="009D21B0" w:rsidRDefault="005A11C7" w:rsidP="00644F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644F03" w:rsidRP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Sandėlių g. 40, Klaipėdoje, dalių nustatym</w:t>
      </w:r>
      <w:r w:rsid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644F03" w:rsidRP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(T1-148)</w:t>
      </w:r>
    </w:p>
    <w:p w14:paraId="005ED913" w14:textId="373AC889" w:rsidR="009D21B0" w:rsidRPr="009D21B0" w:rsidRDefault="009D21B0" w:rsidP="00644F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644F03" w:rsidRP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Sandėlių g. 40, Klaipėdoje, dalių nustatymo.</w:t>
      </w:r>
    </w:p>
    <w:p w14:paraId="51BA4F9F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38D568F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551E0050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99207AB" w14:textId="0C707B60" w:rsidR="009D21B0" w:rsidRPr="009D21B0" w:rsidRDefault="005A11C7" w:rsidP="00644F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9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44F03" w:rsidRP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2023 m. lapkričio 8 d. valstybinės žemės sklypo nuomos sutarties Nr. 13SŽN-421-(14.13.55 E.) pakeitim</w:t>
      </w:r>
      <w:r w:rsid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644F03" w:rsidRP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(T1-149)</w:t>
      </w:r>
    </w:p>
    <w:p w14:paraId="223D19F1" w14:textId="6252D749" w:rsidR="009D21B0" w:rsidRPr="009D21B0" w:rsidRDefault="009D21B0" w:rsidP="00644F0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644F03" w:rsidRP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2023 m. lapkričio 8 d. valstybinės žemės sklypo nuomos sutarties Nr. 13SŽN-421-(14.13.55 E.) pakeitimo. </w:t>
      </w:r>
    </w:p>
    <w:p w14:paraId="1D18FED5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2F4E168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05E6CDF" w14:textId="77777777" w:rsidR="002C7949" w:rsidRPr="009D21B0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C11B865" w14:textId="36AC7DD0" w:rsidR="009D21B0" w:rsidRPr="009D21B0" w:rsidRDefault="005A11C7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10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44F03" w:rsidRP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2001 m. birželio 18 d. valstybinės žemės sklypo nuomos sutarties Nr. N21/2001-0075 pakeitim</w:t>
      </w:r>
      <w:r w:rsid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644F03" w:rsidRP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(T1-153)</w:t>
      </w:r>
    </w:p>
    <w:p w14:paraId="5EDBD9EC" w14:textId="12AEE5B1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Pranešėja R. Gružienė pristatė sprendimo projektą dėl</w:t>
      </w:r>
      <w:r w:rsidR="00644F03" w:rsidRP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2001 m. birželio 18 d. valstybinės žemės sklypo nuomos sutarties Nr. N21/2001-0075 pakeitimo. 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</w:p>
    <w:p w14:paraId="33442DC5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599C9BC8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0BDF0949" w14:textId="77777777" w:rsidR="002C7949" w:rsidRDefault="002C7949" w:rsidP="007664A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433FD12D" w14:textId="52554914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644F03" w:rsidRP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Klaipėdos miesto savivaldybės tarybos 2026 m. vasario 26 d. sprendimo Nr. T2-73 „Dėl valstybinės žemės sklypo Smiltynės g. 11, Klaipėdoje, dalies nuomos“ ir 2026 m. kovo 5 d. valstybinės žemės nuomos sutarties Nr. J20-43 pakeitim</w:t>
      </w:r>
      <w:r w:rsidR="00AB04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644F03" w:rsidRPr="00644F03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(T1-154)</w:t>
      </w:r>
    </w:p>
    <w:p w14:paraId="024873A8" w14:textId="479C8072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 xml:space="preserve">Pranešėja R. Gružienė pristatė sprendimo projektą dėl </w:t>
      </w:r>
      <w:r w:rsidR="00AB041E" w:rsidRPr="00AB041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Klaipėdos miesto savivaldybės tarybos 2026 m. vasario 26 d. sprendimo Nr. T2-73 „Dėl valstybinės žemės sklypo Smiltynės g. 11, Klaipėdoje, dalies nuomos“ ir 2026 m. kovo 5 d. valstybinės žemės nuomos sutarties Nr. J20-43 pakeitimo. </w:t>
      </w:r>
    </w:p>
    <w:p w14:paraId="3089B25F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2D8CC526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2978FC65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450BC42" w14:textId="7FCED8C5" w:rsidR="009D21B0" w:rsidRPr="009D21B0" w:rsidRDefault="009D21B0" w:rsidP="00313F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313F5C" w:rsidRPr="00313F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Dėl valstybinės žemės sklypo Laukininkų g. 13, Klaipėdoje, dalies nuom</w:t>
      </w:r>
      <w:r w:rsidR="008E00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313F5C" w:rsidRPr="00313F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(T1-155)</w:t>
      </w:r>
    </w:p>
    <w:p w14:paraId="1852F344" w14:textId="4D110AF1" w:rsidR="009D21B0" w:rsidRPr="009D21B0" w:rsidRDefault="009D21B0" w:rsidP="004531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313F5C" w:rsidRPr="00313F5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Laukininkų g. 13, Klaipėdoje, dalies nuomos.</w:t>
      </w:r>
    </w:p>
    <w:p w14:paraId="414B2F86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7C6B0DE1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7E8D3FCE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6EA2ADCF" w14:textId="7B9D5B80" w:rsidR="009D21B0" w:rsidRPr="009D21B0" w:rsidRDefault="009D21B0" w:rsidP="008E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3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8E00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8E0056" w:rsidRPr="008E00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Kretingos g. 179A, Klaipėdoje, dalies nuom</w:t>
      </w:r>
      <w:r w:rsidR="008E00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8E0056" w:rsidRPr="008E00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(T1-156)</w:t>
      </w:r>
    </w:p>
    <w:p w14:paraId="71F2D123" w14:textId="5545D00F" w:rsidR="009D21B0" w:rsidRPr="009D21B0" w:rsidRDefault="009D21B0" w:rsidP="008E005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8E0056" w:rsidRPr="008E005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Kretingos g. 179A, Klaipėdoje, dalies nuomos.</w:t>
      </w:r>
    </w:p>
    <w:p w14:paraId="0B4E1E22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4EE6BFEA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F9C2CBF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30E4EF4" w14:textId="4D310AEE" w:rsidR="009D21B0" w:rsidRPr="009D21B0" w:rsidRDefault="009D21B0" w:rsidP="00B81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4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B81B5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81B54" w:rsidRPr="00B81B5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Liepų g. 50, Klaipėdoje, dalių nuom</w:t>
      </w:r>
      <w:r w:rsidR="00B81B5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B81B54" w:rsidRPr="00B81B5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(T1-157)</w:t>
      </w:r>
    </w:p>
    <w:p w14:paraId="76F79E4F" w14:textId="2552BC66" w:rsidR="009D21B0" w:rsidRPr="009D21B0" w:rsidRDefault="009D21B0" w:rsidP="00B81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B81B54" w:rsidRPr="00B81B5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Liepų g. 50, Klaipėdoje, dalių nuomos. </w:t>
      </w:r>
    </w:p>
    <w:p w14:paraId="14813B55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3CCDDE75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128D6B60" w14:textId="77777777" w:rsidR="002C7949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A979121" w14:textId="7D591304" w:rsidR="009D21B0" w:rsidRPr="009D21B0" w:rsidRDefault="009D21B0" w:rsidP="00B81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5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B81B5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81B54" w:rsidRPr="00B81B5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H. Manto g. 8, Klaipėdoje, dalies nuom</w:t>
      </w:r>
      <w:r w:rsidR="00B81B5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B81B54" w:rsidRPr="00B81B5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B81B5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B81B54" w:rsidRPr="00B81B5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(T1-158)</w:t>
      </w:r>
    </w:p>
    <w:p w14:paraId="63A784AA" w14:textId="3EFE3763" w:rsidR="009D21B0" w:rsidRPr="009D21B0" w:rsidRDefault="009D21B0" w:rsidP="00B81B5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B81B54" w:rsidRPr="00B81B54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H. Manto g. 8, Klaipėdoje, dalies nuomos.</w:t>
      </w:r>
    </w:p>
    <w:p w14:paraId="2C995A41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2284A0E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91D59C5" w14:textId="77777777" w:rsidR="002C7949" w:rsidRPr="009D21B0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336D488D" w14:textId="554E8D67" w:rsidR="009D21B0" w:rsidRPr="009D21B0" w:rsidRDefault="009D21B0" w:rsidP="00C57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6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C573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C57305" w:rsidRPr="00C573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Palangos g. 21, Klaipėdoje, dalies nuom</w:t>
      </w:r>
      <w:r w:rsidR="00C573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C57305" w:rsidRPr="00C573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(T1-159)</w:t>
      </w:r>
    </w:p>
    <w:p w14:paraId="0285253D" w14:textId="5879E967" w:rsidR="009D21B0" w:rsidRPr="009D21B0" w:rsidRDefault="009D21B0" w:rsidP="00C57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C57305" w:rsidRPr="00C573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Palangos g. 21, Klaipėdoje, dalies nuomos. </w:t>
      </w:r>
    </w:p>
    <w:p w14:paraId="48F24ABC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229E345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3DA2A838" w14:textId="77777777" w:rsidR="002C7949" w:rsidRPr="009D21B0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65615BE" w14:textId="15779D33" w:rsidR="009D21B0" w:rsidRPr="009D21B0" w:rsidRDefault="009D21B0" w:rsidP="00C57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7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C573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C57305" w:rsidRPr="00C573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Šilutės pl. 14, Klaipėdoje, dalies nuom</w:t>
      </w:r>
      <w:r w:rsidR="00C573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C57305" w:rsidRPr="00C573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(T1-160)</w:t>
      </w:r>
    </w:p>
    <w:p w14:paraId="4F8CD73D" w14:textId="1085A8BA" w:rsidR="009D21B0" w:rsidRPr="009D21B0" w:rsidRDefault="009D21B0" w:rsidP="00C573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C57305" w:rsidRPr="00C573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Šilutės pl. 14, Klaipėdoje, dalies nuomos. </w:t>
      </w:r>
    </w:p>
    <w:p w14:paraId="692A285B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15B2C2A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81CF21B" w14:textId="77777777" w:rsidR="008E4D9C" w:rsidRDefault="008E4D9C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C7FF26C" w14:textId="193CD21C" w:rsidR="008E4D9C" w:rsidRDefault="008E4D9C" w:rsidP="009568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Andrius Petraitis informavo, kad nedalyvaus 18 klausimo </w:t>
      </w:r>
      <w:r w:rsidR="009568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„ Dėl v</w:t>
      </w:r>
      <w:r w:rsidR="00956826" w:rsidRPr="009568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K. Donelaičio g. 19, Klaipėdoje, dalies dalių nustatymas</w:t>
      </w:r>
      <w:r w:rsidR="009568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“</w:t>
      </w:r>
      <w:r w:rsidR="00956826" w:rsidRPr="009568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(T1-161)</w:t>
      </w:r>
      <w:r w:rsidR="00956826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svarstyme ir sprendimo priėmime.</w:t>
      </w:r>
    </w:p>
    <w:p w14:paraId="0BC5FFF5" w14:textId="77777777" w:rsidR="002C7949" w:rsidRPr="009D21B0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7B46D29C" w14:textId="501A6A7D" w:rsidR="009D21B0" w:rsidRPr="009D21B0" w:rsidRDefault="009D21B0" w:rsidP="00B362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lastRenderedPageBreak/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8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B362C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C57305" w:rsidRPr="00C573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K. Donelaičio g. 19, Klaipėdoje, dalies dalių nustatym</w:t>
      </w:r>
      <w:r w:rsidR="00B362C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C57305" w:rsidRPr="00C5730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(T1-161)</w:t>
      </w:r>
    </w:p>
    <w:p w14:paraId="670AA361" w14:textId="2EF4475C" w:rsidR="009D21B0" w:rsidRPr="009D21B0" w:rsidRDefault="009D21B0" w:rsidP="00B362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B362CC" w:rsidRPr="00B362C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sklypo K. Donelaičio g. 19, Klaipėdoje, dalies dalių nustatymo. </w:t>
      </w:r>
    </w:p>
    <w:p w14:paraId="1E2AB20F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6FD998D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348D34EC" w14:textId="77777777" w:rsidR="002C7949" w:rsidRPr="009D21B0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052F2132" w14:textId="2074202B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9</w:t>
      </w: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B362CC" w:rsidRPr="00B362C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2022 m. sausio 21 d. valstybinės žemės sklypo nuomos sutarties Nr. 13SŽN-21-(14.13.55 E.) pakeitim</w:t>
      </w:r>
      <w:r w:rsidR="00B362C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B362CC" w:rsidRPr="00B362C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(T1-162)</w:t>
      </w:r>
    </w:p>
    <w:p w14:paraId="7C192F76" w14:textId="31A38EAB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B362CC" w:rsidRPr="00B362C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2022 m. sausio 21 d. valstybinės žemės sklypo nuomos sutarties Nr. 13SŽN-21-(14.13.55 E.) pakeitimo. </w:t>
      </w:r>
    </w:p>
    <w:p w14:paraId="6D3EB9D3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1A6BCC84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6CDC9077" w14:textId="77777777" w:rsidR="002C7949" w:rsidRPr="009D21B0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03B01C4" w14:textId="6126446B" w:rsidR="009D21B0" w:rsidRPr="009D21B0" w:rsidRDefault="005A11C7" w:rsidP="00B362C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B362CC" w:rsidRPr="00B362C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2022 m. sausio 21 d. valstybinės žemės sklypo nuomos sutarties Nr. 13SŽN-22-(14.13.55 E.) nutraukim</w:t>
      </w:r>
      <w:r w:rsidR="00B362C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B362CC" w:rsidRPr="00B362CC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(T1-163)</w:t>
      </w:r>
    </w:p>
    <w:p w14:paraId="12BF7B85" w14:textId="33D1B98C" w:rsidR="009D21B0" w:rsidRPr="009D21B0" w:rsidRDefault="009D21B0" w:rsidP="008E4D9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B362CC" w:rsidRPr="00B362CC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2022 m. sausio 21 d. valstybinės žemės sklypo nuomos sutarties Nr. 13SŽN-22-(14.13.55 E.) nutraukimo.  </w:t>
      </w:r>
    </w:p>
    <w:p w14:paraId="56F26373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2BDE0D38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ACC97AE" w14:textId="77777777" w:rsidR="002C7949" w:rsidRPr="009D21B0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236EA712" w14:textId="6786551F" w:rsidR="009D21B0" w:rsidRPr="009D21B0" w:rsidRDefault="002C7949" w:rsidP="00B96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1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B96B3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96B31" w:rsidRPr="00B96B3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sklypų Birutės g. 17B ir Birutės g. 17C, Klaipėdoje, nuom</w:t>
      </w:r>
      <w:r w:rsidR="00FA6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</w:t>
      </w:r>
      <w:r w:rsidR="00B96B31" w:rsidRPr="00B96B3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 (T1-164)</w:t>
      </w:r>
    </w:p>
    <w:p w14:paraId="670C35CD" w14:textId="7F7FF672" w:rsidR="009D21B0" w:rsidRPr="009D21B0" w:rsidRDefault="009D21B0" w:rsidP="00B96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B96B31" w:rsidRPr="00B96B3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valstybinės žemės sklypų Birutės g. 17B ir Birutės g. 17C, Klaipėdoje, nuomos. </w:t>
      </w:r>
    </w:p>
    <w:p w14:paraId="5A78F8A0" w14:textId="77777777" w:rsidR="009D21B0" w:rsidRP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 siūlė pritarti sprendimo projektui bendru sutarimu.</w:t>
      </w:r>
    </w:p>
    <w:p w14:paraId="6DE6F554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 (bendru sutarimu).</w:t>
      </w:r>
    </w:p>
    <w:p w14:paraId="473F9A83" w14:textId="77777777" w:rsidR="002C7949" w:rsidRPr="009D21B0" w:rsidRDefault="002C7949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p w14:paraId="5D43882D" w14:textId="4835CF17" w:rsidR="009D21B0" w:rsidRPr="009D21B0" w:rsidRDefault="002C7949" w:rsidP="00B96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2</w:t>
      </w:r>
      <w:r w:rsidR="009D21B0"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. SVARSTYTA. </w:t>
      </w:r>
      <w:r w:rsidR="00B96B3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</w:t>
      </w:r>
      <w:r w:rsidR="00B96B31" w:rsidRPr="00B96B3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alstybinės žemės sklypo Danės g. 8A, Klaipėdoje, dalių plano patvirtinim</w:t>
      </w:r>
      <w:r w:rsidR="00FA6F5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B96B31" w:rsidRPr="00B96B3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ir dalių nustatym</w:t>
      </w:r>
      <w:r w:rsidR="00B96B3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as</w:t>
      </w:r>
      <w:r w:rsidR="00B96B31" w:rsidRPr="00B96B3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.</w:t>
      </w:r>
      <w:r w:rsidR="00B96B31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</w:t>
      </w:r>
      <w:r w:rsidR="00B96B31" w:rsidRPr="00B96B3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(T1-165)</w:t>
      </w:r>
    </w:p>
    <w:p w14:paraId="02CC0AC1" w14:textId="27F6066D" w:rsidR="009D21B0" w:rsidRDefault="009D21B0" w:rsidP="00B96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9D21B0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Pranešėja R. Gružienė pristatė sprendimo projektą dėl </w:t>
      </w:r>
      <w:r w:rsidR="00B96B31" w:rsidRPr="00B96B31">
        <w:rPr>
          <w:rFonts w:ascii="Times New Roman" w:hAnsi="Times New Roman" w:cs="Times New Roman"/>
          <w:bCs/>
          <w:iCs/>
          <w:sz w:val="24"/>
          <w:szCs w:val="24"/>
          <w:lang w:bidi="lt-LT"/>
        </w:rPr>
        <w:t>valstybinės žemės sklypo Danės g. 8A, Klaipėdoje, dalių plano patvirtinimo ir dalių nustatymo.</w:t>
      </w:r>
      <w:r w:rsidR="00040CB6" w:rsidRPr="00040CB6">
        <w:t xml:space="preserve"> </w:t>
      </w:r>
      <w:r w:rsidR="005F4865">
        <w:rPr>
          <w:rFonts w:ascii="Times New Roman" w:hAnsi="Times New Roman" w:cs="Times New Roman"/>
          <w:sz w:val="24"/>
          <w:szCs w:val="24"/>
        </w:rPr>
        <w:t xml:space="preserve">Sprendimo projekte siūloma </w:t>
      </w:r>
      <w:r w:rsidR="005F486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</w:t>
      </w:r>
      <w:r w:rsidR="00040CB6" w:rsidRPr="00040CB6">
        <w:rPr>
          <w:rFonts w:ascii="Times New Roman" w:hAnsi="Times New Roman" w:cs="Times New Roman"/>
          <w:bCs/>
          <w:iCs/>
          <w:sz w:val="24"/>
          <w:szCs w:val="24"/>
          <w:lang w:bidi="lt-LT"/>
        </w:rPr>
        <w:t>ustatyti 1,9222 ha ploto kitos paskirties valstybinės žemės sklypo Danės g. 8A, Klaipėdoje, dalių dydžius, reikalingus kiekvienam savarankiškai funkcionuojančiam statiniui eksploatuoti</w:t>
      </w:r>
      <w:r w:rsidR="005F486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, pakomentavo ir atsakė į komiteto narių pateiktus klausimus.</w:t>
      </w:r>
    </w:p>
    <w:p w14:paraId="5CE6549F" w14:textId="183D56BA" w:rsidR="00B96B31" w:rsidRDefault="00B96B31" w:rsidP="00B96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L. Makūnas pa</w:t>
      </w:r>
      <w:r w:rsidR="005F4865">
        <w:rPr>
          <w:rFonts w:ascii="Times New Roman" w:hAnsi="Times New Roman" w:cs="Times New Roman"/>
          <w:bCs/>
          <w:iCs/>
          <w:sz w:val="24"/>
          <w:szCs w:val="24"/>
          <w:lang w:bidi="lt-LT"/>
        </w:rPr>
        <w:t>žymėjo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, </w:t>
      </w:r>
      <w:r w:rsidR="0001052B">
        <w:rPr>
          <w:rFonts w:ascii="Times New Roman" w:hAnsi="Times New Roman" w:cs="Times New Roman"/>
          <w:bCs/>
          <w:iCs/>
          <w:sz w:val="24"/>
          <w:szCs w:val="24"/>
          <w:lang w:bidi="lt-LT"/>
        </w:rPr>
        <w:t>jog</w:t>
      </w:r>
      <w:r w:rsidR="0020432E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tai yra savivaldybės kontroliuojamos įmonės teritorija, kurioje numatyta konversija, todėl nesuprantama kodėl norima</w:t>
      </w:r>
      <w:r w:rsidR="006058D4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 ją skaidyti.</w:t>
      </w:r>
    </w:p>
    <w:p w14:paraId="48F55641" w14:textId="792F119A" w:rsidR="006058D4" w:rsidRDefault="006058D4" w:rsidP="00B96B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R. Gružienė paaiškino, jog sklypas nebus skaidomas, o bus nustatomos </w:t>
      </w:r>
      <w:r w:rsidR="00FA2B7F">
        <w:rPr>
          <w:rFonts w:ascii="Times New Roman" w:hAnsi="Times New Roman" w:cs="Times New Roman"/>
          <w:bCs/>
          <w:iCs/>
          <w:sz w:val="24"/>
          <w:szCs w:val="24"/>
          <w:lang w:bidi="lt-LT"/>
        </w:rPr>
        <w:t xml:space="preserve">tik </w:t>
      </w:r>
      <w:r>
        <w:rPr>
          <w:rFonts w:ascii="Times New Roman" w:hAnsi="Times New Roman" w:cs="Times New Roman"/>
          <w:bCs/>
          <w:iCs/>
          <w:sz w:val="24"/>
          <w:szCs w:val="24"/>
          <w:lang w:bidi="lt-LT"/>
        </w:rPr>
        <w:t>dalys.</w:t>
      </w:r>
    </w:p>
    <w:p w14:paraId="4BDE6172" w14:textId="77777777" w:rsidR="005A11C7" w:rsidRPr="005A11C7" w:rsidRDefault="005A11C7" w:rsidP="005A1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R. Tamošauskas, išsiskyrus komiteto narių nuomonėms siūlė balsuoti už pateiktą sprendimo projektą.</w:t>
      </w:r>
    </w:p>
    <w:p w14:paraId="2D4D2AFB" w14:textId="77777777" w:rsidR="005A11C7" w:rsidRPr="005A11C7" w:rsidRDefault="005A11C7" w:rsidP="005A11C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NUTARTA. Pritarti sprendimo projektui.</w:t>
      </w:r>
    </w:p>
    <w:p w14:paraId="3B324955" w14:textId="4D552DD9" w:rsidR="001176DD" w:rsidRPr="009D21B0" w:rsidRDefault="005A11C7" w:rsidP="009568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  <w:r w:rsidRPr="005A11C7">
        <w:rPr>
          <w:rFonts w:ascii="Times New Roman" w:hAnsi="Times New Roman" w:cs="Times New Roman"/>
          <w:bCs/>
          <w:iCs/>
          <w:sz w:val="24"/>
          <w:szCs w:val="24"/>
          <w:lang w:bidi="lt-LT"/>
        </w:rPr>
        <w:t>Balsavo: už – 6 ( R. Tamošauskas, L. Petraitienė, A. Petraitis, A. Tuma, A. Pacevičiūtė, S. Mažūga), prieš – 1 (L. Makūnas), susilaikė – 0 .</w:t>
      </w:r>
    </w:p>
    <w:p w14:paraId="23A7EE4F" w14:textId="77777777" w:rsidR="009D21B0" w:rsidRDefault="009D21B0" w:rsidP="009D21B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bidi="lt-LT"/>
        </w:rPr>
      </w:pPr>
    </w:p>
    <w:bookmarkEnd w:id="4"/>
    <w:bookmarkEnd w:id="5"/>
    <w:bookmarkEnd w:id="6"/>
    <w:p w14:paraId="3F34E27B" w14:textId="27405407" w:rsidR="00171EFD" w:rsidRPr="007B582D" w:rsidRDefault="008B49D8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7B582D">
        <w:rPr>
          <w:rFonts w:eastAsia="Times New Roman"/>
          <w:lang w:val="lt-LT" w:eastAsia="lt-LT"/>
        </w:rPr>
        <w:t>Posėdžio pabaiga</w:t>
      </w:r>
      <w:r w:rsidR="00A223C6" w:rsidRPr="007B582D">
        <w:rPr>
          <w:rFonts w:eastAsia="Times New Roman"/>
          <w:lang w:val="lt-LT" w:eastAsia="lt-LT"/>
        </w:rPr>
        <w:t>:</w:t>
      </w:r>
      <w:r w:rsidR="00AA2AFF" w:rsidRPr="007B582D">
        <w:rPr>
          <w:rFonts w:eastAsia="Times New Roman"/>
          <w:lang w:val="lt-LT" w:eastAsia="lt-LT"/>
        </w:rPr>
        <w:t xml:space="preserve"> </w:t>
      </w:r>
      <w:r w:rsidR="004E263D">
        <w:rPr>
          <w:rFonts w:eastAsia="Times New Roman"/>
          <w:lang w:val="lt-LT" w:eastAsia="lt-LT"/>
        </w:rPr>
        <w:t>14.06</w:t>
      </w:r>
      <w:r w:rsidR="00172BC6" w:rsidRPr="007B582D">
        <w:rPr>
          <w:rFonts w:eastAsia="Times New Roman"/>
          <w:lang w:val="lt-LT" w:eastAsia="lt-LT"/>
        </w:rPr>
        <w:t xml:space="preserve"> </w:t>
      </w:r>
      <w:r w:rsidR="00405905" w:rsidRPr="007B582D">
        <w:rPr>
          <w:rFonts w:eastAsia="Times New Roman"/>
          <w:lang w:val="lt-LT" w:eastAsia="lt-LT"/>
        </w:rPr>
        <w:t>val.</w:t>
      </w:r>
    </w:p>
    <w:p w14:paraId="79B20548" w14:textId="77777777" w:rsidR="00903FC9" w:rsidRPr="007B582D" w:rsidRDefault="00903FC9" w:rsidP="00EF29F5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39F53D3B" w:rsidR="00F33CFB" w:rsidRPr="007B582D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8E3225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C656E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 w:rsidRPr="007B58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FBEB2" w14:textId="77777777" w:rsidR="008038B9" w:rsidRPr="007B582D" w:rsidRDefault="008038B9" w:rsidP="00851186">
      <w:pPr>
        <w:spacing w:after="0" w:line="240" w:lineRule="auto"/>
      </w:pPr>
      <w:r w:rsidRPr="007B582D">
        <w:separator/>
      </w:r>
    </w:p>
  </w:endnote>
  <w:endnote w:type="continuationSeparator" w:id="0">
    <w:p w14:paraId="4A3BE15F" w14:textId="77777777" w:rsidR="008038B9" w:rsidRPr="007B582D" w:rsidRDefault="008038B9" w:rsidP="00851186">
      <w:pPr>
        <w:spacing w:after="0" w:line="240" w:lineRule="auto"/>
      </w:pPr>
      <w:r w:rsidRPr="007B58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C877" w14:textId="77777777" w:rsidR="008038B9" w:rsidRPr="007B582D" w:rsidRDefault="008038B9" w:rsidP="00851186">
      <w:pPr>
        <w:spacing w:after="0" w:line="240" w:lineRule="auto"/>
      </w:pPr>
      <w:r w:rsidRPr="007B582D">
        <w:separator/>
      </w:r>
    </w:p>
  </w:footnote>
  <w:footnote w:type="continuationSeparator" w:id="0">
    <w:p w14:paraId="01C01F37" w14:textId="77777777" w:rsidR="008038B9" w:rsidRPr="007B582D" w:rsidRDefault="008038B9" w:rsidP="00851186">
      <w:pPr>
        <w:spacing w:after="0" w:line="240" w:lineRule="auto"/>
      </w:pPr>
      <w:r w:rsidRPr="007B58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Pr="007B582D" w:rsidRDefault="00851186">
        <w:pPr>
          <w:pStyle w:val="Antrats"/>
          <w:jc w:val="center"/>
        </w:pPr>
        <w:r w:rsidRPr="007B582D">
          <w:fldChar w:fldCharType="begin"/>
        </w:r>
        <w:r w:rsidRPr="007B582D">
          <w:instrText>PAGE   \* MERGEFORMAT</w:instrText>
        </w:r>
        <w:r w:rsidRPr="007B582D">
          <w:fldChar w:fldCharType="separate"/>
        </w:r>
        <w:r w:rsidR="00171EFD" w:rsidRPr="007B582D">
          <w:t>6</w:t>
        </w:r>
        <w:r w:rsidRPr="007B582D">
          <w:fldChar w:fldCharType="end"/>
        </w:r>
      </w:p>
    </w:sdtContent>
  </w:sdt>
  <w:p w14:paraId="2F0B1309" w14:textId="77777777" w:rsidR="00851186" w:rsidRPr="007B582D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1947110"/>
    <w:multiLevelType w:val="hybridMultilevel"/>
    <w:tmpl w:val="3594CA0E"/>
    <w:lvl w:ilvl="0" w:tplc="8EFE23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691F34"/>
    <w:multiLevelType w:val="hybridMultilevel"/>
    <w:tmpl w:val="0DBAD2EE"/>
    <w:lvl w:ilvl="0" w:tplc="D84677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2A1F84"/>
    <w:multiLevelType w:val="hybridMultilevel"/>
    <w:tmpl w:val="5BF41BF2"/>
    <w:lvl w:ilvl="0" w:tplc="A65A3F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A4493B"/>
    <w:multiLevelType w:val="hybridMultilevel"/>
    <w:tmpl w:val="A40C03F6"/>
    <w:lvl w:ilvl="0" w:tplc="C1E62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9460F4D"/>
    <w:multiLevelType w:val="hybridMultilevel"/>
    <w:tmpl w:val="F10884F6"/>
    <w:lvl w:ilvl="0" w:tplc="4BEC113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B45ECF"/>
    <w:multiLevelType w:val="hybridMultilevel"/>
    <w:tmpl w:val="A1F6E712"/>
    <w:lvl w:ilvl="0" w:tplc="9ED2711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70" w:hanging="360"/>
      </w:pPr>
    </w:lvl>
    <w:lvl w:ilvl="2" w:tplc="0427001B" w:tentative="1">
      <w:start w:val="1"/>
      <w:numFmt w:val="lowerRoman"/>
      <w:lvlText w:val="%3."/>
      <w:lvlJc w:val="right"/>
      <w:pPr>
        <w:ind w:left="2490" w:hanging="180"/>
      </w:pPr>
    </w:lvl>
    <w:lvl w:ilvl="3" w:tplc="0427000F" w:tentative="1">
      <w:start w:val="1"/>
      <w:numFmt w:val="decimal"/>
      <w:lvlText w:val="%4."/>
      <w:lvlJc w:val="left"/>
      <w:pPr>
        <w:ind w:left="3210" w:hanging="360"/>
      </w:pPr>
    </w:lvl>
    <w:lvl w:ilvl="4" w:tplc="04270019" w:tentative="1">
      <w:start w:val="1"/>
      <w:numFmt w:val="lowerLetter"/>
      <w:lvlText w:val="%5."/>
      <w:lvlJc w:val="left"/>
      <w:pPr>
        <w:ind w:left="3930" w:hanging="360"/>
      </w:pPr>
    </w:lvl>
    <w:lvl w:ilvl="5" w:tplc="0427001B" w:tentative="1">
      <w:start w:val="1"/>
      <w:numFmt w:val="lowerRoman"/>
      <w:lvlText w:val="%6."/>
      <w:lvlJc w:val="right"/>
      <w:pPr>
        <w:ind w:left="4650" w:hanging="180"/>
      </w:pPr>
    </w:lvl>
    <w:lvl w:ilvl="6" w:tplc="0427000F" w:tentative="1">
      <w:start w:val="1"/>
      <w:numFmt w:val="decimal"/>
      <w:lvlText w:val="%7."/>
      <w:lvlJc w:val="left"/>
      <w:pPr>
        <w:ind w:left="5370" w:hanging="360"/>
      </w:pPr>
    </w:lvl>
    <w:lvl w:ilvl="7" w:tplc="04270019" w:tentative="1">
      <w:start w:val="1"/>
      <w:numFmt w:val="lowerLetter"/>
      <w:lvlText w:val="%8."/>
      <w:lvlJc w:val="left"/>
      <w:pPr>
        <w:ind w:left="6090" w:hanging="360"/>
      </w:pPr>
    </w:lvl>
    <w:lvl w:ilvl="8" w:tplc="0427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371A0F8D"/>
    <w:multiLevelType w:val="multilevel"/>
    <w:tmpl w:val="A5F08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97777A"/>
    <w:multiLevelType w:val="hybridMultilevel"/>
    <w:tmpl w:val="0ACCAB06"/>
    <w:lvl w:ilvl="0" w:tplc="D4B6D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3615B"/>
    <w:multiLevelType w:val="hybridMultilevel"/>
    <w:tmpl w:val="51489626"/>
    <w:lvl w:ilvl="0" w:tplc="68944D56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30" w:hanging="360"/>
      </w:pPr>
    </w:lvl>
    <w:lvl w:ilvl="2" w:tplc="0427001B" w:tentative="1">
      <w:start w:val="1"/>
      <w:numFmt w:val="lowerRoman"/>
      <w:lvlText w:val="%3."/>
      <w:lvlJc w:val="right"/>
      <w:pPr>
        <w:ind w:left="2850" w:hanging="180"/>
      </w:pPr>
    </w:lvl>
    <w:lvl w:ilvl="3" w:tplc="0427000F" w:tentative="1">
      <w:start w:val="1"/>
      <w:numFmt w:val="decimal"/>
      <w:lvlText w:val="%4."/>
      <w:lvlJc w:val="left"/>
      <w:pPr>
        <w:ind w:left="3570" w:hanging="360"/>
      </w:pPr>
    </w:lvl>
    <w:lvl w:ilvl="4" w:tplc="04270019" w:tentative="1">
      <w:start w:val="1"/>
      <w:numFmt w:val="lowerLetter"/>
      <w:lvlText w:val="%5."/>
      <w:lvlJc w:val="left"/>
      <w:pPr>
        <w:ind w:left="4290" w:hanging="360"/>
      </w:pPr>
    </w:lvl>
    <w:lvl w:ilvl="5" w:tplc="0427001B" w:tentative="1">
      <w:start w:val="1"/>
      <w:numFmt w:val="lowerRoman"/>
      <w:lvlText w:val="%6."/>
      <w:lvlJc w:val="right"/>
      <w:pPr>
        <w:ind w:left="5010" w:hanging="180"/>
      </w:pPr>
    </w:lvl>
    <w:lvl w:ilvl="6" w:tplc="0427000F" w:tentative="1">
      <w:start w:val="1"/>
      <w:numFmt w:val="decimal"/>
      <w:lvlText w:val="%7."/>
      <w:lvlJc w:val="left"/>
      <w:pPr>
        <w:ind w:left="5730" w:hanging="360"/>
      </w:pPr>
    </w:lvl>
    <w:lvl w:ilvl="7" w:tplc="04270019" w:tentative="1">
      <w:start w:val="1"/>
      <w:numFmt w:val="lowerLetter"/>
      <w:lvlText w:val="%8."/>
      <w:lvlJc w:val="left"/>
      <w:pPr>
        <w:ind w:left="6450" w:hanging="360"/>
      </w:pPr>
    </w:lvl>
    <w:lvl w:ilvl="8" w:tplc="042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456F70A6"/>
    <w:multiLevelType w:val="hybridMultilevel"/>
    <w:tmpl w:val="617E91FE"/>
    <w:lvl w:ilvl="0" w:tplc="0268D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D7B52"/>
    <w:multiLevelType w:val="hybridMultilevel"/>
    <w:tmpl w:val="FF7E4BC0"/>
    <w:lvl w:ilvl="0" w:tplc="8440E9A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53D426F"/>
    <w:multiLevelType w:val="hybridMultilevel"/>
    <w:tmpl w:val="B8169F3E"/>
    <w:lvl w:ilvl="0" w:tplc="CDE0B57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6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D4B41"/>
    <w:multiLevelType w:val="hybridMultilevel"/>
    <w:tmpl w:val="07F46794"/>
    <w:lvl w:ilvl="0" w:tplc="6A12C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834237"/>
    <w:multiLevelType w:val="hybridMultilevel"/>
    <w:tmpl w:val="84D69B0C"/>
    <w:lvl w:ilvl="0" w:tplc="A37098BC">
      <w:start w:val="1"/>
      <w:numFmt w:val="upperRoman"/>
      <w:lvlText w:val="%1."/>
      <w:lvlJc w:val="left"/>
      <w:pPr>
        <w:ind w:left="720" w:hanging="360"/>
      </w:pPr>
    </w:lvl>
    <w:lvl w:ilvl="1" w:tplc="CBBC6FD2">
      <w:start w:val="1"/>
      <w:numFmt w:val="lowerLetter"/>
      <w:lvlText w:val="%2."/>
      <w:lvlJc w:val="left"/>
      <w:pPr>
        <w:ind w:left="1440" w:hanging="360"/>
      </w:pPr>
    </w:lvl>
    <w:lvl w:ilvl="2" w:tplc="52F4EFA2">
      <w:start w:val="1"/>
      <w:numFmt w:val="lowerRoman"/>
      <w:lvlText w:val="%3."/>
      <w:lvlJc w:val="right"/>
      <w:pPr>
        <w:ind w:left="2160" w:hanging="180"/>
      </w:pPr>
    </w:lvl>
    <w:lvl w:ilvl="3" w:tplc="D34A64B2">
      <w:start w:val="1"/>
      <w:numFmt w:val="decimal"/>
      <w:lvlText w:val="%4."/>
      <w:lvlJc w:val="left"/>
      <w:pPr>
        <w:ind w:left="2880" w:hanging="360"/>
      </w:pPr>
    </w:lvl>
    <w:lvl w:ilvl="4" w:tplc="6FEC2B50">
      <w:start w:val="1"/>
      <w:numFmt w:val="lowerLetter"/>
      <w:lvlText w:val="%5."/>
      <w:lvlJc w:val="left"/>
      <w:pPr>
        <w:ind w:left="3600" w:hanging="360"/>
      </w:pPr>
    </w:lvl>
    <w:lvl w:ilvl="5" w:tplc="10BE8744">
      <w:start w:val="1"/>
      <w:numFmt w:val="lowerRoman"/>
      <w:lvlText w:val="%6."/>
      <w:lvlJc w:val="right"/>
      <w:pPr>
        <w:ind w:left="4320" w:hanging="180"/>
      </w:pPr>
    </w:lvl>
    <w:lvl w:ilvl="6" w:tplc="C4D242EA">
      <w:start w:val="1"/>
      <w:numFmt w:val="decimal"/>
      <w:lvlText w:val="%7."/>
      <w:lvlJc w:val="left"/>
      <w:pPr>
        <w:ind w:left="5040" w:hanging="360"/>
      </w:pPr>
    </w:lvl>
    <w:lvl w:ilvl="7" w:tplc="723A7E1C">
      <w:start w:val="1"/>
      <w:numFmt w:val="lowerLetter"/>
      <w:lvlText w:val="%8."/>
      <w:lvlJc w:val="left"/>
      <w:pPr>
        <w:ind w:left="5760" w:hanging="360"/>
      </w:pPr>
    </w:lvl>
    <w:lvl w:ilvl="8" w:tplc="5FB4050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1618A6"/>
    <w:multiLevelType w:val="hybridMultilevel"/>
    <w:tmpl w:val="0BE6CFA0"/>
    <w:lvl w:ilvl="0" w:tplc="C8C23582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9170261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3315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14780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092386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86817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2116013">
    <w:abstractNumId w:val="26"/>
  </w:num>
  <w:num w:numId="7" w16cid:durableId="458036340">
    <w:abstractNumId w:val="0"/>
  </w:num>
  <w:num w:numId="8" w16cid:durableId="1425027210">
    <w:abstractNumId w:val="6"/>
  </w:num>
  <w:num w:numId="9" w16cid:durableId="402409503">
    <w:abstractNumId w:val="10"/>
  </w:num>
  <w:num w:numId="10" w16cid:durableId="16469114">
    <w:abstractNumId w:val="25"/>
  </w:num>
  <w:num w:numId="11" w16cid:durableId="15131788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9634267">
    <w:abstractNumId w:val="5"/>
  </w:num>
  <w:num w:numId="13" w16cid:durableId="146291112">
    <w:abstractNumId w:val="1"/>
  </w:num>
  <w:num w:numId="14" w16cid:durableId="1588922560">
    <w:abstractNumId w:val="22"/>
  </w:num>
  <w:num w:numId="15" w16cid:durableId="1122576163">
    <w:abstractNumId w:val="11"/>
  </w:num>
  <w:num w:numId="16" w16cid:durableId="18818915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3133936">
    <w:abstractNumId w:val="21"/>
  </w:num>
  <w:num w:numId="18" w16cid:durableId="1912231610">
    <w:abstractNumId w:val="32"/>
  </w:num>
  <w:num w:numId="19" w16cid:durableId="7789902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9914878">
    <w:abstractNumId w:val="14"/>
  </w:num>
  <w:num w:numId="21" w16cid:durableId="1491672791">
    <w:abstractNumId w:val="16"/>
  </w:num>
  <w:num w:numId="22" w16cid:durableId="1899585207">
    <w:abstractNumId w:val="31"/>
  </w:num>
  <w:num w:numId="23" w16cid:durableId="1394235739">
    <w:abstractNumId w:val="7"/>
  </w:num>
  <w:num w:numId="24" w16cid:durableId="246886171">
    <w:abstractNumId w:val="9"/>
  </w:num>
  <w:num w:numId="25" w16cid:durableId="1113668248">
    <w:abstractNumId w:val="15"/>
  </w:num>
  <w:num w:numId="26" w16cid:durableId="9523249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61364130">
    <w:abstractNumId w:val="3"/>
  </w:num>
  <w:num w:numId="28" w16cid:durableId="490221379">
    <w:abstractNumId w:val="23"/>
  </w:num>
  <w:num w:numId="29" w16cid:durableId="122308201">
    <w:abstractNumId w:val="20"/>
  </w:num>
  <w:num w:numId="30" w16cid:durableId="223562131">
    <w:abstractNumId w:val="4"/>
  </w:num>
  <w:num w:numId="31" w16cid:durableId="368454973">
    <w:abstractNumId w:val="29"/>
  </w:num>
  <w:num w:numId="32" w16cid:durableId="1232891972">
    <w:abstractNumId w:val="8"/>
  </w:num>
  <w:num w:numId="33" w16cid:durableId="140663575">
    <w:abstractNumId w:val="2"/>
  </w:num>
  <w:num w:numId="34" w16cid:durableId="1910267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0B5A"/>
    <w:rsid w:val="00000F6D"/>
    <w:rsid w:val="000014D4"/>
    <w:rsid w:val="00001764"/>
    <w:rsid w:val="00003285"/>
    <w:rsid w:val="00003345"/>
    <w:rsid w:val="00004AD6"/>
    <w:rsid w:val="00004D57"/>
    <w:rsid w:val="0000743E"/>
    <w:rsid w:val="00007468"/>
    <w:rsid w:val="00007BAE"/>
    <w:rsid w:val="0001052B"/>
    <w:rsid w:val="00010A28"/>
    <w:rsid w:val="00013828"/>
    <w:rsid w:val="00013936"/>
    <w:rsid w:val="00015732"/>
    <w:rsid w:val="000168D7"/>
    <w:rsid w:val="00017657"/>
    <w:rsid w:val="00021719"/>
    <w:rsid w:val="000240C1"/>
    <w:rsid w:val="000256CE"/>
    <w:rsid w:val="00026624"/>
    <w:rsid w:val="00026D4E"/>
    <w:rsid w:val="000276CB"/>
    <w:rsid w:val="000310F1"/>
    <w:rsid w:val="000334AB"/>
    <w:rsid w:val="00034598"/>
    <w:rsid w:val="000347B2"/>
    <w:rsid w:val="00034838"/>
    <w:rsid w:val="00034BDF"/>
    <w:rsid w:val="00034C5C"/>
    <w:rsid w:val="00036512"/>
    <w:rsid w:val="000372FA"/>
    <w:rsid w:val="00040CB6"/>
    <w:rsid w:val="000417CA"/>
    <w:rsid w:val="000425C2"/>
    <w:rsid w:val="00044187"/>
    <w:rsid w:val="00045AFD"/>
    <w:rsid w:val="00051D81"/>
    <w:rsid w:val="00053A22"/>
    <w:rsid w:val="00053B61"/>
    <w:rsid w:val="0005418A"/>
    <w:rsid w:val="000544EF"/>
    <w:rsid w:val="000576F4"/>
    <w:rsid w:val="00060D0A"/>
    <w:rsid w:val="000616E5"/>
    <w:rsid w:val="00062790"/>
    <w:rsid w:val="00063BE2"/>
    <w:rsid w:val="00063DFA"/>
    <w:rsid w:val="00064067"/>
    <w:rsid w:val="00064B33"/>
    <w:rsid w:val="00065970"/>
    <w:rsid w:val="000659C5"/>
    <w:rsid w:val="000661B6"/>
    <w:rsid w:val="00066B8F"/>
    <w:rsid w:val="00067C41"/>
    <w:rsid w:val="0007314B"/>
    <w:rsid w:val="00073AD8"/>
    <w:rsid w:val="00074526"/>
    <w:rsid w:val="00075E80"/>
    <w:rsid w:val="000764DE"/>
    <w:rsid w:val="0007728A"/>
    <w:rsid w:val="000813D1"/>
    <w:rsid w:val="00082127"/>
    <w:rsid w:val="00084BC6"/>
    <w:rsid w:val="00086084"/>
    <w:rsid w:val="0008726E"/>
    <w:rsid w:val="0008740B"/>
    <w:rsid w:val="00090446"/>
    <w:rsid w:val="000904AA"/>
    <w:rsid w:val="00091F33"/>
    <w:rsid w:val="00093E90"/>
    <w:rsid w:val="000946A9"/>
    <w:rsid w:val="00094E34"/>
    <w:rsid w:val="00096743"/>
    <w:rsid w:val="00096976"/>
    <w:rsid w:val="00097E25"/>
    <w:rsid w:val="000A1421"/>
    <w:rsid w:val="000A1E57"/>
    <w:rsid w:val="000A1E8F"/>
    <w:rsid w:val="000A2D41"/>
    <w:rsid w:val="000A4D87"/>
    <w:rsid w:val="000A510B"/>
    <w:rsid w:val="000A5B3A"/>
    <w:rsid w:val="000A5C75"/>
    <w:rsid w:val="000A5F76"/>
    <w:rsid w:val="000A7347"/>
    <w:rsid w:val="000B00D1"/>
    <w:rsid w:val="000B0FDD"/>
    <w:rsid w:val="000B3CB7"/>
    <w:rsid w:val="000B479F"/>
    <w:rsid w:val="000B599D"/>
    <w:rsid w:val="000B7650"/>
    <w:rsid w:val="000B7861"/>
    <w:rsid w:val="000C0864"/>
    <w:rsid w:val="000C1291"/>
    <w:rsid w:val="000C199B"/>
    <w:rsid w:val="000C3AD6"/>
    <w:rsid w:val="000C4C67"/>
    <w:rsid w:val="000C600D"/>
    <w:rsid w:val="000C623D"/>
    <w:rsid w:val="000C646C"/>
    <w:rsid w:val="000C6492"/>
    <w:rsid w:val="000C7801"/>
    <w:rsid w:val="000C7D07"/>
    <w:rsid w:val="000D1EE5"/>
    <w:rsid w:val="000D2E4F"/>
    <w:rsid w:val="000D3529"/>
    <w:rsid w:val="000D35AE"/>
    <w:rsid w:val="000D3CC5"/>
    <w:rsid w:val="000D57FE"/>
    <w:rsid w:val="000D5993"/>
    <w:rsid w:val="000D65B8"/>
    <w:rsid w:val="000D68DA"/>
    <w:rsid w:val="000D7421"/>
    <w:rsid w:val="000E0EAB"/>
    <w:rsid w:val="000E19D4"/>
    <w:rsid w:val="000E1D8B"/>
    <w:rsid w:val="000E3407"/>
    <w:rsid w:val="000E58D4"/>
    <w:rsid w:val="000E59F3"/>
    <w:rsid w:val="000E6900"/>
    <w:rsid w:val="000E785E"/>
    <w:rsid w:val="000E7AC5"/>
    <w:rsid w:val="000E7E78"/>
    <w:rsid w:val="000F1576"/>
    <w:rsid w:val="000F31BC"/>
    <w:rsid w:val="000F3F33"/>
    <w:rsid w:val="000F4570"/>
    <w:rsid w:val="000F5C26"/>
    <w:rsid w:val="000F6488"/>
    <w:rsid w:val="000F7924"/>
    <w:rsid w:val="00100D3A"/>
    <w:rsid w:val="00101F8C"/>
    <w:rsid w:val="0010201F"/>
    <w:rsid w:val="001020E1"/>
    <w:rsid w:val="00102E4C"/>
    <w:rsid w:val="0010331E"/>
    <w:rsid w:val="00104D94"/>
    <w:rsid w:val="001062B7"/>
    <w:rsid w:val="0010639A"/>
    <w:rsid w:val="00106481"/>
    <w:rsid w:val="00107073"/>
    <w:rsid w:val="00107362"/>
    <w:rsid w:val="00107C65"/>
    <w:rsid w:val="00107D18"/>
    <w:rsid w:val="00110019"/>
    <w:rsid w:val="001111C4"/>
    <w:rsid w:val="001123FD"/>
    <w:rsid w:val="0011413B"/>
    <w:rsid w:val="001150FE"/>
    <w:rsid w:val="00115E9D"/>
    <w:rsid w:val="001172DF"/>
    <w:rsid w:val="001176DD"/>
    <w:rsid w:val="00117CDE"/>
    <w:rsid w:val="001200A6"/>
    <w:rsid w:val="00121896"/>
    <w:rsid w:val="00123AFD"/>
    <w:rsid w:val="001246F1"/>
    <w:rsid w:val="00124918"/>
    <w:rsid w:val="00130467"/>
    <w:rsid w:val="00130828"/>
    <w:rsid w:val="00131967"/>
    <w:rsid w:val="00132A4C"/>
    <w:rsid w:val="00134209"/>
    <w:rsid w:val="00135386"/>
    <w:rsid w:val="001355D8"/>
    <w:rsid w:val="0013572D"/>
    <w:rsid w:val="00135CD0"/>
    <w:rsid w:val="00135CF7"/>
    <w:rsid w:val="00136F6B"/>
    <w:rsid w:val="0013718A"/>
    <w:rsid w:val="0013742F"/>
    <w:rsid w:val="001408AC"/>
    <w:rsid w:val="00143A62"/>
    <w:rsid w:val="00147C16"/>
    <w:rsid w:val="00147E2C"/>
    <w:rsid w:val="00147F34"/>
    <w:rsid w:val="00150F7C"/>
    <w:rsid w:val="00151DC1"/>
    <w:rsid w:val="00152465"/>
    <w:rsid w:val="00154004"/>
    <w:rsid w:val="00154031"/>
    <w:rsid w:val="001603B7"/>
    <w:rsid w:val="00160D59"/>
    <w:rsid w:val="001619E4"/>
    <w:rsid w:val="001623BE"/>
    <w:rsid w:val="00162AED"/>
    <w:rsid w:val="00163419"/>
    <w:rsid w:val="00163443"/>
    <w:rsid w:val="00164128"/>
    <w:rsid w:val="00165657"/>
    <w:rsid w:val="00165995"/>
    <w:rsid w:val="00170599"/>
    <w:rsid w:val="00170FE4"/>
    <w:rsid w:val="00171EFD"/>
    <w:rsid w:val="00172BC6"/>
    <w:rsid w:val="00176DD4"/>
    <w:rsid w:val="00176FD1"/>
    <w:rsid w:val="0017701C"/>
    <w:rsid w:val="00177F0A"/>
    <w:rsid w:val="00180DB3"/>
    <w:rsid w:val="00181D07"/>
    <w:rsid w:val="00182329"/>
    <w:rsid w:val="00185C89"/>
    <w:rsid w:val="00187BD0"/>
    <w:rsid w:val="0019124D"/>
    <w:rsid w:val="0019241C"/>
    <w:rsid w:val="00192C6D"/>
    <w:rsid w:val="00193007"/>
    <w:rsid w:val="00193D31"/>
    <w:rsid w:val="001941B2"/>
    <w:rsid w:val="00195B69"/>
    <w:rsid w:val="00196011"/>
    <w:rsid w:val="00196C4D"/>
    <w:rsid w:val="00197242"/>
    <w:rsid w:val="001A05A2"/>
    <w:rsid w:val="001A1F7C"/>
    <w:rsid w:val="001A27B8"/>
    <w:rsid w:val="001A2C6F"/>
    <w:rsid w:val="001A3397"/>
    <w:rsid w:val="001A4D85"/>
    <w:rsid w:val="001A5FD4"/>
    <w:rsid w:val="001A7841"/>
    <w:rsid w:val="001B0BB9"/>
    <w:rsid w:val="001B1108"/>
    <w:rsid w:val="001B36D1"/>
    <w:rsid w:val="001B384B"/>
    <w:rsid w:val="001B3DCB"/>
    <w:rsid w:val="001B50D2"/>
    <w:rsid w:val="001B5536"/>
    <w:rsid w:val="001B5E75"/>
    <w:rsid w:val="001B5F57"/>
    <w:rsid w:val="001B6EC1"/>
    <w:rsid w:val="001B7097"/>
    <w:rsid w:val="001C05E0"/>
    <w:rsid w:val="001C070C"/>
    <w:rsid w:val="001C0AFD"/>
    <w:rsid w:val="001C2D2F"/>
    <w:rsid w:val="001C4551"/>
    <w:rsid w:val="001C477A"/>
    <w:rsid w:val="001C4D0E"/>
    <w:rsid w:val="001C5516"/>
    <w:rsid w:val="001C5D8D"/>
    <w:rsid w:val="001C61F0"/>
    <w:rsid w:val="001C683D"/>
    <w:rsid w:val="001C6ED5"/>
    <w:rsid w:val="001D0594"/>
    <w:rsid w:val="001D09AF"/>
    <w:rsid w:val="001D16D1"/>
    <w:rsid w:val="001D1A92"/>
    <w:rsid w:val="001D1DF3"/>
    <w:rsid w:val="001D2697"/>
    <w:rsid w:val="001D480C"/>
    <w:rsid w:val="001D5B75"/>
    <w:rsid w:val="001D5C90"/>
    <w:rsid w:val="001D72AB"/>
    <w:rsid w:val="001E02A2"/>
    <w:rsid w:val="001E1A82"/>
    <w:rsid w:val="001E1D32"/>
    <w:rsid w:val="001E5707"/>
    <w:rsid w:val="001E6C04"/>
    <w:rsid w:val="001F03C8"/>
    <w:rsid w:val="001F0404"/>
    <w:rsid w:val="001F1F97"/>
    <w:rsid w:val="001F3205"/>
    <w:rsid w:val="001F36E8"/>
    <w:rsid w:val="001F3A30"/>
    <w:rsid w:val="001F3E31"/>
    <w:rsid w:val="001F4237"/>
    <w:rsid w:val="001F5DE8"/>
    <w:rsid w:val="001F6C78"/>
    <w:rsid w:val="001F700C"/>
    <w:rsid w:val="001F7CB7"/>
    <w:rsid w:val="002000F0"/>
    <w:rsid w:val="00202FC8"/>
    <w:rsid w:val="00203C72"/>
    <w:rsid w:val="0020432E"/>
    <w:rsid w:val="002048DD"/>
    <w:rsid w:val="00205138"/>
    <w:rsid w:val="00206BAA"/>
    <w:rsid w:val="00206F38"/>
    <w:rsid w:val="0021178B"/>
    <w:rsid w:val="00212144"/>
    <w:rsid w:val="00213BDD"/>
    <w:rsid w:val="0021410E"/>
    <w:rsid w:val="00214804"/>
    <w:rsid w:val="00214B1F"/>
    <w:rsid w:val="002152FD"/>
    <w:rsid w:val="00216177"/>
    <w:rsid w:val="00217472"/>
    <w:rsid w:val="00220472"/>
    <w:rsid w:val="00220556"/>
    <w:rsid w:val="0022064B"/>
    <w:rsid w:val="002207F5"/>
    <w:rsid w:val="00223020"/>
    <w:rsid w:val="002255BA"/>
    <w:rsid w:val="00230A06"/>
    <w:rsid w:val="0023287A"/>
    <w:rsid w:val="00232CFF"/>
    <w:rsid w:val="0023423A"/>
    <w:rsid w:val="002348EB"/>
    <w:rsid w:val="00235641"/>
    <w:rsid w:val="00235B9C"/>
    <w:rsid w:val="00237985"/>
    <w:rsid w:val="00237AE6"/>
    <w:rsid w:val="00241101"/>
    <w:rsid w:val="002412ED"/>
    <w:rsid w:val="00241B45"/>
    <w:rsid w:val="00242ED4"/>
    <w:rsid w:val="002433DC"/>
    <w:rsid w:val="00246A4A"/>
    <w:rsid w:val="00247BC4"/>
    <w:rsid w:val="00253196"/>
    <w:rsid w:val="002533A2"/>
    <w:rsid w:val="00253DF6"/>
    <w:rsid w:val="00254A49"/>
    <w:rsid w:val="002560EC"/>
    <w:rsid w:val="0025650B"/>
    <w:rsid w:val="002569D0"/>
    <w:rsid w:val="00260F7E"/>
    <w:rsid w:val="00261742"/>
    <w:rsid w:val="00262516"/>
    <w:rsid w:val="00264504"/>
    <w:rsid w:val="00265B56"/>
    <w:rsid w:val="00265ED9"/>
    <w:rsid w:val="0026713A"/>
    <w:rsid w:val="0026720D"/>
    <w:rsid w:val="0027082D"/>
    <w:rsid w:val="00271417"/>
    <w:rsid w:val="00272078"/>
    <w:rsid w:val="00273F6C"/>
    <w:rsid w:val="002808AD"/>
    <w:rsid w:val="00280AAD"/>
    <w:rsid w:val="00281984"/>
    <w:rsid w:val="00281D46"/>
    <w:rsid w:val="00281D67"/>
    <w:rsid w:val="0028375F"/>
    <w:rsid w:val="00287293"/>
    <w:rsid w:val="00290902"/>
    <w:rsid w:val="00291BA6"/>
    <w:rsid w:val="00295F08"/>
    <w:rsid w:val="00297E75"/>
    <w:rsid w:val="002A06D1"/>
    <w:rsid w:val="002A0D17"/>
    <w:rsid w:val="002A0EA1"/>
    <w:rsid w:val="002A2910"/>
    <w:rsid w:val="002A3AB5"/>
    <w:rsid w:val="002A3B96"/>
    <w:rsid w:val="002A3D9B"/>
    <w:rsid w:val="002A541A"/>
    <w:rsid w:val="002A5903"/>
    <w:rsid w:val="002A5B28"/>
    <w:rsid w:val="002A7E89"/>
    <w:rsid w:val="002B035B"/>
    <w:rsid w:val="002B0AB1"/>
    <w:rsid w:val="002B191F"/>
    <w:rsid w:val="002B1DCF"/>
    <w:rsid w:val="002B2DE1"/>
    <w:rsid w:val="002B3612"/>
    <w:rsid w:val="002B6B62"/>
    <w:rsid w:val="002B7B85"/>
    <w:rsid w:val="002C1583"/>
    <w:rsid w:val="002C22E6"/>
    <w:rsid w:val="002C269B"/>
    <w:rsid w:val="002C2709"/>
    <w:rsid w:val="002C2D1E"/>
    <w:rsid w:val="002C2F38"/>
    <w:rsid w:val="002C2FBD"/>
    <w:rsid w:val="002C4E3B"/>
    <w:rsid w:val="002C4E61"/>
    <w:rsid w:val="002C5F02"/>
    <w:rsid w:val="002C7949"/>
    <w:rsid w:val="002D0005"/>
    <w:rsid w:val="002D014A"/>
    <w:rsid w:val="002D074B"/>
    <w:rsid w:val="002D0833"/>
    <w:rsid w:val="002D2709"/>
    <w:rsid w:val="002D4D5B"/>
    <w:rsid w:val="002D50F5"/>
    <w:rsid w:val="002D52D2"/>
    <w:rsid w:val="002D5D74"/>
    <w:rsid w:val="002D6953"/>
    <w:rsid w:val="002D73F6"/>
    <w:rsid w:val="002D7DD1"/>
    <w:rsid w:val="002E0873"/>
    <w:rsid w:val="002E1394"/>
    <w:rsid w:val="002E580F"/>
    <w:rsid w:val="002E7073"/>
    <w:rsid w:val="002E70AD"/>
    <w:rsid w:val="002E7D84"/>
    <w:rsid w:val="002F36AA"/>
    <w:rsid w:val="002F3717"/>
    <w:rsid w:val="002F4359"/>
    <w:rsid w:val="00300142"/>
    <w:rsid w:val="00300333"/>
    <w:rsid w:val="0030076F"/>
    <w:rsid w:val="00300C00"/>
    <w:rsid w:val="00302B52"/>
    <w:rsid w:val="00302E0D"/>
    <w:rsid w:val="003030B9"/>
    <w:rsid w:val="00304668"/>
    <w:rsid w:val="0030589B"/>
    <w:rsid w:val="00307AAD"/>
    <w:rsid w:val="00310494"/>
    <w:rsid w:val="00310F7E"/>
    <w:rsid w:val="00312257"/>
    <w:rsid w:val="00313D0B"/>
    <w:rsid w:val="00313F5C"/>
    <w:rsid w:val="00314B24"/>
    <w:rsid w:val="0031631C"/>
    <w:rsid w:val="00320313"/>
    <w:rsid w:val="003226EE"/>
    <w:rsid w:val="0032300D"/>
    <w:rsid w:val="00323EC7"/>
    <w:rsid w:val="00324175"/>
    <w:rsid w:val="00326A7B"/>
    <w:rsid w:val="00326FCF"/>
    <w:rsid w:val="00330E0A"/>
    <w:rsid w:val="00330FF8"/>
    <w:rsid w:val="00333659"/>
    <w:rsid w:val="003339B1"/>
    <w:rsid w:val="00334A1F"/>
    <w:rsid w:val="003402BD"/>
    <w:rsid w:val="003414BD"/>
    <w:rsid w:val="00344175"/>
    <w:rsid w:val="00344A7B"/>
    <w:rsid w:val="0034586E"/>
    <w:rsid w:val="003464DE"/>
    <w:rsid w:val="00347161"/>
    <w:rsid w:val="00347DC4"/>
    <w:rsid w:val="0035037B"/>
    <w:rsid w:val="00350A14"/>
    <w:rsid w:val="00350CCF"/>
    <w:rsid w:val="00353E34"/>
    <w:rsid w:val="0035440F"/>
    <w:rsid w:val="00354DD3"/>
    <w:rsid w:val="00357163"/>
    <w:rsid w:val="00357173"/>
    <w:rsid w:val="003573C1"/>
    <w:rsid w:val="00357818"/>
    <w:rsid w:val="0036074B"/>
    <w:rsid w:val="00360BC1"/>
    <w:rsid w:val="00362DDD"/>
    <w:rsid w:val="00363678"/>
    <w:rsid w:val="003636CB"/>
    <w:rsid w:val="003639DC"/>
    <w:rsid w:val="00363BFD"/>
    <w:rsid w:val="003655C4"/>
    <w:rsid w:val="003667F0"/>
    <w:rsid w:val="00370350"/>
    <w:rsid w:val="0037050F"/>
    <w:rsid w:val="00373198"/>
    <w:rsid w:val="003734BE"/>
    <w:rsid w:val="00373C9C"/>
    <w:rsid w:val="00374B7A"/>
    <w:rsid w:val="00375D0D"/>
    <w:rsid w:val="00376022"/>
    <w:rsid w:val="00377333"/>
    <w:rsid w:val="00377533"/>
    <w:rsid w:val="003805DF"/>
    <w:rsid w:val="0038076D"/>
    <w:rsid w:val="00381C31"/>
    <w:rsid w:val="0038276F"/>
    <w:rsid w:val="003848D0"/>
    <w:rsid w:val="003854A3"/>
    <w:rsid w:val="00385815"/>
    <w:rsid w:val="003858C9"/>
    <w:rsid w:val="00385DF1"/>
    <w:rsid w:val="00386CDB"/>
    <w:rsid w:val="003871FE"/>
    <w:rsid w:val="00391513"/>
    <w:rsid w:val="00392AB2"/>
    <w:rsid w:val="00392C46"/>
    <w:rsid w:val="00392D33"/>
    <w:rsid w:val="00392ED2"/>
    <w:rsid w:val="00394092"/>
    <w:rsid w:val="003971EA"/>
    <w:rsid w:val="00397970"/>
    <w:rsid w:val="00397B07"/>
    <w:rsid w:val="003A08FB"/>
    <w:rsid w:val="003A12AF"/>
    <w:rsid w:val="003A37C3"/>
    <w:rsid w:val="003A403C"/>
    <w:rsid w:val="003A4E45"/>
    <w:rsid w:val="003A5DA7"/>
    <w:rsid w:val="003A72A2"/>
    <w:rsid w:val="003A77C4"/>
    <w:rsid w:val="003B01BC"/>
    <w:rsid w:val="003B06DC"/>
    <w:rsid w:val="003B12EF"/>
    <w:rsid w:val="003B243B"/>
    <w:rsid w:val="003B25FE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C50BF"/>
    <w:rsid w:val="003C5757"/>
    <w:rsid w:val="003C5E98"/>
    <w:rsid w:val="003D0753"/>
    <w:rsid w:val="003D1186"/>
    <w:rsid w:val="003D2D01"/>
    <w:rsid w:val="003D2F5C"/>
    <w:rsid w:val="003D3512"/>
    <w:rsid w:val="003D45BB"/>
    <w:rsid w:val="003D4CD3"/>
    <w:rsid w:val="003D5223"/>
    <w:rsid w:val="003D710D"/>
    <w:rsid w:val="003D74F4"/>
    <w:rsid w:val="003D7531"/>
    <w:rsid w:val="003D7D09"/>
    <w:rsid w:val="003E0247"/>
    <w:rsid w:val="003E062B"/>
    <w:rsid w:val="003E0987"/>
    <w:rsid w:val="003E120D"/>
    <w:rsid w:val="003E1935"/>
    <w:rsid w:val="003E2311"/>
    <w:rsid w:val="003E27FE"/>
    <w:rsid w:val="003E3372"/>
    <w:rsid w:val="003E3537"/>
    <w:rsid w:val="003E585A"/>
    <w:rsid w:val="003E5DF9"/>
    <w:rsid w:val="003E67A9"/>
    <w:rsid w:val="003E7A73"/>
    <w:rsid w:val="003F0248"/>
    <w:rsid w:val="003F05A4"/>
    <w:rsid w:val="003F062A"/>
    <w:rsid w:val="003F15FE"/>
    <w:rsid w:val="003F1671"/>
    <w:rsid w:val="003F2D4E"/>
    <w:rsid w:val="003F469F"/>
    <w:rsid w:val="003F482B"/>
    <w:rsid w:val="003F5267"/>
    <w:rsid w:val="003F5DE9"/>
    <w:rsid w:val="00402ED8"/>
    <w:rsid w:val="0040382A"/>
    <w:rsid w:val="00403B8C"/>
    <w:rsid w:val="00405037"/>
    <w:rsid w:val="004050EC"/>
    <w:rsid w:val="00405905"/>
    <w:rsid w:val="004063F5"/>
    <w:rsid w:val="00412AE3"/>
    <w:rsid w:val="00413700"/>
    <w:rsid w:val="0041375F"/>
    <w:rsid w:val="00414068"/>
    <w:rsid w:val="00414DCE"/>
    <w:rsid w:val="0041516A"/>
    <w:rsid w:val="00416B60"/>
    <w:rsid w:val="0041775B"/>
    <w:rsid w:val="00417DCA"/>
    <w:rsid w:val="0042137B"/>
    <w:rsid w:val="00421573"/>
    <w:rsid w:val="004216C5"/>
    <w:rsid w:val="0042419F"/>
    <w:rsid w:val="004308D0"/>
    <w:rsid w:val="00432B1C"/>
    <w:rsid w:val="0043406A"/>
    <w:rsid w:val="00434FB4"/>
    <w:rsid w:val="0043704B"/>
    <w:rsid w:val="004372F7"/>
    <w:rsid w:val="00441A4F"/>
    <w:rsid w:val="0044439D"/>
    <w:rsid w:val="00446A97"/>
    <w:rsid w:val="00446CA0"/>
    <w:rsid w:val="00447848"/>
    <w:rsid w:val="00450E07"/>
    <w:rsid w:val="004531BA"/>
    <w:rsid w:val="00453459"/>
    <w:rsid w:val="0045450F"/>
    <w:rsid w:val="004555C9"/>
    <w:rsid w:val="00455ED7"/>
    <w:rsid w:val="0045615C"/>
    <w:rsid w:val="00457779"/>
    <w:rsid w:val="00460AE1"/>
    <w:rsid w:val="00460E37"/>
    <w:rsid w:val="00461DF1"/>
    <w:rsid w:val="00463425"/>
    <w:rsid w:val="00463854"/>
    <w:rsid w:val="004648CF"/>
    <w:rsid w:val="00464A1F"/>
    <w:rsid w:val="00464C5E"/>
    <w:rsid w:val="004651D0"/>
    <w:rsid w:val="00465273"/>
    <w:rsid w:val="00465469"/>
    <w:rsid w:val="004679E9"/>
    <w:rsid w:val="00467E29"/>
    <w:rsid w:val="00470A5E"/>
    <w:rsid w:val="00470A68"/>
    <w:rsid w:val="00470C8F"/>
    <w:rsid w:val="00470DAF"/>
    <w:rsid w:val="004731EF"/>
    <w:rsid w:val="00474D3F"/>
    <w:rsid w:val="00474F6B"/>
    <w:rsid w:val="004762FF"/>
    <w:rsid w:val="004769CE"/>
    <w:rsid w:val="00476A9C"/>
    <w:rsid w:val="00480B88"/>
    <w:rsid w:val="00480DB3"/>
    <w:rsid w:val="0048113F"/>
    <w:rsid w:val="00483196"/>
    <w:rsid w:val="0048393D"/>
    <w:rsid w:val="004839B6"/>
    <w:rsid w:val="004846F8"/>
    <w:rsid w:val="00484D5F"/>
    <w:rsid w:val="00485ADF"/>
    <w:rsid w:val="00485BCD"/>
    <w:rsid w:val="004876A8"/>
    <w:rsid w:val="00487767"/>
    <w:rsid w:val="00490651"/>
    <w:rsid w:val="0049081A"/>
    <w:rsid w:val="004925A6"/>
    <w:rsid w:val="00492CEA"/>
    <w:rsid w:val="00492F79"/>
    <w:rsid w:val="00494D3A"/>
    <w:rsid w:val="004959B3"/>
    <w:rsid w:val="00495B34"/>
    <w:rsid w:val="0049603D"/>
    <w:rsid w:val="004963ED"/>
    <w:rsid w:val="00496947"/>
    <w:rsid w:val="00497182"/>
    <w:rsid w:val="004A2EF3"/>
    <w:rsid w:val="004A3AB4"/>
    <w:rsid w:val="004A3F95"/>
    <w:rsid w:val="004A4504"/>
    <w:rsid w:val="004A7E27"/>
    <w:rsid w:val="004B230E"/>
    <w:rsid w:val="004B48A5"/>
    <w:rsid w:val="004B61E9"/>
    <w:rsid w:val="004B66E3"/>
    <w:rsid w:val="004C26AE"/>
    <w:rsid w:val="004C2C0F"/>
    <w:rsid w:val="004C608E"/>
    <w:rsid w:val="004C6CA1"/>
    <w:rsid w:val="004C725E"/>
    <w:rsid w:val="004C7D63"/>
    <w:rsid w:val="004D00F4"/>
    <w:rsid w:val="004D038D"/>
    <w:rsid w:val="004D0A80"/>
    <w:rsid w:val="004D1490"/>
    <w:rsid w:val="004D3493"/>
    <w:rsid w:val="004D36CD"/>
    <w:rsid w:val="004D4682"/>
    <w:rsid w:val="004D53FE"/>
    <w:rsid w:val="004D56FC"/>
    <w:rsid w:val="004D69E2"/>
    <w:rsid w:val="004E0381"/>
    <w:rsid w:val="004E263D"/>
    <w:rsid w:val="004E34A7"/>
    <w:rsid w:val="004E4BA8"/>
    <w:rsid w:val="004E5CBE"/>
    <w:rsid w:val="004F11FF"/>
    <w:rsid w:val="004F1541"/>
    <w:rsid w:val="004F169F"/>
    <w:rsid w:val="004F396A"/>
    <w:rsid w:val="004F3A3D"/>
    <w:rsid w:val="004F4650"/>
    <w:rsid w:val="004F4B57"/>
    <w:rsid w:val="004F578D"/>
    <w:rsid w:val="004F69FD"/>
    <w:rsid w:val="004F79A7"/>
    <w:rsid w:val="004F7F6E"/>
    <w:rsid w:val="00500732"/>
    <w:rsid w:val="00503415"/>
    <w:rsid w:val="0050404D"/>
    <w:rsid w:val="00505DBA"/>
    <w:rsid w:val="00505F5C"/>
    <w:rsid w:val="00506C4A"/>
    <w:rsid w:val="0050783A"/>
    <w:rsid w:val="005103B3"/>
    <w:rsid w:val="0051083C"/>
    <w:rsid w:val="005108E9"/>
    <w:rsid w:val="0051131A"/>
    <w:rsid w:val="00514F83"/>
    <w:rsid w:val="0051502D"/>
    <w:rsid w:val="00521564"/>
    <w:rsid w:val="0052367D"/>
    <w:rsid w:val="00524894"/>
    <w:rsid w:val="00526A74"/>
    <w:rsid w:val="00526B2A"/>
    <w:rsid w:val="00526BE4"/>
    <w:rsid w:val="00527A56"/>
    <w:rsid w:val="00527C8B"/>
    <w:rsid w:val="00527CBD"/>
    <w:rsid w:val="005303CA"/>
    <w:rsid w:val="00530F44"/>
    <w:rsid w:val="00531678"/>
    <w:rsid w:val="00531C1A"/>
    <w:rsid w:val="00531C94"/>
    <w:rsid w:val="00531CC3"/>
    <w:rsid w:val="00532123"/>
    <w:rsid w:val="005334BA"/>
    <w:rsid w:val="00533CE1"/>
    <w:rsid w:val="0053416B"/>
    <w:rsid w:val="00535827"/>
    <w:rsid w:val="00535DF7"/>
    <w:rsid w:val="00535DFB"/>
    <w:rsid w:val="00536B3D"/>
    <w:rsid w:val="0053720E"/>
    <w:rsid w:val="00537414"/>
    <w:rsid w:val="0053747C"/>
    <w:rsid w:val="00537629"/>
    <w:rsid w:val="00537D92"/>
    <w:rsid w:val="00540B95"/>
    <w:rsid w:val="005410EB"/>
    <w:rsid w:val="005417D5"/>
    <w:rsid w:val="00541AFE"/>
    <w:rsid w:val="00541E45"/>
    <w:rsid w:val="00542DC9"/>
    <w:rsid w:val="00543737"/>
    <w:rsid w:val="00544C73"/>
    <w:rsid w:val="0054611F"/>
    <w:rsid w:val="00546814"/>
    <w:rsid w:val="00546C09"/>
    <w:rsid w:val="00547243"/>
    <w:rsid w:val="00550365"/>
    <w:rsid w:val="005503C1"/>
    <w:rsid w:val="0055120A"/>
    <w:rsid w:val="00552A6D"/>
    <w:rsid w:val="00554148"/>
    <w:rsid w:val="00554E4D"/>
    <w:rsid w:val="00555B20"/>
    <w:rsid w:val="00555CA7"/>
    <w:rsid w:val="005614D5"/>
    <w:rsid w:val="0056163B"/>
    <w:rsid w:val="00562B20"/>
    <w:rsid w:val="0056361B"/>
    <w:rsid w:val="00563AEA"/>
    <w:rsid w:val="00564C31"/>
    <w:rsid w:val="00567F48"/>
    <w:rsid w:val="00570ABD"/>
    <w:rsid w:val="00571918"/>
    <w:rsid w:val="00572586"/>
    <w:rsid w:val="00573ED4"/>
    <w:rsid w:val="00574174"/>
    <w:rsid w:val="00574DD6"/>
    <w:rsid w:val="00575AE8"/>
    <w:rsid w:val="00576638"/>
    <w:rsid w:val="0057694D"/>
    <w:rsid w:val="00576980"/>
    <w:rsid w:val="00577E4A"/>
    <w:rsid w:val="00580329"/>
    <w:rsid w:val="00580CC1"/>
    <w:rsid w:val="00581602"/>
    <w:rsid w:val="0058223A"/>
    <w:rsid w:val="0058348A"/>
    <w:rsid w:val="00583C73"/>
    <w:rsid w:val="0058483E"/>
    <w:rsid w:val="005849B3"/>
    <w:rsid w:val="00585CF8"/>
    <w:rsid w:val="00585EE0"/>
    <w:rsid w:val="00585F15"/>
    <w:rsid w:val="00590793"/>
    <w:rsid w:val="00591B23"/>
    <w:rsid w:val="00592628"/>
    <w:rsid w:val="0059266A"/>
    <w:rsid w:val="00592B1B"/>
    <w:rsid w:val="00592EA6"/>
    <w:rsid w:val="00593CBF"/>
    <w:rsid w:val="0059441F"/>
    <w:rsid w:val="00594D5A"/>
    <w:rsid w:val="005951D1"/>
    <w:rsid w:val="00596077"/>
    <w:rsid w:val="00597ED1"/>
    <w:rsid w:val="005A0656"/>
    <w:rsid w:val="005A0996"/>
    <w:rsid w:val="005A0EFC"/>
    <w:rsid w:val="005A10B5"/>
    <w:rsid w:val="005A11C7"/>
    <w:rsid w:val="005A15BD"/>
    <w:rsid w:val="005A194C"/>
    <w:rsid w:val="005A23D9"/>
    <w:rsid w:val="005A24E5"/>
    <w:rsid w:val="005A287B"/>
    <w:rsid w:val="005A2955"/>
    <w:rsid w:val="005A33FF"/>
    <w:rsid w:val="005A3D32"/>
    <w:rsid w:val="005A41BF"/>
    <w:rsid w:val="005B012B"/>
    <w:rsid w:val="005B0171"/>
    <w:rsid w:val="005B2F30"/>
    <w:rsid w:val="005B4464"/>
    <w:rsid w:val="005B4BE8"/>
    <w:rsid w:val="005B59C1"/>
    <w:rsid w:val="005B7525"/>
    <w:rsid w:val="005B764E"/>
    <w:rsid w:val="005C0C29"/>
    <w:rsid w:val="005C0F0C"/>
    <w:rsid w:val="005C244D"/>
    <w:rsid w:val="005C2CBC"/>
    <w:rsid w:val="005C3772"/>
    <w:rsid w:val="005C4F54"/>
    <w:rsid w:val="005C65D3"/>
    <w:rsid w:val="005C6CDD"/>
    <w:rsid w:val="005C7613"/>
    <w:rsid w:val="005C7EF0"/>
    <w:rsid w:val="005C7EF6"/>
    <w:rsid w:val="005D25DA"/>
    <w:rsid w:val="005D3F9B"/>
    <w:rsid w:val="005D42E4"/>
    <w:rsid w:val="005D4EC6"/>
    <w:rsid w:val="005E1EFD"/>
    <w:rsid w:val="005E2131"/>
    <w:rsid w:val="005E2C35"/>
    <w:rsid w:val="005E461C"/>
    <w:rsid w:val="005E512B"/>
    <w:rsid w:val="005E51EE"/>
    <w:rsid w:val="005E7051"/>
    <w:rsid w:val="005F1FBF"/>
    <w:rsid w:val="005F2B29"/>
    <w:rsid w:val="005F4617"/>
    <w:rsid w:val="005F4865"/>
    <w:rsid w:val="005F51F7"/>
    <w:rsid w:val="005F59C1"/>
    <w:rsid w:val="0060054A"/>
    <w:rsid w:val="00601644"/>
    <w:rsid w:val="006020A7"/>
    <w:rsid w:val="00604C6D"/>
    <w:rsid w:val="006058D4"/>
    <w:rsid w:val="00605BB6"/>
    <w:rsid w:val="00606AB4"/>
    <w:rsid w:val="00606C0C"/>
    <w:rsid w:val="00612B86"/>
    <w:rsid w:val="00613160"/>
    <w:rsid w:val="00614FEC"/>
    <w:rsid w:val="00615B26"/>
    <w:rsid w:val="00616F5F"/>
    <w:rsid w:val="00617AD1"/>
    <w:rsid w:val="00623BFC"/>
    <w:rsid w:val="00624067"/>
    <w:rsid w:val="006253D6"/>
    <w:rsid w:val="006325DD"/>
    <w:rsid w:val="00633558"/>
    <w:rsid w:val="00633DC2"/>
    <w:rsid w:val="00635B99"/>
    <w:rsid w:val="00636515"/>
    <w:rsid w:val="00637081"/>
    <w:rsid w:val="0063777C"/>
    <w:rsid w:val="006378BC"/>
    <w:rsid w:val="00637AF6"/>
    <w:rsid w:val="00637F7C"/>
    <w:rsid w:val="00637FE5"/>
    <w:rsid w:val="0064115D"/>
    <w:rsid w:val="00641E89"/>
    <w:rsid w:val="00643193"/>
    <w:rsid w:val="006431D1"/>
    <w:rsid w:val="0064371C"/>
    <w:rsid w:val="0064448F"/>
    <w:rsid w:val="00644B59"/>
    <w:rsid w:val="00644F03"/>
    <w:rsid w:val="00644F2E"/>
    <w:rsid w:val="00644FB0"/>
    <w:rsid w:val="00647288"/>
    <w:rsid w:val="00652410"/>
    <w:rsid w:val="00652F2E"/>
    <w:rsid w:val="006537D8"/>
    <w:rsid w:val="00653F46"/>
    <w:rsid w:val="00654E3D"/>
    <w:rsid w:val="0065504F"/>
    <w:rsid w:val="006562F1"/>
    <w:rsid w:val="0065646D"/>
    <w:rsid w:val="0065708B"/>
    <w:rsid w:val="00661914"/>
    <w:rsid w:val="00664732"/>
    <w:rsid w:val="00665F4B"/>
    <w:rsid w:val="006666D0"/>
    <w:rsid w:val="00667384"/>
    <w:rsid w:val="00667636"/>
    <w:rsid w:val="006678DE"/>
    <w:rsid w:val="00667E11"/>
    <w:rsid w:val="00667E46"/>
    <w:rsid w:val="0067070B"/>
    <w:rsid w:val="00671BFE"/>
    <w:rsid w:val="006727A3"/>
    <w:rsid w:val="00672831"/>
    <w:rsid w:val="00674613"/>
    <w:rsid w:val="00674636"/>
    <w:rsid w:val="0067537A"/>
    <w:rsid w:val="006767F7"/>
    <w:rsid w:val="006774C8"/>
    <w:rsid w:val="00680860"/>
    <w:rsid w:val="00682249"/>
    <w:rsid w:val="006830A5"/>
    <w:rsid w:val="006836F2"/>
    <w:rsid w:val="0068434D"/>
    <w:rsid w:val="00684F92"/>
    <w:rsid w:val="00685EE4"/>
    <w:rsid w:val="006872A3"/>
    <w:rsid w:val="00690438"/>
    <w:rsid w:val="006918AB"/>
    <w:rsid w:val="0069285B"/>
    <w:rsid w:val="00692942"/>
    <w:rsid w:val="0069309C"/>
    <w:rsid w:val="0069320B"/>
    <w:rsid w:val="0069393B"/>
    <w:rsid w:val="006944C6"/>
    <w:rsid w:val="00694714"/>
    <w:rsid w:val="00695D6E"/>
    <w:rsid w:val="006977BB"/>
    <w:rsid w:val="00697E10"/>
    <w:rsid w:val="006A0448"/>
    <w:rsid w:val="006A0EBC"/>
    <w:rsid w:val="006A22AB"/>
    <w:rsid w:val="006A323E"/>
    <w:rsid w:val="006A37FC"/>
    <w:rsid w:val="006A5106"/>
    <w:rsid w:val="006B001F"/>
    <w:rsid w:val="006B0DE5"/>
    <w:rsid w:val="006B0EED"/>
    <w:rsid w:val="006B2973"/>
    <w:rsid w:val="006B4B32"/>
    <w:rsid w:val="006B6B70"/>
    <w:rsid w:val="006B74EC"/>
    <w:rsid w:val="006C0C5D"/>
    <w:rsid w:val="006C21C2"/>
    <w:rsid w:val="006C37B8"/>
    <w:rsid w:val="006C656E"/>
    <w:rsid w:val="006C7604"/>
    <w:rsid w:val="006C7DCC"/>
    <w:rsid w:val="006C7E47"/>
    <w:rsid w:val="006D0B44"/>
    <w:rsid w:val="006D0F00"/>
    <w:rsid w:val="006D1B5C"/>
    <w:rsid w:val="006D349F"/>
    <w:rsid w:val="006D4A98"/>
    <w:rsid w:val="006D6BC9"/>
    <w:rsid w:val="006D7614"/>
    <w:rsid w:val="006D78DA"/>
    <w:rsid w:val="006E23EB"/>
    <w:rsid w:val="006E40E9"/>
    <w:rsid w:val="006E56F3"/>
    <w:rsid w:val="006E7D19"/>
    <w:rsid w:val="006F207D"/>
    <w:rsid w:val="006F3DA4"/>
    <w:rsid w:val="006F42A6"/>
    <w:rsid w:val="006F4E25"/>
    <w:rsid w:val="006F58C3"/>
    <w:rsid w:val="006F79F1"/>
    <w:rsid w:val="006F7C59"/>
    <w:rsid w:val="006F7D9A"/>
    <w:rsid w:val="00701001"/>
    <w:rsid w:val="0070100E"/>
    <w:rsid w:val="00702E06"/>
    <w:rsid w:val="007044D2"/>
    <w:rsid w:val="00704C51"/>
    <w:rsid w:val="00707073"/>
    <w:rsid w:val="00711780"/>
    <w:rsid w:val="00712E57"/>
    <w:rsid w:val="00714B5F"/>
    <w:rsid w:val="00716A26"/>
    <w:rsid w:val="00716C9E"/>
    <w:rsid w:val="00720BDA"/>
    <w:rsid w:val="00721EB4"/>
    <w:rsid w:val="00721F03"/>
    <w:rsid w:val="00722246"/>
    <w:rsid w:val="00723E8D"/>
    <w:rsid w:val="00724D76"/>
    <w:rsid w:val="007255FB"/>
    <w:rsid w:val="00725A13"/>
    <w:rsid w:val="00725F90"/>
    <w:rsid w:val="007263B5"/>
    <w:rsid w:val="00726F5D"/>
    <w:rsid w:val="0072700F"/>
    <w:rsid w:val="00727163"/>
    <w:rsid w:val="00727C1B"/>
    <w:rsid w:val="00730AF5"/>
    <w:rsid w:val="00730B91"/>
    <w:rsid w:val="0073103F"/>
    <w:rsid w:val="00731307"/>
    <w:rsid w:val="00731D5E"/>
    <w:rsid w:val="00732FDC"/>
    <w:rsid w:val="00734C39"/>
    <w:rsid w:val="0073574C"/>
    <w:rsid w:val="007408AD"/>
    <w:rsid w:val="00740A8F"/>
    <w:rsid w:val="00742435"/>
    <w:rsid w:val="0074276A"/>
    <w:rsid w:val="00745E52"/>
    <w:rsid w:val="00745F06"/>
    <w:rsid w:val="00746D74"/>
    <w:rsid w:val="0074706D"/>
    <w:rsid w:val="00747768"/>
    <w:rsid w:val="00747C6C"/>
    <w:rsid w:val="00747FC6"/>
    <w:rsid w:val="0075006D"/>
    <w:rsid w:val="00751ACF"/>
    <w:rsid w:val="00751C13"/>
    <w:rsid w:val="00752E81"/>
    <w:rsid w:val="00752F8F"/>
    <w:rsid w:val="007532AD"/>
    <w:rsid w:val="007539B4"/>
    <w:rsid w:val="007546DC"/>
    <w:rsid w:val="007559D5"/>
    <w:rsid w:val="00755A22"/>
    <w:rsid w:val="00756488"/>
    <w:rsid w:val="00756DDF"/>
    <w:rsid w:val="00760757"/>
    <w:rsid w:val="00761198"/>
    <w:rsid w:val="0076196D"/>
    <w:rsid w:val="0076197B"/>
    <w:rsid w:val="00761A25"/>
    <w:rsid w:val="0076212B"/>
    <w:rsid w:val="00762DED"/>
    <w:rsid w:val="007664A2"/>
    <w:rsid w:val="007670A1"/>
    <w:rsid w:val="00767BDE"/>
    <w:rsid w:val="00767C0F"/>
    <w:rsid w:val="00767DF1"/>
    <w:rsid w:val="00771848"/>
    <w:rsid w:val="007765C9"/>
    <w:rsid w:val="00776B21"/>
    <w:rsid w:val="00777418"/>
    <w:rsid w:val="00780B91"/>
    <w:rsid w:val="00780F06"/>
    <w:rsid w:val="00784457"/>
    <w:rsid w:val="00786458"/>
    <w:rsid w:val="0078684F"/>
    <w:rsid w:val="00786928"/>
    <w:rsid w:val="00787477"/>
    <w:rsid w:val="00790AF7"/>
    <w:rsid w:val="00791931"/>
    <w:rsid w:val="00791AC9"/>
    <w:rsid w:val="00791D99"/>
    <w:rsid w:val="007933F4"/>
    <w:rsid w:val="00793944"/>
    <w:rsid w:val="00794628"/>
    <w:rsid w:val="0079495C"/>
    <w:rsid w:val="00794BE7"/>
    <w:rsid w:val="007A0DE5"/>
    <w:rsid w:val="007A1DC0"/>
    <w:rsid w:val="007A2B51"/>
    <w:rsid w:val="007A431E"/>
    <w:rsid w:val="007A4847"/>
    <w:rsid w:val="007A5CCE"/>
    <w:rsid w:val="007A6455"/>
    <w:rsid w:val="007B02DB"/>
    <w:rsid w:val="007B2AC9"/>
    <w:rsid w:val="007B2AD9"/>
    <w:rsid w:val="007B41F3"/>
    <w:rsid w:val="007B465C"/>
    <w:rsid w:val="007B53B8"/>
    <w:rsid w:val="007B582B"/>
    <w:rsid w:val="007B582D"/>
    <w:rsid w:val="007B629A"/>
    <w:rsid w:val="007B6781"/>
    <w:rsid w:val="007C067D"/>
    <w:rsid w:val="007C069A"/>
    <w:rsid w:val="007C08B9"/>
    <w:rsid w:val="007C1643"/>
    <w:rsid w:val="007C35ED"/>
    <w:rsid w:val="007C4D93"/>
    <w:rsid w:val="007C67EB"/>
    <w:rsid w:val="007C7ADF"/>
    <w:rsid w:val="007D0D57"/>
    <w:rsid w:val="007D0E66"/>
    <w:rsid w:val="007D1E92"/>
    <w:rsid w:val="007D2605"/>
    <w:rsid w:val="007D294F"/>
    <w:rsid w:val="007D44CB"/>
    <w:rsid w:val="007D4FA4"/>
    <w:rsid w:val="007D5722"/>
    <w:rsid w:val="007E15BD"/>
    <w:rsid w:val="007E17C5"/>
    <w:rsid w:val="007E19E7"/>
    <w:rsid w:val="007E1AC0"/>
    <w:rsid w:val="007E29DB"/>
    <w:rsid w:val="007E7119"/>
    <w:rsid w:val="007F1616"/>
    <w:rsid w:val="007F1976"/>
    <w:rsid w:val="007F520B"/>
    <w:rsid w:val="007F5D8D"/>
    <w:rsid w:val="007F5D95"/>
    <w:rsid w:val="007F6057"/>
    <w:rsid w:val="008000F6"/>
    <w:rsid w:val="00800D0C"/>
    <w:rsid w:val="00801C32"/>
    <w:rsid w:val="00802B58"/>
    <w:rsid w:val="008038B9"/>
    <w:rsid w:val="008057DE"/>
    <w:rsid w:val="00805D0B"/>
    <w:rsid w:val="00807144"/>
    <w:rsid w:val="00811CEB"/>
    <w:rsid w:val="008124BB"/>
    <w:rsid w:val="00812EFE"/>
    <w:rsid w:val="008136A2"/>
    <w:rsid w:val="00813CAA"/>
    <w:rsid w:val="00814411"/>
    <w:rsid w:val="0081467D"/>
    <w:rsid w:val="0081559A"/>
    <w:rsid w:val="00817412"/>
    <w:rsid w:val="008177F8"/>
    <w:rsid w:val="00817F5B"/>
    <w:rsid w:val="00820624"/>
    <w:rsid w:val="00823E08"/>
    <w:rsid w:val="00824B4C"/>
    <w:rsid w:val="00825DCC"/>
    <w:rsid w:val="0082614B"/>
    <w:rsid w:val="00830250"/>
    <w:rsid w:val="00832260"/>
    <w:rsid w:val="00832B80"/>
    <w:rsid w:val="00833968"/>
    <w:rsid w:val="00834470"/>
    <w:rsid w:val="00835A68"/>
    <w:rsid w:val="00836FC1"/>
    <w:rsid w:val="00837AE2"/>
    <w:rsid w:val="00841191"/>
    <w:rsid w:val="00841694"/>
    <w:rsid w:val="00841BA8"/>
    <w:rsid w:val="00842306"/>
    <w:rsid w:val="00843EC8"/>
    <w:rsid w:val="008440DB"/>
    <w:rsid w:val="00845416"/>
    <w:rsid w:val="008465A3"/>
    <w:rsid w:val="00846666"/>
    <w:rsid w:val="0084678A"/>
    <w:rsid w:val="00847060"/>
    <w:rsid w:val="00850EFC"/>
    <w:rsid w:val="00851186"/>
    <w:rsid w:val="00852FFA"/>
    <w:rsid w:val="00854DE0"/>
    <w:rsid w:val="00856C50"/>
    <w:rsid w:val="0086013D"/>
    <w:rsid w:val="00860FED"/>
    <w:rsid w:val="00863CCF"/>
    <w:rsid w:val="00863CD5"/>
    <w:rsid w:val="00866340"/>
    <w:rsid w:val="008708DD"/>
    <w:rsid w:val="00870DC7"/>
    <w:rsid w:val="00871E34"/>
    <w:rsid w:val="00875397"/>
    <w:rsid w:val="00876184"/>
    <w:rsid w:val="00876668"/>
    <w:rsid w:val="00876995"/>
    <w:rsid w:val="0088044C"/>
    <w:rsid w:val="00880854"/>
    <w:rsid w:val="008809E2"/>
    <w:rsid w:val="00880AD8"/>
    <w:rsid w:val="0088114C"/>
    <w:rsid w:val="00881810"/>
    <w:rsid w:val="00881F65"/>
    <w:rsid w:val="00883C5A"/>
    <w:rsid w:val="00883E27"/>
    <w:rsid w:val="00884D35"/>
    <w:rsid w:val="00886156"/>
    <w:rsid w:val="008872E0"/>
    <w:rsid w:val="00887D25"/>
    <w:rsid w:val="00890237"/>
    <w:rsid w:val="008909AD"/>
    <w:rsid w:val="00892DCA"/>
    <w:rsid w:val="00893F24"/>
    <w:rsid w:val="008945E7"/>
    <w:rsid w:val="008953B8"/>
    <w:rsid w:val="0089572E"/>
    <w:rsid w:val="008958AB"/>
    <w:rsid w:val="00895E11"/>
    <w:rsid w:val="00896D89"/>
    <w:rsid w:val="00896DD0"/>
    <w:rsid w:val="00897DD2"/>
    <w:rsid w:val="008A2AAB"/>
    <w:rsid w:val="008A306B"/>
    <w:rsid w:val="008A42D1"/>
    <w:rsid w:val="008A4438"/>
    <w:rsid w:val="008A698B"/>
    <w:rsid w:val="008A790F"/>
    <w:rsid w:val="008A7FE9"/>
    <w:rsid w:val="008B0246"/>
    <w:rsid w:val="008B0C96"/>
    <w:rsid w:val="008B186B"/>
    <w:rsid w:val="008B1A3C"/>
    <w:rsid w:val="008B22A0"/>
    <w:rsid w:val="008B28C4"/>
    <w:rsid w:val="008B3952"/>
    <w:rsid w:val="008B3B55"/>
    <w:rsid w:val="008B40F3"/>
    <w:rsid w:val="008B49D8"/>
    <w:rsid w:val="008B4F54"/>
    <w:rsid w:val="008B52A7"/>
    <w:rsid w:val="008B5BDA"/>
    <w:rsid w:val="008B6B3B"/>
    <w:rsid w:val="008B7B1B"/>
    <w:rsid w:val="008C1731"/>
    <w:rsid w:val="008C379C"/>
    <w:rsid w:val="008C45B7"/>
    <w:rsid w:val="008C5340"/>
    <w:rsid w:val="008C5A3F"/>
    <w:rsid w:val="008C6730"/>
    <w:rsid w:val="008D21C6"/>
    <w:rsid w:val="008D3D43"/>
    <w:rsid w:val="008D44AF"/>
    <w:rsid w:val="008D50D8"/>
    <w:rsid w:val="008D60EB"/>
    <w:rsid w:val="008D70CB"/>
    <w:rsid w:val="008D7C75"/>
    <w:rsid w:val="008E0056"/>
    <w:rsid w:val="008E20E7"/>
    <w:rsid w:val="008E2F6F"/>
    <w:rsid w:val="008E3225"/>
    <w:rsid w:val="008E40A0"/>
    <w:rsid w:val="008E442C"/>
    <w:rsid w:val="008E477E"/>
    <w:rsid w:val="008E4D9C"/>
    <w:rsid w:val="008E5CD3"/>
    <w:rsid w:val="008E5ED7"/>
    <w:rsid w:val="008F0EA8"/>
    <w:rsid w:val="008F2C72"/>
    <w:rsid w:val="008F5496"/>
    <w:rsid w:val="008F7128"/>
    <w:rsid w:val="008F74BE"/>
    <w:rsid w:val="008F7D20"/>
    <w:rsid w:val="009002F5"/>
    <w:rsid w:val="00900F25"/>
    <w:rsid w:val="00901619"/>
    <w:rsid w:val="00901BB7"/>
    <w:rsid w:val="00901C06"/>
    <w:rsid w:val="0090271E"/>
    <w:rsid w:val="00902988"/>
    <w:rsid w:val="00902CB9"/>
    <w:rsid w:val="00903687"/>
    <w:rsid w:val="009037A9"/>
    <w:rsid w:val="00903A09"/>
    <w:rsid w:val="00903FC9"/>
    <w:rsid w:val="00904FD5"/>
    <w:rsid w:val="00906C34"/>
    <w:rsid w:val="00907139"/>
    <w:rsid w:val="00910CB8"/>
    <w:rsid w:val="009115E0"/>
    <w:rsid w:val="00912E69"/>
    <w:rsid w:val="00912ED2"/>
    <w:rsid w:val="00913C03"/>
    <w:rsid w:val="00913CB2"/>
    <w:rsid w:val="00914D39"/>
    <w:rsid w:val="0091670D"/>
    <w:rsid w:val="00917342"/>
    <w:rsid w:val="00917445"/>
    <w:rsid w:val="009179E9"/>
    <w:rsid w:val="009217C1"/>
    <w:rsid w:val="009218FD"/>
    <w:rsid w:val="00922DF8"/>
    <w:rsid w:val="0092555C"/>
    <w:rsid w:val="00926292"/>
    <w:rsid w:val="009264A1"/>
    <w:rsid w:val="00930018"/>
    <w:rsid w:val="00930DAA"/>
    <w:rsid w:val="00931D76"/>
    <w:rsid w:val="00931DEE"/>
    <w:rsid w:val="00931F15"/>
    <w:rsid w:val="00932CDC"/>
    <w:rsid w:val="00932F25"/>
    <w:rsid w:val="00933468"/>
    <w:rsid w:val="00933A41"/>
    <w:rsid w:val="00933D57"/>
    <w:rsid w:val="00935094"/>
    <w:rsid w:val="00935C9D"/>
    <w:rsid w:val="00935E0F"/>
    <w:rsid w:val="009361B8"/>
    <w:rsid w:val="00940437"/>
    <w:rsid w:val="009414EB"/>
    <w:rsid w:val="00941964"/>
    <w:rsid w:val="009430C2"/>
    <w:rsid w:val="00943138"/>
    <w:rsid w:val="009434E0"/>
    <w:rsid w:val="00944D1B"/>
    <w:rsid w:val="00945EED"/>
    <w:rsid w:val="00951026"/>
    <w:rsid w:val="00952740"/>
    <w:rsid w:val="00952743"/>
    <w:rsid w:val="00952C7A"/>
    <w:rsid w:val="00952EB8"/>
    <w:rsid w:val="009538A1"/>
    <w:rsid w:val="00955191"/>
    <w:rsid w:val="0095622B"/>
    <w:rsid w:val="00956472"/>
    <w:rsid w:val="00956826"/>
    <w:rsid w:val="00956A5C"/>
    <w:rsid w:val="00957A50"/>
    <w:rsid w:val="00957A8C"/>
    <w:rsid w:val="00957B2B"/>
    <w:rsid w:val="00957CF9"/>
    <w:rsid w:val="009602DB"/>
    <w:rsid w:val="00961422"/>
    <w:rsid w:val="0096185C"/>
    <w:rsid w:val="00961AD8"/>
    <w:rsid w:val="00964EB7"/>
    <w:rsid w:val="009720B7"/>
    <w:rsid w:val="00975415"/>
    <w:rsid w:val="009764C4"/>
    <w:rsid w:val="009775A3"/>
    <w:rsid w:val="00977D53"/>
    <w:rsid w:val="00981397"/>
    <w:rsid w:val="009818F5"/>
    <w:rsid w:val="00983642"/>
    <w:rsid w:val="00984FE8"/>
    <w:rsid w:val="009857AF"/>
    <w:rsid w:val="009858A6"/>
    <w:rsid w:val="00985D3A"/>
    <w:rsid w:val="00986337"/>
    <w:rsid w:val="00987503"/>
    <w:rsid w:val="00990F31"/>
    <w:rsid w:val="00992930"/>
    <w:rsid w:val="00993ECC"/>
    <w:rsid w:val="009959BB"/>
    <w:rsid w:val="00997763"/>
    <w:rsid w:val="00997C34"/>
    <w:rsid w:val="009A3808"/>
    <w:rsid w:val="009A4821"/>
    <w:rsid w:val="009A5B92"/>
    <w:rsid w:val="009A6DF0"/>
    <w:rsid w:val="009B28DE"/>
    <w:rsid w:val="009B319B"/>
    <w:rsid w:val="009B49F7"/>
    <w:rsid w:val="009B5336"/>
    <w:rsid w:val="009B6AB1"/>
    <w:rsid w:val="009B7406"/>
    <w:rsid w:val="009B7D2E"/>
    <w:rsid w:val="009C03C8"/>
    <w:rsid w:val="009C0ABE"/>
    <w:rsid w:val="009C1BF0"/>
    <w:rsid w:val="009C2564"/>
    <w:rsid w:val="009C3335"/>
    <w:rsid w:val="009C34B1"/>
    <w:rsid w:val="009C3CB3"/>
    <w:rsid w:val="009C550B"/>
    <w:rsid w:val="009C5E19"/>
    <w:rsid w:val="009C6391"/>
    <w:rsid w:val="009C6B39"/>
    <w:rsid w:val="009C70B6"/>
    <w:rsid w:val="009C736E"/>
    <w:rsid w:val="009D079F"/>
    <w:rsid w:val="009D21B0"/>
    <w:rsid w:val="009D34D9"/>
    <w:rsid w:val="009D4DF6"/>
    <w:rsid w:val="009D5463"/>
    <w:rsid w:val="009D5D70"/>
    <w:rsid w:val="009D60D6"/>
    <w:rsid w:val="009E066B"/>
    <w:rsid w:val="009E0B73"/>
    <w:rsid w:val="009E11F6"/>
    <w:rsid w:val="009E1321"/>
    <w:rsid w:val="009E2A15"/>
    <w:rsid w:val="009E4016"/>
    <w:rsid w:val="009E467B"/>
    <w:rsid w:val="009E5988"/>
    <w:rsid w:val="009E6E84"/>
    <w:rsid w:val="009E7BFA"/>
    <w:rsid w:val="009E7E28"/>
    <w:rsid w:val="009F0755"/>
    <w:rsid w:val="009F2D5B"/>
    <w:rsid w:val="009F4E17"/>
    <w:rsid w:val="009F53A9"/>
    <w:rsid w:val="009F68E3"/>
    <w:rsid w:val="009F7305"/>
    <w:rsid w:val="009F7377"/>
    <w:rsid w:val="00A00BFC"/>
    <w:rsid w:val="00A01897"/>
    <w:rsid w:val="00A029A5"/>
    <w:rsid w:val="00A066FC"/>
    <w:rsid w:val="00A07B74"/>
    <w:rsid w:val="00A10DC8"/>
    <w:rsid w:val="00A12804"/>
    <w:rsid w:val="00A147D9"/>
    <w:rsid w:val="00A15DFA"/>
    <w:rsid w:val="00A178C7"/>
    <w:rsid w:val="00A178E1"/>
    <w:rsid w:val="00A214AA"/>
    <w:rsid w:val="00A21B95"/>
    <w:rsid w:val="00A223C6"/>
    <w:rsid w:val="00A24B80"/>
    <w:rsid w:val="00A25336"/>
    <w:rsid w:val="00A3011B"/>
    <w:rsid w:val="00A302F5"/>
    <w:rsid w:val="00A317D5"/>
    <w:rsid w:val="00A31D32"/>
    <w:rsid w:val="00A31E2C"/>
    <w:rsid w:val="00A33322"/>
    <w:rsid w:val="00A33DA2"/>
    <w:rsid w:val="00A36D41"/>
    <w:rsid w:val="00A41173"/>
    <w:rsid w:val="00A42C4A"/>
    <w:rsid w:val="00A43115"/>
    <w:rsid w:val="00A43B04"/>
    <w:rsid w:val="00A4444E"/>
    <w:rsid w:val="00A4499B"/>
    <w:rsid w:val="00A46FDE"/>
    <w:rsid w:val="00A476DB"/>
    <w:rsid w:val="00A50570"/>
    <w:rsid w:val="00A52B8E"/>
    <w:rsid w:val="00A52EDA"/>
    <w:rsid w:val="00A559FF"/>
    <w:rsid w:val="00A560EA"/>
    <w:rsid w:val="00A56CF6"/>
    <w:rsid w:val="00A573DD"/>
    <w:rsid w:val="00A57763"/>
    <w:rsid w:val="00A60B6F"/>
    <w:rsid w:val="00A62362"/>
    <w:rsid w:val="00A62A89"/>
    <w:rsid w:val="00A64CE3"/>
    <w:rsid w:val="00A655A2"/>
    <w:rsid w:val="00A655D1"/>
    <w:rsid w:val="00A66A51"/>
    <w:rsid w:val="00A706EA"/>
    <w:rsid w:val="00A7179B"/>
    <w:rsid w:val="00A72BCD"/>
    <w:rsid w:val="00A746F8"/>
    <w:rsid w:val="00A74CF1"/>
    <w:rsid w:val="00A80604"/>
    <w:rsid w:val="00A8197F"/>
    <w:rsid w:val="00A81DF5"/>
    <w:rsid w:val="00A824D0"/>
    <w:rsid w:val="00A8274D"/>
    <w:rsid w:val="00A83661"/>
    <w:rsid w:val="00A85039"/>
    <w:rsid w:val="00A87099"/>
    <w:rsid w:val="00A87312"/>
    <w:rsid w:val="00A87413"/>
    <w:rsid w:val="00A874E9"/>
    <w:rsid w:val="00A936AA"/>
    <w:rsid w:val="00A9408D"/>
    <w:rsid w:val="00A940C7"/>
    <w:rsid w:val="00A941B7"/>
    <w:rsid w:val="00A942B3"/>
    <w:rsid w:val="00A94498"/>
    <w:rsid w:val="00A94A7A"/>
    <w:rsid w:val="00A96C9D"/>
    <w:rsid w:val="00A97AB4"/>
    <w:rsid w:val="00AA2232"/>
    <w:rsid w:val="00AA2AFF"/>
    <w:rsid w:val="00AA4F32"/>
    <w:rsid w:val="00AA5276"/>
    <w:rsid w:val="00AA52C7"/>
    <w:rsid w:val="00AA7A39"/>
    <w:rsid w:val="00AA7F5F"/>
    <w:rsid w:val="00AB036F"/>
    <w:rsid w:val="00AB041E"/>
    <w:rsid w:val="00AB18A9"/>
    <w:rsid w:val="00AB4268"/>
    <w:rsid w:val="00AB5437"/>
    <w:rsid w:val="00AB5FED"/>
    <w:rsid w:val="00AB6038"/>
    <w:rsid w:val="00AB7C22"/>
    <w:rsid w:val="00AC3371"/>
    <w:rsid w:val="00AC487C"/>
    <w:rsid w:val="00AC4B9B"/>
    <w:rsid w:val="00AC5378"/>
    <w:rsid w:val="00AC60F2"/>
    <w:rsid w:val="00AD08AA"/>
    <w:rsid w:val="00AD1BED"/>
    <w:rsid w:val="00AD42B8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064A"/>
    <w:rsid w:val="00AF1606"/>
    <w:rsid w:val="00AF1D8E"/>
    <w:rsid w:val="00AF26A7"/>
    <w:rsid w:val="00AF27F2"/>
    <w:rsid w:val="00AF6C90"/>
    <w:rsid w:val="00AF6DE4"/>
    <w:rsid w:val="00AF7179"/>
    <w:rsid w:val="00AF7CE7"/>
    <w:rsid w:val="00B00599"/>
    <w:rsid w:val="00B00E85"/>
    <w:rsid w:val="00B0176B"/>
    <w:rsid w:val="00B04870"/>
    <w:rsid w:val="00B06BDE"/>
    <w:rsid w:val="00B06C15"/>
    <w:rsid w:val="00B074D3"/>
    <w:rsid w:val="00B0776B"/>
    <w:rsid w:val="00B10396"/>
    <w:rsid w:val="00B14A52"/>
    <w:rsid w:val="00B14BD2"/>
    <w:rsid w:val="00B169F9"/>
    <w:rsid w:val="00B175CB"/>
    <w:rsid w:val="00B234A6"/>
    <w:rsid w:val="00B2472C"/>
    <w:rsid w:val="00B24D7B"/>
    <w:rsid w:val="00B25CC7"/>
    <w:rsid w:val="00B26152"/>
    <w:rsid w:val="00B26201"/>
    <w:rsid w:val="00B276A4"/>
    <w:rsid w:val="00B300A8"/>
    <w:rsid w:val="00B3033E"/>
    <w:rsid w:val="00B331A3"/>
    <w:rsid w:val="00B36235"/>
    <w:rsid w:val="00B362CC"/>
    <w:rsid w:val="00B36583"/>
    <w:rsid w:val="00B36A79"/>
    <w:rsid w:val="00B36BF7"/>
    <w:rsid w:val="00B40DFC"/>
    <w:rsid w:val="00B41289"/>
    <w:rsid w:val="00B439D2"/>
    <w:rsid w:val="00B45CE1"/>
    <w:rsid w:val="00B46D23"/>
    <w:rsid w:val="00B477DF"/>
    <w:rsid w:val="00B5016A"/>
    <w:rsid w:val="00B5063C"/>
    <w:rsid w:val="00B506DA"/>
    <w:rsid w:val="00B50900"/>
    <w:rsid w:val="00B50D9F"/>
    <w:rsid w:val="00B5141A"/>
    <w:rsid w:val="00B527C4"/>
    <w:rsid w:val="00B533EB"/>
    <w:rsid w:val="00B54130"/>
    <w:rsid w:val="00B541C0"/>
    <w:rsid w:val="00B54273"/>
    <w:rsid w:val="00B55097"/>
    <w:rsid w:val="00B550CF"/>
    <w:rsid w:val="00B5784A"/>
    <w:rsid w:val="00B57F0D"/>
    <w:rsid w:val="00B60326"/>
    <w:rsid w:val="00B60B20"/>
    <w:rsid w:val="00B62035"/>
    <w:rsid w:val="00B66F8A"/>
    <w:rsid w:val="00B67E62"/>
    <w:rsid w:val="00B71D51"/>
    <w:rsid w:val="00B72037"/>
    <w:rsid w:val="00B72BB9"/>
    <w:rsid w:val="00B72F6B"/>
    <w:rsid w:val="00B75167"/>
    <w:rsid w:val="00B76886"/>
    <w:rsid w:val="00B77E3B"/>
    <w:rsid w:val="00B80B4A"/>
    <w:rsid w:val="00B80C6F"/>
    <w:rsid w:val="00B81792"/>
    <w:rsid w:val="00B81B54"/>
    <w:rsid w:val="00B828F5"/>
    <w:rsid w:val="00B84DA5"/>
    <w:rsid w:val="00B8638C"/>
    <w:rsid w:val="00B87FDC"/>
    <w:rsid w:val="00B90426"/>
    <w:rsid w:val="00B90885"/>
    <w:rsid w:val="00B92058"/>
    <w:rsid w:val="00B922D8"/>
    <w:rsid w:val="00B92726"/>
    <w:rsid w:val="00B93B6F"/>
    <w:rsid w:val="00B94217"/>
    <w:rsid w:val="00B9583C"/>
    <w:rsid w:val="00B961AE"/>
    <w:rsid w:val="00B96B31"/>
    <w:rsid w:val="00B96FFB"/>
    <w:rsid w:val="00BA09DE"/>
    <w:rsid w:val="00BA0DE9"/>
    <w:rsid w:val="00BA146A"/>
    <w:rsid w:val="00BA179E"/>
    <w:rsid w:val="00BA19A6"/>
    <w:rsid w:val="00BA1BEC"/>
    <w:rsid w:val="00BA3C03"/>
    <w:rsid w:val="00BA4B38"/>
    <w:rsid w:val="00BA7197"/>
    <w:rsid w:val="00BA7F48"/>
    <w:rsid w:val="00BB036F"/>
    <w:rsid w:val="00BB441A"/>
    <w:rsid w:val="00BB45AF"/>
    <w:rsid w:val="00BB4F6C"/>
    <w:rsid w:val="00BB610F"/>
    <w:rsid w:val="00BB719A"/>
    <w:rsid w:val="00BC0315"/>
    <w:rsid w:val="00BC210B"/>
    <w:rsid w:val="00BC3BE1"/>
    <w:rsid w:val="00BC5995"/>
    <w:rsid w:val="00BC5D6E"/>
    <w:rsid w:val="00BC63C1"/>
    <w:rsid w:val="00BC7D32"/>
    <w:rsid w:val="00BC7F27"/>
    <w:rsid w:val="00BD0CF3"/>
    <w:rsid w:val="00BD1419"/>
    <w:rsid w:val="00BD144C"/>
    <w:rsid w:val="00BD364A"/>
    <w:rsid w:val="00BD38B2"/>
    <w:rsid w:val="00BD3E07"/>
    <w:rsid w:val="00BD50B1"/>
    <w:rsid w:val="00BD5E24"/>
    <w:rsid w:val="00BD6EE3"/>
    <w:rsid w:val="00BD7003"/>
    <w:rsid w:val="00BD7518"/>
    <w:rsid w:val="00BE04C3"/>
    <w:rsid w:val="00BE0844"/>
    <w:rsid w:val="00BE126A"/>
    <w:rsid w:val="00BE1FB7"/>
    <w:rsid w:val="00BE44FE"/>
    <w:rsid w:val="00BE5CD4"/>
    <w:rsid w:val="00BE615F"/>
    <w:rsid w:val="00BE65BE"/>
    <w:rsid w:val="00BE69CC"/>
    <w:rsid w:val="00BE6B7D"/>
    <w:rsid w:val="00BE6FE5"/>
    <w:rsid w:val="00BF0D4E"/>
    <w:rsid w:val="00BF28C4"/>
    <w:rsid w:val="00BF2DB5"/>
    <w:rsid w:val="00BF2E96"/>
    <w:rsid w:val="00BF4906"/>
    <w:rsid w:val="00BF515C"/>
    <w:rsid w:val="00BF5AE1"/>
    <w:rsid w:val="00C00D56"/>
    <w:rsid w:val="00C01225"/>
    <w:rsid w:val="00C01761"/>
    <w:rsid w:val="00C029D9"/>
    <w:rsid w:val="00C02D00"/>
    <w:rsid w:val="00C03D25"/>
    <w:rsid w:val="00C03E5D"/>
    <w:rsid w:val="00C046CE"/>
    <w:rsid w:val="00C04F59"/>
    <w:rsid w:val="00C0566E"/>
    <w:rsid w:val="00C064CC"/>
    <w:rsid w:val="00C0708D"/>
    <w:rsid w:val="00C101DA"/>
    <w:rsid w:val="00C135FF"/>
    <w:rsid w:val="00C13B77"/>
    <w:rsid w:val="00C13CBC"/>
    <w:rsid w:val="00C1414D"/>
    <w:rsid w:val="00C204CE"/>
    <w:rsid w:val="00C2232D"/>
    <w:rsid w:val="00C22A68"/>
    <w:rsid w:val="00C245DC"/>
    <w:rsid w:val="00C247D9"/>
    <w:rsid w:val="00C24A55"/>
    <w:rsid w:val="00C24C4B"/>
    <w:rsid w:val="00C26BBA"/>
    <w:rsid w:val="00C27D1F"/>
    <w:rsid w:val="00C30152"/>
    <w:rsid w:val="00C322E0"/>
    <w:rsid w:val="00C32B91"/>
    <w:rsid w:val="00C32BE8"/>
    <w:rsid w:val="00C34661"/>
    <w:rsid w:val="00C40D7C"/>
    <w:rsid w:val="00C41274"/>
    <w:rsid w:val="00C41649"/>
    <w:rsid w:val="00C41982"/>
    <w:rsid w:val="00C42D1E"/>
    <w:rsid w:val="00C4335E"/>
    <w:rsid w:val="00C43C6E"/>
    <w:rsid w:val="00C44BB3"/>
    <w:rsid w:val="00C458FD"/>
    <w:rsid w:val="00C45BBE"/>
    <w:rsid w:val="00C45C5C"/>
    <w:rsid w:val="00C4627F"/>
    <w:rsid w:val="00C46BA5"/>
    <w:rsid w:val="00C47AC4"/>
    <w:rsid w:val="00C47ED5"/>
    <w:rsid w:val="00C51C71"/>
    <w:rsid w:val="00C521C6"/>
    <w:rsid w:val="00C52C08"/>
    <w:rsid w:val="00C52F80"/>
    <w:rsid w:val="00C54854"/>
    <w:rsid w:val="00C56600"/>
    <w:rsid w:val="00C57305"/>
    <w:rsid w:val="00C6072A"/>
    <w:rsid w:val="00C61FF8"/>
    <w:rsid w:val="00C62519"/>
    <w:rsid w:val="00C62B3B"/>
    <w:rsid w:val="00C64E1C"/>
    <w:rsid w:val="00C64F98"/>
    <w:rsid w:val="00C654FA"/>
    <w:rsid w:val="00C65D7E"/>
    <w:rsid w:val="00C660D2"/>
    <w:rsid w:val="00C67BCB"/>
    <w:rsid w:val="00C71136"/>
    <w:rsid w:val="00C72A1A"/>
    <w:rsid w:val="00C74EC5"/>
    <w:rsid w:val="00C75513"/>
    <w:rsid w:val="00C76418"/>
    <w:rsid w:val="00C76855"/>
    <w:rsid w:val="00C80D99"/>
    <w:rsid w:val="00C813B1"/>
    <w:rsid w:val="00C82BEC"/>
    <w:rsid w:val="00C8451D"/>
    <w:rsid w:val="00C860F3"/>
    <w:rsid w:val="00C86E9D"/>
    <w:rsid w:val="00C8714B"/>
    <w:rsid w:val="00C87720"/>
    <w:rsid w:val="00C87BDD"/>
    <w:rsid w:val="00C91A98"/>
    <w:rsid w:val="00C91F2D"/>
    <w:rsid w:val="00C9459E"/>
    <w:rsid w:val="00C95676"/>
    <w:rsid w:val="00C95791"/>
    <w:rsid w:val="00C967A2"/>
    <w:rsid w:val="00C96FF0"/>
    <w:rsid w:val="00CA0931"/>
    <w:rsid w:val="00CA2EC9"/>
    <w:rsid w:val="00CA5AE3"/>
    <w:rsid w:val="00CA662A"/>
    <w:rsid w:val="00CB059D"/>
    <w:rsid w:val="00CB25B6"/>
    <w:rsid w:val="00CB6F52"/>
    <w:rsid w:val="00CC5288"/>
    <w:rsid w:val="00CC5A38"/>
    <w:rsid w:val="00CC5AA7"/>
    <w:rsid w:val="00CD14A9"/>
    <w:rsid w:val="00CD50FC"/>
    <w:rsid w:val="00CD5F3F"/>
    <w:rsid w:val="00CE2962"/>
    <w:rsid w:val="00CE2BE7"/>
    <w:rsid w:val="00CE3E5A"/>
    <w:rsid w:val="00CE5514"/>
    <w:rsid w:val="00CE6054"/>
    <w:rsid w:val="00CE64F8"/>
    <w:rsid w:val="00CE6556"/>
    <w:rsid w:val="00CE6750"/>
    <w:rsid w:val="00CE6912"/>
    <w:rsid w:val="00CF1A07"/>
    <w:rsid w:val="00CF1DF2"/>
    <w:rsid w:val="00CF246D"/>
    <w:rsid w:val="00CF27EB"/>
    <w:rsid w:val="00CF5B4E"/>
    <w:rsid w:val="00CF5FD6"/>
    <w:rsid w:val="00CF643A"/>
    <w:rsid w:val="00CF6792"/>
    <w:rsid w:val="00CF76B2"/>
    <w:rsid w:val="00CF793C"/>
    <w:rsid w:val="00CF7FB0"/>
    <w:rsid w:val="00D00100"/>
    <w:rsid w:val="00D0164D"/>
    <w:rsid w:val="00D020C0"/>
    <w:rsid w:val="00D0369D"/>
    <w:rsid w:val="00D03EFE"/>
    <w:rsid w:val="00D041BE"/>
    <w:rsid w:val="00D04A44"/>
    <w:rsid w:val="00D058D7"/>
    <w:rsid w:val="00D05EB1"/>
    <w:rsid w:val="00D06353"/>
    <w:rsid w:val="00D066B1"/>
    <w:rsid w:val="00D0762D"/>
    <w:rsid w:val="00D10F8A"/>
    <w:rsid w:val="00D125B2"/>
    <w:rsid w:val="00D129E8"/>
    <w:rsid w:val="00D137CB"/>
    <w:rsid w:val="00D13C10"/>
    <w:rsid w:val="00D13D08"/>
    <w:rsid w:val="00D13FD6"/>
    <w:rsid w:val="00D1411A"/>
    <w:rsid w:val="00D15F99"/>
    <w:rsid w:val="00D167E1"/>
    <w:rsid w:val="00D16DFA"/>
    <w:rsid w:val="00D1720A"/>
    <w:rsid w:val="00D17A3C"/>
    <w:rsid w:val="00D20613"/>
    <w:rsid w:val="00D219F4"/>
    <w:rsid w:val="00D21FFC"/>
    <w:rsid w:val="00D22176"/>
    <w:rsid w:val="00D234CD"/>
    <w:rsid w:val="00D23F55"/>
    <w:rsid w:val="00D25719"/>
    <w:rsid w:val="00D26398"/>
    <w:rsid w:val="00D26493"/>
    <w:rsid w:val="00D273EF"/>
    <w:rsid w:val="00D30DB1"/>
    <w:rsid w:val="00D31147"/>
    <w:rsid w:val="00D32E0B"/>
    <w:rsid w:val="00D342F4"/>
    <w:rsid w:val="00D34758"/>
    <w:rsid w:val="00D34EE7"/>
    <w:rsid w:val="00D35830"/>
    <w:rsid w:val="00D36E42"/>
    <w:rsid w:val="00D37AA4"/>
    <w:rsid w:val="00D40528"/>
    <w:rsid w:val="00D4378A"/>
    <w:rsid w:val="00D44C4B"/>
    <w:rsid w:val="00D44C5C"/>
    <w:rsid w:val="00D44DA3"/>
    <w:rsid w:val="00D452FB"/>
    <w:rsid w:val="00D45311"/>
    <w:rsid w:val="00D46900"/>
    <w:rsid w:val="00D4693A"/>
    <w:rsid w:val="00D5133D"/>
    <w:rsid w:val="00D5200F"/>
    <w:rsid w:val="00D532E6"/>
    <w:rsid w:val="00D53983"/>
    <w:rsid w:val="00D53AF1"/>
    <w:rsid w:val="00D541CF"/>
    <w:rsid w:val="00D5439D"/>
    <w:rsid w:val="00D54497"/>
    <w:rsid w:val="00D54A03"/>
    <w:rsid w:val="00D555BA"/>
    <w:rsid w:val="00D558AD"/>
    <w:rsid w:val="00D56492"/>
    <w:rsid w:val="00D56711"/>
    <w:rsid w:val="00D56B5E"/>
    <w:rsid w:val="00D60035"/>
    <w:rsid w:val="00D60109"/>
    <w:rsid w:val="00D60168"/>
    <w:rsid w:val="00D62276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3EE"/>
    <w:rsid w:val="00D9246A"/>
    <w:rsid w:val="00D93ACD"/>
    <w:rsid w:val="00D93CA1"/>
    <w:rsid w:val="00D94BFF"/>
    <w:rsid w:val="00D9580D"/>
    <w:rsid w:val="00D95BE9"/>
    <w:rsid w:val="00D963A7"/>
    <w:rsid w:val="00D971EE"/>
    <w:rsid w:val="00DA13D5"/>
    <w:rsid w:val="00DA1DC5"/>
    <w:rsid w:val="00DA23D8"/>
    <w:rsid w:val="00DA271A"/>
    <w:rsid w:val="00DA28E9"/>
    <w:rsid w:val="00DA3491"/>
    <w:rsid w:val="00DA3868"/>
    <w:rsid w:val="00DA3F4F"/>
    <w:rsid w:val="00DA43E2"/>
    <w:rsid w:val="00DA5395"/>
    <w:rsid w:val="00DA5977"/>
    <w:rsid w:val="00DA5B91"/>
    <w:rsid w:val="00DA6801"/>
    <w:rsid w:val="00DA7E58"/>
    <w:rsid w:val="00DB03BB"/>
    <w:rsid w:val="00DB279E"/>
    <w:rsid w:val="00DB2BA4"/>
    <w:rsid w:val="00DB3BF4"/>
    <w:rsid w:val="00DC21AB"/>
    <w:rsid w:val="00DC2D3C"/>
    <w:rsid w:val="00DC3043"/>
    <w:rsid w:val="00DC37CB"/>
    <w:rsid w:val="00DC4434"/>
    <w:rsid w:val="00DC4566"/>
    <w:rsid w:val="00DC5D0D"/>
    <w:rsid w:val="00DC653F"/>
    <w:rsid w:val="00DC75EB"/>
    <w:rsid w:val="00DC7DE4"/>
    <w:rsid w:val="00DC7E80"/>
    <w:rsid w:val="00DD1CEF"/>
    <w:rsid w:val="00DD2498"/>
    <w:rsid w:val="00DD29A1"/>
    <w:rsid w:val="00DD3EBC"/>
    <w:rsid w:val="00DD3FC4"/>
    <w:rsid w:val="00DD4B3A"/>
    <w:rsid w:val="00DE08A9"/>
    <w:rsid w:val="00DE09EB"/>
    <w:rsid w:val="00DE2A2E"/>
    <w:rsid w:val="00DE4215"/>
    <w:rsid w:val="00DE468C"/>
    <w:rsid w:val="00DE48C9"/>
    <w:rsid w:val="00DE4E6B"/>
    <w:rsid w:val="00DE4FBE"/>
    <w:rsid w:val="00DE6436"/>
    <w:rsid w:val="00DF0B41"/>
    <w:rsid w:val="00DF0D9B"/>
    <w:rsid w:val="00DF1C3A"/>
    <w:rsid w:val="00DF41D9"/>
    <w:rsid w:val="00DF485B"/>
    <w:rsid w:val="00DF4D6C"/>
    <w:rsid w:val="00DF7065"/>
    <w:rsid w:val="00DF76C6"/>
    <w:rsid w:val="00E00519"/>
    <w:rsid w:val="00E00B80"/>
    <w:rsid w:val="00E01A9B"/>
    <w:rsid w:val="00E03A4E"/>
    <w:rsid w:val="00E03FF1"/>
    <w:rsid w:val="00E04310"/>
    <w:rsid w:val="00E0434D"/>
    <w:rsid w:val="00E07084"/>
    <w:rsid w:val="00E10600"/>
    <w:rsid w:val="00E108C2"/>
    <w:rsid w:val="00E1368F"/>
    <w:rsid w:val="00E145AE"/>
    <w:rsid w:val="00E14877"/>
    <w:rsid w:val="00E14F8B"/>
    <w:rsid w:val="00E15E6A"/>
    <w:rsid w:val="00E1621E"/>
    <w:rsid w:val="00E16544"/>
    <w:rsid w:val="00E20551"/>
    <w:rsid w:val="00E22699"/>
    <w:rsid w:val="00E22707"/>
    <w:rsid w:val="00E2470A"/>
    <w:rsid w:val="00E25A49"/>
    <w:rsid w:val="00E26763"/>
    <w:rsid w:val="00E27637"/>
    <w:rsid w:val="00E30BDB"/>
    <w:rsid w:val="00E30F27"/>
    <w:rsid w:val="00E31AAA"/>
    <w:rsid w:val="00E3285E"/>
    <w:rsid w:val="00E3402C"/>
    <w:rsid w:val="00E345DB"/>
    <w:rsid w:val="00E34F78"/>
    <w:rsid w:val="00E366B2"/>
    <w:rsid w:val="00E37803"/>
    <w:rsid w:val="00E37B49"/>
    <w:rsid w:val="00E406C2"/>
    <w:rsid w:val="00E409C2"/>
    <w:rsid w:val="00E422B6"/>
    <w:rsid w:val="00E465D9"/>
    <w:rsid w:val="00E46E7E"/>
    <w:rsid w:val="00E4752D"/>
    <w:rsid w:val="00E475D3"/>
    <w:rsid w:val="00E505ED"/>
    <w:rsid w:val="00E52876"/>
    <w:rsid w:val="00E55BAA"/>
    <w:rsid w:val="00E56D5D"/>
    <w:rsid w:val="00E61281"/>
    <w:rsid w:val="00E61374"/>
    <w:rsid w:val="00E625C8"/>
    <w:rsid w:val="00E633B4"/>
    <w:rsid w:val="00E63670"/>
    <w:rsid w:val="00E638DB"/>
    <w:rsid w:val="00E646B3"/>
    <w:rsid w:val="00E67C16"/>
    <w:rsid w:val="00E71C88"/>
    <w:rsid w:val="00E73007"/>
    <w:rsid w:val="00E7394A"/>
    <w:rsid w:val="00E744B9"/>
    <w:rsid w:val="00E74C0F"/>
    <w:rsid w:val="00E751CE"/>
    <w:rsid w:val="00E75401"/>
    <w:rsid w:val="00E75EE1"/>
    <w:rsid w:val="00E767BB"/>
    <w:rsid w:val="00E80387"/>
    <w:rsid w:val="00E8280E"/>
    <w:rsid w:val="00E83F73"/>
    <w:rsid w:val="00E85B67"/>
    <w:rsid w:val="00E86157"/>
    <w:rsid w:val="00E871B5"/>
    <w:rsid w:val="00E91349"/>
    <w:rsid w:val="00E91ED9"/>
    <w:rsid w:val="00E9249A"/>
    <w:rsid w:val="00E93DBF"/>
    <w:rsid w:val="00E948A1"/>
    <w:rsid w:val="00E9606E"/>
    <w:rsid w:val="00EA094B"/>
    <w:rsid w:val="00EA0B08"/>
    <w:rsid w:val="00EA0EF0"/>
    <w:rsid w:val="00EA3279"/>
    <w:rsid w:val="00EA6D0C"/>
    <w:rsid w:val="00EA7131"/>
    <w:rsid w:val="00EA785F"/>
    <w:rsid w:val="00EB3DCC"/>
    <w:rsid w:val="00EB4CAB"/>
    <w:rsid w:val="00EB58CA"/>
    <w:rsid w:val="00EB59D3"/>
    <w:rsid w:val="00EB6C2E"/>
    <w:rsid w:val="00EB7878"/>
    <w:rsid w:val="00EC0D7E"/>
    <w:rsid w:val="00EC18FB"/>
    <w:rsid w:val="00EC2050"/>
    <w:rsid w:val="00EC3288"/>
    <w:rsid w:val="00EC3720"/>
    <w:rsid w:val="00EC3E8F"/>
    <w:rsid w:val="00EC47CF"/>
    <w:rsid w:val="00EC5230"/>
    <w:rsid w:val="00EC56AA"/>
    <w:rsid w:val="00EC65D9"/>
    <w:rsid w:val="00EC6FEC"/>
    <w:rsid w:val="00ED0087"/>
    <w:rsid w:val="00ED22DA"/>
    <w:rsid w:val="00ED30F4"/>
    <w:rsid w:val="00ED3C52"/>
    <w:rsid w:val="00ED3F9B"/>
    <w:rsid w:val="00ED6440"/>
    <w:rsid w:val="00ED6881"/>
    <w:rsid w:val="00EE099F"/>
    <w:rsid w:val="00EE1110"/>
    <w:rsid w:val="00EE38C0"/>
    <w:rsid w:val="00EE3FB6"/>
    <w:rsid w:val="00EE46AD"/>
    <w:rsid w:val="00EE4B35"/>
    <w:rsid w:val="00EE54B8"/>
    <w:rsid w:val="00EE6D8E"/>
    <w:rsid w:val="00EF1E55"/>
    <w:rsid w:val="00EF272E"/>
    <w:rsid w:val="00EF28E8"/>
    <w:rsid w:val="00EF29F5"/>
    <w:rsid w:val="00EF2BB8"/>
    <w:rsid w:val="00EF346F"/>
    <w:rsid w:val="00EF3A9C"/>
    <w:rsid w:val="00EF4A39"/>
    <w:rsid w:val="00EF5527"/>
    <w:rsid w:val="00EF7874"/>
    <w:rsid w:val="00F01F39"/>
    <w:rsid w:val="00F02AED"/>
    <w:rsid w:val="00F02F15"/>
    <w:rsid w:val="00F05492"/>
    <w:rsid w:val="00F05B30"/>
    <w:rsid w:val="00F065E2"/>
    <w:rsid w:val="00F067FF"/>
    <w:rsid w:val="00F06E1B"/>
    <w:rsid w:val="00F0792E"/>
    <w:rsid w:val="00F108C2"/>
    <w:rsid w:val="00F11A20"/>
    <w:rsid w:val="00F11E44"/>
    <w:rsid w:val="00F12161"/>
    <w:rsid w:val="00F14DE1"/>
    <w:rsid w:val="00F174AA"/>
    <w:rsid w:val="00F203AE"/>
    <w:rsid w:val="00F208B0"/>
    <w:rsid w:val="00F22549"/>
    <w:rsid w:val="00F22CB6"/>
    <w:rsid w:val="00F24203"/>
    <w:rsid w:val="00F24447"/>
    <w:rsid w:val="00F24E33"/>
    <w:rsid w:val="00F25CFE"/>
    <w:rsid w:val="00F26B23"/>
    <w:rsid w:val="00F2769C"/>
    <w:rsid w:val="00F3002C"/>
    <w:rsid w:val="00F31A8F"/>
    <w:rsid w:val="00F327E8"/>
    <w:rsid w:val="00F33CFB"/>
    <w:rsid w:val="00F3489E"/>
    <w:rsid w:val="00F35B33"/>
    <w:rsid w:val="00F366FA"/>
    <w:rsid w:val="00F36FD1"/>
    <w:rsid w:val="00F4078E"/>
    <w:rsid w:val="00F413CA"/>
    <w:rsid w:val="00F42346"/>
    <w:rsid w:val="00F43596"/>
    <w:rsid w:val="00F44C67"/>
    <w:rsid w:val="00F44E3E"/>
    <w:rsid w:val="00F45598"/>
    <w:rsid w:val="00F45815"/>
    <w:rsid w:val="00F45941"/>
    <w:rsid w:val="00F45CA1"/>
    <w:rsid w:val="00F46383"/>
    <w:rsid w:val="00F479ED"/>
    <w:rsid w:val="00F47DBE"/>
    <w:rsid w:val="00F5043E"/>
    <w:rsid w:val="00F50AB5"/>
    <w:rsid w:val="00F5115C"/>
    <w:rsid w:val="00F515B7"/>
    <w:rsid w:val="00F52A9C"/>
    <w:rsid w:val="00F53192"/>
    <w:rsid w:val="00F531B1"/>
    <w:rsid w:val="00F5411D"/>
    <w:rsid w:val="00F60C28"/>
    <w:rsid w:val="00F6193F"/>
    <w:rsid w:val="00F61A1B"/>
    <w:rsid w:val="00F61DE6"/>
    <w:rsid w:val="00F6229B"/>
    <w:rsid w:val="00F62B51"/>
    <w:rsid w:val="00F637EF"/>
    <w:rsid w:val="00F64953"/>
    <w:rsid w:val="00F651CB"/>
    <w:rsid w:val="00F655D4"/>
    <w:rsid w:val="00F72BA1"/>
    <w:rsid w:val="00F72DF6"/>
    <w:rsid w:val="00F73410"/>
    <w:rsid w:val="00F7406B"/>
    <w:rsid w:val="00F74558"/>
    <w:rsid w:val="00F74980"/>
    <w:rsid w:val="00F7795B"/>
    <w:rsid w:val="00F80A27"/>
    <w:rsid w:val="00F81498"/>
    <w:rsid w:val="00F852FA"/>
    <w:rsid w:val="00F8547A"/>
    <w:rsid w:val="00F86D55"/>
    <w:rsid w:val="00F872D2"/>
    <w:rsid w:val="00F87678"/>
    <w:rsid w:val="00F87B40"/>
    <w:rsid w:val="00F903C0"/>
    <w:rsid w:val="00F907E9"/>
    <w:rsid w:val="00F93EAE"/>
    <w:rsid w:val="00F946BD"/>
    <w:rsid w:val="00F96D78"/>
    <w:rsid w:val="00F97ED1"/>
    <w:rsid w:val="00FA20BB"/>
    <w:rsid w:val="00FA2B7F"/>
    <w:rsid w:val="00FA32BE"/>
    <w:rsid w:val="00FA4316"/>
    <w:rsid w:val="00FA4B6F"/>
    <w:rsid w:val="00FA6F51"/>
    <w:rsid w:val="00FA7D31"/>
    <w:rsid w:val="00FB08DB"/>
    <w:rsid w:val="00FB2ED2"/>
    <w:rsid w:val="00FB5568"/>
    <w:rsid w:val="00FB5EB4"/>
    <w:rsid w:val="00FB608D"/>
    <w:rsid w:val="00FB6D70"/>
    <w:rsid w:val="00FC02FA"/>
    <w:rsid w:val="00FC2EE6"/>
    <w:rsid w:val="00FD0318"/>
    <w:rsid w:val="00FD40F4"/>
    <w:rsid w:val="00FD4909"/>
    <w:rsid w:val="00FD584D"/>
    <w:rsid w:val="00FE202C"/>
    <w:rsid w:val="00FE238C"/>
    <w:rsid w:val="00FE35E3"/>
    <w:rsid w:val="00FE37C7"/>
    <w:rsid w:val="00FE3A3D"/>
    <w:rsid w:val="00FE56D1"/>
    <w:rsid w:val="00FE5C53"/>
    <w:rsid w:val="00FE684D"/>
    <w:rsid w:val="00FE6C71"/>
    <w:rsid w:val="00FE7592"/>
    <w:rsid w:val="00FE7A0D"/>
    <w:rsid w:val="00FE7B8C"/>
    <w:rsid w:val="00FF1734"/>
    <w:rsid w:val="00FF19D4"/>
    <w:rsid w:val="00FF38A1"/>
    <w:rsid w:val="00FF3BA8"/>
    <w:rsid w:val="00FF424C"/>
    <w:rsid w:val="00FF4B81"/>
    <w:rsid w:val="00FF5DEF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794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900F25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00F25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F39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F39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F39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F39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F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9525</Words>
  <Characters>5430</Characters>
  <Application>Microsoft Office Word</Application>
  <DocSecurity>4</DocSecurity>
  <Lines>45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 Meniakina</cp:lastModifiedBy>
  <cp:revision>2</cp:revision>
  <cp:lastPrinted>2026-02-12T10:30:00Z</cp:lastPrinted>
  <dcterms:created xsi:type="dcterms:W3CDTF">2026-04-15T11:13:00Z</dcterms:created>
  <dcterms:modified xsi:type="dcterms:W3CDTF">2026-04-15T11:13:00Z</dcterms:modified>
</cp:coreProperties>
</file>