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1804" w14:textId="23D0832F" w:rsidR="003A3546" w:rsidRPr="007E3BDD" w:rsidRDefault="003A3546" w:rsidP="003A3546">
      <w:pPr>
        <w:jc w:val="center"/>
        <w:rPr>
          <w:b/>
          <w:sz w:val="28"/>
          <w:szCs w:val="28"/>
        </w:rPr>
      </w:pPr>
      <w:r w:rsidRPr="007E3BDD">
        <w:rPr>
          <w:b/>
          <w:sz w:val="28"/>
          <w:szCs w:val="28"/>
        </w:rPr>
        <w:t>KLAIPĖDOS MIESTO SAVIVALDYBĖ</w:t>
      </w:r>
      <w:r w:rsidR="003204C0">
        <w:rPr>
          <w:b/>
          <w:sz w:val="28"/>
          <w:szCs w:val="28"/>
        </w:rPr>
        <w:t>S TARYBA</w:t>
      </w:r>
    </w:p>
    <w:p w14:paraId="04220C93" w14:textId="77777777" w:rsidR="007E7A53" w:rsidRPr="008F669F" w:rsidRDefault="007E7A53" w:rsidP="007E7A53">
      <w:pPr>
        <w:pStyle w:val="Pagrindinistekstas"/>
        <w:jc w:val="center"/>
        <w:rPr>
          <w:b/>
          <w:bCs/>
          <w:caps/>
          <w:szCs w:val="24"/>
        </w:rPr>
      </w:pPr>
    </w:p>
    <w:p w14:paraId="294922F1" w14:textId="77777777" w:rsidR="00A4650E" w:rsidRDefault="00C325BD" w:rsidP="00A4650E">
      <w:pPr>
        <w:pStyle w:val="Pagrindinistekstas"/>
        <w:jc w:val="center"/>
        <w:rPr>
          <w:b/>
          <w:szCs w:val="24"/>
        </w:rPr>
      </w:pPr>
      <w:r>
        <w:rPr>
          <w:b/>
          <w:szCs w:val="24"/>
        </w:rPr>
        <w:t>KONTROLĖS KOMITETO</w:t>
      </w:r>
    </w:p>
    <w:p w14:paraId="75CE5296" w14:textId="77777777" w:rsidR="007E7A53" w:rsidRPr="008F669F" w:rsidRDefault="007E7A53" w:rsidP="007E7A53">
      <w:pPr>
        <w:pStyle w:val="Pagrindinistekstas"/>
        <w:jc w:val="center"/>
        <w:rPr>
          <w:b/>
          <w:szCs w:val="24"/>
        </w:rPr>
      </w:pPr>
      <w:r w:rsidRPr="008F669F">
        <w:rPr>
          <w:b/>
          <w:szCs w:val="24"/>
        </w:rPr>
        <w:t xml:space="preserve"> POSĖDŽIO PROTOKOLAS</w:t>
      </w:r>
    </w:p>
    <w:p w14:paraId="074338EF" w14:textId="77777777" w:rsidR="007810D9" w:rsidRDefault="007810D9" w:rsidP="00F41647">
      <w:pPr>
        <w:rPr>
          <w:szCs w:val="24"/>
        </w:rPr>
      </w:pPr>
    </w:p>
    <w:bookmarkStart w:id="0" w:name="registravimoData"/>
    <w:p w14:paraId="38EBE6CA"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2026-05-27</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TAR-47</w:t>
      </w:r>
      <w:bookmarkEnd w:id="1"/>
    </w:p>
    <w:p w14:paraId="4D01B58A" w14:textId="77777777" w:rsidR="00163473" w:rsidRDefault="00163473" w:rsidP="00AD2EE1">
      <w:pPr>
        <w:pStyle w:val="Pagrindinistekstas"/>
        <w:rPr>
          <w:szCs w:val="24"/>
        </w:rPr>
      </w:pPr>
    </w:p>
    <w:p w14:paraId="559E4706" w14:textId="77777777" w:rsidR="00E45625" w:rsidRPr="008F669F" w:rsidRDefault="00E45625" w:rsidP="00E45625">
      <w:pPr>
        <w:pStyle w:val="Pagrindinistekstas"/>
        <w:rPr>
          <w:szCs w:val="24"/>
        </w:rPr>
      </w:pPr>
    </w:p>
    <w:p w14:paraId="5F9469CA" w14:textId="4D263D29" w:rsidR="009A7176" w:rsidRPr="00BD1F5E" w:rsidRDefault="009A7176" w:rsidP="009A7176">
      <w:pPr>
        <w:pStyle w:val="Pagrindinistekstas"/>
        <w:overflowPunct w:val="0"/>
        <w:ind w:firstLine="709"/>
        <w:rPr>
          <w:szCs w:val="24"/>
        </w:rPr>
      </w:pPr>
      <w:r w:rsidRPr="00BD1F5E">
        <w:rPr>
          <w:szCs w:val="24"/>
        </w:rPr>
        <w:t xml:space="preserve">Posėdis įvyko </w:t>
      </w:r>
      <w:r>
        <w:rPr>
          <w:szCs w:val="24"/>
        </w:rPr>
        <w:t>202</w:t>
      </w:r>
      <w:r w:rsidR="00604EB8">
        <w:rPr>
          <w:szCs w:val="24"/>
        </w:rPr>
        <w:t>6</w:t>
      </w:r>
      <w:r>
        <w:rPr>
          <w:szCs w:val="24"/>
        </w:rPr>
        <w:t>-0</w:t>
      </w:r>
      <w:r w:rsidR="00D60DF0">
        <w:rPr>
          <w:szCs w:val="24"/>
        </w:rPr>
        <w:t>5</w:t>
      </w:r>
      <w:r>
        <w:rPr>
          <w:szCs w:val="24"/>
        </w:rPr>
        <w:t>-</w:t>
      </w:r>
      <w:r w:rsidR="00D60DF0">
        <w:rPr>
          <w:szCs w:val="24"/>
        </w:rPr>
        <w:t>26</w:t>
      </w:r>
      <w:r w:rsidRPr="00BD1F5E">
        <w:rPr>
          <w:szCs w:val="24"/>
        </w:rPr>
        <w:t xml:space="preserve">. Pradžia 15.00 val. </w:t>
      </w:r>
      <w:r w:rsidR="00620447">
        <w:rPr>
          <w:szCs w:val="24"/>
        </w:rPr>
        <w:t>Mišriu būdu</w:t>
      </w:r>
      <w:r w:rsidR="00F04816">
        <w:rPr>
          <w:szCs w:val="24"/>
        </w:rPr>
        <w:t>.</w:t>
      </w:r>
    </w:p>
    <w:p w14:paraId="5BAB47E4" w14:textId="77777777" w:rsidR="009A7176" w:rsidRPr="00BD1F5E" w:rsidRDefault="009A7176" w:rsidP="009A7176">
      <w:pPr>
        <w:overflowPunct w:val="0"/>
        <w:autoSpaceDE w:val="0"/>
        <w:autoSpaceDN w:val="0"/>
        <w:adjustRightInd w:val="0"/>
        <w:ind w:firstLine="709"/>
        <w:jc w:val="both"/>
        <w:rPr>
          <w:szCs w:val="24"/>
        </w:rPr>
      </w:pPr>
      <w:r w:rsidRPr="00BD1F5E">
        <w:rPr>
          <w:szCs w:val="24"/>
        </w:rPr>
        <w:t xml:space="preserve">Posėdžio pirmininkas – </w:t>
      </w:r>
      <w:r w:rsidRPr="00BD1F5E">
        <w:rPr>
          <w:rFonts w:eastAsia="Calibri"/>
          <w:szCs w:val="24"/>
        </w:rPr>
        <w:t>Ugnius Radvila.</w:t>
      </w:r>
    </w:p>
    <w:p w14:paraId="54F1EA0A" w14:textId="77777777" w:rsidR="009A7176" w:rsidRPr="00BD1F5E" w:rsidRDefault="009A7176" w:rsidP="009A7176">
      <w:pPr>
        <w:overflowPunct w:val="0"/>
        <w:autoSpaceDE w:val="0"/>
        <w:autoSpaceDN w:val="0"/>
        <w:adjustRightInd w:val="0"/>
        <w:ind w:firstLine="709"/>
        <w:jc w:val="both"/>
        <w:rPr>
          <w:szCs w:val="24"/>
        </w:rPr>
      </w:pPr>
      <w:r w:rsidRPr="00BD1F5E">
        <w:rPr>
          <w:szCs w:val="24"/>
        </w:rPr>
        <w:t xml:space="preserve">Posėdžio sekretorė – Greta Jundulė. </w:t>
      </w:r>
    </w:p>
    <w:p w14:paraId="5FAC7745" w14:textId="77777777" w:rsidR="009A7176" w:rsidRDefault="009A7176" w:rsidP="009A7176">
      <w:pPr>
        <w:overflowPunct w:val="0"/>
        <w:autoSpaceDE w:val="0"/>
        <w:autoSpaceDN w:val="0"/>
        <w:adjustRightInd w:val="0"/>
        <w:ind w:firstLine="709"/>
        <w:jc w:val="both"/>
        <w:rPr>
          <w:rFonts w:eastAsia="Calibri"/>
          <w:szCs w:val="24"/>
        </w:rPr>
      </w:pPr>
      <w:r w:rsidRPr="00BD1F5E">
        <w:rPr>
          <w:rFonts w:eastAsia="Calibri"/>
          <w:szCs w:val="24"/>
        </w:rPr>
        <w:t>Posėdyje dalyvavusių Kontrolės komiteto (toliau – Komitetas) narių ir kitų asmenų sąrašai pridedami (1, 2 priedai).</w:t>
      </w:r>
    </w:p>
    <w:p w14:paraId="49F578D2" w14:textId="0F3D3E9A" w:rsidR="00F04816" w:rsidRDefault="00D3691A" w:rsidP="00D3691A">
      <w:pPr>
        <w:overflowPunct w:val="0"/>
        <w:autoSpaceDE w:val="0"/>
        <w:autoSpaceDN w:val="0"/>
        <w:adjustRightInd w:val="0"/>
        <w:ind w:firstLine="709"/>
        <w:jc w:val="both"/>
        <w:rPr>
          <w:rFonts w:eastAsia="Calibri"/>
          <w:szCs w:val="24"/>
        </w:rPr>
      </w:pPr>
      <w:r w:rsidRPr="00BD1F5E">
        <w:rPr>
          <w:szCs w:val="24"/>
        </w:rPr>
        <w:t>DARBOTVARKĖ</w:t>
      </w:r>
      <w:r>
        <w:rPr>
          <w:szCs w:val="24"/>
        </w:rPr>
        <w:t>:</w:t>
      </w:r>
    </w:p>
    <w:p w14:paraId="6E10EFA7" w14:textId="77777777" w:rsidR="00D60DF0" w:rsidRPr="00D60DF0" w:rsidRDefault="00D60DF0" w:rsidP="00D60DF0">
      <w:pPr>
        <w:overflowPunct w:val="0"/>
        <w:autoSpaceDE w:val="0"/>
        <w:autoSpaceDN w:val="0"/>
        <w:adjustRightInd w:val="0"/>
        <w:ind w:firstLine="709"/>
        <w:jc w:val="both"/>
        <w:rPr>
          <w:rFonts w:eastAsia="Calibri"/>
          <w:szCs w:val="24"/>
        </w:rPr>
      </w:pPr>
      <w:r w:rsidRPr="00D60DF0">
        <w:rPr>
          <w:rFonts w:eastAsia="Calibri"/>
          <w:szCs w:val="24"/>
        </w:rPr>
        <w:t>1. Dėl VšĮ Klaipėdos miesto poliklinikos audito rekomendacijų įgyvendinimo pristatymo. Pranešėjas J. Sąlyga.</w:t>
      </w:r>
    </w:p>
    <w:p w14:paraId="56E3B150" w14:textId="77777777" w:rsidR="00D60DF0" w:rsidRPr="00D60DF0" w:rsidRDefault="00D60DF0" w:rsidP="00D60DF0">
      <w:pPr>
        <w:overflowPunct w:val="0"/>
        <w:autoSpaceDE w:val="0"/>
        <w:autoSpaceDN w:val="0"/>
        <w:adjustRightInd w:val="0"/>
        <w:ind w:firstLine="709"/>
        <w:jc w:val="both"/>
        <w:rPr>
          <w:rFonts w:eastAsia="Calibri"/>
          <w:szCs w:val="24"/>
        </w:rPr>
      </w:pPr>
      <w:r w:rsidRPr="00D60DF0">
        <w:rPr>
          <w:rFonts w:eastAsia="Calibri"/>
          <w:szCs w:val="24"/>
        </w:rPr>
        <w:t>2. Dėl Klaipėdos miesto savivaldybės administracijos Licencijų ir leidimų skyriaus einamųjų darbų pristatymo. Pranešėjas D. Petrolevičius.</w:t>
      </w:r>
    </w:p>
    <w:p w14:paraId="069CAD60" w14:textId="77777777" w:rsidR="00D60DF0" w:rsidRPr="00D60DF0" w:rsidRDefault="00D60DF0" w:rsidP="00D60DF0">
      <w:pPr>
        <w:overflowPunct w:val="0"/>
        <w:autoSpaceDE w:val="0"/>
        <w:autoSpaceDN w:val="0"/>
        <w:adjustRightInd w:val="0"/>
        <w:ind w:firstLine="709"/>
        <w:jc w:val="both"/>
        <w:rPr>
          <w:rFonts w:eastAsia="Calibri"/>
          <w:szCs w:val="24"/>
        </w:rPr>
      </w:pPr>
      <w:r w:rsidRPr="00D60DF0">
        <w:rPr>
          <w:rFonts w:eastAsia="Calibri"/>
          <w:bCs/>
          <w:szCs w:val="24"/>
        </w:rPr>
        <w:t xml:space="preserve">3. </w:t>
      </w:r>
      <w:r w:rsidRPr="00D60DF0">
        <w:rPr>
          <w:rFonts w:eastAsia="Calibri"/>
          <w:szCs w:val="24"/>
        </w:rPr>
        <w:t>Dėl audito „2019–2023 m. kadencijos Klaipėdos miesto savivaldybės tarybos narių išmokų panaudojimas“ ataskaitos. Pranešėja D. Čeporiūtė. (R1-5401)</w:t>
      </w:r>
    </w:p>
    <w:p w14:paraId="69315E85" w14:textId="77777777" w:rsidR="00D60DF0" w:rsidRPr="00D60DF0" w:rsidRDefault="00D60DF0" w:rsidP="00D60DF0">
      <w:pPr>
        <w:overflowPunct w:val="0"/>
        <w:autoSpaceDE w:val="0"/>
        <w:autoSpaceDN w:val="0"/>
        <w:adjustRightInd w:val="0"/>
        <w:ind w:firstLine="709"/>
        <w:jc w:val="both"/>
        <w:rPr>
          <w:rFonts w:eastAsia="Calibri"/>
          <w:szCs w:val="24"/>
        </w:rPr>
      </w:pPr>
      <w:r w:rsidRPr="00D60DF0">
        <w:rPr>
          <w:rFonts w:eastAsia="Calibri"/>
          <w:bCs/>
          <w:szCs w:val="24"/>
        </w:rPr>
        <w:t>4. Dėl išvados „Dėl Klaipėdos miesto savivaldybės infrastruktūros plėtros programos lėšų panaudojimo 2024 ir 2025 metais“ pateikimo.</w:t>
      </w:r>
      <w:r w:rsidRPr="00D60DF0">
        <w:rPr>
          <w:rFonts w:eastAsia="Calibri"/>
          <w:szCs w:val="24"/>
        </w:rPr>
        <w:t xml:space="preserve"> Pranešėja D. Čeporiūtė. (R1-3849)</w:t>
      </w:r>
    </w:p>
    <w:p w14:paraId="036C1CD3" w14:textId="77777777" w:rsidR="00D60DF0" w:rsidRPr="00D60DF0" w:rsidRDefault="00D60DF0" w:rsidP="00D60DF0">
      <w:pPr>
        <w:overflowPunct w:val="0"/>
        <w:autoSpaceDE w:val="0"/>
        <w:autoSpaceDN w:val="0"/>
        <w:adjustRightInd w:val="0"/>
        <w:ind w:firstLine="709"/>
        <w:jc w:val="both"/>
        <w:rPr>
          <w:rFonts w:eastAsia="Calibri"/>
          <w:szCs w:val="24"/>
        </w:rPr>
      </w:pPr>
      <w:r w:rsidRPr="00D60DF0">
        <w:rPr>
          <w:rFonts w:eastAsia="Calibri"/>
          <w:szCs w:val="24"/>
        </w:rPr>
        <w:t>5. Dėl 2025 metų finansinio audito ataskaitos ir išvados. Pranešėja D. Čeporiūtė. (R1-5768)</w:t>
      </w:r>
    </w:p>
    <w:p w14:paraId="536AA7BE" w14:textId="77777777" w:rsidR="009A7176" w:rsidRDefault="009A7176" w:rsidP="00B23C12">
      <w:pPr>
        <w:tabs>
          <w:tab w:val="left" w:pos="1430"/>
        </w:tabs>
        <w:jc w:val="both"/>
        <w:rPr>
          <w:b/>
          <w:szCs w:val="24"/>
        </w:rPr>
      </w:pPr>
    </w:p>
    <w:p w14:paraId="43EDF44B" w14:textId="7EA7523C" w:rsidR="00D60DF0" w:rsidRPr="00D60DF0" w:rsidRDefault="006B1C3D" w:rsidP="00D60DF0">
      <w:pPr>
        <w:overflowPunct w:val="0"/>
        <w:autoSpaceDE w:val="0"/>
        <w:autoSpaceDN w:val="0"/>
        <w:adjustRightInd w:val="0"/>
        <w:ind w:firstLine="709"/>
        <w:jc w:val="both"/>
        <w:rPr>
          <w:rFonts w:eastAsia="Calibri"/>
          <w:szCs w:val="24"/>
        </w:rPr>
      </w:pPr>
      <w:bookmarkStart w:id="2" w:name="_Hlk219797288"/>
      <w:r>
        <w:rPr>
          <w:szCs w:val="24"/>
        </w:rPr>
        <w:t>1</w:t>
      </w:r>
      <w:r w:rsidRPr="00BD1F5E">
        <w:rPr>
          <w:szCs w:val="24"/>
        </w:rPr>
        <w:t>. SVARSTYTA</w:t>
      </w:r>
      <w:r w:rsidR="007B002A">
        <w:rPr>
          <w:rFonts w:eastAsia="Calibri"/>
          <w:szCs w:val="24"/>
        </w:rPr>
        <w:t>.</w:t>
      </w:r>
      <w:r w:rsidR="00D60DF0">
        <w:rPr>
          <w:rFonts w:eastAsia="Calibri"/>
          <w:szCs w:val="24"/>
        </w:rPr>
        <w:t xml:space="preserve"> </w:t>
      </w:r>
      <w:r w:rsidR="00D60DF0" w:rsidRPr="00D60DF0">
        <w:rPr>
          <w:rFonts w:eastAsia="Calibri"/>
          <w:szCs w:val="24"/>
        </w:rPr>
        <w:t>VšĮ Klaipėdos miesto poliklinikos audito rekomendacijų įgyvendinimo pristatym</w:t>
      </w:r>
      <w:r w:rsidR="00D60DF0">
        <w:rPr>
          <w:rFonts w:eastAsia="Calibri"/>
          <w:szCs w:val="24"/>
        </w:rPr>
        <w:t>as</w:t>
      </w:r>
      <w:r w:rsidR="00D60DF0" w:rsidRPr="00D60DF0">
        <w:rPr>
          <w:rFonts w:eastAsia="Calibri"/>
          <w:szCs w:val="24"/>
        </w:rPr>
        <w:t>.</w:t>
      </w:r>
    </w:p>
    <w:p w14:paraId="6493C08F" w14:textId="30F6DF0E" w:rsidR="00D60DF0" w:rsidRDefault="00D60DF0" w:rsidP="008D6AFC">
      <w:pPr>
        <w:overflowPunct w:val="0"/>
        <w:autoSpaceDE w:val="0"/>
        <w:autoSpaceDN w:val="0"/>
        <w:adjustRightInd w:val="0"/>
        <w:ind w:firstLine="709"/>
        <w:jc w:val="both"/>
        <w:rPr>
          <w:rFonts w:eastAsia="Calibri"/>
          <w:szCs w:val="24"/>
        </w:rPr>
      </w:pPr>
      <w:r w:rsidRPr="00D60DF0">
        <w:rPr>
          <w:rFonts w:eastAsia="Calibri"/>
          <w:szCs w:val="24"/>
        </w:rPr>
        <w:t>Pranešėjas J. Sąlyga</w:t>
      </w:r>
      <w:r>
        <w:rPr>
          <w:rFonts w:eastAsia="Calibri"/>
          <w:szCs w:val="24"/>
        </w:rPr>
        <w:t xml:space="preserve"> </w:t>
      </w:r>
      <w:r w:rsidR="00042038">
        <w:rPr>
          <w:rFonts w:eastAsia="Calibri"/>
          <w:szCs w:val="24"/>
        </w:rPr>
        <w:t>pristatė</w:t>
      </w:r>
      <w:r w:rsidR="00042038" w:rsidRPr="00B57B20">
        <w:t xml:space="preserve"> informaciją apie </w:t>
      </w:r>
      <w:r w:rsidRPr="00D60DF0">
        <w:rPr>
          <w:rFonts w:eastAsia="Calibri"/>
          <w:szCs w:val="24"/>
        </w:rPr>
        <w:t>VšĮ Klaipėdos miesto poliklinikos audito rekomendacijų įgyvendinim</w:t>
      </w:r>
      <w:r>
        <w:rPr>
          <w:rFonts w:eastAsia="Calibri"/>
          <w:szCs w:val="24"/>
        </w:rPr>
        <w:t>ą</w:t>
      </w:r>
      <w:r w:rsidR="00C762B2">
        <w:rPr>
          <w:rFonts w:eastAsia="Calibri"/>
          <w:szCs w:val="24"/>
        </w:rPr>
        <w:t>.</w:t>
      </w:r>
    </w:p>
    <w:p w14:paraId="6D9CC4DD" w14:textId="17407C54" w:rsidR="00D345CF" w:rsidRDefault="00D345CF" w:rsidP="00D345CF">
      <w:pPr>
        <w:overflowPunct w:val="0"/>
        <w:autoSpaceDE w:val="0"/>
        <w:autoSpaceDN w:val="0"/>
        <w:adjustRightInd w:val="0"/>
        <w:ind w:firstLine="709"/>
        <w:jc w:val="both"/>
        <w:rPr>
          <w:rFonts w:eastAsia="Calibri"/>
          <w:szCs w:val="24"/>
        </w:rPr>
      </w:pPr>
      <w:r>
        <w:rPr>
          <w:rFonts w:eastAsia="Calibri"/>
          <w:szCs w:val="24"/>
        </w:rPr>
        <w:t xml:space="preserve">R. Sakalauskas pasidžiaugė, jog </w:t>
      </w:r>
      <w:r w:rsidRPr="00D60DF0">
        <w:rPr>
          <w:rFonts w:eastAsia="Calibri"/>
          <w:szCs w:val="24"/>
        </w:rPr>
        <w:t>VšĮ Klaipėdos miesto poliklinik</w:t>
      </w:r>
      <w:r>
        <w:rPr>
          <w:rFonts w:eastAsia="Calibri"/>
          <w:szCs w:val="24"/>
        </w:rPr>
        <w:t xml:space="preserve">ai (toliau – Poliklinika) pavyko įgyvendinti pateiktas rekomendacijas. </w:t>
      </w:r>
      <w:r w:rsidR="00256291" w:rsidRPr="00256291">
        <w:rPr>
          <w:rFonts w:eastAsia="Calibri"/>
          <w:szCs w:val="24"/>
        </w:rPr>
        <w:t>Jis taip pat domėjosi situacija Poliklinikoje dėl renovacijos eigos, I metų ketvirčio veiklos rezultatų bei Poliklinikoje dirbančių specialistų.</w:t>
      </w:r>
    </w:p>
    <w:p w14:paraId="751B6F4D" w14:textId="4D32A47A" w:rsidR="00885831" w:rsidRDefault="00256291" w:rsidP="00D60DF0">
      <w:pPr>
        <w:overflowPunct w:val="0"/>
        <w:autoSpaceDE w:val="0"/>
        <w:autoSpaceDN w:val="0"/>
        <w:adjustRightInd w:val="0"/>
        <w:ind w:firstLine="709"/>
        <w:jc w:val="both"/>
        <w:rPr>
          <w:rFonts w:eastAsia="Calibri"/>
          <w:szCs w:val="24"/>
        </w:rPr>
      </w:pPr>
      <w:r>
        <w:rPr>
          <w:rFonts w:eastAsia="Calibri"/>
          <w:szCs w:val="24"/>
        </w:rPr>
        <w:t xml:space="preserve">J. Sąlyga  informavo, jog Poliklinikos modernizavimo darbai turėtų prasidėti š. m. rugsėjo 1 d. </w:t>
      </w:r>
      <w:r w:rsidR="00224CBF" w:rsidRPr="00224CBF">
        <w:rPr>
          <w:rFonts w:eastAsia="Calibri"/>
          <w:szCs w:val="24"/>
        </w:rPr>
        <w:t>Taip pat pasakojo</w:t>
      </w:r>
      <w:r>
        <w:rPr>
          <w:rFonts w:eastAsia="Calibri"/>
          <w:szCs w:val="24"/>
        </w:rPr>
        <w:t xml:space="preserve">, jog </w:t>
      </w:r>
      <w:r w:rsidR="00224CBF">
        <w:rPr>
          <w:rFonts w:eastAsia="Calibri"/>
          <w:szCs w:val="24"/>
        </w:rPr>
        <w:t xml:space="preserve">didžiausia </w:t>
      </w:r>
      <w:r>
        <w:rPr>
          <w:rFonts w:eastAsia="Calibri"/>
          <w:szCs w:val="24"/>
        </w:rPr>
        <w:t xml:space="preserve">Poliklinikoje problema yra su šeimos gydytojų trūkumų, </w:t>
      </w:r>
      <w:r w:rsidR="00CC3D21" w:rsidRPr="00CC3D21">
        <w:rPr>
          <w:rFonts w:eastAsia="Calibri"/>
          <w:szCs w:val="24"/>
        </w:rPr>
        <w:t>be to, įstaiga šiuo metu neturi neurologo</w:t>
      </w:r>
      <w:r>
        <w:rPr>
          <w:rFonts w:eastAsia="Calibri"/>
          <w:szCs w:val="24"/>
        </w:rPr>
        <w:t>.</w:t>
      </w:r>
      <w:r w:rsidR="00224CBF">
        <w:rPr>
          <w:rFonts w:eastAsia="Calibri"/>
          <w:szCs w:val="24"/>
        </w:rPr>
        <w:t xml:space="preserve"> </w:t>
      </w:r>
      <w:r w:rsidR="00CC3D21" w:rsidRPr="00CC3D21">
        <w:rPr>
          <w:rFonts w:eastAsia="Calibri"/>
          <w:szCs w:val="24"/>
        </w:rPr>
        <w:t>Dėl I ketvirčio rezultatų J. Sąlyga pažymėjo, kad Valstybinė ligonių kasa yra sumažinusi sutartis 12 proc., nes neturi pakankamai lėšų. Anot jo, ir pati Poliklinika susiduria su lėšų trūkumu, todėl manoma, kad šie metai bus baigti nuostolingai.</w:t>
      </w:r>
      <w:r w:rsidR="00CC3D21">
        <w:rPr>
          <w:rFonts w:eastAsia="Calibri"/>
          <w:szCs w:val="24"/>
        </w:rPr>
        <w:t xml:space="preserve"> </w:t>
      </w:r>
      <w:r w:rsidR="00885831" w:rsidRPr="00885831">
        <w:rPr>
          <w:rFonts w:eastAsia="Calibri"/>
          <w:szCs w:val="24"/>
        </w:rPr>
        <w:t xml:space="preserve">Taip pat informavo, jog </w:t>
      </w:r>
      <w:r w:rsidR="006647B3">
        <w:rPr>
          <w:rFonts w:eastAsia="Calibri"/>
          <w:szCs w:val="24"/>
        </w:rPr>
        <w:t>P</w:t>
      </w:r>
      <w:r w:rsidR="00885831" w:rsidRPr="00885831">
        <w:rPr>
          <w:rFonts w:eastAsia="Calibri"/>
          <w:szCs w:val="24"/>
        </w:rPr>
        <w:t>oliklinika negalėjo teikti reabilitacijos paslaugų, tačiau planuojama atnaujinti baseiną bei įrengti druskų kambarį.</w:t>
      </w:r>
    </w:p>
    <w:p w14:paraId="6BE76243" w14:textId="6DCC9A6D" w:rsidR="00885831" w:rsidRDefault="00885831" w:rsidP="00885831">
      <w:pPr>
        <w:overflowPunct w:val="0"/>
        <w:autoSpaceDE w:val="0"/>
        <w:autoSpaceDN w:val="0"/>
        <w:adjustRightInd w:val="0"/>
        <w:ind w:firstLine="709"/>
        <w:jc w:val="both"/>
        <w:rPr>
          <w:rFonts w:eastAsia="Calibri"/>
          <w:szCs w:val="24"/>
        </w:rPr>
      </w:pPr>
      <w:r>
        <w:rPr>
          <w:rFonts w:eastAsia="Calibri"/>
          <w:szCs w:val="24"/>
        </w:rPr>
        <w:t xml:space="preserve">U. Radvila apibendrino, jog pagrindiniais du iššūkiais yra pradėti objekto renovaciją bei derybos su </w:t>
      </w:r>
      <w:r w:rsidRPr="00CC3D21">
        <w:rPr>
          <w:rFonts w:eastAsia="Calibri"/>
          <w:szCs w:val="24"/>
        </w:rPr>
        <w:t>Valstybin</w:t>
      </w:r>
      <w:r>
        <w:rPr>
          <w:rFonts w:eastAsia="Calibri"/>
          <w:szCs w:val="24"/>
        </w:rPr>
        <w:t>e</w:t>
      </w:r>
      <w:r w:rsidRPr="00CC3D21">
        <w:rPr>
          <w:rFonts w:eastAsia="Calibri"/>
          <w:szCs w:val="24"/>
        </w:rPr>
        <w:t xml:space="preserve"> ligonių kasa</w:t>
      </w:r>
      <w:r>
        <w:rPr>
          <w:rFonts w:eastAsia="Calibri"/>
          <w:szCs w:val="24"/>
        </w:rPr>
        <w:t xml:space="preserve"> dėl finansavimo.</w:t>
      </w:r>
    </w:p>
    <w:p w14:paraId="13AFA6C9" w14:textId="7943EFBB" w:rsidR="00885831" w:rsidRDefault="00885831" w:rsidP="00885831">
      <w:pPr>
        <w:overflowPunct w:val="0"/>
        <w:autoSpaceDE w:val="0"/>
        <w:autoSpaceDN w:val="0"/>
        <w:adjustRightInd w:val="0"/>
        <w:ind w:firstLine="709"/>
        <w:jc w:val="both"/>
        <w:rPr>
          <w:rFonts w:eastAsia="Calibri"/>
          <w:szCs w:val="24"/>
        </w:rPr>
      </w:pPr>
      <w:r>
        <w:rPr>
          <w:rFonts w:eastAsia="Calibri"/>
          <w:szCs w:val="24"/>
        </w:rPr>
        <w:t>J. Sąlyga papildė, jog trečiasis iššūkis yra šeimos gydytojų paieška.</w:t>
      </w:r>
    </w:p>
    <w:p w14:paraId="425396B2" w14:textId="20AD1829" w:rsidR="00D60DF0" w:rsidRPr="00D60DF0" w:rsidRDefault="00D60DF0" w:rsidP="00D60DF0">
      <w:pPr>
        <w:overflowPunct w:val="0"/>
        <w:autoSpaceDE w:val="0"/>
        <w:autoSpaceDN w:val="0"/>
        <w:adjustRightInd w:val="0"/>
        <w:ind w:firstLine="709"/>
        <w:jc w:val="both"/>
        <w:rPr>
          <w:rFonts w:eastAsia="Calibri"/>
          <w:szCs w:val="24"/>
        </w:rPr>
      </w:pPr>
      <w:r w:rsidRPr="005F2AB0">
        <w:rPr>
          <w:bCs/>
          <w:color w:val="000000" w:themeColor="text1"/>
          <w:szCs w:val="24"/>
        </w:rPr>
        <w:t xml:space="preserve">NUTARTA. </w:t>
      </w:r>
      <w:r w:rsidRPr="00663CB3">
        <w:rPr>
          <w:szCs w:val="24"/>
        </w:rPr>
        <w:t>Informacija išklausyta.</w:t>
      </w:r>
    </w:p>
    <w:p w14:paraId="4CDED8A1" w14:textId="77777777" w:rsidR="006B1C3D" w:rsidRDefault="006B1C3D" w:rsidP="00E63E31">
      <w:pPr>
        <w:tabs>
          <w:tab w:val="left" w:pos="1430"/>
        </w:tabs>
        <w:jc w:val="both"/>
        <w:rPr>
          <w:szCs w:val="24"/>
        </w:rPr>
      </w:pPr>
    </w:p>
    <w:p w14:paraId="658C76D7" w14:textId="7848A5C4" w:rsidR="007B002A" w:rsidRPr="00F04816" w:rsidRDefault="006B1C3D" w:rsidP="00D60DF0">
      <w:pPr>
        <w:overflowPunct w:val="0"/>
        <w:autoSpaceDE w:val="0"/>
        <w:autoSpaceDN w:val="0"/>
        <w:adjustRightInd w:val="0"/>
        <w:ind w:firstLine="709"/>
        <w:jc w:val="both"/>
        <w:rPr>
          <w:rFonts w:eastAsia="Calibri"/>
          <w:szCs w:val="24"/>
        </w:rPr>
      </w:pPr>
      <w:r>
        <w:rPr>
          <w:szCs w:val="24"/>
        </w:rPr>
        <w:t>2</w:t>
      </w:r>
      <w:r w:rsidRPr="00BD1F5E">
        <w:rPr>
          <w:szCs w:val="24"/>
        </w:rPr>
        <w:t>. SVARSTYTA.</w:t>
      </w:r>
      <w:r w:rsidR="008D6AFC">
        <w:rPr>
          <w:szCs w:val="24"/>
        </w:rPr>
        <w:t xml:space="preserve"> </w:t>
      </w:r>
      <w:r w:rsidR="00D60DF0" w:rsidRPr="00D60DF0">
        <w:rPr>
          <w:rFonts w:eastAsia="Calibri"/>
          <w:szCs w:val="24"/>
        </w:rPr>
        <w:t>Klaipėdos miesto savivaldybės administracijos Licencijų ir leidimų skyriaus einamųjų darbų pristatym</w:t>
      </w:r>
      <w:r w:rsidR="008D6AFC">
        <w:rPr>
          <w:rFonts w:eastAsia="Calibri"/>
          <w:szCs w:val="24"/>
        </w:rPr>
        <w:t>as</w:t>
      </w:r>
      <w:r w:rsidR="00D60DF0" w:rsidRPr="00D60DF0">
        <w:rPr>
          <w:rFonts w:eastAsia="Calibri"/>
          <w:szCs w:val="24"/>
        </w:rPr>
        <w:t xml:space="preserve">. </w:t>
      </w:r>
    </w:p>
    <w:p w14:paraId="2818C7A9" w14:textId="54179484" w:rsidR="00E10E60" w:rsidRDefault="008D6AFC" w:rsidP="00E10E60">
      <w:pPr>
        <w:overflowPunct w:val="0"/>
        <w:autoSpaceDE w:val="0"/>
        <w:autoSpaceDN w:val="0"/>
        <w:adjustRightInd w:val="0"/>
        <w:ind w:firstLine="709"/>
        <w:jc w:val="both"/>
        <w:rPr>
          <w:rFonts w:eastAsia="Calibri"/>
          <w:szCs w:val="24"/>
        </w:rPr>
      </w:pPr>
      <w:r w:rsidRPr="00D60DF0">
        <w:rPr>
          <w:rFonts w:eastAsia="Calibri"/>
          <w:szCs w:val="24"/>
        </w:rPr>
        <w:t>Pranešėjas D. Petrolevičius</w:t>
      </w:r>
      <w:r>
        <w:rPr>
          <w:rFonts w:eastAsia="Calibri"/>
          <w:szCs w:val="24"/>
        </w:rPr>
        <w:t xml:space="preserve"> </w:t>
      </w:r>
      <w:r w:rsidR="00E10E60">
        <w:rPr>
          <w:rFonts w:eastAsia="Calibri"/>
          <w:szCs w:val="24"/>
        </w:rPr>
        <w:t>pristatė</w:t>
      </w:r>
      <w:r w:rsidR="00E10E60">
        <w:rPr>
          <w:color w:val="000000" w:themeColor="text1"/>
          <w:szCs w:val="24"/>
        </w:rPr>
        <w:t xml:space="preserve"> informaciją </w:t>
      </w:r>
      <w:r w:rsidRPr="00D60DF0">
        <w:rPr>
          <w:rFonts w:eastAsia="Calibri"/>
          <w:szCs w:val="24"/>
        </w:rPr>
        <w:t>Klaipėdos miesto savivaldybės administracijos Licencijų ir leidimų skyriaus einam</w:t>
      </w:r>
      <w:r>
        <w:rPr>
          <w:rFonts w:eastAsia="Calibri"/>
          <w:szCs w:val="24"/>
        </w:rPr>
        <w:t>uosius</w:t>
      </w:r>
      <w:r w:rsidRPr="00D60DF0">
        <w:rPr>
          <w:rFonts w:eastAsia="Calibri"/>
          <w:szCs w:val="24"/>
        </w:rPr>
        <w:t xml:space="preserve"> darb</w:t>
      </w:r>
      <w:r>
        <w:rPr>
          <w:rFonts w:eastAsia="Calibri"/>
          <w:szCs w:val="24"/>
        </w:rPr>
        <w:t>us</w:t>
      </w:r>
      <w:r w:rsidR="006A2061">
        <w:rPr>
          <w:rFonts w:eastAsia="Calibri"/>
          <w:szCs w:val="24"/>
        </w:rPr>
        <w:t>.</w:t>
      </w:r>
    </w:p>
    <w:p w14:paraId="0235EE51" w14:textId="77777777" w:rsidR="00234657" w:rsidRDefault="006A2061" w:rsidP="00234657">
      <w:pPr>
        <w:overflowPunct w:val="0"/>
        <w:autoSpaceDE w:val="0"/>
        <w:autoSpaceDN w:val="0"/>
        <w:adjustRightInd w:val="0"/>
        <w:ind w:firstLine="709"/>
        <w:jc w:val="both"/>
        <w:rPr>
          <w:rFonts w:eastAsia="Calibri"/>
          <w:szCs w:val="24"/>
        </w:rPr>
      </w:pPr>
      <w:r>
        <w:rPr>
          <w:rFonts w:eastAsia="Calibri"/>
          <w:szCs w:val="24"/>
        </w:rPr>
        <w:t>R. Sakalauskas padėkojo už pristatymą bei domėjosi</w:t>
      </w:r>
      <w:r w:rsidR="00234657">
        <w:rPr>
          <w:rFonts w:eastAsia="Calibri"/>
          <w:szCs w:val="24"/>
        </w:rPr>
        <w:t>,</w:t>
      </w:r>
      <w:r>
        <w:rPr>
          <w:rFonts w:eastAsia="Calibri"/>
          <w:szCs w:val="24"/>
        </w:rPr>
        <w:t xml:space="preserve"> ar planuojat leidimus pagal aukcionus nebus diskriminuojami smulkieji verslai. </w:t>
      </w:r>
      <w:r w:rsidR="00234657" w:rsidRPr="00234657">
        <w:rPr>
          <w:rFonts w:eastAsia="Calibri"/>
          <w:szCs w:val="24"/>
        </w:rPr>
        <w:t>Taip pat teiravosi, ar nėra planuojama daugiau vietų Smiltynės teritorijoje.</w:t>
      </w:r>
    </w:p>
    <w:p w14:paraId="73E51449" w14:textId="77777777" w:rsidR="00234657" w:rsidRDefault="00234657" w:rsidP="00E10E60">
      <w:pPr>
        <w:overflowPunct w:val="0"/>
        <w:autoSpaceDE w:val="0"/>
        <w:autoSpaceDN w:val="0"/>
        <w:adjustRightInd w:val="0"/>
        <w:ind w:firstLine="709"/>
        <w:jc w:val="both"/>
        <w:rPr>
          <w:rFonts w:eastAsia="Calibri"/>
          <w:szCs w:val="24"/>
        </w:rPr>
      </w:pPr>
      <w:r w:rsidRPr="00234657">
        <w:rPr>
          <w:rFonts w:eastAsia="Calibri"/>
          <w:szCs w:val="24"/>
        </w:rPr>
        <w:t>D. Petrolevičius teigė nemanantis, jog smulkieji verslai bus diskriminuojami ar ribojami. Informavo, kad Smiltynės teritorijoje galioja tokie pat reikalavimai kaip ir Klaipėda mieste. Taip pat pažymėjo, jog planuojama įsivertinti, kiek vietų turėtų likti Smiltynėje, bei peržiūrėti leidimų galiojimo terminus.</w:t>
      </w:r>
    </w:p>
    <w:p w14:paraId="74F2EF8E" w14:textId="77777777" w:rsidR="00234657" w:rsidRDefault="00234657" w:rsidP="00E10E60">
      <w:pPr>
        <w:overflowPunct w:val="0"/>
        <w:autoSpaceDE w:val="0"/>
        <w:autoSpaceDN w:val="0"/>
        <w:adjustRightInd w:val="0"/>
        <w:ind w:firstLine="709"/>
        <w:jc w:val="both"/>
        <w:rPr>
          <w:rFonts w:eastAsia="Calibri"/>
          <w:szCs w:val="24"/>
        </w:rPr>
      </w:pPr>
      <w:r w:rsidRPr="00234657">
        <w:rPr>
          <w:rFonts w:eastAsia="Calibri"/>
          <w:szCs w:val="24"/>
        </w:rPr>
        <w:lastRenderedPageBreak/>
        <w:t>A. Jermolajeva domėjosi, kokie skundai dažniausiai gaunami senamiesčio teritorijoje.</w:t>
      </w:r>
    </w:p>
    <w:p w14:paraId="7BB756CF" w14:textId="145EA2AC" w:rsidR="006D730F" w:rsidRDefault="006D730F" w:rsidP="00E10E60">
      <w:pPr>
        <w:overflowPunct w:val="0"/>
        <w:autoSpaceDE w:val="0"/>
        <w:autoSpaceDN w:val="0"/>
        <w:adjustRightInd w:val="0"/>
        <w:ind w:firstLine="709"/>
        <w:jc w:val="both"/>
        <w:rPr>
          <w:rFonts w:eastAsia="Calibri"/>
          <w:szCs w:val="24"/>
        </w:rPr>
      </w:pPr>
      <w:r>
        <w:rPr>
          <w:rFonts w:eastAsia="Calibri"/>
          <w:szCs w:val="24"/>
        </w:rPr>
        <w:t xml:space="preserve">D. Petrolevičius informavo, jog daugiausia skundu yra </w:t>
      </w:r>
      <w:r w:rsidR="00234657" w:rsidRPr="00234657">
        <w:rPr>
          <w:rFonts w:eastAsia="Calibri"/>
          <w:szCs w:val="24"/>
        </w:rPr>
        <w:t>sulaukiama vasaros metu dėl stovėjimo vietų.</w:t>
      </w:r>
    </w:p>
    <w:p w14:paraId="769412F4" w14:textId="04E6DA89" w:rsidR="006D730F" w:rsidRPr="00E10E60" w:rsidRDefault="0075255B" w:rsidP="00860C07">
      <w:pPr>
        <w:overflowPunct w:val="0"/>
        <w:autoSpaceDE w:val="0"/>
        <w:autoSpaceDN w:val="0"/>
        <w:adjustRightInd w:val="0"/>
        <w:ind w:firstLine="709"/>
        <w:jc w:val="both"/>
        <w:rPr>
          <w:rFonts w:eastAsia="Calibri"/>
          <w:szCs w:val="24"/>
        </w:rPr>
      </w:pPr>
      <w:r w:rsidRPr="0075255B">
        <w:rPr>
          <w:rFonts w:eastAsia="Calibri"/>
          <w:szCs w:val="24"/>
        </w:rPr>
        <w:t>U. Radvila pažymėjo, kad svarbu sukurti aiškias ir tikslias sąlygas tarp Klaipėdos miesto savivaldybės administracij</w:t>
      </w:r>
      <w:r>
        <w:rPr>
          <w:rFonts w:eastAsia="Calibri"/>
          <w:szCs w:val="24"/>
        </w:rPr>
        <w:t>os</w:t>
      </w:r>
      <w:r w:rsidR="00860C07">
        <w:rPr>
          <w:rFonts w:eastAsia="Calibri"/>
          <w:szCs w:val="24"/>
        </w:rPr>
        <w:t xml:space="preserve"> (toliau –  KMSA)</w:t>
      </w:r>
      <w:r w:rsidRPr="0075255B">
        <w:rPr>
          <w:rFonts w:eastAsia="Calibri"/>
          <w:szCs w:val="24"/>
        </w:rPr>
        <w:t xml:space="preserve"> ir verslų.</w:t>
      </w:r>
    </w:p>
    <w:p w14:paraId="20DF8176" w14:textId="77777777" w:rsidR="00E10E60" w:rsidRDefault="00E10E60" w:rsidP="00E10E60">
      <w:pPr>
        <w:tabs>
          <w:tab w:val="left" w:pos="1430"/>
        </w:tabs>
        <w:ind w:firstLine="709"/>
        <w:jc w:val="both"/>
        <w:rPr>
          <w:szCs w:val="24"/>
        </w:rPr>
      </w:pPr>
      <w:r w:rsidRPr="005F2AB0">
        <w:rPr>
          <w:bCs/>
          <w:color w:val="000000" w:themeColor="text1"/>
          <w:szCs w:val="24"/>
        </w:rPr>
        <w:t xml:space="preserve">NUTARTA. </w:t>
      </w:r>
      <w:r w:rsidRPr="00663CB3">
        <w:rPr>
          <w:szCs w:val="24"/>
        </w:rPr>
        <w:t>Informacija išklausyta.</w:t>
      </w:r>
    </w:p>
    <w:p w14:paraId="003E6DB9" w14:textId="77777777" w:rsidR="006B1C3D" w:rsidRDefault="006B1C3D" w:rsidP="00B23C12">
      <w:pPr>
        <w:tabs>
          <w:tab w:val="left" w:pos="1430"/>
        </w:tabs>
        <w:ind w:firstLine="709"/>
        <w:jc w:val="both"/>
        <w:rPr>
          <w:szCs w:val="24"/>
        </w:rPr>
      </w:pPr>
    </w:p>
    <w:p w14:paraId="62461519" w14:textId="32EBEB15" w:rsidR="00D60DF0" w:rsidRPr="00D60DF0" w:rsidRDefault="006B1C3D" w:rsidP="00D60DF0">
      <w:pPr>
        <w:overflowPunct w:val="0"/>
        <w:autoSpaceDE w:val="0"/>
        <w:autoSpaceDN w:val="0"/>
        <w:adjustRightInd w:val="0"/>
        <w:ind w:firstLine="709"/>
        <w:jc w:val="both"/>
        <w:rPr>
          <w:rFonts w:eastAsia="Calibri"/>
          <w:szCs w:val="24"/>
        </w:rPr>
      </w:pPr>
      <w:r>
        <w:rPr>
          <w:szCs w:val="24"/>
        </w:rPr>
        <w:t>3</w:t>
      </w:r>
      <w:r w:rsidR="009A7176" w:rsidRPr="00BD1F5E">
        <w:rPr>
          <w:szCs w:val="24"/>
        </w:rPr>
        <w:t>. SVARSTYTA.</w:t>
      </w:r>
      <w:r w:rsidR="009A7176">
        <w:rPr>
          <w:szCs w:val="24"/>
        </w:rPr>
        <w:t xml:space="preserve"> </w:t>
      </w:r>
      <w:r w:rsidR="008D6AFC">
        <w:rPr>
          <w:rFonts w:eastAsia="Calibri"/>
          <w:bCs/>
          <w:szCs w:val="24"/>
        </w:rPr>
        <w:t>A</w:t>
      </w:r>
      <w:r w:rsidR="00D60DF0" w:rsidRPr="00D60DF0">
        <w:rPr>
          <w:rFonts w:eastAsia="Calibri"/>
          <w:szCs w:val="24"/>
        </w:rPr>
        <w:t>udito „2019–2023 m. kadencijos Klaipėdos miesto savivaldybės tarybos narių išmokų panaudojimas“ ataskait</w:t>
      </w:r>
      <w:r w:rsidR="008D6AFC">
        <w:rPr>
          <w:rFonts w:eastAsia="Calibri"/>
          <w:szCs w:val="24"/>
        </w:rPr>
        <w:t>a</w:t>
      </w:r>
      <w:r w:rsidR="00D60DF0" w:rsidRPr="00D60DF0">
        <w:rPr>
          <w:rFonts w:eastAsia="Calibri"/>
          <w:szCs w:val="24"/>
        </w:rPr>
        <w:t>.</w:t>
      </w:r>
    </w:p>
    <w:p w14:paraId="2D479A97" w14:textId="707A70BF" w:rsidR="005F5B68" w:rsidRDefault="008D6AFC" w:rsidP="008D6AFC">
      <w:pPr>
        <w:overflowPunct w:val="0"/>
        <w:autoSpaceDE w:val="0"/>
        <w:autoSpaceDN w:val="0"/>
        <w:adjustRightInd w:val="0"/>
        <w:ind w:firstLine="709"/>
        <w:jc w:val="both"/>
        <w:rPr>
          <w:rFonts w:eastAsia="Calibri"/>
          <w:szCs w:val="24"/>
        </w:rPr>
      </w:pPr>
      <w:r w:rsidRPr="00D60DF0">
        <w:rPr>
          <w:rFonts w:eastAsia="Calibri"/>
          <w:szCs w:val="24"/>
        </w:rPr>
        <w:t>Pranešėja D. Čeporiūtė</w:t>
      </w:r>
      <w:r>
        <w:rPr>
          <w:rFonts w:eastAsia="Calibri"/>
          <w:szCs w:val="24"/>
        </w:rPr>
        <w:t xml:space="preserve"> </w:t>
      </w:r>
      <w:r w:rsidR="00E10E60">
        <w:rPr>
          <w:rFonts w:eastAsia="Calibri"/>
          <w:szCs w:val="24"/>
        </w:rPr>
        <w:t>pristatė</w:t>
      </w:r>
      <w:r w:rsidR="00E10E60">
        <w:rPr>
          <w:color w:val="000000" w:themeColor="text1"/>
          <w:szCs w:val="24"/>
        </w:rPr>
        <w:t xml:space="preserve"> informaciją </w:t>
      </w:r>
      <w:r>
        <w:rPr>
          <w:rFonts w:eastAsia="Calibri"/>
          <w:bCs/>
          <w:szCs w:val="24"/>
        </w:rPr>
        <w:t>a</w:t>
      </w:r>
      <w:r w:rsidRPr="00D60DF0">
        <w:rPr>
          <w:rFonts w:eastAsia="Calibri"/>
          <w:szCs w:val="24"/>
        </w:rPr>
        <w:t>udito „2019–2023 m. kadencijos Klaipėdos miesto savivaldybės tarybos narių išmokų panaudojimas“ ataskait</w:t>
      </w:r>
      <w:r>
        <w:rPr>
          <w:rFonts w:eastAsia="Calibri"/>
          <w:szCs w:val="24"/>
        </w:rPr>
        <w:t>ą</w:t>
      </w:r>
      <w:r w:rsidR="00E10E60">
        <w:rPr>
          <w:rFonts w:eastAsia="Calibri"/>
          <w:szCs w:val="24"/>
        </w:rPr>
        <w:t xml:space="preserve"> </w:t>
      </w:r>
      <w:r w:rsidR="00860C07">
        <w:rPr>
          <w:rFonts w:eastAsia="Calibri"/>
          <w:szCs w:val="24"/>
        </w:rPr>
        <w:t xml:space="preserve">bei pabrėžė, jog ta pačia tema auditai buvo daromi 2016 m, 2022 m. (mažesne apimtimi) bei 2026 m. </w:t>
      </w:r>
      <w:r w:rsidR="005F5B68" w:rsidRPr="005F5B68">
        <w:rPr>
          <w:rFonts w:eastAsia="Calibri"/>
          <w:szCs w:val="24"/>
        </w:rPr>
        <w:t xml:space="preserve">Pasak jos, atliekant 2026 m. auditą trūkumai jau turėjo būti pašalinti, tačiau po 2022 m. audito pateiktų rekomendacijų </w:t>
      </w:r>
      <w:r w:rsidR="008C2D0E">
        <w:rPr>
          <w:rFonts w:eastAsia="Calibri"/>
          <w:szCs w:val="24"/>
        </w:rPr>
        <w:t>KMSA</w:t>
      </w:r>
      <w:r w:rsidR="005F5B68" w:rsidRPr="005F5B68">
        <w:rPr>
          <w:rFonts w:eastAsia="Calibri"/>
          <w:szCs w:val="24"/>
        </w:rPr>
        <w:t xml:space="preserve"> atsisakė jas įgyvendinti.</w:t>
      </w:r>
      <w:r w:rsidR="00860C07">
        <w:rPr>
          <w:rFonts w:eastAsia="Calibri"/>
          <w:szCs w:val="24"/>
        </w:rPr>
        <w:t xml:space="preserve"> </w:t>
      </w:r>
      <w:r w:rsidR="005F5B68">
        <w:rPr>
          <w:rFonts w:eastAsia="Calibri"/>
          <w:szCs w:val="24"/>
        </w:rPr>
        <w:t>J</w:t>
      </w:r>
      <w:r w:rsidR="005F5B68" w:rsidRPr="005F5B68">
        <w:rPr>
          <w:rFonts w:eastAsia="Calibri"/>
          <w:szCs w:val="24"/>
        </w:rPr>
        <w:t>i taip pat teigė, jog KMSA Apskaitos skyrius buvo nurodęs atliksiantis vidinį patikrinimą, tačiau to nepadarė, nes jiems tiko tarybos narių pateiktos sąskaitos</w:t>
      </w:r>
      <w:r w:rsidR="008C2D0E">
        <w:rPr>
          <w:rFonts w:eastAsia="Calibri"/>
          <w:szCs w:val="24"/>
        </w:rPr>
        <w:t>-</w:t>
      </w:r>
      <w:r w:rsidR="005F5B68" w:rsidRPr="005F5B68">
        <w:rPr>
          <w:rFonts w:eastAsia="Calibri"/>
          <w:szCs w:val="24"/>
        </w:rPr>
        <w:t>faktūros ir kvitai. Kontrolierė informavo, kad ataskaita yra pateikta Specialiųjų tyrimų tarnyba</w:t>
      </w:r>
      <w:r w:rsidR="008C2D0E">
        <w:rPr>
          <w:rFonts w:eastAsia="Calibri"/>
          <w:szCs w:val="24"/>
        </w:rPr>
        <w:t>i</w:t>
      </w:r>
      <w:r w:rsidR="005F5B68" w:rsidRPr="005F5B68">
        <w:rPr>
          <w:rFonts w:eastAsia="Calibri"/>
          <w:szCs w:val="24"/>
        </w:rPr>
        <w:t xml:space="preserve"> bei Klaipėdos apygardos prokuratūra</w:t>
      </w:r>
      <w:r w:rsidR="008C2D0E">
        <w:rPr>
          <w:rFonts w:eastAsia="Calibri"/>
          <w:szCs w:val="24"/>
        </w:rPr>
        <w:t>i</w:t>
      </w:r>
      <w:r w:rsidR="005F5B68" w:rsidRPr="005F5B68">
        <w:rPr>
          <w:rFonts w:eastAsia="Calibri"/>
          <w:szCs w:val="24"/>
        </w:rPr>
        <w:t>.</w:t>
      </w:r>
    </w:p>
    <w:p w14:paraId="0E8472A2" w14:textId="0A332774" w:rsidR="005F5B68" w:rsidRDefault="005F5B68" w:rsidP="00B73725">
      <w:pPr>
        <w:tabs>
          <w:tab w:val="left" w:pos="1430"/>
        </w:tabs>
        <w:ind w:firstLine="709"/>
        <w:jc w:val="both"/>
        <w:rPr>
          <w:rFonts w:eastAsia="Calibri"/>
          <w:szCs w:val="24"/>
        </w:rPr>
      </w:pPr>
      <w:r w:rsidRPr="005F5B68">
        <w:rPr>
          <w:rFonts w:eastAsia="Calibri"/>
          <w:szCs w:val="24"/>
        </w:rPr>
        <w:t xml:space="preserve">U. Radvila išreiškė viltį, jog Klaipėdos miesto savivaldybės administracija padarys išvadas dėl </w:t>
      </w:r>
      <w:r>
        <w:rPr>
          <w:rFonts w:eastAsia="Calibri"/>
          <w:szCs w:val="24"/>
        </w:rPr>
        <w:t xml:space="preserve">pateiktų </w:t>
      </w:r>
      <w:r w:rsidRPr="005F5B68">
        <w:rPr>
          <w:rFonts w:eastAsia="Calibri"/>
          <w:szCs w:val="24"/>
        </w:rPr>
        <w:t>rekomendacijų</w:t>
      </w:r>
      <w:r>
        <w:rPr>
          <w:rFonts w:eastAsia="Calibri"/>
          <w:szCs w:val="24"/>
        </w:rPr>
        <w:t xml:space="preserve"> vykdymo.</w:t>
      </w:r>
    </w:p>
    <w:p w14:paraId="10CDA698" w14:textId="00C13114" w:rsidR="009A7176" w:rsidRDefault="009A7176" w:rsidP="00B73725">
      <w:pPr>
        <w:tabs>
          <w:tab w:val="left" w:pos="1430"/>
        </w:tabs>
        <w:ind w:firstLine="709"/>
        <w:jc w:val="both"/>
        <w:rPr>
          <w:szCs w:val="24"/>
        </w:rPr>
      </w:pPr>
      <w:r w:rsidRPr="005F2AB0">
        <w:rPr>
          <w:bCs/>
          <w:color w:val="000000" w:themeColor="text1"/>
          <w:szCs w:val="24"/>
        </w:rPr>
        <w:t xml:space="preserve">NUTARTA. </w:t>
      </w:r>
      <w:r w:rsidRPr="00663CB3">
        <w:rPr>
          <w:szCs w:val="24"/>
        </w:rPr>
        <w:t>Informacija išklausyta.</w:t>
      </w:r>
    </w:p>
    <w:p w14:paraId="3C7CC8D8" w14:textId="77777777" w:rsidR="009A7176" w:rsidRDefault="009A7176" w:rsidP="009A7176">
      <w:pPr>
        <w:pStyle w:val="Betarp"/>
        <w:ind w:firstLine="709"/>
        <w:jc w:val="both"/>
        <w:rPr>
          <w:rFonts w:ascii="Times New Roman" w:hAnsi="Times New Roman" w:cs="Times New Roman"/>
          <w:sz w:val="24"/>
          <w:szCs w:val="24"/>
        </w:rPr>
      </w:pPr>
    </w:p>
    <w:p w14:paraId="2AB8536A" w14:textId="06309D2A" w:rsidR="00D60DF0" w:rsidRPr="00D60DF0" w:rsidRDefault="006B1C3D" w:rsidP="00D60DF0">
      <w:pPr>
        <w:overflowPunct w:val="0"/>
        <w:autoSpaceDE w:val="0"/>
        <w:autoSpaceDN w:val="0"/>
        <w:adjustRightInd w:val="0"/>
        <w:ind w:firstLine="709"/>
        <w:jc w:val="both"/>
        <w:rPr>
          <w:rFonts w:eastAsia="Calibri"/>
          <w:szCs w:val="24"/>
        </w:rPr>
      </w:pPr>
      <w:r>
        <w:rPr>
          <w:szCs w:val="24"/>
        </w:rPr>
        <w:t>4</w:t>
      </w:r>
      <w:r w:rsidR="009A7176" w:rsidRPr="00BD1F5E">
        <w:rPr>
          <w:szCs w:val="24"/>
        </w:rPr>
        <w:t>. SVARSTYTA.</w:t>
      </w:r>
      <w:r w:rsidR="008C2346">
        <w:rPr>
          <w:szCs w:val="24"/>
        </w:rPr>
        <w:t xml:space="preserve"> </w:t>
      </w:r>
      <w:r w:rsidR="00980CEB">
        <w:rPr>
          <w:rFonts w:eastAsia="Calibri"/>
          <w:bCs/>
          <w:szCs w:val="24"/>
        </w:rPr>
        <w:t>I</w:t>
      </w:r>
      <w:r w:rsidR="00D60DF0" w:rsidRPr="00D60DF0">
        <w:rPr>
          <w:rFonts w:eastAsia="Calibri"/>
          <w:bCs/>
          <w:szCs w:val="24"/>
        </w:rPr>
        <w:t>švados „Dėl Klaipėdos miesto savivaldybės infrastruktūros plėtros programos lėšų panaudojimo 2024 ir 2025 metais“ pateikim</w:t>
      </w:r>
      <w:r w:rsidR="00980CEB">
        <w:rPr>
          <w:rFonts w:eastAsia="Calibri"/>
          <w:bCs/>
          <w:szCs w:val="24"/>
        </w:rPr>
        <w:t>as</w:t>
      </w:r>
      <w:r w:rsidR="00D60DF0" w:rsidRPr="00D60DF0">
        <w:rPr>
          <w:rFonts w:eastAsia="Calibri"/>
          <w:bCs/>
          <w:szCs w:val="24"/>
        </w:rPr>
        <w:t>.</w:t>
      </w:r>
      <w:r w:rsidR="00D60DF0" w:rsidRPr="00D60DF0">
        <w:rPr>
          <w:rFonts w:eastAsia="Calibri"/>
          <w:szCs w:val="24"/>
        </w:rPr>
        <w:t xml:space="preserve"> </w:t>
      </w:r>
    </w:p>
    <w:p w14:paraId="5EAEDCAF" w14:textId="05078E0F" w:rsidR="00E10E60" w:rsidRDefault="00980CEB" w:rsidP="00E10E60">
      <w:pPr>
        <w:overflowPunct w:val="0"/>
        <w:autoSpaceDE w:val="0"/>
        <w:autoSpaceDN w:val="0"/>
        <w:adjustRightInd w:val="0"/>
        <w:ind w:firstLine="709"/>
        <w:jc w:val="both"/>
        <w:rPr>
          <w:rFonts w:eastAsia="Calibri"/>
          <w:szCs w:val="24"/>
        </w:rPr>
      </w:pPr>
      <w:r w:rsidRPr="00D60DF0">
        <w:rPr>
          <w:rFonts w:eastAsia="Calibri"/>
          <w:szCs w:val="24"/>
        </w:rPr>
        <w:t>Pranešėja </w:t>
      </w:r>
      <w:r w:rsidR="00D27E88" w:rsidRPr="00D60DF0">
        <w:rPr>
          <w:rFonts w:eastAsia="Calibri"/>
          <w:szCs w:val="24"/>
        </w:rPr>
        <w:t>D. Čeporiūtė</w:t>
      </w:r>
      <w:r w:rsidR="00D27E88">
        <w:rPr>
          <w:rFonts w:eastAsia="Calibri"/>
          <w:szCs w:val="24"/>
        </w:rPr>
        <w:t xml:space="preserve"> </w:t>
      </w:r>
      <w:r w:rsidR="009A7176">
        <w:rPr>
          <w:szCs w:val="24"/>
          <w:shd w:val="clear" w:color="auto" w:fill="FFFFFF"/>
        </w:rPr>
        <w:t xml:space="preserve">pristatė </w:t>
      </w:r>
      <w:r w:rsidR="008C2346">
        <w:rPr>
          <w:szCs w:val="24"/>
        </w:rPr>
        <w:t>i</w:t>
      </w:r>
      <w:r w:rsidR="008C2346" w:rsidRPr="00B83DE2">
        <w:rPr>
          <w:szCs w:val="24"/>
        </w:rPr>
        <w:t>nformacij</w:t>
      </w:r>
      <w:r w:rsidR="00E36138">
        <w:rPr>
          <w:szCs w:val="24"/>
        </w:rPr>
        <w:t>ą</w:t>
      </w:r>
      <w:r w:rsidR="008C2346" w:rsidRPr="00B83DE2">
        <w:rPr>
          <w:szCs w:val="24"/>
        </w:rPr>
        <w:t xml:space="preserve"> apie </w:t>
      </w:r>
      <w:r>
        <w:rPr>
          <w:rFonts w:eastAsia="Calibri"/>
          <w:szCs w:val="24"/>
        </w:rPr>
        <w:t>i</w:t>
      </w:r>
      <w:r w:rsidRPr="00980CEB">
        <w:rPr>
          <w:rFonts w:eastAsia="Calibri"/>
          <w:szCs w:val="24"/>
        </w:rPr>
        <w:t>švados „Dėl Klaipėdos miesto savivaldybės infrastruktūros plėtros programos lėšų panaudojimo 2024 ir 2025 metais“ pateikim</w:t>
      </w:r>
      <w:r>
        <w:rPr>
          <w:rFonts w:eastAsia="Calibri"/>
          <w:szCs w:val="24"/>
        </w:rPr>
        <w:t>o</w:t>
      </w:r>
      <w:r w:rsidRPr="00980CEB">
        <w:rPr>
          <w:rFonts w:eastAsia="Calibri"/>
          <w:szCs w:val="24"/>
        </w:rPr>
        <w:t xml:space="preserve"> </w:t>
      </w:r>
      <w:r w:rsidR="00E10E60" w:rsidRPr="00D27E88">
        <w:rPr>
          <w:rFonts w:eastAsia="Calibri"/>
          <w:szCs w:val="24"/>
        </w:rPr>
        <w:t>ir atsakė į Komiteto narių užduotus klausimus.</w:t>
      </w:r>
    </w:p>
    <w:p w14:paraId="2C0CFF9C" w14:textId="7815EBEA" w:rsidR="009A7176" w:rsidRPr="00E10E60" w:rsidRDefault="009A7176" w:rsidP="00E10E60">
      <w:pPr>
        <w:overflowPunct w:val="0"/>
        <w:autoSpaceDE w:val="0"/>
        <w:autoSpaceDN w:val="0"/>
        <w:adjustRightInd w:val="0"/>
        <w:ind w:firstLine="709"/>
        <w:jc w:val="both"/>
        <w:rPr>
          <w:rFonts w:eastAsia="Calibri"/>
          <w:szCs w:val="24"/>
        </w:rPr>
      </w:pPr>
      <w:r w:rsidRPr="00CF5604">
        <w:rPr>
          <w:bCs/>
          <w:color w:val="000000" w:themeColor="text1"/>
          <w:szCs w:val="24"/>
        </w:rPr>
        <w:t xml:space="preserve">NUTARTA. </w:t>
      </w:r>
      <w:r>
        <w:t>Informacija Išklausyta.</w:t>
      </w:r>
    </w:p>
    <w:p w14:paraId="09B6C1F1" w14:textId="77777777" w:rsidR="009A7176" w:rsidRDefault="009A7176" w:rsidP="009A7176">
      <w:pPr>
        <w:tabs>
          <w:tab w:val="left" w:pos="1430"/>
        </w:tabs>
        <w:ind w:firstLine="709"/>
        <w:jc w:val="both"/>
        <w:rPr>
          <w:szCs w:val="24"/>
        </w:rPr>
      </w:pPr>
    </w:p>
    <w:p w14:paraId="0B9DC9EA" w14:textId="2A3400C8" w:rsidR="00D60DF0" w:rsidRPr="00D60DF0" w:rsidRDefault="006B1C3D" w:rsidP="00D60DF0">
      <w:pPr>
        <w:overflowPunct w:val="0"/>
        <w:autoSpaceDE w:val="0"/>
        <w:autoSpaceDN w:val="0"/>
        <w:adjustRightInd w:val="0"/>
        <w:ind w:firstLine="709"/>
        <w:jc w:val="both"/>
        <w:rPr>
          <w:rFonts w:eastAsia="Calibri"/>
          <w:szCs w:val="24"/>
        </w:rPr>
      </w:pPr>
      <w:r>
        <w:rPr>
          <w:szCs w:val="24"/>
        </w:rPr>
        <w:t>5</w:t>
      </w:r>
      <w:r w:rsidR="009A7176" w:rsidRPr="00BD1F5E">
        <w:rPr>
          <w:szCs w:val="24"/>
        </w:rPr>
        <w:t>. SVARSTYTA.</w:t>
      </w:r>
      <w:r w:rsidR="009A7176">
        <w:rPr>
          <w:szCs w:val="24"/>
        </w:rPr>
        <w:t xml:space="preserve"> </w:t>
      </w:r>
      <w:r w:rsidR="00D60DF0" w:rsidRPr="00D60DF0">
        <w:rPr>
          <w:rFonts w:eastAsia="Calibri"/>
          <w:szCs w:val="24"/>
        </w:rPr>
        <w:t>2025 metų finansinio audito ataskait</w:t>
      </w:r>
      <w:r w:rsidR="00D22483">
        <w:rPr>
          <w:rFonts w:eastAsia="Calibri"/>
          <w:szCs w:val="24"/>
        </w:rPr>
        <w:t>a</w:t>
      </w:r>
      <w:r w:rsidR="00D60DF0" w:rsidRPr="00D60DF0">
        <w:rPr>
          <w:rFonts w:eastAsia="Calibri"/>
          <w:szCs w:val="24"/>
        </w:rPr>
        <w:t xml:space="preserve"> ir išvados. </w:t>
      </w:r>
    </w:p>
    <w:p w14:paraId="594EB688" w14:textId="05D2B78C" w:rsidR="001F40F3" w:rsidRDefault="00E10E60" w:rsidP="001F40F3">
      <w:pPr>
        <w:overflowPunct w:val="0"/>
        <w:autoSpaceDE w:val="0"/>
        <w:autoSpaceDN w:val="0"/>
        <w:adjustRightInd w:val="0"/>
        <w:ind w:firstLine="709"/>
        <w:jc w:val="both"/>
        <w:rPr>
          <w:rFonts w:eastAsia="Calibri"/>
          <w:szCs w:val="24"/>
        </w:rPr>
      </w:pPr>
      <w:r w:rsidRPr="00F04816">
        <w:rPr>
          <w:rFonts w:eastAsia="Calibri"/>
          <w:szCs w:val="24"/>
        </w:rPr>
        <w:t>Pranešėj</w:t>
      </w:r>
      <w:r w:rsidR="001F40F3">
        <w:rPr>
          <w:rFonts w:eastAsia="Calibri"/>
          <w:szCs w:val="24"/>
        </w:rPr>
        <w:t>os</w:t>
      </w:r>
      <w:r w:rsidRPr="00F04816">
        <w:rPr>
          <w:rFonts w:eastAsia="Calibri"/>
          <w:szCs w:val="24"/>
        </w:rPr>
        <w:t xml:space="preserve"> </w:t>
      </w:r>
      <w:r w:rsidR="00D27E88" w:rsidRPr="002426CF">
        <w:rPr>
          <w:rFonts w:eastAsia="Calibri"/>
          <w:szCs w:val="24"/>
        </w:rPr>
        <w:t>I</w:t>
      </w:r>
      <w:r w:rsidR="00D27E88">
        <w:rPr>
          <w:rFonts w:eastAsia="Calibri"/>
          <w:szCs w:val="24"/>
        </w:rPr>
        <w:t>.</w:t>
      </w:r>
      <w:r w:rsidR="00D27E88" w:rsidRPr="002426CF">
        <w:rPr>
          <w:rFonts w:eastAsia="Calibri"/>
          <w:szCs w:val="24"/>
        </w:rPr>
        <w:t xml:space="preserve"> Šlimienė</w:t>
      </w:r>
      <w:r w:rsidR="001F40F3">
        <w:rPr>
          <w:rFonts w:eastAsia="Calibri"/>
          <w:szCs w:val="24"/>
        </w:rPr>
        <w:t xml:space="preserve"> ir </w:t>
      </w:r>
      <w:r w:rsidR="001F40F3" w:rsidRPr="001F40F3">
        <w:rPr>
          <w:rFonts w:eastAsia="Calibri"/>
          <w:szCs w:val="24"/>
        </w:rPr>
        <w:t>S</w:t>
      </w:r>
      <w:r w:rsidR="001F40F3">
        <w:rPr>
          <w:rFonts w:eastAsia="Calibri"/>
          <w:szCs w:val="24"/>
        </w:rPr>
        <w:t xml:space="preserve">. </w:t>
      </w:r>
      <w:r w:rsidR="001F40F3" w:rsidRPr="001F40F3">
        <w:rPr>
          <w:rFonts w:eastAsia="Calibri"/>
          <w:szCs w:val="24"/>
        </w:rPr>
        <w:t>Luotė</w:t>
      </w:r>
      <w:r w:rsidR="00D27E88">
        <w:rPr>
          <w:rFonts w:eastAsia="Calibri"/>
          <w:szCs w:val="24"/>
        </w:rPr>
        <w:t xml:space="preserve"> </w:t>
      </w:r>
      <w:r w:rsidR="00A67CE1">
        <w:rPr>
          <w:szCs w:val="24"/>
          <w:shd w:val="clear" w:color="auto" w:fill="FFFFFF"/>
        </w:rPr>
        <w:t xml:space="preserve">pristatė </w:t>
      </w:r>
      <w:r w:rsidR="00A67CE1">
        <w:rPr>
          <w:szCs w:val="24"/>
        </w:rPr>
        <w:t>i</w:t>
      </w:r>
      <w:r w:rsidR="00A67CE1" w:rsidRPr="00B83DE2">
        <w:rPr>
          <w:szCs w:val="24"/>
        </w:rPr>
        <w:t>nformacij</w:t>
      </w:r>
      <w:r w:rsidR="00A67CE1">
        <w:rPr>
          <w:szCs w:val="24"/>
        </w:rPr>
        <w:t>ą</w:t>
      </w:r>
      <w:r w:rsidR="00A67CE1" w:rsidRPr="00B83DE2">
        <w:rPr>
          <w:szCs w:val="24"/>
        </w:rPr>
        <w:t xml:space="preserve"> apie </w:t>
      </w:r>
      <w:r w:rsidR="00D22483" w:rsidRPr="00D60DF0">
        <w:rPr>
          <w:rFonts w:eastAsia="Calibri"/>
          <w:szCs w:val="24"/>
        </w:rPr>
        <w:t>2025 metų finansinio audito ataskait</w:t>
      </w:r>
      <w:r w:rsidR="00D22483">
        <w:rPr>
          <w:rFonts w:eastAsia="Calibri"/>
          <w:szCs w:val="24"/>
        </w:rPr>
        <w:t>ą</w:t>
      </w:r>
      <w:r w:rsidR="00D22483" w:rsidRPr="00D60DF0">
        <w:rPr>
          <w:rFonts w:eastAsia="Calibri"/>
          <w:szCs w:val="24"/>
        </w:rPr>
        <w:t xml:space="preserve"> ir išvad</w:t>
      </w:r>
      <w:r w:rsidR="00D22483">
        <w:rPr>
          <w:rFonts w:eastAsia="Calibri"/>
          <w:szCs w:val="24"/>
        </w:rPr>
        <w:t>as</w:t>
      </w:r>
      <w:r w:rsidR="001E03A2">
        <w:rPr>
          <w:rFonts w:eastAsia="Calibri"/>
          <w:szCs w:val="24"/>
        </w:rPr>
        <w:t>.</w:t>
      </w:r>
    </w:p>
    <w:p w14:paraId="2616C32B" w14:textId="49A41753" w:rsidR="001F40F3" w:rsidRDefault="001F40F3" w:rsidP="001F40F3">
      <w:pPr>
        <w:overflowPunct w:val="0"/>
        <w:autoSpaceDE w:val="0"/>
        <w:autoSpaceDN w:val="0"/>
        <w:adjustRightInd w:val="0"/>
        <w:ind w:firstLine="709"/>
        <w:jc w:val="both"/>
        <w:rPr>
          <w:rFonts w:eastAsia="Calibri"/>
          <w:szCs w:val="24"/>
        </w:rPr>
      </w:pPr>
      <w:r w:rsidRPr="001F40F3">
        <w:rPr>
          <w:rFonts w:eastAsia="Calibri"/>
          <w:szCs w:val="24"/>
        </w:rPr>
        <w:t>A.</w:t>
      </w:r>
      <w:r>
        <w:rPr>
          <w:rFonts w:eastAsia="Calibri"/>
          <w:szCs w:val="24"/>
        </w:rPr>
        <w:t xml:space="preserve"> </w:t>
      </w:r>
      <w:r w:rsidRPr="001F40F3">
        <w:rPr>
          <w:rFonts w:eastAsia="Calibri"/>
          <w:szCs w:val="24"/>
        </w:rPr>
        <w:t>Jermolajeva domėjosi, ar 2023</w:t>
      </w:r>
      <w:r w:rsidR="001E03A2">
        <w:rPr>
          <w:rFonts w:eastAsia="Calibri"/>
          <w:szCs w:val="24"/>
        </w:rPr>
        <w:t>-</w:t>
      </w:r>
      <w:r w:rsidRPr="001F40F3">
        <w:rPr>
          <w:rFonts w:eastAsia="Calibri"/>
          <w:szCs w:val="24"/>
        </w:rPr>
        <w:t>2025 m. buvo atsižvelgta į pastabas dėl nebaigtos statybos.</w:t>
      </w:r>
    </w:p>
    <w:p w14:paraId="4DD3E0D0" w14:textId="4F09811B" w:rsidR="001F40F3" w:rsidRDefault="001F40F3" w:rsidP="001F40F3">
      <w:pPr>
        <w:overflowPunct w:val="0"/>
        <w:autoSpaceDE w:val="0"/>
        <w:autoSpaceDN w:val="0"/>
        <w:adjustRightInd w:val="0"/>
        <w:ind w:firstLine="709"/>
        <w:jc w:val="both"/>
        <w:rPr>
          <w:rFonts w:eastAsia="Calibri"/>
          <w:szCs w:val="24"/>
        </w:rPr>
      </w:pPr>
      <w:r w:rsidRPr="001F40F3">
        <w:rPr>
          <w:rFonts w:eastAsia="Calibri"/>
          <w:szCs w:val="24"/>
        </w:rPr>
        <w:t>S</w:t>
      </w:r>
      <w:r>
        <w:rPr>
          <w:rFonts w:eastAsia="Calibri"/>
          <w:szCs w:val="24"/>
        </w:rPr>
        <w:t xml:space="preserve">. </w:t>
      </w:r>
      <w:r w:rsidRPr="001F40F3">
        <w:rPr>
          <w:rFonts w:eastAsia="Calibri"/>
          <w:szCs w:val="24"/>
        </w:rPr>
        <w:t>Luotė</w:t>
      </w:r>
      <w:r>
        <w:rPr>
          <w:rFonts w:eastAsia="Calibri"/>
          <w:szCs w:val="24"/>
        </w:rPr>
        <w:t xml:space="preserve"> informavo, jog </w:t>
      </w:r>
      <w:r w:rsidR="001E03A2" w:rsidRPr="001E03A2">
        <w:rPr>
          <w:rFonts w:eastAsia="Calibri"/>
          <w:szCs w:val="24"/>
        </w:rPr>
        <w:t>situacija buvo tvarkoma ir liko tik nedidelės sumos.</w:t>
      </w:r>
    </w:p>
    <w:p w14:paraId="6A31E12C" w14:textId="77777777" w:rsidR="001E03A2" w:rsidRDefault="001F40F3" w:rsidP="001F40F3">
      <w:pPr>
        <w:overflowPunct w:val="0"/>
        <w:autoSpaceDE w:val="0"/>
        <w:autoSpaceDN w:val="0"/>
        <w:adjustRightInd w:val="0"/>
        <w:ind w:firstLine="709"/>
        <w:jc w:val="both"/>
        <w:rPr>
          <w:rFonts w:eastAsia="Calibri"/>
          <w:szCs w:val="24"/>
        </w:rPr>
      </w:pPr>
      <w:r>
        <w:rPr>
          <w:rFonts w:eastAsia="Calibri"/>
          <w:szCs w:val="24"/>
        </w:rPr>
        <w:t>U. Radvila pastebėjo, jog kiekvienais metais nebaigta statyba tampa pagrindiniu akcentu</w:t>
      </w:r>
      <w:r w:rsidR="001E03A2">
        <w:rPr>
          <w:rFonts w:eastAsia="Calibri"/>
          <w:szCs w:val="24"/>
        </w:rPr>
        <w:t>,</w:t>
      </w:r>
      <w:r w:rsidR="001E03A2" w:rsidRPr="001E03A2">
        <w:t xml:space="preserve"> </w:t>
      </w:r>
      <w:r w:rsidR="001E03A2" w:rsidRPr="001E03A2">
        <w:rPr>
          <w:rFonts w:eastAsia="Calibri"/>
          <w:szCs w:val="24"/>
        </w:rPr>
        <w:t>ir teiravosi, ar visi turto objektai yra patikrinti.</w:t>
      </w:r>
    </w:p>
    <w:p w14:paraId="1A3732EF" w14:textId="0E4764DD" w:rsidR="001F40F3" w:rsidRDefault="001E03A2" w:rsidP="001F40F3">
      <w:pPr>
        <w:overflowPunct w:val="0"/>
        <w:autoSpaceDE w:val="0"/>
        <w:autoSpaceDN w:val="0"/>
        <w:adjustRightInd w:val="0"/>
        <w:ind w:firstLine="709"/>
        <w:jc w:val="both"/>
        <w:rPr>
          <w:rFonts w:eastAsia="Calibri"/>
          <w:szCs w:val="24"/>
        </w:rPr>
      </w:pPr>
      <w:r w:rsidRPr="001E03A2">
        <w:rPr>
          <w:rFonts w:eastAsia="Calibri"/>
          <w:szCs w:val="24"/>
        </w:rPr>
        <w:t>S. Luotė teigė, jog turto objektai parenkami atsitiktine tvarka iš metų pabaigoje pateikto likučių sąrašo.</w:t>
      </w:r>
    </w:p>
    <w:p w14:paraId="3F70A0E6" w14:textId="11CA4756" w:rsidR="001E03A2" w:rsidRDefault="001E03A2" w:rsidP="001F40F3">
      <w:pPr>
        <w:overflowPunct w:val="0"/>
        <w:autoSpaceDE w:val="0"/>
        <w:autoSpaceDN w:val="0"/>
        <w:adjustRightInd w:val="0"/>
        <w:ind w:firstLine="709"/>
        <w:jc w:val="both"/>
        <w:rPr>
          <w:rFonts w:eastAsia="Calibri"/>
          <w:szCs w:val="24"/>
        </w:rPr>
      </w:pPr>
      <w:r>
        <w:rPr>
          <w:rFonts w:eastAsia="Calibri"/>
          <w:szCs w:val="24"/>
        </w:rPr>
        <w:t xml:space="preserve">U. Radvila prašė Komiteto nariams atsiųsti turto sąrašus, </w:t>
      </w:r>
      <w:r w:rsidRPr="001E03A2">
        <w:rPr>
          <w:rFonts w:eastAsia="Calibri"/>
          <w:szCs w:val="24"/>
        </w:rPr>
        <w:t>kuriuose nustatyti neatitikimai.</w:t>
      </w:r>
    </w:p>
    <w:bookmarkEnd w:id="2"/>
    <w:p w14:paraId="13C7D015" w14:textId="2D72689A" w:rsidR="001E03A2" w:rsidRDefault="001E03A2" w:rsidP="00746930">
      <w:pPr>
        <w:overflowPunct w:val="0"/>
        <w:autoSpaceDE w:val="0"/>
        <w:autoSpaceDN w:val="0"/>
        <w:adjustRightInd w:val="0"/>
        <w:ind w:firstLine="709"/>
        <w:jc w:val="both"/>
        <w:rPr>
          <w:rFonts w:eastAsia="Calibri"/>
          <w:szCs w:val="24"/>
        </w:rPr>
      </w:pPr>
      <w:r w:rsidRPr="001E03A2">
        <w:rPr>
          <w:rFonts w:eastAsia="Calibri"/>
          <w:szCs w:val="24"/>
        </w:rPr>
        <w:t xml:space="preserve">D. Čeporiūtė pažymėjo, kad </w:t>
      </w:r>
      <w:r w:rsidR="005E0097">
        <w:rPr>
          <w:rFonts w:eastAsia="Calibri"/>
          <w:szCs w:val="24"/>
        </w:rPr>
        <w:t>KMSA</w:t>
      </w:r>
      <w:r w:rsidRPr="001E03A2">
        <w:rPr>
          <w:rFonts w:eastAsia="Calibri"/>
          <w:szCs w:val="24"/>
        </w:rPr>
        <w:t xml:space="preserve"> neturėtų laukti kitų metų, nes jau trejus metus kartojasi tos pačios problemos.</w:t>
      </w:r>
    </w:p>
    <w:p w14:paraId="74F86AEF" w14:textId="634CC8FF" w:rsidR="009A7176" w:rsidRDefault="00A67CE1" w:rsidP="00746930">
      <w:pPr>
        <w:overflowPunct w:val="0"/>
        <w:autoSpaceDE w:val="0"/>
        <w:autoSpaceDN w:val="0"/>
        <w:adjustRightInd w:val="0"/>
        <w:ind w:firstLine="709"/>
        <w:jc w:val="both"/>
      </w:pPr>
      <w:r w:rsidRPr="00CF5604">
        <w:rPr>
          <w:bCs/>
          <w:color w:val="000000" w:themeColor="text1"/>
          <w:szCs w:val="24"/>
        </w:rPr>
        <w:t xml:space="preserve">NUTARTA. </w:t>
      </w:r>
      <w:r>
        <w:t>Informacija Išklausyta.</w:t>
      </w:r>
    </w:p>
    <w:p w14:paraId="44C3B216" w14:textId="77777777" w:rsidR="00CC2D35" w:rsidRDefault="00CC2D35" w:rsidP="00746930">
      <w:pPr>
        <w:overflowPunct w:val="0"/>
        <w:autoSpaceDE w:val="0"/>
        <w:autoSpaceDN w:val="0"/>
        <w:adjustRightInd w:val="0"/>
        <w:ind w:firstLine="709"/>
        <w:jc w:val="both"/>
      </w:pPr>
    </w:p>
    <w:p w14:paraId="1A45BF50" w14:textId="15819130" w:rsidR="00CC2D35" w:rsidRDefault="00CC2D35" w:rsidP="00746930">
      <w:pPr>
        <w:overflowPunct w:val="0"/>
        <w:autoSpaceDE w:val="0"/>
        <w:autoSpaceDN w:val="0"/>
        <w:adjustRightInd w:val="0"/>
        <w:ind w:firstLine="709"/>
        <w:jc w:val="both"/>
      </w:pPr>
      <w:r>
        <w:t xml:space="preserve">D. Čeporiūtė informavo, jog yra gautų skundų dėl </w:t>
      </w:r>
      <w:r w:rsidRPr="00CC2D35">
        <w:t>BĮ Klaipėdos Gintaro sporto centr</w:t>
      </w:r>
      <w:r>
        <w:t>o, todėl Kontrolės ir audito tarnyb</w:t>
      </w:r>
      <w:r w:rsidR="00D36908">
        <w:t>a</w:t>
      </w:r>
      <w:r>
        <w:t xml:space="preserve"> </w:t>
      </w:r>
      <w:r w:rsidR="00D36908" w:rsidRPr="00D36908">
        <w:t>šį auditą įtrauks į savo veiklos planą.</w:t>
      </w:r>
    </w:p>
    <w:p w14:paraId="24EF9C78" w14:textId="77777777" w:rsidR="00746930" w:rsidRPr="00746930" w:rsidRDefault="00746930" w:rsidP="00AC3F2E">
      <w:pPr>
        <w:overflowPunct w:val="0"/>
        <w:autoSpaceDE w:val="0"/>
        <w:autoSpaceDN w:val="0"/>
        <w:adjustRightInd w:val="0"/>
        <w:jc w:val="both"/>
        <w:rPr>
          <w:rFonts w:eastAsia="Calibri"/>
          <w:szCs w:val="24"/>
        </w:rPr>
      </w:pPr>
    </w:p>
    <w:p w14:paraId="792B367A" w14:textId="6E0F36C2" w:rsidR="009A7176" w:rsidRDefault="009A7176" w:rsidP="009A7176">
      <w:pPr>
        <w:pStyle w:val="Betarp"/>
        <w:tabs>
          <w:tab w:val="left" w:pos="6765"/>
        </w:tabs>
        <w:ind w:firstLine="709"/>
        <w:jc w:val="both"/>
        <w:rPr>
          <w:rFonts w:ascii="Times New Roman" w:eastAsia="Times New Roman" w:hAnsi="Times New Roman" w:cs="Times New Roman"/>
          <w:bCs/>
          <w:sz w:val="24"/>
          <w:szCs w:val="24"/>
          <w:lang w:eastAsia="lt-LT"/>
        </w:rPr>
      </w:pPr>
      <w:r w:rsidRPr="00710E84">
        <w:rPr>
          <w:rFonts w:ascii="Times New Roman" w:eastAsia="Times New Roman" w:hAnsi="Times New Roman" w:cs="Times New Roman"/>
          <w:sz w:val="24"/>
          <w:szCs w:val="24"/>
          <w:lang w:eastAsia="lt-LT"/>
        </w:rPr>
        <w:t>Posėdžio pabaiga</w:t>
      </w:r>
      <w:r w:rsidR="00412563">
        <w:rPr>
          <w:rFonts w:ascii="Times New Roman" w:eastAsia="Times New Roman" w:hAnsi="Times New Roman" w:cs="Times New Roman"/>
          <w:sz w:val="24"/>
          <w:szCs w:val="24"/>
          <w:lang w:eastAsia="lt-LT"/>
        </w:rPr>
        <w:t xml:space="preserve"> 16.20</w:t>
      </w:r>
      <w:r w:rsidRPr="00710E84">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p>
    <w:p w14:paraId="09D5D6A4" w14:textId="77777777" w:rsidR="009A7176" w:rsidRPr="00AC535F" w:rsidRDefault="009A7176" w:rsidP="009A7176">
      <w:pPr>
        <w:pStyle w:val="Betarp"/>
        <w:tabs>
          <w:tab w:val="left" w:pos="6765"/>
        </w:tabs>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p>
    <w:p w14:paraId="6B980FD7" w14:textId="77777777" w:rsidR="009A7176" w:rsidRPr="008F669F" w:rsidRDefault="009A7176" w:rsidP="009A7176">
      <w:pPr>
        <w:overflowPunct w:val="0"/>
        <w:autoSpaceDE w:val="0"/>
        <w:autoSpaceDN w:val="0"/>
        <w:adjustRightInd w:val="0"/>
        <w:rPr>
          <w:szCs w:val="24"/>
        </w:rPr>
      </w:pPr>
    </w:p>
    <w:tbl>
      <w:tblPr>
        <w:tblW w:w="0" w:type="auto"/>
        <w:tblLook w:val="01E0" w:firstRow="1" w:lastRow="1" w:firstColumn="1" w:lastColumn="1" w:noHBand="0" w:noVBand="0"/>
      </w:tblPr>
      <w:tblGrid>
        <w:gridCol w:w="4410"/>
        <w:gridCol w:w="1657"/>
        <w:gridCol w:w="3572"/>
      </w:tblGrid>
      <w:tr w:rsidR="009A7176" w:rsidRPr="008F669F" w14:paraId="313F0A0C" w14:textId="77777777" w:rsidTr="000B650B">
        <w:trPr>
          <w:trHeight w:val="231"/>
        </w:trPr>
        <w:tc>
          <w:tcPr>
            <w:tcW w:w="4503" w:type="dxa"/>
          </w:tcPr>
          <w:p w14:paraId="43A4A923" w14:textId="77777777" w:rsidR="009A7176" w:rsidRPr="008F669F" w:rsidRDefault="009A7176" w:rsidP="000B650B">
            <w:pPr>
              <w:rPr>
                <w:szCs w:val="24"/>
              </w:rPr>
            </w:pPr>
            <w:r w:rsidRPr="008F669F">
              <w:rPr>
                <w:szCs w:val="24"/>
              </w:rPr>
              <w:t>Posėdžio pirmininkas</w:t>
            </w:r>
          </w:p>
        </w:tc>
        <w:tc>
          <w:tcPr>
            <w:tcW w:w="1701" w:type="dxa"/>
          </w:tcPr>
          <w:p w14:paraId="1EF96B46" w14:textId="77777777" w:rsidR="009A7176" w:rsidRPr="008F669F" w:rsidRDefault="009A7176" w:rsidP="000B650B">
            <w:pPr>
              <w:jc w:val="center"/>
              <w:rPr>
                <w:szCs w:val="24"/>
              </w:rPr>
            </w:pPr>
          </w:p>
        </w:tc>
        <w:tc>
          <w:tcPr>
            <w:tcW w:w="3651" w:type="dxa"/>
          </w:tcPr>
          <w:p w14:paraId="619521D0" w14:textId="77777777" w:rsidR="009A7176" w:rsidRPr="008F669F" w:rsidRDefault="009A7176" w:rsidP="000B650B">
            <w:pPr>
              <w:jc w:val="right"/>
              <w:rPr>
                <w:szCs w:val="24"/>
              </w:rPr>
            </w:pPr>
            <w:r>
              <w:rPr>
                <w:szCs w:val="24"/>
              </w:rPr>
              <w:t>Ugnius Radvila</w:t>
            </w:r>
          </w:p>
        </w:tc>
      </w:tr>
      <w:tr w:rsidR="009A7176" w:rsidRPr="008F669F" w14:paraId="7B32856C" w14:textId="77777777" w:rsidTr="000B650B">
        <w:trPr>
          <w:trHeight w:val="231"/>
        </w:trPr>
        <w:tc>
          <w:tcPr>
            <w:tcW w:w="4503" w:type="dxa"/>
          </w:tcPr>
          <w:p w14:paraId="5A712DE6" w14:textId="77777777" w:rsidR="009A7176" w:rsidRDefault="009A7176" w:rsidP="000B650B">
            <w:pPr>
              <w:rPr>
                <w:szCs w:val="24"/>
              </w:rPr>
            </w:pPr>
          </w:p>
        </w:tc>
        <w:tc>
          <w:tcPr>
            <w:tcW w:w="5352" w:type="dxa"/>
            <w:gridSpan w:val="2"/>
          </w:tcPr>
          <w:p w14:paraId="42FAAB98" w14:textId="77777777" w:rsidR="009A7176" w:rsidRDefault="009A7176" w:rsidP="000B650B">
            <w:pPr>
              <w:rPr>
                <w:szCs w:val="24"/>
              </w:rPr>
            </w:pPr>
          </w:p>
          <w:p w14:paraId="2595B44C" w14:textId="77777777" w:rsidR="009A7176" w:rsidRPr="008F669F" w:rsidRDefault="009A7176" w:rsidP="000B650B">
            <w:pPr>
              <w:jc w:val="right"/>
              <w:rPr>
                <w:szCs w:val="24"/>
              </w:rPr>
            </w:pPr>
          </w:p>
        </w:tc>
      </w:tr>
      <w:tr w:rsidR="009A7176" w:rsidRPr="008F669F" w14:paraId="1484BE95" w14:textId="77777777" w:rsidTr="000B650B">
        <w:trPr>
          <w:trHeight w:val="229"/>
        </w:trPr>
        <w:tc>
          <w:tcPr>
            <w:tcW w:w="4503" w:type="dxa"/>
          </w:tcPr>
          <w:p w14:paraId="5C357AD1" w14:textId="77777777" w:rsidR="009A7176" w:rsidRPr="008F669F" w:rsidRDefault="009A7176" w:rsidP="000B650B">
            <w:pPr>
              <w:rPr>
                <w:szCs w:val="24"/>
              </w:rPr>
            </w:pPr>
            <w:r>
              <w:rPr>
                <w:szCs w:val="24"/>
              </w:rPr>
              <w:t>Posėdžio sekretorė</w:t>
            </w:r>
          </w:p>
        </w:tc>
        <w:tc>
          <w:tcPr>
            <w:tcW w:w="1701" w:type="dxa"/>
          </w:tcPr>
          <w:p w14:paraId="0AB58410" w14:textId="77777777" w:rsidR="009A7176" w:rsidRPr="008F669F" w:rsidRDefault="009A7176" w:rsidP="000B650B">
            <w:pPr>
              <w:jc w:val="center"/>
              <w:rPr>
                <w:szCs w:val="24"/>
              </w:rPr>
            </w:pPr>
          </w:p>
        </w:tc>
        <w:tc>
          <w:tcPr>
            <w:tcW w:w="3651" w:type="dxa"/>
          </w:tcPr>
          <w:p w14:paraId="70980F02" w14:textId="77777777" w:rsidR="009A7176" w:rsidRPr="008F669F" w:rsidRDefault="009A7176" w:rsidP="000B650B">
            <w:pPr>
              <w:jc w:val="right"/>
              <w:rPr>
                <w:szCs w:val="24"/>
              </w:rPr>
            </w:pPr>
            <w:r>
              <w:rPr>
                <w:szCs w:val="24"/>
              </w:rPr>
              <w:t>Greta Jundulė</w:t>
            </w:r>
          </w:p>
        </w:tc>
      </w:tr>
    </w:tbl>
    <w:p w14:paraId="43902189" w14:textId="77777777" w:rsidR="009A7176" w:rsidRPr="003A3546" w:rsidRDefault="009A7176" w:rsidP="009A7176">
      <w:pPr>
        <w:jc w:val="both"/>
        <w:rPr>
          <w:szCs w:val="24"/>
        </w:rPr>
      </w:pPr>
    </w:p>
    <w:p w14:paraId="7401E8D7" w14:textId="77777777" w:rsidR="00AD34AC" w:rsidRPr="003A3546" w:rsidRDefault="00AD34AC" w:rsidP="009A7176">
      <w:pPr>
        <w:pStyle w:val="Pagrindinistekstas"/>
        <w:overflowPunct w:val="0"/>
        <w:ind w:firstLine="709"/>
        <w:rPr>
          <w:szCs w:val="24"/>
        </w:rPr>
      </w:pPr>
    </w:p>
    <w:sectPr w:rsidR="00AD34AC" w:rsidRPr="003A3546" w:rsidSect="00CA3138">
      <w:headerReference w:type="default" r:id="rId8"/>
      <w:headerReference w:type="first" r:id="rId9"/>
      <w:pgSz w:w="11907" w:h="16839" w:code="9"/>
      <w:pgMar w:top="567" w:right="567" w:bottom="567"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85A2" w14:textId="77777777" w:rsidR="00206DE0" w:rsidRDefault="00206DE0" w:rsidP="00F41647">
      <w:r>
        <w:separator/>
      </w:r>
    </w:p>
  </w:endnote>
  <w:endnote w:type="continuationSeparator" w:id="0">
    <w:p w14:paraId="5B832EF2" w14:textId="77777777" w:rsidR="00206DE0" w:rsidRDefault="00206DE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20E1" w14:textId="77777777" w:rsidR="00206DE0" w:rsidRDefault="00206DE0" w:rsidP="00F41647">
      <w:r>
        <w:separator/>
      </w:r>
    </w:p>
  </w:footnote>
  <w:footnote w:type="continuationSeparator" w:id="0">
    <w:p w14:paraId="08F7FE1A" w14:textId="77777777" w:rsidR="00206DE0" w:rsidRDefault="00206DE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298848"/>
      <w:docPartObj>
        <w:docPartGallery w:val="Page Numbers (Top of Page)"/>
        <w:docPartUnique/>
      </w:docPartObj>
    </w:sdtPr>
    <w:sdtEndPr/>
    <w:sdtContent>
      <w:p w14:paraId="7A033B01" w14:textId="77777777" w:rsidR="00074E67" w:rsidRDefault="00074E67">
        <w:pPr>
          <w:pStyle w:val="Antrats"/>
          <w:jc w:val="center"/>
        </w:pPr>
        <w:r>
          <w:fldChar w:fldCharType="begin"/>
        </w:r>
        <w:r>
          <w:instrText>PAGE   \* MERGEFORMAT</w:instrText>
        </w:r>
        <w:r>
          <w:fldChar w:fldCharType="separate"/>
        </w:r>
        <w:r w:rsidR="00CE451A">
          <w:rPr>
            <w:noProof/>
          </w:rPr>
          <w:t>3</w:t>
        </w:r>
        <w:r>
          <w:fldChar w:fldCharType="end"/>
        </w:r>
      </w:p>
    </w:sdtContent>
  </w:sdt>
  <w:p w14:paraId="68FB7E30"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DAB6" w14:textId="77777777" w:rsidR="00E51915" w:rsidRDefault="00E51915">
    <w:pPr>
      <w:pStyle w:val="Antrats"/>
      <w:jc w:val="center"/>
    </w:pPr>
  </w:p>
  <w:p w14:paraId="6BB81A0F"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9A4B2E"/>
    <w:multiLevelType w:val="hybridMultilevel"/>
    <w:tmpl w:val="506C8FE4"/>
    <w:lvl w:ilvl="0" w:tplc="9D9A8B9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09E6DE2"/>
    <w:multiLevelType w:val="hybridMultilevel"/>
    <w:tmpl w:val="DC565F0E"/>
    <w:lvl w:ilvl="0" w:tplc="04FECCB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1C609ED"/>
    <w:multiLevelType w:val="hybridMultilevel"/>
    <w:tmpl w:val="B7D889F0"/>
    <w:lvl w:ilvl="0" w:tplc="82EC16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98E0938"/>
    <w:multiLevelType w:val="hybridMultilevel"/>
    <w:tmpl w:val="15EC80E0"/>
    <w:lvl w:ilvl="0" w:tplc="DD72EAE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F094153"/>
    <w:multiLevelType w:val="hybridMultilevel"/>
    <w:tmpl w:val="55B6859C"/>
    <w:lvl w:ilvl="0" w:tplc="A4A4D2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7184600"/>
    <w:multiLevelType w:val="hybridMultilevel"/>
    <w:tmpl w:val="AC826BC8"/>
    <w:lvl w:ilvl="0" w:tplc="9C88B824">
      <w:start w:val="1"/>
      <w:numFmt w:val="decimal"/>
      <w:lvlText w:val="%1."/>
      <w:lvlJc w:val="left"/>
      <w:pPr>
        <w:ind w:left="1069" w:hanging="360"/>
      </w:pPr>
      <w:rPr>
        <w:rFonts w:eastAsia="Times New Roman"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76C6DF8"/>
    <w:multiLevelType w:val="hybridMultilevel"/>
    <w:tmpl w:val="D32CEE70"/>
    <w:lvl w:ilvl="0" w:tplc="389AD14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8922437"/>
    <w:multiLevelType w:val="hybridMultilevel"/>
    <w:tmpl w:val="BE6230D0"/>
    <w:lvl w:ilvl="0" w:tplc="64A69F6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9DE6B6E"/>
    <w:multiLevelType w:val="hybridMultilevel"/>
    <w:tmpl w:val="5868E292"/>
    <w:lvl w:ilvl="0" w:tplc="D18A145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CD8586C"/>
    <w:multiLevelType w:val="hybridMultilevel"/>
    <w:tmpl w:val="712C28CA"/>
    <w:lvl w:ilvl="0" w:tplc="AA2600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9F56D4C"/>
    <w:multiLevelType w:val="hybridMultilevel"/>
    <w:tmpl w:val="5ACA66FE"/>
    <w:lvl w:ilvl="0" w:tplc="31C0D8D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56722075">
    <w:abstractNumId w:val="4"/>
  </w:num>
  <w:num w:numId="2" w16cid:durableId="490291480">
    <w:abstractNumId w:val="5"/>
  </w:num>
  <w:num w:numId="3" w16cid:durableId="1020667348">
    <w:abstractNumId w:val="3"/>
  </w:num>
  <w:num w:numId="4" w16cid:durableId="1230504472">
    <w:abstractNumId w:val="2"/>
  </w:num>
  <w:num w:numId="5" w16cid:durableId="520628324">
    <w:abstractNumId w:val="1"/>
  </w:num>
  <w:num w:numId="6" w16cid:durableId="923800514">
    <w:abstractNumId w:val="0"/>
  </w:num>
  <w:num w:numId="7" w16cid:durableId="1227108990">
    <w:abstractNumId w:val="12"/>
  </w:num>
  <w:num w:numId="8" w16cid:durableId="2137064044">
    <w:abstractNumId w:val="9"/>
  </w:num>
  <w:num w:numId="9" w16cid:durableId="2118911297">
    <w:abstractNumId w:val="16"/>
  </w:num>
  <w:num w:numId="10" w16cid:durableId="329210863">
    <w:abstractNumId w:val="10"/>
  </w:num>
  <w:num w:numId="11" w16cid:durableId="81534214">
    <w:abstractNumId w:val="15"/>
  </w:num>
  <w:num w:numId="12" w16cid:durableId="1943872567">
    <w:abstractNumId w:val="8"/>
  </w:num>
  <w:num w:numId="13" w16cid:durableId="221798021">
    <w:abstractNumId w:val="11"/>
  </w:num>
  <w:num w:numId="14" w16cid:durableId="1725564743">
    <w:abstractNumId w:val="6"/>
  </w:num>
  <w:num w:numId="15" w16cid:durableId="1697124090">
    <w:abstractNumId w:val="13"/>
  </w:num>
  <w:num w:numId="16" w16cid:durableId="792821171">
    <w:abstractNumId w:val="7"/>
  </w:num>
  <w:num w:numId="17" w16cid:durableId="235823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3871"/>
    <w:rsid w:val="000050E5"/>
    <w:rsid w:val="0001112A"/>
    <w:rsid w:val="00013AD0"/>
    <w:rsid w:val="00013D7B"/>
    <w:rsid w:val="000149B7"/>
    <w:rsid w:val="00015533"/>
    <w:rsid w:val="00015641"/>
    <w:rsid w:val="00015BB5"/>
    <w:rsid w:val="00016DBC"/>
    <w:rsid w:val="00023004"/>
    <w:rsid w:val="00024098"/>
    <w:rsid w:val="00024730"/>
    <w:rsid w:val="00026462"/>
    <w:rsid w:val="0002729F"/>
    <w:rsid w:val="00036694"/>
    <w:rsid w:val="00037F9A"/>
    <w:rsid w:val="00042038"/>
    <w:rsid w:val="00043EB4"/>
    <w:rsid w:val="000461FE"/>
    <w:rsid w:val="00046422"/>
    <w:rsid w:val="00046F98"/>
    <w:rsid w:val="000474CA"/>
    <w:rsid w:val="0005030D"/>
    <w:rsid w:val="00052B41"/>
    <w:rsid w:val="0005533E"/>
    <w:rsid w:val="00062054"/>
    <w:rsid w:val="000641E9"/>
    <w:rsid w:val="000644D2"/>
    <w:rsid w:val="00065C8A"/>
    <w:rsid w:val="00070F9A"/>
    <w:rsid w:val="00071A00"/>
    <w:rsid w:val="00071D30"/>
    <w:rsid w:val="00072805"/>
    <w:rsid w:val="0007290B"/>
    <w:rsid w:val="00074E67"/>
    <w:rsid w:val="000750DA"/>
    <w:rsid w:val="00077701"/>
    <w:rsid w:val="0008137A"/>
    <w:rsid w:val="00087C68"/>
    <w:rsid w:val="000944BF"/>
    <w:rsid w:val="000975FB"/>
    <w:rsid w:val="000A22FC"/>
    <w:rsid w:val="000A3199"/>
    <w:rsid w:val="000A3DF3"/>
    <w:rsid w:val="000B0918"/>
    <w:rsid w:val="000B13F8"/>
    <w:rsid w:val="000B1A8F"/>
    <w:rsid w:val="000B2007"/>
    <w:rsid w:val="000B3A17"/>
    <w:rsid w:val="000C1409"/>
    <w:rsid w:val="000C6DFC"/>
    <w:rsid w:val="000D0C90"/>
    <w:rsid w:val="000D1DC8"/>
    <w:rsid w:val="000D2D30"/>
    <w:rsid w:val="000D3F70"/>
    <w:rsid w:val="000D4203"/>
    <w:rsid w:val="000D635B"/>
    <w:rsid w:val="000E0C45"/>
    <w:rsid w:val="000E0D77"/>
    <w:rsid w:val="000E4054"/>
    <w:rsid w:val="000E657D"/>
    <w:rsid w:val="000E6C34"/>
    <w:rsid w:val="000F0CDA"/>
    <w:rsid w:val="000F1B55"/>
    <w:rsid w:val="000F2A9A"/>
    <w:rsid w:val="000F326A"/>
    <w:rsid w:val="000F43F5"/>
    <w:rsid w:val="00105650"/>
    <w:rsid w:val="001057D8"/>
    <w:rsid w:val="001057FB"/>
    <w:rsid w:val="001111AA"/>
    <w:rsid w:val="001164DD"/>
    <w:rsid w:val="0011694E"/>
    <w:rsid w:val="001217AC"/>
    <w:rsid w:val="0012280A"/>
    <w:rsid w:val="0012309F"/>
    <w:rsid w:val="00125BC0"/>
    <w:rsid w:val="001263B2"/>
    <w:rsid w:val="00130969"/>
    <w:rsid w:val="00131370"/>
    <w:rsid w:val="00131967"/>
    <w:rsid w:val="00133FB1"/>
    <w:rsid w:val="001364B3"/>
    <w:rsid w:val="00137FA0"/>
    <w:rsid w:val="001422BA"/>
    <w:rsid w:val="001425F0"/>
    <w:rsid w:val="00143528"/>
    <w:rsid w:val="001444C8"/>
    <w:rsid w:val="00144564"/>
    <w:rsid w:val="00144EFD"/>
    <w:rsid w:val="00155B66"/>
    <w:rsid w:val="00162CF0"/>
    <w:rsid w:val="00163473"/>
    <w:rsid w:val="0016446F"/>
    <w:rsid w:val="00165A6A"/>
    <w:rsid w:val="0016701A"/>
    <w:rsid w:val="00170906"/>
    <w:rsid w:val="0017106F"/>
    <w:rsid w:val="00173BD2"/>
    <w:rsid w:val="001740DA"/>
    <w:rsid w:val="00174F1E"/>
    <w:rsid w:val="001825B4"/>
    <w:rsid w:val="00184078"/>
    <w:rsid w:val="00184709"/>
    <w:rsid w:val="00184E97"/>
    <w:rsid w:val="001875A3"/>
    <w:rsid w:val="0018764E"/>
    <w:rsid w:val="001972A7"/>
    <w:rsid w:val="001A17EE"/>
    <w:rsid w:val="001A23DB"/>
    <w:rsid w:val="001A2673"/>
    <w:rsid w:val="001A2A5D"/>
    <w:rsid w:val="001A2B8B"/>
    <w:rsid w:val="001A2FC3"/>
    <w:rsid w:val="001A59B7"/>
    <w:rsid w:val="001A6155"/>
    <w:rsid w:val="001A738A"/>
    <w:rsid w:val="001A7817"/>
    <w:rsid w:val="001B01B1"/>
    <w:rsid w:val="001B0342"/>
    <w:rsid w:val="001B059E"/>
    <w:rsid w:val="001B1450"/>
    <w:rsid w:val="001B5D2F"/>
    <w:rsid w:val="001C0512"/>
    <w:rsid w:val="001C2A64"/>
    <w:rsid w:val="001C2B91"/>
    <w:rsid w:val="001C2DBF"/>
    <w:rsid w:val="001C3801"/>
    <w:rsid w:val="001C557C"/>
    <w:rsid w:val="001C6A5E"/>
    <w:rsid w:val="001D1AE7"/>
    <w:rsid w:val="001D4084"/>
    <w:rsid w:val="001D48EB"/>
    <w:rsid w:val="001E03A2"/>
    <w:rsid w:val="001E0DD9"/>
    <w:rsid w:val="001E413C"/>
    <w:rsid w:val="001E6066"/>
    <w:rsid w:val="001F0213"/>
    <w:rsid w:val="001F0402"/>
    <w:rsid w:val="001F13EE"/>
    <w:rsid w:val="001F184F"/>
    <w:rsid w:val="001F314E"/>
    <w:rsid w:val="001F40F3"/>
    <w:rsid w:val="001F59DA"/>
    <w:rsid w:val="001F60FF"/>
    <w:rsid w:val="002015B8"/>
    <w:rsid w:val="00203BB0"/>
    <w:rsid w:val="00203C41"/>
    <w:rsid w:val="002054D2"/>
    <w:rsid w:val="00206DE0"/>
    <w:rsid w:val="0020791F"/>
    <w:rsid w:val="00207A0C"/>
    <w:rsid w:val="00211E7C"/>
    <w:rsid w:val="00213B98"/>
    <w:rsid w:val="00215765"/>
    <w:rsid w:val="00224CBF"/>
    <w:rsid w:val="00225403"/>
    <w:rsid w:val="00226C91"/>
    <w:rsid w:val="00227CF1"/>
    <w:rsid w:val="0023069A"/>
    <w:rsid w:val="00232610"/>
    <w:rsid w:val="002333C1"/>
    <w:rsid w:val="002337AE"/>
    <w:rsid w:val="00234657"/>
    <w:rsid w:val="0023556D"/>
    <w:rsid w:val="002360C1"/>
    <w:rsid w:val="00236550"/>
    <w:rsid w:val="00237B69"/>
    <w:rsid w:val="00240147"/>
    <w:rsid w:val="002426CF"/>
    <w:rsid w:val="002428B6"/>
    <w:rsid w:val="00242B88"/>
    <w:rsid w:val="002448A0"/>
    <w:rsid w:val="0024554E"/>
    <w:rsid w:val="00246493"/>
    <w:rsid w:val="00250668"/>
    <w:rsid w:val="00256291"/>
    <w:rsid w:val="002610CB"/>
    <w:rsid w:val="00262991"/>
    <w:rsid w:val="00262EE8"/>
    <w:rsid w:val="00265941"/>
    <w:rsid w:val="002667AF"/>
    <w:rsid w:val="002670A4"/>
    <w:rsid w:val="0027270C"/>
    <w:rsid w:val="00275231"/>
    <w:rsid w:val="0027732B"/>
    <w:rsid w:val="00277AC3"/>
    <w:rsid w:val="00280150"/>
    <w:rsid w:val="002901E5"/>
    <w:rsid w:val="00291226"/>
    <w:rsid w:val="0029171C"/>
    <w:rsid w:val="00291B08"/>
    <w:rsid w:val="0029224F"/>
    <w:rsid w:val="002929CF"/>
    <w:rsid w:val="00292FE0"/>
    <w:rsid w:val="002A3C21"/>
    <w:rsid w:val="002A56FE"/>
    <w:rsid w:val="002A66A7"/>
    <w:rsid w:val="002A73E7"/>
    <w:rsid w:val="002B29C9"/>
    <w:rsid w:val="002B2EF1"/>
    <w:rsid w:val="002B2FB8"/>
    <w:rsid w:val="002B4F09"/>
    <w:rsid w:val="002C2312"/>
    <w:rsid w:val="002C5683"/>
    <w:rsid w:val="002C66FE"/>
    <w:rsid w:val="002C690D"/>
    <w:rsid w:val="002D33FB"/>
    <w:rsid w:val="002D7204"/>
    <w:rsid w:val="002D7DF7"/>
    <w:rsid w:val="002E151F"/>
    <w:rsid w:val="002E204A"/>
    <w:rsid w:val="002E25BB"/>
    <w:rsid w:val="002E382B"/>
    <w:rsid w:val="002E383D"/>
    <w:rsid w:val="002E58C6"/>
    <w:rsid w:val="002F1E23"/>
    <w:rsid w:val="002F3948"/>
    <w:rsid w:val="002F5214"/>
    <w:rsid w:val="002F718C"/>
    <w:rsid w:val="002F7C8B"/>
    <w:rsid w:val="00300D42"/>
    <w:rsid w:val="00300FEE"/>
    <w:rsid w:val="00303BC9"/>
    <w:rsid w:val="003056A8"/>
    <w:rsid w:val="0030694E"/>
    <w:rsid w:val="00310043"/>
    <w:rsid w:val="0031128F"/>
    <w:rsid w:val="00311920"/>
    <w:rsid w:val="003122F1"/>
    <w:rsid w:val="00313491"/>
    <w:rsid w:val="00315FF5"/>
    <w:rsid w:val="003204C0"/>
    <w:rsid w:val="00320B3F"/>
    <w:rsid w:val="00320E81"/>
    <w:rsid w:val="00320F7F"/>
    <w:rsid w:val="00321408"/>
    <w:rsid w:val="003223B5"/>
    <w:rsid w:val="00323831"/>
    <w:rsid w:val="00323CA5"/>
    <w:rsid w:val="00324750"/>
    <w:rsid w:val="0032559A"/>
    <w:rsid w:val="00330264"/>
    <w:rsid w:val="00330F5C"/>
    <w:rsid w:val="00331E96"/>
    <w:rsid w:val="00333257"/>
    <w:rsid w:val="003364F4"/>
    <w:rsid w:val="003367FE"/>
    <w:rsid w:val="00342617"/>
    <w:rsid w:val="0034279B"/>
    <w:rsid w:val="00342CB0"/>
    <w:rsid w:val="00345094"/>
    <w:rsid w:val="003466A2"/>
    <w:rsid w:val="00347F54"/>
    <w:rsid w:val="00352301"/>
    <w:rsid w:val="00356B62"/>
    <w:rsid w:val="00362484"/>
    <w:rsid w:val="003636A9"/>
    <w:rsid w:val="003646D9"/>
    <w:rsid w:val="00373BD2"/>
    <w:rsid w:val="003743A9"/>
    <w:rsid w:val="00375C04"/>
    <w:rsid w:val="00377106"/>
    <w:rsid w:val="0038061C"/>
    <w:rsid w:val="00381602"/>
    <w:rsid w:val="00383AF4"/>
    <w:rsid w:val="00383E4F"/>
    <w:rsid w:val="00384543"/>
    <w:rsid w:val="00386780"/>
    <w:rsid w:val="003872C7"/>
    <w:rsid w:val="00387D2E"/>
    <w:rsid w:val="00390482"/>
    <w:rsid w:val="00391F5C"/>
    <w:rsid w:val="00392767"/>
    <w:rsid w:val="003940DD"/>
    <w:rsid w:val="00395580"/>
    <w:rsid w:val="003979C4"/>
    <w:rsid w:val="003A0387"/>
    <w:rsid w:val="003A1763"/>
    <w:rsid w:val="003A3546"/>
    <w:rsid w:val="003A464C"/>
    <w:rsid w:val="003B151E"/>
    <w:rsid w:val="003B1E53"/>
    <w:rsid w:val="003B2AEC"/>
    <w:rsid w:val="003B4A52"/>
    <w:rsid w:val="003B545B"/>
    <w:rsid w:val="003B5D57"/>
    <w:rsid w:val="003C0520"/>
    <w:rsid w:val="003C09F9"/>
    <w:rsid w:val="003C2F8B"/>
    <w:rsid w:val="003C7B1D"/>
    <w:rsid w:val="003D1ACD"/>
    <w:rsid w:val="003D2182"/>
    <w:rsid w:val="003D5F41"/>
    <w:rsid w:val="003D70F9"/>
    <w:rsid w:val="003E3248"/>
    <w:rsid w:val="003E52D2"/>
    <w:rsid w:val="003E5D65"/>
    <w:rsid w:val="003E603A"/>
    <w:rsid w:val="003E6324"/>
    <w:rsid w:val="003E7DF7"/>
    <w:rsid w:val="003F1BA8"/>
    <w:rsid w:val="003F23AB"/>
    <w:rsid w:val="003F5F04"/>
    <w:rsid w:val="003F6B65"/>
    <w:rsid w:val="00400A47"/>
    <w:rsid w:val="00400C04"/>
    <w:rsid w:val="00400C21"/>
    <w:rsid w:val="00402FC0"/>
    <w:rsid w:val="0040376B"/>
    <w:rsid w:val="00403DE4"/>
    <w:rsid w:val="00404C6B"/>
    <w:rsid w:val="00405B54"/>
    <w:rsid w:val="0040661C"/>
    <w:rsid w:val="00412281"/>
    <w:rsid w:val="00412563"/>
    <w:rsid w:val="00412A3B"/>
    <w:rsid w:val="00412C66"/>
    <w:rsid w:val="00420AC4"/>
    <w:rsid w:val="00420B68"/>
    <w:rsid w:val="00422E46"/>
    <w:rsid w:val="004241EE"/>
    <w:rsid w:val="0042770A"/>
    <w:rsid w:val="00427F37"/>
    <w:rsid w:val="00430CB6"/>
    <w:rsid w:val="00433B3C"/>
    <w:rsid w:val="00433CCC"/>
    <w:rsid w:val="0043438E"/>
    <w:rsid w:val="00434F13"/>
    <w:rsid w:val="00440188"/>
    <w:rsid w:val="0044203F"/>
    <w:rsid w:val="004430E2"/>
    <w:rsid w:val="00443738"/>
    <w:rsid w:val="004442CC"/>
    <w:rsid w:val="00446792"/>
    <w:rsid w:val="00447992"/>
    <w:rsid w:val="004506A2"/>
    <w:rsid w:val="004545AD"/>
    <w:rsid w:val="00455C19"/>
    <w:rsid w:val="004565B2"/>
    <w:rsid w:val="004576F7"/>
    <w:rsid w:val="0046068F"/>
    <w:rsid w:val="00460FEA"/>
    <w:rsid w:val="00463117"/>
    <w:rsid w:val="00463756"/>
    <w:rsid w:val="0047087E"/>
    <w:rsid w:val="00471B4E"/>
    <w:rsid w:val="00472954"/>
    <w:rsid w:val="004755E4"/>
    <w:rsid w:val="00475A18"/>
    <w:rsid w:val="00486E60"/>
    <w:rsid w:val="004877A7"/>
    <w:rsid w:val="0049040A"/>
    <w:rsid w:val="00494EBD"/>
    <w:rsid w:val="00495077"/>
    <w:rsid w:val="004A1A28"/>
    <w:rsid w:val="004A39F0"/>
    <w:rsid w:val="004A5098"/>
    <w:rsid w:val="004A65CB"/>
    <w:rsid w:val="004A6DBD"/>
    <w:rsid w:val="004B1102"/>
    <w:rsid w:val="004B17CA"/>
    <w:rsid w:val="004B3C70"/>
    <w:rsid w:val="004B4452"/>
    <w:rsid w:val="004B595E"/>
    <w:rsid w:val="004B7629"/>
    <w:rsid w:val="004B79DB"/>
    <w:rsid w:val="004C0680"/>
    <w:rsid w:val="004C1515"/>
    <w:rsid w:val="004C290A"/>
    <w:rsid w:val="004C3A68"/>
    <w:rsid w:val="004E0D61"/>
    <w:rsid w:val="004E1108"/>
    <w:rsid w:val="004E2F66"/>
    <w:rsid w:val="004E40FB"/>
    <w:rsid w:val="004E53EC"/>
    <w:rsid w:val="004E5D1C"/>
    <w:rsid w:val="004E607F"/>
    <w:rsid w:val="004F0646"/>
    <w:rsid w:val="004F1568"/>
    <w:rsid w:val="004F28EB"/>
    <w:rsid w:val="004F2D46"/>
    <w:rsid w:val="004F5012"/>
    <w:rsid w:val="004F5389"/>
    <w:rsid w:val="004F7FE3"/>
    <w:rsid w:val="00500501"/>
    <w:rsid w:val="00503110"/>
    <w:rsid w:val="005031AC"/>
    <w:rsid w:val="005112A8"/>
    <w:rsid w:val="00511363"/>
    <w:rsid w:val="00514307"/>
    <w:rsid w:val="00514956"/>
    <w:rsid w:val="00517077"/>
    <w:rsid w:val="00517D1E"/>
    <w:rsid w:val="00521031"/>
    <w:rsid w:val="00521036"/>
    <w:rsid w:val="00523252"/>
    <w:rsid w:val="0052325A"/>
    <w:rsid w:val="00527458"/>
    <w:rsid w:val="00527DB7"/>
    <w:rsid w:val="0053260D"/>
    <w:rsid w:val="00540916"/>
    <w:rsid w:val="00541602"/>
    <w:rsid w:val="00543856"/>
    <w:rsid w:val="0054462B"/>
    <w:rsid w:val="0054532A"/>
    <w:rsid w:val="00547C6B"/>
    <w:rsid w:val="00547D3C"/>
    <w:rsid w:val="00550BDE"/>
    <w:rsid w:val="00550F49"/>
    <w:rsid w:val="005516C1"/>
    <w:rsid w:val="00554B5C"/>
    <w:rsid w:val="00554DC3"/>
    <w:rsid w:val="005554C8"/>
    <w:rsid w:val="00556885"/>
    <w:rsid w:val="0055761B"/>
    <w:rsid w:val="00561D8B"/>
    <w:rsid w:val="00561F56"/>
    <w:rsid w:val="00564C20"/>
    <w:rsid w:val="00565E80"/>
    <w:rsid w:val="00566178"/>
    <w:rsid w:val="00566665"/>
    <w:rsid w:val="00567EC2"/>
    <w:rsid w:val="005710D9"/>
    <w:rsid w:val="005718B6"/>
    <w:rsid w:val="00571C24"/>
    <w:rsid w:val="00575442"/>
    <w:rsid w:val="00577BBC"/>
    <w:rsid w:val="005818CA"/>
    <w:rsid w:val="00583C10"/>
    <w:rsid w:val="00584821"/>
    <w:rsid w:val="00587687"/>
    <w:rsid w:val="005906BC"/>
    <w:rsid w:val="00593A34"/>
    <w:rsid w:val="00593B67"/>
    <w:rsid w:val="00595417"/>
    <w:rsid w:val="0059639C"/>
    <w:rsid w:val="00597F77"/>
    <w:rsid w:val="005A032F"/>
    <w:rsid w:val="005A0B7F"/>
    <w:rsid w:val="005B5186"/>
    <w:rsid w:val="005B5B8E"/>
    <w:rsid w:val="005B7534"/>
    <w:rsid w:val="005C16D5"/>
    <w:rsid w:val="005C235B"/>
    <w:rsid w:val="005C29DF"/>
    <w:rsid w:val="005C5169"/>
    <w:rsid w:val="005C545E"/>
    <w:rsid w:val="005C6423"/>
    <w:rsid w:val="005D1634"/>
    <w:rsid w:val="005D1A8F"/>
    <w:rsid w:val="005D3530"/>
    <w:rsid w:val="005D3544"/>
    <w:rsid w:val="005D4ADC"/>
    <w:rsid w:val="005D6C77"/>
    <w:rsid w:val="005E0097"/>
    <w:rsid w:val="005E27B5"/>
    <w:rsid w:val="005E29A7"/>
    <w:rsid w:val="005E49AA"/>
    <w:rsid w:val="005E4FD6"/>
    <w:rsid w:val="005E5702"/>
    <w:rsid w:val="005E637C"/>
    <w:rsid w:val="005E7843"/>
    <w:rsid w:val="005F0185"/>
    <w:rsid w:val="005F2AB0"/>
    <w:rsid w:val="005F45E9"/>
    <w:rsid w:val="005F5359"/>
    <w:rsid w:val="005F5B68"/>
    <w:rsid w:val="005F7F6E"/>
    <w:rsid w:val="00600E5F"/>
    <w:rsid w:val="006040B8"/>
    <w:rsid w:val="00604EB8"/>
    <w:rsid w:val="00606132"/>
    <w:rsid w:val="00610627"/>
    <w:rsid w:val="00611A12"/>
    <w:rsid w:val="0061270C"/>
    <w:rsid w:val="00616864"/>
    <w:rsid w:val="006171CB"/>
    <w:rsid w:val="006202C8"/>
    <w:rsid w:val="00620447"/>
    <w:rsid w:val="00621099"/>
    <w:rsid w:val="00621704"/>
    <w:rsid w:val="00623F96"/>
    <w:rsid w:val="00624954"/>
    <w:rsid w:val="00624D07"/>
    <w:rsid w:val="00625468"/>
    <w:rsid w:val="006326ED"/>
    <w:rsid w:val="00634DAD"/>
    <w:rsid w:val="006406F0"/>
    <w:rsid w:val="00642804"/>
    <w:rsid w:val="00643FC6"/>
    <w:rsid w:val="006461BD"/>
    <w:rsid w:val="006464CA"/>
    <w:rsid w:val="00647ABE"/>
    <w:rsid w:val="00650C71"/>
    <w:rsid w:val="00651C5B"/>
    <w:rsid w:val="00652518"/>
    <w:rsid w:val="00652ECC"/>
    <w:rsid w:val="006534F5"/>
    <w:rsid w:val="0065446A"/>
    <w:rsid w:val="00663CB3"/>
    <w:rsid w:val="006647B3"/>
    <w:rsid w:val="00666E4C"/>
    <w:rsid w:val="00672745"/>
    <w:rsid w:val="0067294A"/>
    <w:rsid w:val="00672E2F"/>
    <w:rsid w:val="00673BBA"/>
    <w:rsid w:val="00673D9F"/>
    <w:rsid w:val="00676166"/>
    <w:rsid w:val="00676A7F"/>
    <w:rsid w:val="00681E2A"/>
    <w:rsid w:val="00681EAF"/>
    <w:rsid w:val="00681FDF"/>
    <w:rsid w:val="006824D6"/>
    <w:rsid w:val="00682BCF"/>
    <w:rsid w:val="006837DE"/>
    <w:rsid w:val="006839A3"/>
    <w:rsid w:val="00683FF5"/>
    <w:rsid w:val="006859E8"/>
    <w:rsid w:val="006867EA"/>
    <w:rsid w:val="00686A74"/>
    <w:rsid w:val="006915E5"/>
    <w:rsid w:val="006938A4"/>
    <w:rsid w:val="00694383"/>
    <w:rsid w:val="00697A8E"/>
    <w:rsid w:val="00697C0C"/>
    <w:rsid w:val="006A1504"/>
    <w:rsid w:val="006A1931"/>
    <w:rsid w:val="006A2061"/>
    <w:rsid w:val="006A295C"/>
    <w:rsid w:val="006A34DE"/>
    <w:rsid w:val="006A3C35"/>
    <w:rsid w:val="006A4446"/>
    <w:rsid w:val="006A5327"/>
    <w:rsid w:val="006A656C"/>
    <w:rsid w:val="006A7A8F"/>
    <w:rsid w:val="006B0B9F"/>
    <w:rsid w:val="006B1879"/>
    <w:rsid w:val="006B1C3D"/>
    <w:rsid w:val="006B32AC"/>
    <w:rsid w:val="006B3563"/>
    <w:rsid w:val="006B37DF"/>
    <w:rsid w:val="006B3C9E"/>
    <w:rsid w:val="006B3D71"/>
    <w:rsid w:val="006B5778"/>
    <w:rsid w:val="006B6BD6"/>
    <w:rsid w:val="006C3263"/>
    <w:rsid w:val="006C3B4A"/>
    <w:rsid w:val="006C3CBE"/>
    <w:rsid w:val="006C4C01"/>
    <w:rsid w:val="006C7469"/>
    <w:rsid w:val="006C7709"/>
    <w:rsid w:val="006D0962"/>
    <w:rsid w:val="006D2E97"/>
    <w:rsid w:val="006D453C"/>
    <w:rsid w:val="006D507C"/>
    <w:rsid w:val="006D70B1"/>
    <w:rsid w:val="006D730F"/>
    <w:rsid w:val="006D7987"/>
    <w:rsid w:val="006E03EE"/>
    <w:rsid w:val="006E0DBE"/>
    <w:rsid w:val="006E106A"/>
    <w:rsid w:val="006E529C"/>
    <w:rsid w:val="006E5FCB"/>
    <w:rsid w:val="006E7F51"/>
    <w:rsid w:val="006F37FE"/>
    <w:rsid w:val="006F416F"/>
    <w:rsid w:val="006F4715"/>
    <w:rsid w:val="006F7D29"/>
    <w:rsid w:val="007004F0"/>
    <w:rsid w:val="00701A6F"/>
    <w:rsid w:val="00702420"/>
    <w:rsid w:val="00703F72"/>
    <w:rsid w:val="00705673"/>
    <w:rsid w:val="00706AB1"/>
    <w:rsid w:val="0070711F"/>
    <w:rsid w:val="00710820"/>
    <w:rsid w:val="00710E84"/>
    <w:rsid w:val="00711711"/>
    <w:rsid w:val="007127B9"/>
    <w:rsid w:val="00713452"/>
    <w:rsid w:val="00713BC8"/>
    <w:rsid w:val="00714CA7"/>
    <w:rsid w:val="00714E48"/>
    <w:rsid w:val="00715138"/>
    <w:rsid w:val="00716386"/>
    <w:rsid w:val="007168DB"/>
    <w:rsid w:val="007224D2"/>
    <w:rsid w:val="007235BA"/>
    <w:rsid w:val="00730A54"/>
    <w:rsid w:val="00730DB1"/>
    <w:rsid w:val="0073184B"/>
    <w:rsid w:val="00732204"/>
    <w:rsid w:val="00733BAD"/>
    <w:rsid w:val="00733DB3"/>
    <w:rsid w:val="0073439E"/>
    <w:rsid w:val="00735F88"/>
    <w:rsid w:val="00736180"/>
    <w:rsid w:val="00740119"/>
    <w:rsid w:val="00742ED5"/>
    <w:rsid w:val="007439C1"/>
    <w:rsid w:val="00743A75"/>
    <w:rsid w:val="00743C8A"/>
    <w:rsid w:val="00745690"/>
    <w:rsid w:val="00745E06"/>
    <w:rsid w:val="00746930"/>
    <w:rsid w:val="00751C5E"/>
    <w:rsid w:val="0075211F"/>
    <w:rsid w:val="0075255B"/>
    <w:rsid w:val="00752DA2"/>
    <w:rsid w:val="007533E8"/>
    <w:rsid w:val="00754AAF"/>
    <w:rsid w:val="00756B2C"/>
    <w:rsid w:val="00757EC7"/>
    <w:rsid w:val="00760F0D"/>
    <w:rsid w:val="00762811"/>
    <w:rsid w:val="00762F3F"/>
    <w:rsid w:val="0076662F"/>
    <w:rsid w:val="00775F41"/>
    <w:rsid w:val="007768C4"/>
    <w:rsid w:val="00776F29"/>
    <w:rsid w:val="007775F7"/>
    <w:rsid w:val="007810D9"/>
    <w:rsid w:val="00782F23"/>
    <w:rsid w:val="00783CD1"/>
    <w:rsid w:val="0078730F"/>
    <w:rsid w:val="00787C1E"/>
    <w:rsid w:val="00787FC4"/>
    <w:rsid w:val="00791BDB"/>
    <w:rsid w:val="00793AD1"/>
    <w:rsid w:val="00794406"/>
    <w:rsid w:val="00794775"/>
    <w:rsid w:val="007947B5"/>
    <w:rsid w:val="0079498C"/>
    <w:rsid w:val="00796FB0"/>
    <w:rsid w:val="007B002A"/>
    <w:rsid w:val="007B16CA"/>
    <w:rsid w:val="007C1860"/>
    <w:rsid w:val="007C1C75"/>
    <w:rsid w:val="007C7C6B"/>
    <w:rsid w:val="007E4F4F"/>
    <w:rsid w:val="007E572B"/>
    <w:rsid w:val="007E7A53"/>
    <w:rsid w:val="007E7A8D"/>
    <w:rsid w:val="007E7EB1"/>
    <w:rsid w:val="007F1804"/>
    <w:rsid w:val="007F3087"/>
    <w:rsid w:val="007F383E"/>
    <w:rsid w:val="007F3AAD"/>
    <w:rsid w:val="007F47FB"/>
    <w:rsid w:val="007F5846"/>
    <w:rsid w:val="007F6345"/>
    <w:rsid w:val="007F6B46"/>
    <w:rsid w:val="00800695"/>
    <w:rsid w:val="00801E4F"/>
    <w:rsid w:val="00804CF9"/>
    <w:rsid w:val="0080530F"/>
    <w:rsid w:val="0081418F"/>
    <w:rsid w:val="00821883"/>
    <w:rsid w:val="008219A3"/>
    <w:rsid w:val="00822EBF"/>
    <w:rsid w:val="008247EA"/>
    <w:rsid w:val="00825595"/>
    <w:rsid w:val="00825631"/>
    <w:rsid w:val="008262FB"/>
    <w:rsid w:val="00827891"/>
    <w:rsid w:val="008279CA"/>
    <w:rsid w:val="00827D01"/>
    <w:rsid w:val="00832414"/>
    <w:rsid w:val="0083242B"/>
    <w:rsid w:val="0083382A"/>
    <w:rsid w:val="00834B7D"/>
    <w:rsid w:val="00835AAB"/>
    <w:rsid w:val="00842E96"/>
    <w:rsid w:val="00846CC1"/>
    <w:rsid w:val="00850125"/>
    <w:rsid w:val="00852459"/>
    <w:rsid w:val="00852B7F"/>
    <w:rsid w:val="00854816"/>
    <w:rsid w:val="00856421"/>
    <w:rsid w:val="008568CE"/>
    <w:rsid w:val="008573B3"/>
    <w:rsid w:val="00860155"/>
    <w:rsid w:val="00860484"/>
    <w:rsid w:val="00860C07"/>
    <w:rsid w:val="008623E9"/>
    <w:rsid w:val="00862A99"/>
    <w:rsid w:val="00862D29"/>
    <w:rsid w:val="00863EB8"/>
    <w:rsid w:val="00864F6F"/>
    <w:rsid w:val="0087026E"/>
    <w:rsid w:val="00874FEB"/>
    <w:rsid w:val="00876E95"/>
    <w:rsid w:val="00883490"/>
    <w:rsid w:val="00884E8E"/>
    <w:rsid w:val="00885831"/>
    <w:rsid w:val="0088584B"/>
    <w:rsid w:val="00886239"/>
    <w:rsid w:val="00890BE1"/>
    <w:rsid w:val="00891E18"/>
    <w:rsid w:val="0089363E"/>
    <w:rsid w:val="00895161"/>
    <w:rsid w:val="00896539"/>
    <w:rsid w:val="00897204"/>
    <w:rsid w:val="008A0ACC"/>
    <w:rsid w:val="008A1927"/>
    <w:rsid w:val="008A1E3B"/>
    <w:rsid w:val="008A39EC"/>
    <w:rsid w:val="008A3ED0"/>
    <w:rsid w:val="008A4407"/>
    <w:rsid w:val="008A5C07"/>
    <w:rsid w:val="008B011F"/>
    <w:rsid w:val="008B1493"/>
    <w:rsid w:val="008B3203"/>
    <w:rsid w:val="008B38BE"/>
    <w:rsid w:val="008B4C20"/>
    <w:rsid w:val="008C2275"/>
    <w:rsid w:val="008C2346"/>
    <w:rsid w:val="008C2D0E"/>
    <w:rsid w:val="008C41B6"/>
    <w:rsid w:val="008C6BDA"/>
    <w:rsid w:val="008D4D5F"/>
    <w:rsid w:val="008D69DD"/>
    <w:rsid w:val="008D6AFC"/>
    <w:rsid w:val="008D7D65"/>
    <w:rsid w:val="008E2181"/>
    <w:rsid w:val="008E304E"/>
    <w:rsid w:val="008E509A"/>
    <w:rsid w:val="008F1613"/>
    <w:rsid w:val="008F1DA5"/>
    <w:rsid w:val="008F300B"/>
    <w:rsid w:val="008F4F7A"/>
    <w:rsid w:val="008F4FD5"/>
    <w:rsid w:val="008F665C"/>
    <w:rsid w:val="0090252C"/>
    <w:rsid w:val="009025B2"/>
    <w:rsid w:val="00903F77"/>
    <w:rsid w:val="00906E59"/>
    <w:rsid w:val="00907693"/>
    <w:rsid w:val="009119D7"/>
    <w:rsid w:val="00912EFD"/>
    <w:rsid w:val="0091334A"/>
    <w:rsid w:val="00921E62"/>
    <w:rsid w:val="0092367E"/>
    <w:rsid w:val="00924529"/>
    <w:rsid w:val="00931AD4"/>
    <w:rsid w:val="00931F3D"/>
    <w:rsid w:val="00932DCA"/>
    <w:rsid w:val="00932DDD"/>
    <w:rsid w:val="00934AB9"/>
    <w:rsid w:val="009432A8"/>
    <w:rsid w:val="00952219"/>
    <w:rsid w:val="00952CBB"/>
    <w:rsid w:val="00953A39"/>
    <w:rsid w:val="00954B6D"/>
    <w:rsid w:val="009577B4"/>
    <w:rsid w:val="0096087D"/>
    <w:rsid w:val="00962859"/>
    <w:rsid w:val="00964636"/>
    <w:rsid w:val="00967F6E"/>
    <w:rsid w:val="00970753"/>
    <w:rsid w:val="00970991"/>
    <w:rsid w:val="00971294"/>
    <w:rsid w:val="00971AE6"/>
    <w:rsid w:val="00971D4D"/>
    <w:rsid w:val="00971D68"/>
    <w:rsid w:val="00980CEB"/>
    <w:rsid w:val="0098283D"/>
    <w:rsid w:val="00982D32"/>
    <w:rsid w:val="00984875"/>
    <w:rsid w:val="00985A80"/>
    <w:rsid w:val="00991039"/>
    <w:rsid w:val="00993B5A"/>
    <w:rsid w:val="00994258"/>
    <w:rsid w:val="009948AA"/>
    <w:rsid w:val="0099642F"/>
    <w:rsid w:val="00996A25"/>
    <w:rsid w:val="009976D2"/>
    <w:rsid w:val="009A1707"/>
    <w:rsid w:val="009A4237"/>
    <w:rsid w:val="009A51D5"/>
    <w:rsid w:val="009A531E"/>
    <w:rsid w:val="009A7176"/>
    <w:rsid w:val="009B02F6"/>
    <w:rsid w:val="009B0879"/>
    <w:rsid w:val="009B2C02"/>
    <w:rsid w:val="009B3B86"/>
    <w:rsid w:val="009B4C09"/>
    <w:rsid w:val="009B4C53"/>
    <w:rsid w:val="009B7007"/>
    <w:rsid w:val="009C1B8A"/>
    <w:rsid w:val="009C2A7D"/>
    <w:rsid w:val="009C34E3"/>
    <w:rsid w:val="009C4E35"/>
    <w:rsid w:val="009D0957"/>
    <w:rsid w:val="009D095E"/>
    <w:rsid w:val="009D10EF"/>
    <w:rsid w:val="009D4B6A"/>
    <w:rsid w:val="009D55A3"/>
    <w:rsid w:val="009E07B1"/>
    <w:rsid w:val="009E0B67"/>
    <w:rsid w:val="009E2A03"/>
    <w:rsid w:val="009E5484"/>
    <w:rsid w:val="009E77CE"/>
    <w:rsid w:val="009E77E6"/>
    <w:rsid w:val="009F04FD"/>
    <w:rsid w:val="009F193A"/>
    <w:rsid w:val="009F1E0C"/>
    <w:rsid w:val="009F66F6"/>
    <w:rsid w:val="00A03084"/>
    <w:rsid w:val="00A0364A"/>
    <w:rsid w:val="00A04023"/>
    <w:rsid w:val="00A04973"/>
    <w:rsid w:val="00A068DB"/>
    <w:rsid w:val="00A0797F"/>
    <w:rsid w:val="00A109D2"/>
    <w:rsid w:val="00A11499"/>
    <w:rsid w:val="00A11978"/>
    <w:rsid w:val="00A12FE2"/>
    <w:rsid w:val="00A2126E"/>
    <w:rsid w:val="00A21410"/>
    <w:rsid w:val="00A233FE"/>
    <w:rsid w:val="00A249D2"/>
    <w:rsid w:val="00A254B5"/>
    <w:rsid w:val="00A26130"/>
    <w:rsid w:val="00A2708F"/>
    <w:rsid w:val="00A31993"/>
    <w:rsid w:val="00A321CD"/>
    <w:rsid w:val="00A3260E"/>
    <w:rsid w:val="00A32CE0"/>
    <w:rsid w:val="00A332F1"/>
    <w:rsid w:val="00A3503A"/>
    <w:rsid w:val="00A357A7"/>
    <w:rsid w:val="00A36115"/>
    <w:rsid w:val="00A3626B"/>
    <w:rsid w:val="00A414AE"/>
    <w:rsid w:val="00A4215E"/>
    <w:rsid w:val="00A44DC7"/>
    <w:rsid w:val="00A460EA"/>
    <w:rsid w:val="00A4650E"/>
    <w:rsid w:val="00A508E4"/>
    <w:rsid w:val="00A520C9"/>
    <w:rsid w:val="00A52573"/>
    <w:rsid w:val="00A53711"/>
    <w:rsid w:val="00A55081"/>
    <w:rsid w:val="00A56070"/>
    <w:rsid w:val="00A64374"/>
    <w:rsid w:val="00A643E8"/>
    <w:rsid w:val="00A6470A"/>
    <w:rsid w:val="00A65138"/>
    <w:rsid w:val="00A65E30"/>
    <w:rsid w:val="00A67359"/>
    <w:rsid w:val="00A67726"/>
    <w:rsid w:val="00A67C7D"/>
    <w:rsid w:val="00A67CE1"/>
    <w:rsid w:val="00A67F80"/>
    <w:rsid w:val="00A70FA9"/>
    <w:rsid w:val="00A71C33"/>
    <w:rsid w:val="00A723AE"/>
    <w:rsid w:val="00A731FE"/>
    <w:rsid w:val="00A734A8"/>
    <w:rsid w:val="00A747A1"/>
    <w:rsid w:val="00A74A4B"/>
    <w:rsid w:val="00A75D67"/>
    <w:rsid w:val="00A76606"/>
    <w:rsid w:val="00A7680A"/>
    <w:rsid w:val="00A80FC8"/>
    <w:rsid w:val="00A82825"/>
    <w:rsid w:val="00A83119"/>
    <w:rsid w:val="00A84674"/>
    <w:rsid w:val="00A8670A"/>
    <w:rsid w:val="00A871B5"/>
    <w:rsid w:val="00A9147E"/>
    <w:rsid w:val="00A91C51"/>
    <w:rsid w:val="00A9247F"/>
    <w:rsid w:val="00A92C29"/>
    <w:rsid w:val="00A934C7"/>
    <w:rsid w:val="00A93E79"/>
    <w:rsid w:val="00A94C15"/>
    <w:rsid w:val="00A94C53"/>
    <w:rsid w:val="00A9592B"/>
    <w:rsid w:val="00A964EE"/>
    <w:rsid w:val="00AA1A9E"/>
    <w:rsid w:val="00AA28BF"/>
    <w:rsid w:val="00AA3332"/>
    <w:rsid w:val="00AA38FF"/>
    <w:rsid w:val="00AA3C5C"/>
    <w:rsid w:val="00AA5B55"/>
    <w:rsid w:val="00AA5DFD"/>
    <w:rsid w:val="00AA792F"/>
    <w:rsid w:val="00AB15A5"/>
    <w:rsid w:val="00AB2228"/>
    <w:rsid w:val="00AB314F"/>
    <w:rsid w:val="00AB316C"/>
    <w:rsid w:val="00AB3716"/>
    <w:rsid w:val="00AB3AA7"/>
    <w:rsid w:val="00AB3F5B"/>
    <w:rsid w:val="00AB56FE"/>
    <w:rsid w:val="00AB6D3D"/>
    <w:rsid w:val="00AB6D8B"/>
    <w:rsid w:val="00AB7810"/>
    <w:rsid w:val="00AC2BAA"/>
    <w:rsid w:val="00AC3F2E"/>
    <w:rsid w:val="00AC535F"/>
    <w:rsid w:val="00AC5A4B"/>
    <w:rsid w:val="00AC7EAF"/>
    <w:rsid w:val="00AD2EE1"/>
    <w:rsid w:val="00AD34AC"/>
    <w:rsid w:val="00AD47FC"/>
    <w:rsid w:val="00AD4D98"/>
    <w:rsid w:val="00AD652E"/>
    <w:rsid w:val="00AD6621"/>
    <w:rsid w:val="00AD7D56"/>
    <w:rsid w:val="00AE08BE"/>
    <w:rsid w:val="00AE0F00"/>
    <w:rsid w:val="00AE1436"/>
    <w:rsid w:val="00AE1D91"/>
    <w:rsid w:val="00AE2F27"/>
    <w:rsid w:val="00AE6975"/>
    <w:rsid w:val="00AE7E90"/>
    <w:rsid w:val="00AF36EC"/>
    <w:rsid w:val="00AF51E5"/>
    <w:rsid w:val="00AF5A3F"/>
    <w:rsid w:val="00B0047A"/>
    <w:rsid w:val="00B14CE3"/>
    <w:rsid w:val="00B16E3C"/>
    <w:rsid w:val="00B17519"/>
    <w:rsid w:val="00B226C3"/>
    <w:rsid w:val="00B23C12"/>
    <w:rsid w:val="00B23D51"/>
    <w:rsid w:val="00B30F1D"/>
    <w:rsid w:val="00B32BD2"/>
    <w:rsid w:val="00B33327"/>
    <w:rsid w:val="00B33357"/>
    <w:rsid w:val="00B340CE"/>
    <w:rsid w:val="00B375E9"/>
    <w:rsid w:val="00B40258"/>
    <w:rsid w:val="00B4049F"/>
    <w:rsid w:val="00B405B6"/>
    <w:rsid w:val="00B41481"/>
    <w:rsid w:val="00B45843"/>
    <w:rsid w:val="00B50F5F"/>
    <w:rsid w:val="00B51FC6"/>
    <w:rsid w:val="00B53AD8"/>
    <w:rsid w:val="00B56DE1"/>
    <w:rsid w:val="00B56F22"/>
    <w:rsid w:val="00B576F5"/>
    <w:rsid w:val="00B60855"/>
    <w:rsid w:val="00B612E9"/>
    <w:rsid w:val="00B64F59"/>
    <w:rsid w:val="00B65A20"/>
    <w:rsid w:val="00B66CD1"/>
    <w:rsid w:val="00B67993"/>
    <w:rsid w:val="00B70AFD"/>
    <w:rsid w:val="00B714FD"/>
    <w:rsid w:val="00B72195"/>
    <w:rsid w:val="00B7320C"/>
    <w:rsid w:val="00B73725"/>
    <w:rsid w:val="00B75578"/>
    <w:rsid w:val="00B802B3"/>
    <w:rsid w:val="00B82268"/>
    <w:rsid w:val="00B830B4"/>
    <w:rsid w:val="00B83303"/>
    <w:rsid w:val="00B8394B"/>
    <w:rsid w:val="00B86F59"/>
    <w:rsid w:val="00B91512"/>
    <w:rsid w:val="00B93F70"/>
    <w:rsid w:val="00B9540A"/>
    <w:rsid w:val="00BA1EA0"/>
    <w:rsid w:val="00BA278A"/>
    <w:rsid w:val="00BA4744"/>
    <w:rsid w:val="00BA6CA6"/>
    <w:rsid w:val="00BA77FD"/>
    <w:rsid w:val="00BB07E2"/>
    <w:rsid w:val="00BB14C7"/>
    <w:rsid w:val="00BB19FE"/>
    <w:rsid w:val="00BB5309"/>
    <w:rsid w:val="00BB71D9"/>
    <w:rsid w:val="00BC2CE3"/>
    <w:rsid w:val="00BC5EA0"/>
    <w:rsid w:val="00BD002C"/>
    <w:rsid w:val="00BD1298"/>
    <w:rsid w:val="00BD1F5E"/>
    <w:rsid w:val="00BD28DB"/>
    <w:rsid w:val="00BD49C1"/>
    <w:rsid w:val="00BD7EC4"/>
    <w:rsid w:val="00BE373F"/>
    <w:rsid w:val="00BE38E5"/>
    <w:rsid w:val="00BE5550"/>
    <w:rsid w:val="00BE69DA"/>
    <w:rsid w:val="00BF10F8"/>
    <w:rsid w:val="00BF2A1C"/>
    <w:rsid w:val="00BF64D7"/>
    <w:rsid w:val="00BF6A68"/>
    <w:rsid w:val="00C00055"/>
    <w:rsid w:val="00C00E0B"/>
    <w:rsid w:val="00C00E5A"/>
    <w:rsid w:val="00C01699"/>
    <w:rsid w:val="00C02A1F"/>
    <w:rsid w:val="00C02E29"/>
    <w:rsid w:val="00C06747"/>
    <w:rsid w:val="00C069B0"/>
    <w:rsid w:val="00C10152"/>
    <w:rsid w:val="00C10F86"/>
    <w:rsid w:val="00C116DD"/>
    <w:rsid w:val="00C12644"/>
    <w:rsid w:val="00C149FF"/>
    <w:rsid w:val="00C14A03"/>
    <w:rsid w:val="00C15A86"/>
    <w:rsid w:val="00C16106"/>
    <w:rsid w:val="00C215C3"/>
    <w:rsid w:val="00C325BD"/>
    <w:rsid w:val="00C355A8"/>
    <w:rsid w:val="00C37616"/>
    <w:rsid w:val="00C37F50"/>
    <w:rsid w:val="00C436AF"/>
    <w:rsid w:val="00C4435E"/>
    <w:rsid w:val="00C44AEA"/>
    <w:rsid w:val="00C4516E"/>
    <w:rsid w:val="00C4624B"/>
    <w:rsid w:val="00C47F5F"/>
    <w:rsid w:val="00C50B6F"/>
    <w:rsid w:val="00C5135F"/>
    <w:rsid w:val="00C5177A"/>
    <w:rsid w:val="00C5195A"/>
    <w:rsid w:val="00C51CFF"/>
    <w:rsid w:val="00C52126"/>
    <w:rsid w:val="00C6128E"/>
    <w:rsid w:val="00C6130C"/>
    <w:rsid w:val="00C659CB"/>
    <w:rsid w:val="00C671DE"/>
    <w:rsid w:val="00C70A51"/>
    <w:rsid w:val="00C71591"/>
    <w:rsid w:val="00C72400"/>
    <w:rsid w:val="00C73DF4"/>
    <w:rsid w:val="00C73E1D"/>
    <w:rsid w:val="00C762B2"/>
    <w:rsid w:val="00C77A82"/>
    <w:rsid w:val="00C77D0B"/>
    <w:rsid w:val="00C80762"/>
    <w:rsid w:val="00C807F7"/>
    <w:rsid w:val="00C8287C"/>
    <w:rsid w:val="00C85C19"/>
    <w:rsid w:val="00C9643C"/>
    <w:rsid w:val="00CA0984"/>
    <w:rsid w:val="00CA3138"/>
    <w:rsid w:val="00CA4164"/>
    <w:rsid w:val="00CA7B58"/>
    <w:rsid w:val="00CB08F8"/>
    <w:rsid w:val="00CB35FA"/>
    <w:rsid w:val="00CB3E22"/>
    <w:rsid w:val="00CB62BB"/>
    <w:rsid w:val="00CB7A10"/>
    <w:rsid w:val="00CC016C"/>
    <w:rsid w:val="00CC2C95"/>
    <w:rsid w:val="00CC2D35"/>
    <w:rsid w:val="00CC2FDB"/>
    <w:rsid w:val="00CC36B8"/>
    <w:rsid w:val="00CC3D21"/>
    <w:rsid w:val="00CC51CE"/>
    <w:rsid w:val="00CC6E96"/>
    <w:rsid w:val="00CC786A"/>
    <w:rsid w:val="00CD0006"/>
    <w:rsid w:val="00CD3E94"/>
    <w:rsid w:val="00CD54EB"/>
    <w:rsid w:val="00CD5A41"/>
    <w:rsid w:val="00CD6D74"/>
    <w:rsid w:val="00CD6D91"/>
    <w:rsid w:val="00CD7F08"/>
    <w:rsid w:val="00CE3021"/>
    <w:rsid w:val="00CE37BB"/>
    <w:rsid w:val="00CE451A"/>
    <w:rsid w:val="00CE4AC6"/>
    <w:rsid w:val="00CE7F54"/>
    <w:rsid w:val="00CF0ACD"/>
    <w:rsid w:val="00CF0D79"/>
    <w:rsid w:val="00CF2FC6"/>
    <w:rsid w:val="00CF3422"/>
    <w:rsid w:val="00CF3C4E"/>
    <w:rsid w:val="00CF402A"/>
    <w:rsid w:val="00CF4742"/>
    <w:rsid w:val="00CF5636"/>
    <w:rsid w:val="00CF6176"/>
    <w:rsid w:val="00CF6723"/>
    <w:rsid w:val="00D0111E"/>
    <w:rsid w:val="00D03321"/>
    <w:rsid w:val="00D035CD"/>
    <w:rsid w:val="00D0411B"/>
    <w:rsid w:val="00D073E4"/>
    <w:rsid w:val="00D11233"/>
    <w:rsid w:val="00D115A1"/>
    <w:rsid w:val="00D13CFF"/>
    <w:rsid w:val="00D143C9"/>
    <w:rsid w:val="00D14921"/>
    <w:rsid w:val="00D164C6"/>
    <w:rsid w:val="00D2166F"/>
    <w:rsid w:val="00D22483"/>
    <w:rsid w:val="00D23723"/>
    <w:rsid w:val="00D24338"/>
    <w:rsid w:val="00D26051"/>
    <w:rsid w:val="00D27E88"/>
    <w:rsid w:val="00D31877"/>
    <w:rsid w:val="00D318E7"/>
    <w:rsid w:val="00D33D73"/>
    <w:rsid w:val="00D345CF"/>
    <w:rsid w:val="00D361CB"/>
    <w:rsid w:val="00D36908"/>
    <w:rsid w:val="00D3691A"/>
    <w:rsid w:val="00D37082"/>
    <w:rsid w:val="00D37579"/>
    <w:rsid w:val="00D379E9"/>
    <w:rsid w:val="00D411AD"/>
    <w:rsid w:val="00D4557F"/>
    <w:rsid w:val="00D45F70"/>
    <w:rsid w:val="00D460F6"/>
    <w:rsid w:val="00D54777"/>
    <w:rsid w:val="00D57B66"/>
    <w:rsid w:val="00D60DF0"/>
    <w:rsid w:val="00D60F56"/>
    <w:rsid w:val="00D6445D"/>
    <w:rsid w:val="00D654FA"/>
    <w:rsid w:val="00D65694"/>
    <w:rsid w:val="00D65922"/>
    <w:rsid w:val="00D65EF9"/>
    <w:rsid w:val="00D71D17"/>
    <w:rsid w:val="00D72629"/>
    <w:rsid w:val="00D73BE9"/>
    <w:rsid w:val="00D752AB"/>
    <w:rsid w:val="00D7600F"/>
    <w:rsid w:val="00D77BEB"/>
    <w:rsid w:val="00D803DA"/>
    <w:rsid w:val="00D81125"/>
    <w:rsid w:val="00D81831"/>
    <w:rsid w:val="00D85493"/>
    <w:rsid w:val="00D913A5"/>
    <w:rsid w:val="00D91BEF"/>
    <w:rsid w:val="00D91E2C"/>
    <w:rsid w:val="00D91E83"/>
    <w:rsid w:val="00D92CD0"/>
    <w:rsid w:val="00D930DF"/>
    <w:rsid w:val="00D95BDE"/>
    <w:rsid w:val="00D97E86"/>
    <w:rsid w:val="00DA5B73"/>
    <w:rsid w:val="00DB0811"/>
    <w:rsid w:val="00DB196E"/>
    <w:rsid w:val="00DB23AD"/>
    <w:rsid w:val="00DB3771"/>
    <w:rsid w:val="00DB6727"/>
    <w:rsid w:val="00DB7D6D"/>
    <w:rsid w:val="00DC2680"/>
    <w:rsid w:val="00DC543F"/>
    <w:rsid w:val="00DC545A"/>
    <w:rsid w:val="00DC6550"/>
    <w:rsid w:val="00DC7084"/>
    <w:rsid w:val="00DC79DC"/>
    <w:rsid w:val="00DD0E78"/>
    <w:rsid w:val="00DD18E9"/>
    <w:rsid w:val="00DD25C9"/>
    <w:rsid w:val="00DD30FF"/>
    <w:rsid w:val="00DD4B05"/>
    <w:rsid w:val="00DD5081"/>
    <w:rsid w:val="00DD5DDA"/>
    <w:rsid w:val="00DD7551"/>
    <w:rsid w:val="00DE0BFB"/>
    <w:rsid w:val="00DE3080"/>
    <w:rsid w:val="00DE3C2C"/>
    <w:rsid w:val="00DE5CFE"/>
    <w:rsid w:val="00DE6757"/>
    <w:rsid w:val="00DF2B1B"/>
    <w:rsid w:val="00DF2C51"/>
    <w:rsid w:val="00DF3D35"/>
    <w:rsid w:val="00DF44C6"/>
    <w:rsid w:val="00DF54E5"/>
    <w:rsid w:val="00DF6607"/>
    <w:rsid w:val="00E00765"/>
    <w:rsid w:val="00E02B0D"/>
    <w:rsid w:val="00E0311C"/>
    <w:rsid w:val="00E06DF3"/>
    <w:rsid w:val="00E109DD"/>
    <w:rsid w:val="00E10E60"/>
    <w:rsid w:val="00E12FE2"/>
    <w:rsid w:val="00E1512E"/>
    <w:rsid w:val="00E26A0E"/>
    <w:rsid w:val="00E3058C"/>
    <w:rsid w:val="00E312EA"/>
    <w:rsid w:val="00E31311"/>
    <w:rsid w:val="00E33146"/>
    <w:rsid w:val="00E36138"/>
    <w:rsid w:val="00E37B92"/>
    <w:rsid w:val="00E4053D"/>
    <w:rsid w:val="00E44D60"/>
    <w:rsid w:val="00E45625"/>
    <w:rsid w:val="00E472B7"/>
    <w:rsid w:val="00E472BB"/>
    <w:rsid w:val="00E50E59"/>
    <w:rsid w:val="00E5113E"/>
    <w:rsid w:val="00E51915"/>
    <w:rsid w:val="00E54D87"/>
    <w:rsid w:val="00E55D7D"/>
    <w:rsid w:val="00E561AD"/>
    <w:rsid w:val="00E57E46"/>
    <w:rsid w:val="00E601E0"/>
    <w:rsid w:val="00E607D0"/>
    <w:rsid w:val="00E62D64"/>
    <w:rsid w:val="00E63E31"/>
    <w:rsid w:val="00E65B25"/>
    <w:rsid w:val="00E66286"/>
    <w:rsid w:val="00E66977"/>
    <w:rsid w:val="00E72AF7"/>
    <w:rsid w:val="00E7321C"/>
    <w:rsid w:val="00E73DE0"/>
    <w:rsid w:val="00E74D7B"/>
    <w:rsid w:val="00E74ED2"/>
    <w:rsid w:val="00E77E72"/>
    <w:rsid w:val="00E8148D"/>
    <w:rsid w:val="00E82434"/>
    <w:rsid w:val="00E82ED1"/>
    <w:rsid w:val="00E83B8D"/>
    <w:rsid w:val="00E83D79"/>
    <w:rsid w:val="00E86FA4"/>
    <w:rsid w:val="00E9248B"/>
    <w:rsid w:val="00E926ED"/>
    <w:rsid w:val="00E93BAE"/>
    <w:rsid w:val="00E96582"/>
    <w:rsid w:val="00E971B2"/>
    <w:rsid w:val="00EA2A72"/>
    <w:rsid w:val="00EA2FC7"/>
    <w:rsid w:val="00EA4043"/>
    <w:rsid w:val="00EA452A"/>
    <w:rsid w:val="00EA5F69"/>
    <w:rsid w:val="00EA65AF"/>
    <w:rsid w:val="00EB4F20"/>
    <w:rsid w:val="00EB68AD"/>
    <w:rsid w:val="00EB743A"/>
    <w:rsid w:val="00EC10BA"/>
    <w:rsid w:val="00EC178C"/>
    <w:rsid w:val="00EC276D"/>
    <w:rsid w:val="00EC288E"/>
    <w:rsid w:val="00EC3C84"/>
    <w:rsid w:val="00EC3D94"/>
    <w:rsid w:val="00ED1B77"/>
    <w:rsid w:val="00ED1DA5"/>
    <w:rsid w:val="00ED3397"/>
    <w:rsid w:val="00ED38F8"/>
    <w:rsid w:val="00ED4AE0"/>
    <w:rsid w:val="00ED5138"/>
    <w:rsid w:val="00EE1D35"/>
    <w:rsid w:val="00EE222E"/>
    <w:rsid w:val="00EE25F7"/>
    <w:rsid w:val="00EE4274"/>
    <w:rsid w:val="00EE4368"/>
    <w:rsid w:val="00EE5118"/>
    <w:rsid w:val="00EF0AF4"/>
    <w:rsid w:val="00EF177F"/>
    <w:rsid w:val="00EF66C7"/>
    <w:rsid w:val="00F026B8"/>
    <w:rsid w:val="00F046AC"/>
    <w:rsid w:val="00F04816"/>
    <w:rsid w:val="00F053A9"/>
    <w:rsid w:val="00F0683E"/>
    <w:rsid w:val="00F108FD"/>
    <w:rsid w:val="00F109CF"/>
    <w:rsid w:val="00F151C3"/>
    <w:rsid w:val="00F15322"/>
    <w:rsid w:val="00F15F9D"/>
    <w:rsid w:val="00F1696D"/>
    <w:rsid w:val="00F16DE3"/>
    <w:rsid w:val="00F208CA"/>
    <w:rsid w:val="00F21CE0"/>
    <w:rsid w:val="00F27F2A"/>
    <w:rsid w:val="00F32F2F"/>
    <w:rsid w:val="00F3510E"/>
    <w:rsid w:val="00F35606"/>
    <w:rsid w:val="00F37830"/>
    <w:rsid w:val="00F407B6"/>
    <w:rsid w:val="00F41647"/>
    <w:rsid w:val="00F44281"/>
    <w:rsid w:val="00F443DA"/>
    <w:rsid w:val="00F45F16"/>
    <w:rsid w:val="00F47507"/>
    <w:rsid w:val="00F51696"/>
    <w:rsid w:val="00F51E30"/>
    <w:rsid w:val="00F57EC4"/>
    <w:rsid w:val="00F60107"/>
    <w:rsid w:val="00F62109"/>
    <w:rsid w:val="00F675D2"/>
    <w:rsid w:val="00F70443"/>
    <w:rsid w:val="00F71567"/>
    <w:rsid w:val="00F71ACC"/>
    <w:rsid w:val="00F7271F"/>
    <w:rsid w:val="00F74983"/>
    <w:rsid w:val="00F757DA"/>
    <w:rsid w:val="00F764A4"/>
    <w:rsid w:val="00F8247D"/>
    <w:rsid w:val="00F82E2D"/>
    <w:rsid w:val="00F83B4A"/>
    <w:rsid w:val="00F84A34"/>
    <w:rsid w:val="00F878F7"/>
    <w:rsid w:val="00F87DBB"/>
    <w:rsid w:val="00F9083A"/>
    <w:rsid w:val="00F94505"/>
    <w:rsid w:val="00F951DE"/>
    <w:rsid w:val="00F97B47"/>
    <w:rsid w:val="00FA0E64"/>
    <w:rsid w:val="00FA26C3"/>
    <w:rsid w:val="00FA2AEB"/>
    <w:rsid w:val="00FA6044"/>
    <w:rsid w:val="00FA6EF1"/>
    <w:rsid w:val="00FA7E56"/>
    <w:rsid w:val="00FB0BA5"/>
    <w:rsid w:val="00FB437B"/>
    <w:rsid w:val="00FB5334"/>
    <w:rsid w:val="00FB5EC3"/>
    <w:rsid w:val="00FB7C96"/>
    <w:rsid w:val="00FC3AD3"/>
    <w:rsid w:val="00FC3E9F"/>
    <w:rsid w:val="00FD1172"/>
    <w:rsid w:val="00FD3F1F"/>
    <w:rsid w:val="00FD4F8F"/>
    <w:rsid w:val="00FD6428"/>
    <w:rsid w:val="00FD772F"/>
    <w:rsid w:val="00FD7C89"/>
    <w:rsid w:val="00FE1589"/>
    <w:rsid w:val="00FE1F57"/>
    <w:rsid w:val="00FE4CFE"/>
    <w:rsid w:val="00FE68AD"/>
    <w:rsid w:val="00FE68BE"/>
    <w:rsid w:val="00FE6FF8"/>
    <w:rsid w:val="00FE7971"/>
    <w:rsid w:val="00FF16BC"/>
    <w:rsid w:val="00FF2E5B"/>
    <w:rsid w:val="00FF773D"/>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53173"/>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 w:type="paragraph" w:styleId="Sraopastraipa">
    <w:name w:val="List Paragraph"/>
    <w:basedOn w:val="prastasis"/>
    <w:uiPriority w:val="34"/>
    <w:qFormat/>
    <w:rsid w:val="001A7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401">
      <w:bodyDiv w:val="1"/>
      <w:marLeft w:val="0"/>
      <w:marRight w:val="0"/>
      <w:marTop w:val="0"/>
      <w:marBottom w:val="0"/>
      <w:divBdr>
        <w:top w:val="none" w:sz="0" w:space="0" w:color="auto"/>
        <w:left w:val="none" w:sz="0" w:space="0" w:color="auto"/>
        <w:bottom w:val="none" w:sz="0" w:space="0" w:color="auto"/>
        <w:right w:val="none" w:sz="0" w:space="0" w:color="auto"/>
      </w:divBdr>
    </w:div>
    <w:div w:id="135070116">
      <w:bodyDiv w:val="1"/>
      <w:marLeft w:val="0"/>
      <w:marRight w:val="0"/>
      <w:marTop w:val="0"/>
      <w:marBottom w:val="0"/>
      <w:divBdr>
        <w:top w:val="none" w:sz="0" w:space="0" w:color="auto"/>
        <w:left w:val="none" w:sz="0" w:space="0" w:color="auto"/>
        <w:bottom w:val="none" w:sz="0" w:space="0" w:color="auto"/>
        <w:right w:val="none" w:sz="0" w:space="0" w:color="auto"/>
      </w:divBdr>
    </w:div>
    <w:div w:id="13645409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58840524">
      <w:bodyDiv w:val="1"/>
      <w:marLeft w:val="0"/>
      <w:marRight w:val="0"/>
      <w:marTop w:val="0"/>
      <w:marBottom w:val="0"/>
      <w:divBdr>
        <w:top w:val="none" w:sz="0" w:space="0" w:color="auto"/>
        <w:left w:val="none" w:sz="0" w:space="0" w:color="auto"/>
        <w:bottom w:val="none" w:sz="0" w:space="0" w:color="auto"/>
        <w:right w:val="none" w:sz="0" w:space="0" w:color="auto"/>
      </w:divBdr>
    </w:div>
    <w:div w:id="543323472">
      <w:bodyDiv w:val="1"/>
      <w:marLeft w:val="0"/>
      <w:marRight w:val="0"/>
      <w:marTop w:val="0"/>
      <w:marBottom w:val="0"/>
      <w:divBdr>
        <w:top w:val="none" w:sz="0" w:space="0" w:color="auto"/>
        <w:left w:val="none" w:sz="0" w:space="0" w:color="auto"/>
        <w:bottom w:val="none" w:sz="0" w:space="0" w:color="auto"/>
        <w:right w:val="none" w:sz="0" w:space="0" w:color="auto"/>
      </w:divBdr>
    </w:div>
    <w:div w:id="619149610">
      <w:bodyDiv w:val="1"/>
      <w:marLeft w:val="0"/>
      <w:marRight w:val="0"/>
      <w:marTop w:val="0"/>
      <w:marBottom w:val="0"/>
      <w:divBdr>
        <w:top w:val="none" w:sz="0" w:space="0" w:color="auto"/>
        <w:left w:val="none" w:sz="0" w:space="0" w:color="auto"/>
        <w:bottom w:val="none" w:sz="0" w:space="0" w:color="auto"/>
        <w:right w:val="none" w:sz="0" w:space="0" w:color="auto"/>
      </w:divBdr>
    </w:div>
    <w:div w:id="675501191">
      <w:bodyDiv w:val="1"/>
      <w:marLeft w:val="0"/>
      <w:marRight w:val="0"/>
      <w:marTop w:val="0"/>
      <w:marBottom w:val="0"/>
      <w:divBdr>
        <w:top w:val="none" w:sz="0" w:space="0" w:color="auto"/>
        <w:left w:val="none" w:sz="0" w:space="0" w:color="auto"/>
        <w:bottom w:val="none" w:sz="0" w:space="0" w:color="auto"/>
        <w:right w:val="none" w:sz="0" w:space="0" w:color="auto"/>
      </w:divBdr>
    </w:div>
    <w:div w:id="722947980">
      <w:bodyDiv w:val="1"/>
      <w:marLeft w:val="0"/>
      <w:marRight w:val="0"/>
      <w:marTop w:val="0"/>
      <w:marBottom w:val="0"/>
      <w:divBdr>
        <w:top w:val="none" w:sz="0" w:space="0" w:color="auto"/>
        <w:left w:val="none" w:sz="0" w:space="0" w:color="auto"/>
        <w:bottom w:val="none" w:sz="0" w:space="0" w:color="auto"/>
        <w:right w:val="none" w:sz="0" w:space="0" w:color="auto"/>
      </w:divBdr>
    </w:div>
    <w:div w:id="905921212">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58987630">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17504313">
      <w:bodyDiv w:val="1"/>
      <w:marLeft w:val="0"/>
      <w:marRight w:val="0"/>
      <w:marTop w:val="0"/>
      <w:marBottom w:val="0"/>
      <w:divBdr>
        <w:top w:val="none" w:sz="0" w:space="0" w:color="auto"/>
        <w:left w:val="none" w:sz="0" w:space="0" w:color="auto"/>
        <w:bottom w:val="none" w:sz="0" w:space="0" w:color="auto"/>
        <w:right w:val="none" w:sz="0" w:space="0" w:color="auto"/>
      </w:divBdr>
    </w:div>
    <w:div w:id="1824346359">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 w:id="20861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2FB8-B9E8-40D9-BF83-753C997E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3832</Words>
  <Characters>2185</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2026-05-27T12:43:00Z</cp:lastPrinted>
  <dcterms:created xsi:type="dcterms:W3CDTF">2026-05-27T12:43:00Z</dcterms:created>
  <dcterms:modified xsi:type="dcterms:W3CDTF">2026-05-27T12:43:00Z</dcterms:modified>
</cp:coreProperties>
</file>