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3448A" w14:textId="5AAC0BE6" w:rsidR="006B7CB0" w:rsidRPr="00874AF2" w:rsidRDefault="006B7CB0" w:rsidP="00263C08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74AF2">
        <w:rPr>
          <w:rFonts w:ascii="Times New Roman" w:hAnsi="Times New Roman" w:cs="Times New Roman"/>
          <w:b/>
          <w:sz w:val="24"/>
          <w:szCs w:val="24"/>
        </w:rPr>
        <w:t>Klaipėdos miesto nekilnojamojo kultūros pave</w:t>
      </w:r>
      <w:r w:rsidR="006F026D" w:rsidRPr="00874AF2">
        <w:rPr>
          <w:rFonts w:ascii="Times New Roman" w:hAnsi="Times New Roman" w:cs="Times New Roman"/>
          <w:b/>
          <w:sz w:val="24"/>
          <w:szCs w:val="24"/>
        </w:rPr>
        <w:t xml:space="preserve">ldo vertinimo tarybos </w:t>
      </w:r>
      <w:r w:rsidR="00CE574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202</w:t>
      </w:r>
      <w:r w:rsidR="0052681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5</w:t>
      </w:r>
      <w:r w:rsidR="00CE574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</w:t>
      </w:r>
      <w:r w:rsidR="00E93E5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12</w:t>
      </w:r>
      <w:r w:rsidR="001A13B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</w:t>
      </w:r>
      <w:r w:rsidR="0052681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11</w:t>
      </w:r>
      <w:r w:rsidR="00263C08" w:rsidRPr="00874A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</w:t>
      </w:r>
      <w:r w:rsidRPr="00874AF2">
        <w:rPr>
          <w:rFonts w:ascii="Times New Roman" w:hAnsi="Times New Roman" w:cs="Times New Roman"/>
          <w:b/>
          <w:sz w:val="24"/>
          <w:szCs w:val="24"/>
        </w:rPr>
        <w:t>posėdžio nutarima</w:t>
      </w:r>
      <w:r w:rsidR="00691E7E">
        <w:rPr>
          <w:rFonts w:ascii="Times New Roman" w:hAnsi="Times New Roman" w:cs="Times New Roman"/>
          <w:b/>
          <w:sz w:val="24"/>
          <w:szCs w:val="24"/>
        </w:rPr>
        <w:t>i</w:t>
      </w:r>
    </w:p>
    <w:p w14:paraId="215D7053" w14:textId="6DF29F9B" w:rsidR="001A13B5" w:rsidRDefault="005F2E5D" w:rsidP="001A13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526813">
        <w:rPr>
          <w:rFonts w:ascii="Times New Roman" w:hAnsi="Times New Roman" w:cs="Times New Roman"/>
          <w:sz w:val="24"/>
          <w:szCs w:val="24"/>
        </w:rPr>
        <w:t>5</w:t>
      </w:r>
      <w:r w:rsidR="003564B4">
        <w:rPr>
          <w:rFonts w:ascii="Times New Roman" w:hAnsi="Times New Roman" w:cs="Times New Roman"/>
          <w:sz w:val="24"/>
          <w:szCs w:val="24"/>
        </w:rPr>
        <w:t xml:space="preserve"> m.</w:t>
      </w:r>
      <w:r w:rsidR="005675D1" w:rsidRPr="00874AF2">
        <w:rPr>
          <w:rFonts w:ascii="Times New Roman" w:hAnsi="Times New Roman" w:cs="Times New Roman"/>
          <w:sz w:val="24"/>
          <w:szCs w:val="24"/>
        </w:rPr>
        <w:t xml:space="preserve"> </w:t>
      </w:r>
      <w:r w:rsidR="00E93E56">
        <w:rPr>
          <w:rFonts w:ascii="Times New Roman" w:hAnsi="Times New Roman" w:cs="Times New Roman"/>
          <w:sz w:val="24"/>
          <w:szCs w:val="24"/>
        </w:rPr>
        <w:t>gruodžio</w:t>
      </w:r>
      <w:r w:rsidR="001A13B5">
        <w:rPr>
          <w:rFonts w:ascii="Times New Roman" w:hAnsi="Times New Roman" w:cs="Times New Roman"/>
          <w:sz w:val="24"/>
          <w:szCs w:val="24"/>
        </w:rPr>
        <w:t xml:space="preserve"> </w:t>
      </w:r>
      <w:r w:rsidR="00526813">
        <w:rPr>
          <w:rFonts w:ascii="Times New Roman" w:hAnsi="Times New Roman" w:cs="Times New Roman"/>
          <w:sz w:val="24"/>
          <w:szCs w:val="24"/>
        </w:rPr>
        <w:t>11</w:t>
      </w:r>
      <w:r w:rsidR="006F026D" w:rsidRPr="00874AF2">
        <w:rPr>
          <w:rFonts w:ascii="Times New Roman" w:hAnsi="Times New Roman" w:cs="Times New Roman"/>
          <w:sz w:val="24"/>
          <w:szCs w:val="24"/>
        </w:rPr>
        <w:t xml:space="preserve"> </w:t>
      </w:r>
      <w:r w:rsidR="003F7C6D" w:rsidRPr="00874AF2">
        <w:rPr>
          <w:rFonts w:ascii="Times New Roman" w:hAnsi="Times New Roman" w:cs="Times New Roman"/>
          <w:sz w:val="24"/>
          <w:szCs w:val="24"/>
        </w:rPr>
        <w:t>d.</w:t>
      </w:r>
      <w:r w:rsidR="0058274C">
        <w:rPr>
          <w:rFonts w:ascii="Times New Roman" w:hAnsi="Times New Roman" w:cs="Times New Roman"/>
          <w:sz w:val="24"/>
          <w:szCs w:val="24"/>
        </w:rPr>
        <w:t xml:space="preserve"> </w:t>
      </w:r>
      <w:r w:rsidR="00E458F1" w:rsidRPr="00874AF2">
        <w:rPr>
          <w:rFonts w:ascii="Times New Roman" w:hAnsi="Times New Roman" w:cs="Times New Roman"/>
          <w:sz w:val="24"/>
          <w:szCs w:val="24"/>
        </w:rPr>
        <w:t>Klaipėdos miesto nekilnojamojo kultūros paveldo vertinimo tarybos posėdyje</w:t>
      </w:r>
      <w:r w:rsidR="0076172D" w:rsidRPr="00874AF2">
        <w:rPr>
          <w:rFonts w:ascii="Times New Roman" w:hAnsi="Times New Roman" w:cs="Times New Roman"/>
          <w:sz w:val="24"/>
          <w:szCs w:val="24"/>
        </w:rPr>
        <w:t>,</w:t>
      </w:r>
      <w:r w:rsidR="00E458F1" w:rsidRPr="00874AF2">
        <w:rPr>
          <w:rFonts w:ascii="Times New Roman" w:hAnsi="Times New Roman" w:cs="Times New Roman"/>
          <w:sz w:val="24"/>
          <w:szCs w:val="24"/>
        </w:rPr>
        <w:t xml:space="preserve"> nutarta (protokolo Nr. </w:t>
      </w:r>
      <w:r w:rsidR="001A13B5" w:rsidRPr="001A13B5">
        <w:rPr>
          <w:rFonts w:ascii="Times New Roman" w:eastAsia="Times New Roman" w:hAnsi="Times New Roman" w:cs="Times New Roman"/>
          <w:sz w:val="24"/>
          <w:szCs w:val="24"/>
          <w:lang w:eastAsia="lt-LT"/>
        </w:rPr>
        <w:t>ADM-</w:t>
      </w:r>
      <w:r w:rsidR="00E93E56">
        <w:rPr>
          <w:rFonts w:ascii="Times New Roman" w:eastAsia="Times New Roman" w:hAnsi="Times New Roman" w:cs="Times New Roman"/>
          <w:sz w:val="24"/>
          <w:szCs w:val="24"/>
          <w:lang w:eastAsia="lt-LT"/>
        </w:rPr>
        <w:t>528</w:t>
      </w:r>
      <w:r w:rsidR="00CE5748">
        <w:rPr>
          <w:rFonts w:ascii="Times New Roman" w:eastAsia="Times New Roman" w:hAnsi="Times New Roman" w:cs="Times New Roman"/>
          <w:sz w:val="24"/>
          <w:szCs w:val="24"/>
          <w:lang w:eastAsia="lt-LT"/>
        </w:rPr>
        <w:t>, protokolo registracijos data</w:t>
      </w:r>
      <w:r w:rsidR="00C20D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20D6B" w:rsidRPr="00C20D6B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526813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C20D6B" w:rsidRPr="00C20D6B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E93E56">
        <w:rPr>
          <w:rFonts w:ascii="Times New Roman" w:eastAsia="Times New Roman" w:hAnsi="Times New Roman" w:cs="Times New Roman"/>
          <w:sz w:val="24"/>
          <w:szCs w:val="24"/>
          <w:lang w:eastAsia="lt-LT"/>
        </w:rPr>
        <w:t>12</w:t>
      </w:r>
      <w:r w:rsidR="00C20D6B" w:rsidRPr="00C20D6B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E93E56">
        <w:rPr>
          <w:rFonts w:ascii="Times New Roman" w:eastAsia="Times New Roman" w:hAnsi="Times New Roman" w:cs="Times New Roman"/>
          <w:sz w:val="24"/>
          <w:szCs w:val="24"/>
          <w:lang w:eastAsia="lt-LT"/>
        </w:rPr>
        <w:t>15</w:t>
      </w:r>
      <w:r w:rsidR="00E458F1" w:rsidRPr="00874AF2">
        <w:rPr>
          <w:rFonts w:ascii="Times New Roman" w:hAnsi="Times New Roman" w:cs="Times New Roman"/>
          <w:sz w:val="24"/>
          <w:szCs w:val="24"/>
        </w:rPr>
        <w:t>)</w:t>
      </w:r>
      <w:bookmarkStart w:id="0" w:name="_Hlk39150579"/>
      <w:r w:rsidR="000574B2">
        <w:rPr>
          <w:rFonts w:ascii="Times New Roman" w:hAnsi="Times New Roman" w:cs="Times New Roman"/>
          <w:sz w:val="24"/>
          <w:szCs w:val="24"/>
        </w:rPr>
        <w:t>:</w:t>
      </w:r>
      <w:r w:rsidR="00691E7E" w:rsidRPr="00691E7E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1BACF32F" w14:textId="2A4B9D43" w:rsidR="00691E7E" w:rsidRPr="001A33A1" w:rsidRDefault="00526813" w:rsidP="001D1766">
      <w:pPr>
        <w:pStyle w:val="Sraopastraip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52681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Pastatui </w:t>
      </w:r>
      <w:proofErr w:type="spellStart"/>
      <w:r w:rsidRPr="0052681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Priestočio</w:t>
      </w:r>
      <w:proofErr w:type="spellEnd"/>
      <w:r w:rsidRPr="0052681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g. 12, Klaipėda siūloma nesuteikti teisinės apsaugos, pastatą rekomenduojama vertinti kaip urbanistinės struktūros objektą.</w:t>
      </w:r>
      <w:r w:rsidRPr="0052681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</w:p>
    <w:sectPr w:rsidR="00691E7E" w:rsidRPr="001A33A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91941"/>
    <w:multiLevelType w:val="hybridMultilevel"/>
    <w:tmpl w:val="F8C89F1C"/>
    <w:lvl w:ilvl="0" w:tplc="81E8220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BD0B3E"/>
    <w:multiLevelType w:val="hybridMultilevel"/>
    <w:tmpl w:val="51047FC6"/>
    <w:lvl w:ilvl="0" w:tplc="B8AE7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BA620EB"/>
    <w:multiLevelType w:val="hybridMultilevel"/>
    <w:tmpl w:val="BA2A76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5E27F7"/>
    <w:multiLevelType w:val="hybridMultilevel"/>
    <w:tmpl w:val="50A4FD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CB0"/>
    <w:rsid w:val="00004D63"/>
    <w:rsid w:val="000574B2"/>
    <w:rsid w:val="000A7B8B"/>
    <w:rsid w:val="000C02D8"/>
    <w:rsid w:val="001537DB"/>
    <w:rsid w:val="001709A5"/>
    <w:rsid w:val="001916C5"/>
    <w:rsid w:val="001A13B5"/>
    <w:rsid w:val="001A33A1"/>
    <w:rsid w:val="00211FD3"/>
    <w:rsid w:val="00223A56"/>
    <w:rsid w:val="00231D62"/>
    <w:rsid w:val="00260A0D"/>
    <w:rsid w:val="00263C08"/>
    <w:rsid w:val="00267FB5"/>
    <w:rsid w:val="00271E15"/>
    <w:rsid w:val="002A3DED"/>
    <w:rsid w:val="003150A3"/>
    <w:rsid w:val="003231FF"/>
    <w:rsid w:val="003564B4"/>
    <w:rsid w:val="003F3D16"/>
    <w:rsid w:val="003F7C6D"/>
    <w:rsid w:val="00424255"/>
    <w:rsid w:val="00426E18"/>
    <w:rsid w:val="0043424E"/>
    <w:rsid w:val="00526813"/>
    <w:rsid w:val="005675D1"/>
    <w:rsid w:val="0058274C"/>
    <w:rsid w:val="005E305B"/>
    <w:rsid w:val="005F2E5D"/>
    <w:rsid w:val="005F3AFD"/>
    <w:rsid w:val="00617103"/>
    <w:rsid w:val="0068642A"/>
    <w:rsid w:val="00691E7E"/>
    <w:rsid w:val="0069435A"/>
    <w:rsid w:val="006B7CB0"/>
    <w:rsid w:val="006D12FB"/>
    <w:rsid w:val="006F026D"/>
    <w:rsid w:val="007521B8"/>
    <w:rsid w:val="0076172D"/>
    <w:rsid w:val="00786063"/>
    <w:rsid w:val="00787AE3"/>
    <w:rsid w:val="008137FF"/>
    <w:rsid w:val="00847D60"/>
    <w:rsid w:val="00874AF2"/>
    <w:rsid w:val="008E032C"/>
    <w:rsid w:val="0094229A"/>
    <w:rsid w:val="009433CF"/>
    <w:rsid w:val="00963755"/>
    <w:rsid w:val="009908D3"/>
    <w:rsid w:val="009D5606"/>
    <w:rsid w:val="009F142E"/>
    <w:rsid w:val="00A40A8B"/>
    <w:rsid w:val="00A45632"/>
    <w:rsid w:val="00A80440"/>
    <w:rsid w:val="00B51C59"/>
    <w:rsid w:val="00C05BD2"/>
    <w:rsid w:val="00C20D6B"/>
    <w:rsid w:val="00CE5748"/>
    <w:rsid w:val="00D16E73"/>
    <w:rsid w:val="00D35AA9"/>
    <w:rsid w:val="00E008E2"/>
    <w:rsid w:val="00E458F1"/>
    <w:rsid w:val="00E5323B"/>
    <w:rsid w:val="00E93E56"/>
    <w:rsid w:val="00ED734F"/>
    <w:rsid w:val="00EF7C03"/>
    <w:rsid w:val="00F44CD9"/>
    <w:rsid w:val="00FA1EA1"/>
    <w:rsid w:val="00FB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D49EC"/>
  <w15:chartTrackingRefBased/>
  <w15:docId w15:val="{15973B1C-F170-4D20-B15E-BB2125B4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B7CB0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B7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1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Modestas Martisius</dc:creator>
  <cp:keywords/>
  <dc:description/>
  <cp:lastModifiedBy>Gintarė Plauškaitė</cp:lastModifiedBy>
  <cp:revision>2</cp:revision>
  <dcterms:created xsi:type="dcterms:W3CDTF">2026-06-01T06:43:00Z</dcterms:created>
  <dcterms:modified xsi:type="dcterms:W3CDTF">2026-06-01T06:43:00Z</dcterms:modified>
</cp:coreProperties>
</file>