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13BF" w14:textId="77777777" w:rsidR="00D54B34" w:rsidRDefault="00D54B34" w:rsidP="006F7BBF">
      <w:pPr>
        <w:tabs>
          <w:tab w:val="left" w:pos="3686"/>
        </w:tabs>
      </w:pPr>
      <w:r>
        <w:tab/>
      </w:r>
      <w:r>
        <w:tab/>
      </w:r>
      <w:r>
        <w:tab/>
      </w:r>
    </w:p>
    <w:p w14:paraId="7EC75895" w14:textId="77777777" w:rsidR="00D54B34" w:rsidRDefault="00D54B34" w:rsidP="004946F6">
      <w:pPr>
        <w:rPr>
          <w:sz w:val="18"/>
        </w:rPr>
      </w:pPr>
    </w:p>
    <w:p w14:paraId="409E46F0" w14:textId="77777777" w:rsidR="001E2672" w:rsidRPr="000420EC" w:rsidRDefault="008200F7" w:rsidP="001E2672">
      <w:pPr>
        <w:jc w:val="center"/>
        <w:rPr>
          <w:sz w:val="16"/>
          <w:szCs w:val="16"/>
          <w:lang w:eastAsia="lt-LT"/>
        </w:rPr>
      </w:pPr>
      <w:r>
        <w:rPr>
          <w:noProof/>
          <w:sz w:val="20"/>
          <w:lang w:val="en-US"/>
        </w:rPr>
        <w:pict w14:anchorId="2E78FA94">
          <v:line id="_x0000_s1026" style="position:absolute;left:0;text-align:left;z-index:1" from="140.25pt,0" to="374pt,0"/>
        </w:pict>
      </w:r>
      <w:r w:rsidR="001E2672" w:rsidRPr="000420EC">
        <w:rPr>
          <w:sz w:val="16"/>
          <w:szCs w:val="16"/>
          <w:lang w:eastAsia="lt-LT"/>
        </w:rPr>
        <w:t>(pareiškėjo vardas, pavardė</w:t>
      </w:r>
      <w:r w:rsidR="001E2672">
        <w:rPr>
          <w:sz w:val="16"/>
          <w:szCs w:val="16"/>
          <w:lang w:eastAsia="lt-LT"/>
        </w:rPr>
        <w:t xml:space="preserve"> ar</w:t>
      </w:r>
      <w:r w:rsidR="001E2672" w:rsidRPr="00E3000B">
        <w:t xml:space="preserve"> </w:t>
      </w:r>
      <w:r w:rsidR="004946F6">
        <w:rPr>
          <w:sz w:val="16"/>
          <w:szCs w:val="16"/>
          <w:lang w:eastAsia="lt-LT"/>
        </w:rPr>
        <w:t xml:space="preserve">juridinio asmens </w:t>
      </w:r>
      <w:r w:rsidR="004946F6" w:rsidRPr="00E3000B">
        <w:rPr>
          <w:sz w:val="16"/>
          <w:szCs w:val="16"/>
          <w:lang w:eastAsia="lt-LT"/>
        </w:rPr>
        <w:t>pavadinimas</w:t>
      </w:r>
      <w:r w:rsidR="004946F6">
        <w:rPr>
          <w:sz w:val="16"/>
          <w:szCs w:val="16"/>
          <w:lang w:eastAsia="lt-LT"/>
        </w:rPr>
        <w:t xml:space="preserve"> ir jo atstovo pareigos, vardas, pavardė)</w:t>
      </w:r>
    </w:p>
    <w:p w14:paraId="131433F1" w14:textId="77777777" w:rsidR="008200F7" w:rsidRDefault="008200F7">
      <w:pPr>
        <w:jc w:val="center"/>
        <w:rPr>
          <w:sz w:val="18"/>
        </w:rPr>
      </w:pPr>
    </w:p>
    <w:p w14:paraId="0919545C" w14:textId="77777777" w:rsidR="00D54B34" w:rsidRDefault="00D54B34">
      <w:pPr>
        <w:jc w:val="center"/>
        <w:rPr>
          <w:sz w:val="18"/>
        </w:rPr>
      </w:pPr>
    </w:p>
    <w:p w14:paraId="2BC5FC8E" w14:textId="77777777" w:rsidR="008200F7" w:rsidRDefault="008200F7">
      <w:pPr>
        <w:jc w:val="center"/>
        <w:rPr>
          <w:sz w:val="18"/>
        </w:rPr>
      </w:pPr>
      <w:r>
        <w:rPr>
          <w:noProof/>
          <w:sz w:val="20"/>
          <w:lang w:val="en-US"/>
        </w:rPr>
        <w:pict w14:anchorId="7231D6AE">
          <v:line id="_x0000_s1027" style="position:absolute;left:0;text-align:left;z-index:2" from="140.25pt,11.5pt" to="374pt,11.5pt"/>
        </w:pict>
      </w:r>
    </w:p>
    <w:p w14:paraId="657690BA" w14:textId="77777777" w:rsidR="001E2672" w:rsidRPr="000420EC" w:rsidRDefault="001E2672" w:rsidP="001E2672">
      <w:pPr>
        <w:jc w:val="center"/>
        <w:rPr>
          <w:sz w:val="16"/>
          <w:szCs w:val="16"/>
          <w:lang w:eastAsia="lt-LT"/>
        </w:rPr>
      </w:pPr>
      <w:r w:rsidRPr="000420EC">
        <w:rPr>
          <w:sz w:val="16"/>
          <w:szCs w:val="16"/>
          <w:lang w:eastAsia="lt-LT"/>
        </w:rPr>
        <w:t>(telefon</w:t>
      </w:r>
      <w:r w:rsidR="00867EEF">
        <w:rPr>
          <w:sz w:val="16"/>
          <w:szCs w:val="16"/>
          <w:lang w:eastAsia="lt-LT"/>
        </w:rPr>
        <w:t>o Nr.</w:t>
      </w:r>
      <w:r w:rsidRPr="000420EC">
        <w:rPr>
          <w:sz w:val="16"/>
          <w:szCs w:val="16"/>
          <w:lang w:eastAsia="lt-LT"/>
        </w:rPr>
        <w:t>, el. pašto adresas)</w:t>
      </w:r>
    </w:p>
    <w:p w14:paraId="109B11CE" w14:textId="77777777" w:rsidR="008200F7" w:rsidRDefault="008200F7">
      <w:pPr>
        <w:jc w:val="center"/>
        <w:rPr>
          <w:sz w:val="18"/>
        </w:rPr>
      </w:pPr>
    </w:p>
    <w:p w14:paraId="2806C455" w14:textId="77777777" w:rsidR="008200F7" w:rsidRDefault="008200F7">
      <w:pPr>
        <w:jc w:val="center"/>
        <w:rPr>
          <w:sz w:val="18"/>
        </w:rPr>
      </w:pPr>
    </w:p>
    <w:p w14:paraId="26A6C912" w14:textId="77777777" w:rsidR="008200F7" w:rsidRDefault="008200F7">
      <w:pPr>
        <w:jc w:val="center"/>
        <w:rPr>
          <w:sz w:val="18"/>
        </w:rPr>
      </w:pPr>
    </w:p>
    <w:p w14:paraId="677C895C" w14:textId="77777777" w:rsidR="008200F7" w:rsidRDefault="008200F7">
      <w:pPr>
        <w:jc w:val="center"/>
        <w:rPr>
          <w:sz w:val="18"/>
        </w:rPr>
      </w:pPr>
    </w:p>
    <w:p w14:paraId="2FAE75C0" w14:textId="77777777" w:rsidR="008200F7" w:rsidRPr="00BA2412" w:rsidRDefault="008200F7">
      <w:pPr>
        <w:rPr>
          <w:bCs/>
        </w:rPr>
      </w:pPr>
      <w:r w:rsidRPr="00BA2412">
        <w:rPr>
          <w:bCs/>
        </w:rPr>
        <w:t>Klaipėdos mie</w:t>
      </w:r>
      <w:r w:rsidR="000F4696">
        <w:rPr>
          <w:bCs/>
        </w:rPr>
        <w:t>sto savivaldybės merui</w:t>
      </w:r>
    </w:p>
    <w:p w14:paraId="52E80CBB" w14:textId="77777777" w:rsidR="008200F7" w:rsidRDefault="008200F7">
      <w:pPr>
        <w:rPr>
          <w:b/>
        </w:rPr>
      </w:pPr>
    </w:p>
    <w:p w14:paraId="2B3D54CD" w14:textId="77777777" w:rsidR="00D54B34" w:rsidRPr="00D54B34" w:rsidRDefault="00D54B34">
      <w:pPr>
        <w:rPr>
          <w:b/>
        </w:rPr>
      </w:pPr>
    </w:p>
    <w:p w14:paraId="6AEB0168" w14:textId="77777777" w:rsidR="00907043" w:rsidRPr="00D54B34" w:rsidRDefault="008200F7" w:rsidP="00D54B34">
      <w:pPr>
        <w:pStyle w:val="Antrat1"/>
        <w:rPr>
          <w:sz w:val="24"/>
        </w:rPr>
      </w:pPr>
      <w:r w:rsidRPr="00D54B34">
        <w:rPr>
          <w:sz w:val="24"/>
        </w:rPr>
        <w:t>PRAŠYMAS</w:t>
      </w:r>
      <w:r w:rsidR="00907043" w:rsidRPr="00D54B34">
        <w:rPr>
          <w:sz w:val="24"/>
        </w:rPr>
        <w:t xml:space="preserve"> </w:t>
      </w:r>
    </w:p>
    <w:p w14:paraId="54A1D0D1" w14:textId="77777777" w:rsidR="008200F7" w:rsidRPr="00D54B34" w:rsidRDefault="00907043">
      <w:pPr>
        <w:spacing w:line="360" w:lineRule="auto"/>
        <w:jc w:val="center"/>
        <w:rPr>
          <w:b/>
          <w:bCs/>
        </w:rPr>
      </w:pPr>
      <w:r w:rsidRPr="00D54B34">
        <w:rPr>
          <w:b/>
        </w:rPr>
        <w:t>PASISAKY</w:t>
      </w:r>
      <w:r w:rsidR="00235F19">
        <w:rPr>
          <w:b/>
        </w:rPr>
        <w:t>TI</w:t>
      </w:r>
      <w:r w:rsidRPr="00D54B34">
        <w:rPr>
          <w:b/>
        </w:rPr>
        <w:t xml:space="preserve"> IŠ KLAIPĖDIEČIŲ TRIBŪNOS </w:t>
      </w:r>
    </w:p>
    <w:p w14:paraId="5ED4BA44" w14:textId="77777777" w:rsidR="008200F7" w:rsidRDefault="008200F7">
      <w:r>
        <w:t xml:space="preserve"> </w:t>
      </w:r>
      <w:r>
        <w:tab/>
      </w:r>
      <w:r>
        <w:tab/>
      </w:r>
      <w:r>
        <w:tab/>
        <w:t xml:space="preserve"> </w:t>
      </w:r>
    </w:p>
    <w:p w14:paraId="21FAA277" w14:textId="77777777" w:rsidR="008200F7" w:rsidRDefault="008200F7">
      <w:pPr>
        <w:rPr>
          <w:sz w:val="18"/>
        </w:rPr>
      </w:pPr>
    </w:p>
    <w:p w14:paraId="273767F4" w14:textId="77777777" w:rsidR="008200F7" w:rsidRDefault="00EA1CD3">
      <w:pPr>
        <w:jc w:val="center"/>
      </w:pPr>
      <w:r w:rsidRPr="004946F6">
        <w:t>20</w:t>
      </w:r>
      <w:r w:rsidR="00D54B34" w:rsidRPr="004946F6">
        <w:t xml:space="preserve"> ____ </w:t>
      </w:r>
      <w:r w:rsidR="008200F7" w:rsidRPr="004946F6">
        <w:t>m.</w:t>
      </w:r>
      <w:r w:rsidR="008B41B9" w:rsidRPr="004946F6">
        <w:t>_____________</w:t>
      </w:r>
      <w:r w:rsidR="00D54B34" w:rsidRPr="004946F6">
        <w:t xml:space="preserve">_______ </w:t>
      </w:r>
      <w:r w:rsidR="008200F7" w:rsidRPr="004946F6">
        <w:t>d.</w:t>
      </w:r>
    </w:p>
    <w:p w14:paraId="139BC260" w14:textId="77777777" w:rsidR="008200F7" w:rsidRPr="00D54B34" w:rsidRDefault="008200F7">
      <w:pPr>
        <w:jc w:val="center"/>
      </w:pPr>
      <w:r w:rsidRPr="00D54B34">
        <w:t>Klaipėda</w:t>
      </w:r>
    </w:p>
    <w:p w14:paraId="597CA255" w14:textId="77777777" w:rsidR="008200F7" w:rsidRDefault="008200F7">
      <w:pPr>
        <w:jc w:val="center"/>
        <w:rPr>
          <w:sz w:val="28"/>
        </w:rPr>
      </w:pPr>
    </w:p>
    <w:p w14:paraId="1D6C7F55" w14:textId="77777777" w:rsidR="006F7BBF" w:rsidRDefault="008200F7" w:rsidP="006F7BBF">
      <w:pPr>
        <w:pStyle w:val="Antrat2"/>
        <w:ind w:firstLine="567"/>
        <w:rPr>
          <w:sz w:val="24"/>
        </w:rPr>
      </w:pPr>
      <w:r w:rsidRPr="00D54B34">
        <w:rPr>
          <w:sz w:val="24"/>
        </w:rPr>
        <w:t xml:space="preserve">Prašau </w:t>
      </w:r>
      <w:r w:rsidR="006F7BBF">
        <w:rPr>
          <w:sz w:val="24"/>
        </w:rPr>
        <w:t xml:space="preserve">leisti Klaipėdos miesto tarybos __________________  posėdžio metu </w:t>
      </w:r>
      <w:r w:rsidR="006F7BBF" w:rsidRPr="006F7BBF">
        <w:rPr>
          <w:sz w:val="24"/>
        </w:rPr>
        <w:t>pasisakyti iš</w:t>
      </w:r>
    </w:p>
    <w:p w14:paraId="665D9B4C" w14:textId="77777777" w:rsidR="006F7BBF" w:rsidRPr="00CF2E11" w:rsidRDefault="006F7BBF" w:rsidP="006F7BBF">
      <w:pPr>
        <w:pStyle w:val="Antrat2"/>
        <w:ind w:left="4320" w:firstLine="720"/>
        <w:rPr>
          <w:sz w:val="18"/>
          <w:szCs w:val="18"/>
        </w:rPr>
      </w:pPr>
      <w:r w:rsidRPr="00CF2E11">
        <w:rPr>
          <w:sz w:val="18"/>
          <w:szCs w:val="18"/>
        </w:rPr>
        <w:t>(data)</w:t>
      </w:r>
    </w:p>
    <w:p w14:paraId="301B8E06" w14:textId="77777777" w:rsidR="006F7BBF" w:rsidRDefault="006F7BBF" w:rsidP="006F7BBF">
      <w:pPr>
        <w:pStyle w:val="Antrat2"/>
        <w:spacing w:line="360" w:lineRule="auto"/>
        <w:rPr>
          <w:sz w:val="24"/>
        </w:rPr>
      </w:pPr>
      <w:r w:rsidRPr="006F7BBF">
        <w:rPr>
          <w:sz w:val="24"/>
        </w:rPr>
        <w:t>Klaipėdiečių tribūnos</w:t>
      </w:r>
      <w:r>
        <w:rPr>
          <w:sz w:val="24"/>
        </w:rPr>
        <w:t xml:space="preserve"> žemiau išdėstytu klausimu</w:t>
      </w:r>
      <w:bookmarkStart w:id="0" w:name="_Hlk198296608"/>
      <w:r w:rsidR="009F5B08">
        <w:rPr>
          <w:iCs/>
          <w:sz w:val="20"/>
          <w:szCs w:val="20"/>
        </w:rPr>
        <w:t>*</w:t>
      </w:r>
      <w:bookmarkEnd w:id="0"/>
      <w:r>
        <w:rPr>
          <w:sz w:val="24"/>
        </w:rPr>
        <w:t>:</w:t>
      </w:r>
    </w:p>
    <w:p w14:paraId="2C2446BC" w14:textId="77777777" w:rsidR="00907043" w:rsidRDefault="005C79C6" w:rsidP="00907043">
      <w:pPr>
        <w:pStyle w:val="Antrat2"/>
        <w:spacing w:line="360" w:lineRule="auto"/>
      </w:pPr>
      <w:bookmarkStart w:id="1" w:name="_Hlk198209716"/>
      <w:bookmarkStart w:id="2" w:name="_Hlk198210179"/>
      <w:r>
        <w:t>____________________________________________________________________________________________________________________________________________________________________________________________________________</w:t>
      </w:r>
      <w:bookmarkEnd w:id="1"/>
      <w:r>
        <w:t>____________</w:t>
      </w:r>
      <w:r w:rsidR="0090704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4B34">
        <w:t xml:space="preserve"> .</w:t>
      </w:r>
    </w:p>
    <w:p w14:paraId="06BA69E0" w14:textId="77777777" w:rsidR="00430835" w:rsidRPr="004946F6" w:rsidRDefault="004946F6" w:rsidP="00867EEF">
      <w:pPr>
        <w:jc w:val="both"/>
        <w:rPr>
          <w:iCs/>
          <w:sz w:val="20"/>
          <w:szCs w:val="20"/>
        </w:rPr>
      </w:pPr>
      <w:r>
        <w:rPr>
          <w:iCs/>
          <w:sz w:val="20"/>
          <w:szCs w:val="20"/>
        </w:rPr>
        <w:t>*</w:t>
      </w:r>
      <w:r w:rsidR="00430835" w:rsidRPr="004946F6">
        <w:rPr>
          <w:iCs/>
          <w:sz w:val="20"/>
          <w:szCs w:val="20"/>
        </w:rPr>
        <w:t xml:space="preserve">Turi būti nurodyta </w:t>
      </w:r>
      <w:r w:rsidR="00430835" w:rsidRPr="004946F6">
        <w:rPr>
          <w:sz w:val="20"/>
          <w:szCs w:val="20"/>
        </w:rPr>
        <w:t>klausimo, kuriuo norima pasisakyti, esmė. Pasisakyti galima tik konkrečiu tos dienos posėdyje svarstomu ar kitu miestui aktualiu klausimu (</w:t>
      </w:r>
      <w:bookmarkStart w:id="3" w:name="_Hlk149557610"/>
      <w:r w:rsidRPr="00391ABE">
        <w:rPr>
          <w:iCs/>
          <w:sz w:val="20"/>
          <w:szCs w:val="20"/>
        </w:rPr>
        <w:t xml:space="preserve">Elgesio ir dalyvių registravimo Klaipėdos miesto savivaldybės tarybos, kolegijos ir komitetų posėdžiuose </w:t>
      </w:r>
      <w:bookmarkEnd w:id="3"/>
      <w:r>
        <w:rPr>
          <w:iCs/>
          <w:sz w:val="20"/>
          <w:szCs w:val="20"/>
        </w:rPr>
        <w:t>taisyklių</w:t>
      </w:r>
      <w:r w:rsidR="00867EEF">
        <w:rPr>
          <w:iCs/>
          <w:sz w:val="20"/>
          <w:szCs w:val="20"/>
        </w:rPr>
        <w:t xml:space="preserve"> (toliau – Taisyklės)</w:t>
      </w:r>
      <w:r w:rsidRPr="004946F6">
        <w:rPr>
          <w:sz w:val="20"/>
          <w:szCs w:val="20"/>
        </w:rPr>
        <w:t xml:space="preserve"> </w:t>
      </w:r>
      <w:r w:rsidR="00430835" w:rsidRPr="004946F6">
        <w:rPr>
          <w:sz w:val="20"/>
          <w:szCs w:val="20"/>
        </w:rPr>
        <w:t>10 p.)</w:t>
      </w:r>
      <w:r w:rsidR="00016110">
        <w:rPr>
          <w:sz w:val="20"/>
          <w:szCs w:val="20"/>
        </w:rPr>
        <w:t>.</w:t>
      </w:r>
    </w:p>
    <w:bookmarkEnd w:id="2"/>
    <w:p w14:paraId="387C661B" w14:textId="77777777" w:rsidR="005C79C6" w:rsidRPr="004946F6" w:rsidRDefault="004946F6" w:rsidP="00867EEF">
      <w:pPr>
        <w:jc w:val="both"/>
        <w:rPr>
          <w:sz w:val="20"/>
          <w:szCs w:val="20"/>
        </w:rPr>
      </w:pPr>
      <w:r>
        <w:rPr>
          <w:iCs/>
          <w:sz w:val="20"/>
          <w:szCs w:val="20"/>
        </w:rPr>
        <w:t>*</w:t>
      </w:r>
      <w:r w:rsidR="00430835" w:rsidRPr="004946F6">
        <w:rPr>
          <w:sz w:val="20"/>
          <w:szCs w:val="20"/>
        </w:rPr>
        <w:t>Jeigu dėl laiko stokos, prašymo pasisakyti neatitikties šių Taisyklių 10 punkte nustatytiems reikalavimams ar kitų aplinkybių atsisakoma leisti pasisakyti Klaipėdiečių tribūnoje, Savivaldybės tarybos posėdžių sekretorius apie tai elektroninėmis ryšio priemonėmis informuoja prašymą pateikusį asmenį (</w:t>
      </w:r>
      <w:r>
        <w:rPr>
          <w:sz w:val="20"/>
          <w:szCs w:val="20"/>
        </w:rPr>
        <w:t>Taisyklių</w:t>
      </w:r>
      <w:r w:rsidR="00430835" w:rsidRPr="004946F6">
        <w:rPr>
          <w:sz w:val="20"/>
          <w:szCs w:val="20"/>
        </w:rPr>
        <w:t xml:space="preserve"> 14 p.).</w:t>
      </w:r>
    </w:p>
    <w:p w14:paraId="1765E856" w14:textId="77777777" w:rsidR="005C79C6" w:rsidRDefault="005C79C6" w:rsidP="00867EEF">
      <w:pPr>
        <w:jc w:val="both"/>
      </w:pPr>
    </w:p>
    <w:p w14:paraId="3B8EEC81" w14:textId="77777777" w:rsidR="004946F6" w:rsidRDefault="004946F6"/>
    <w:p w14:paraId="7513F2B7" w14:textId="77777777" w:rsidR="004946F6" w:rsidRDefault="004946F6"/>
    <w:p w14:paraId="19535F3A" w14:textId="77777777" w:rsidR="008200F7" w:rsidRPr="00914F61" w:rsidRDefault="008200F7">
      <w:pPr>
        <w:ind w:left="720"/>
      </w:pPr>
      <w:r w:rsidRPr="00914F61">
        <w:rPr>
          <w:noProof/>
          <w:sz w:val="20"/>
          <w:lang w:val="en-US"/>
        </w:rPr>
        <w:pict w14:anchorId="7D05C605">
          <v:line id="_x0000_s1053" style="position:absolute;left:0;text-align:left;z-index:4" from="289.85pt,.55pt" to="495.55pt,.55pt"/>
        </w:pict>
      </w:r>
      <w:r w:rsidRPr="00914F61">
        <w:rPr>
          <w:sz w:val="18"/>
        </w:rPr>
        <w:t xml:space="preserve">       </w:t>
      </w:r>
      <w:r w:rsidRPr="00914F61">
        <w:rPr>
          <w:noProof/>
          <w:sz w:val="20"/>
          <w:lang w:val="en-US"/>
        </w:rPr>
        <w:pict w14:anchorId="618AB4E9">
          <v:line id="_x0000_s1035" style="position:absolute;left:0;text-align:left;z-index:3;mso-position-horizontal-relative:text;mso-position-vertical-relative:text" from="0,.55pt" to="149.6pt,.55pt"/>
        </w:pict>
      </w:r>
      <w:r w:rsidRPr="00914F61">
        <w:rPr>
          <w:sz w:val="18"/>
        </w:rPr>
        <w:t>(parašas)</w:t>
      </w:r>
      <w:r w:rsidRPr="00914F61">
        <w:rPr>
          <w:sz w:val="18"/>
        </w:rPr>
        <w:tab/>
      </w:r>
      <w:r w:rsidRPr="00914F61">
        <w:rPr>
          <w:sz w:val="18"/>
        </w:rPr>
        <w:tab/>
      </w:r>
      <w:r w:rsidRPr="00914F61">
        <w:rPr>
          <w:sz w:val="18"/>
        </w:rPr>
        <w:tab/>
      </w:r>
      <w:r w:rsidRPr="00914F61">
        <w:rPr>
          <w:sz w:val="18"/>
        </w:rPr>
        <w:tab/>
      </w:r>
      <w:r w:rsidRPr="00914F61">
        <w:rPr>
          <w:sz w:val="18"/>
        </w:rPr>
        <w:tab/>
      </w:r>
      <w:r w:rsidRPr="00914F61">
        <w:rPr>
          <w:sz w:val="18"/>
        </w:rPr>
        <w:tab/>
      </w:r>
      <w:r w:rsidRPr="00914F61">
        <w:rPr>
          <w:sz w:val="18"/>
        </w:rPr>
        <w:tab/>
        <w:t xml:space="preserve">             (vardas</w:t>
      </w:r>
      <w:r w:rsidR="00167A14">
        <w:rPr>
          <w:sz w:val="18"/>
        </w:rPr>
        <w:t xml:space="preserve"> ir</w:t>
      </w:r>
      <w:r w:rsidRPr="00914F61">
        <w:rPr>
          <w:sz w:val="18"/>
        </w:rPr>
        <w:t xml:space="preserve"> pavardė)</w:t>
      </w:r>
    </w:p>
    <w:sectPr w:rsidR="008200F7" w:rsidRPr="00914F61" w:rsidSect="00D54B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D6EAA"/>
    <w:multiLevelType w:val="hybridMultilevel"/>
    <w:tmpl w:val="EE48D8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009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45D"/>
    <w:rsid w:val="000145AD"/>
    <w:rsid w:val="00016110"/>
    <w:rsid w:val="00024E92"/>
    <w:rsid w:val="00082430"/>
    <w:rsid w:val="000F4696"/>
    <w:rsid w:val="00167A14"/>
    <w:rsid w:val="001E2672"/>
    <w:rsid w:val="00235F19"/>
    <w:rsid w:val="002B263C"/>
    <w:rsid w:val="00427355"/>
    <w:rsid w:val="00430835"/>
    <w:rsid w:val="0045231A"/>
    <w:rsid w:val="00452640"/>
    <w:rsid w:val="004946F6"/>
    <w:rsid w:val="00597C02"/>
    <w:rsid w:val="005C79C6"/>
    <w:rsid w:val="006F7BBF"/>
    <w:rsid w:val="00767A8E"/>
    <w:rsid w:val="007E745D"/>
    <w:rsid w:val="008200F7"/>
    <w:rsid w:val="00852367"/>
    <w:rsid w:val="00867EEF"/>
    <w:rsid w:val="008B41B9"/>
    <w:rsid w:val="00907043"/>
    <w:rsid w:val="00912C25"/>
    <w:rsid w:val="00914F61"/>
    <w:rsid w:val="0099738A"/>
    <w:rsid w:val="009B125D"/>
    <w:rsid w:val="009F5B08"/>
    <w:rsid w:val="00AC0A37"/>
    <w:rsid w:val="00AC0CCD"/>
    <w:rsid w:val="00BA2412"/>
    <w:rsid w:val="00BD360C"/>
    <w:rsid w:val="00CF2E11"/>
    <w:rsid w:val="00D13562"/>
    <w:rsid w:val="00D16A97"/>
    <w:rsid w:val="00D54B34"/>
    <w:rsid w:val="00D56E23"/>
    <w:rsid w:val="00D75E84"/>
    <w:rsid w:val="00E2463A"/>
    <w:rsid w:val="00EA1CD3"/>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2ECA19EE"/>
  <w15:chartTrackingRefBased/>
  <w15:docId w15:val="{B49549AF-B413-441B-B356-2EF3D7F9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paragraph" w:styleId="Antrat2">
    <w:name w:val="heading 2"/>
    <w:basedOn w:val="prastasis"/>
    <w:next w:val="prastasis"/>
    <w:qFormat/>
    <w:pPr>
      <w:keepNext/>
      <w:jc w:val="both"/>
      <w:outlineLvl w:val="1"/>
    </w:pPr>
    <w:rPr>
      <w:sz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okumentostruktra">
    <w:name w:val="Document Map"/>
    <w:basedOn w:val="prastasis"/>
    <w:semiHidden/>
    <w:rsid w:val="0045264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(vardas, pavardė)</vt:lpstr>
    </vt:vector>
  </TitlesOfParts>
  <Company>Socialines paramos centras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subject/>
  <dc:creator>ZIBUTE</dc:creator>
  <cp:keywords/>
  <cp:lastModifiedBy>Modestas Martišius</cp:lastModifiedBy>
  <cp:revision>2</cp:revision>
  <cp:lastPrinted>2005-09-26T14:28:00Z</cp:lastPrinted>
  <dcterms:created xsi:type="dcterms:W3CDTF">2026-06-02T11:15:00Z</dcterms:created>
  <dcterms:modified xsi:type="dcterms:W3CDTF">2026-06-02T11:15:00Z</dcterms:modified>
</cp:coreProperties>
</file>