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B536" w14:textId="77777777" w:rsidR="00D34EC9" w:rsidRPr="009F1E64" w:rsidRDefault="00D34EC9" w:rsidP="00D34EC9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9F1E64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064D573" wp14:editId="13AA50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E64">
        <w:rPr>
          <w:rFonts w:ascii="Arial" w:hAnsi="Arial" w:cs="Arial"/>
          <w:b/>
          <w:szCs w:val="24"/>
        </w:rPr>
        <w:t>KLAIPĖDOS MIESTO SAVIVALDYBĖS ADMINISTRACIJA</w:t>
      </w:r>
    </w:p>
    <w:p w14:paraId="5A5595E8" w14:textId="77777777" w:rsidR="00D34EC9" w:rsidRPr="009F1E64" w:rsidRDefault="00D34EC9" w:rsidP="00D34EC9">
      <w:pPr>
        <w:pStyle w:val="Pagrindinistekstas"/>
        <w:jc w:val="left"/>
        <w:rPr>
          <w:rFonts w:ascii="Arial" w:hAnsi="Arial" w:cs="Arial"/>
          <w:szCs w:val="24"/>
        </w:rPr>
        <w:sectPr w:rsidR="00D34EC9" w:rsidRPr="009F1E64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189F96DE" w14:textId="77777777" w:rsidR="00F27C3C" w:rsidRPr="00F27C3C" w:rsidRDefault="00F27C3C" w:rsidP="00F27C3C">
      <w:pPr>
        <w:rPr>
          <w:rFonts w:ascii="Arial" w:hAnsi="Arial" w:cs="Arial"/>
          <w:szCs w:val="24"/>
        </w:rPr>
      </w:pPr>
      <w:r w:rsidRPr="00F27C3C">
        <w:rPr>
          <w:rFonts w:ascii="Arial" w:hAnsi="Arial" w:cs="Arial"/>
          <w:szCs w:val="24"/>
        </w:rPr>
        <w:t>Klaipėdos miesto savivaldybės merui</w:t>
      </w:r>
    </w:p>
    <w:p w14:paraId="511E5E89" w14:textId="2EB221C9" w:rsidR="006D2C66" w:rsidRDefault="00020828" w:rsidP="00F27C3C">
      <w:pPr>
        <w:pStyle w:val="Pagrindinistekstas"/>
        <w:spacing w:after="120"/>
        <w:jc w:val="left"/>
        <w:rPr>
          <w:rFonts w:ascii="Arial" w:hAnsi="Arial" w:cs="Arial"/>
          <w:szCs w:val="24"/>
        </w:rPr>
        <w:sectPr w:rsidR="006D2C66" w:rsidSect="00C1491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>
        <w:rPr>
          <w:rStyle w:val="Hipersaitas"/>
          <w:rFonts w:ascii="Arial" w:hAnsi="Arial" w:cs="Arial"/>
          <w:szCs w:val="24"/>
          <w:lang w:val="en-US"/>
        </w:rPr>
        <w:br w:type="column"/>
      </w:r>
    </w:p>
    <w:p w14:paraId="230478F9" w14:textId="77777777" w:rsidR="00F27C3C" w:rsidRDefault="00F27C3C" w:rsidP="00F27C3C">
      <w:pPr>
        <w:pStyle w:val="isselectedend"/>
        <w:spacing w:before="0" w:beforeAutospacing="0" w:after="0" w:afterAutospacing="0"/>
        <w:rPr>
          <w:rFonts w:ascii="Arial" w:hAnsi="Arial" w:cs="Arial"/>
          <w:b/>
        </w:rPr>
      </w:pPr>
    </w:p>
    <w:p w14:paraId="242D7BD3" w14:textId="1BC300DA" w:rsidR="00F27C3C" w:rsidRDefault="00F27C3C" w:rsidP="00F27C3C">
      <w:pPr>
        <w:pStyle w:val="isselectedend"/>
        <w:spacing w:before="0" w:beforeAutospacing="0" w:after="0" w:afterAutospacing="0"/>
        <w:rPr>
          <w:rFonts w:ascii="Arial" w:hAnsi="Arial" w:cs="Arial"/>
          <w:b/>
        </w:rPr>
      </w:pPr>
      <w:r w:rsidRPr="00F27C3C">
        <w:rPr>
          <w:rFonts w:ascii="Arial" w:hAnsi="Arial" w:cs="Arial"/>
          <w:b/>
        </w:rPr>
        <w:t>DĖL 2026 M. BIRŽELIO 8 D. SPRENDIMO PROJEKTO Nr.T1-263 NESVARSTYMO</w:t>
      </w:r>
    </w:p>
    <w:p w14:paraId="4FCAB5ED" w14:textId="77777777" w:rsidR="00F27C3C" w:rsidRDefault="00F27C3C" w:rsidP="00731C80">
      <w:pPr>
        <w:pStyle w:val="isselectedend"/>
        <w:spacing w:before="0" w:beforeAutospacing="0" w:after="0" w:afterAutospacing="0"/>
        <w:ind w:firstLine="709"/>
        <w:rPr>
          <w:rFonts w:ascii="Arial" w:hAnsi="Arial" w:cs="Arial"/>
          <w:b/>
        </w:rPr>
      </w:pPr>
    </w:p>
    <w:p w14:paraId="4B9725FB" w14:textId="29842D25" w:rsidR="00E71E95" w:rsidRDefault="00F27C3C" w:rsidP="00F27C3C">
      <w:pPr>
        <w:tabs>
          <w:tab w:val="left" w:pos="7938"/>
        </w:tabs>
        <w:spacing w:before="480" w:after="2400" w:line="276" w:lineRule="auto"/>
        <w:ind w:firstLine="709"/>
        <w:jc w:val="both"/>
        <w:rPr>
          <w:rFonts w:ascii="Arial" w:hAnsi="Arial" w:cs="Arial"/>
          <w:szCs w:val="24"/>
        </w:rPr>
      </w:pPr>
      <w:r w:rsidRPr="00F27C3C">
        <w:rPr>
          <w:rFonts w:ascii="Arial" w:hAnsi="Arial" w:cs="Arial"/>
          <w:szCs w:val="24"/>
        </w:rPr>
        <w:t>Prašome neteikti š. m. birželio 30 d. vyksiančiam Tarybos posėdžiui svarstyti Tarybos 2026 m. birželio 8 d. sprendimo projekto Nr. T1-263 „Dėl Klaipėdos miesto savivaldybės sveikatos priežiūros specialistų pritraukimo į valstybės viešąsias asmens sveikatos priežiūros įstaigas tvarkos aprašo patvirtinimo“ (toliau – sprendimo projektas), nes atsižvelgiant į VšĮ Klaipėdos Respublikinės ligoninės 2026 m. birželio 12 d. rašte Nr. (1.30)-S3-263 pateiktas pastabas, pasiūlymus ir pastebėjimus, nuspręsta atidėti sprendimo projektą ir vėliau parengtą naują sprendimo projektą teikti pakartotinai.</w:t>
      </w:r>
    </w:p>
    <w:p w14:paraId="43EB6AA8" w14:textId="78220141" w:rsidR="003A3546" w:rsidRPr="00ED72EF" w:rsidRDefault="00B92B7B" w:rsidP="00D34EC9">
      <w:pPr>
        <w:tabs>
          <w:tab w:val="left" w:pos="7938"/>
        </w:tabs>
        <w:spacing w:before="480" w:after="240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Pagarbiai</w:t>
      </w:r>
      <w:r w:rsidR="00D34EC9">
        <w:rPr>
          <w:rFonts w:ascii="Arial" w:hAnsi="Arial" w:cs="Arial"/>
          <w:szCs w:val="24"/>
        </w:rPr>
        <w:br w:type="textWrapping" w:clear="all"/>
      </w:r>
      <w:r w:rsidR="00ED72EF" w:rsidRPr="00ED72EF">
        <w:rPr>
          <w:rFonts w:ascii="Arial" w:hAnsi="Arial" w:cs="Arial"/>
          <w:szCs w:val="24"/>
        </w:rPr>
        <w:t>Savivaldybės administracijos direktorius</w:t>
      </w:r>
      <w:r w:rsidR="00262D76">
        <w:rPr>
          <w:rFonts w:ascii="Arial" w:hAnsi="Arial" w:cs="Arial"/>
          <w:szCs w:val="24"/>
        </w:rPr>
        <w:tab/>
        <w:t>Andrius Žukas</w:t>
      </w:r>
    </w:p>
    <w:p w14:paraId="3F070D8B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5B0417A3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24FB7D42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48D681A2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48D26C8A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0B73F819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05EB1917" w14:textId="77777777" w:rsidR="00F27C3C" w:rsidRDefault="00F27C3C" w:rsidP="00EC7342">
      <w:pPr>
        <w:rPr>
          <w:rFonts w:ascii="Arial" w:hAnsi="Arial" w:cs="Arial"/>
          <w:szCs w:val="24"/>
        </w:rPr>
      </w:pPr>
    </w:p>
    <w:p w14:paraId="5CA2AA7F" w14:textId="7B018F80" w:rsidR="00EC7342" w:rsidRPr="00ED72EF" w:rsidRDefault="00EC7342" w:rsidP="00EC73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Auksė Baltuonienė</w:t>
      </w:r>
      <w:r w:rsidRPr="00ED72EF">
        <w:rPr>
          <w:rFonts w:ascii="Arial" w:hAnsi="Arial" w:cs="Arial"/>
          <w:szCs w:val="24"/>
        </w:rPr>
        <w:t xml:space="preserve"> tel. (0 46) </w:t>
      </w:r>
      <w:r>
        <w:rPr>
          <w:rFonts w:ascii="Arial" w:hAnsi="Arial" w:cs="Arial"/>
          <w:szCs w:val="24"/>
        </w:rPr>
        <w:t>44</w:t>
      </w:r>
      <w:r w:rsidRPr="00ED72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55</w:t>
      </w:r>
      <w:r w:rsidRPr="00ED72E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28</w:t>
      </w:r>
      <w:r w:rsidRPr="00ED72EF">
        <w:rPr>
          <w:rFonts w:ascii="Arial" w:hAnsi="Arial" w:cs="Arial"/>
          <w:szCs w:val="24"/>
        </w:rPr>
        <w:t>, el.</w:t>
      </w:r>
      <w:r w:rsidRPr="00ED72EF">
        <w:rPr>
          <w:rFonts w:ascii="Arial" w:hAnsi="Arial" w:cs="Arial"/>
          <w:szCs w:val="24"/>
          <w:lang w:val="en-US"/>
        </w:rPr>
        <w:t xml:space="preserve"> p. </w:t>
      </w:r>
      <w:proofErr w:type="spellStart"/>
      <w:r>
        <w:rPr>
          <w:rFonts w:ascii="Arial" w:hAnsi="Arial" w:cs="Arial"/>
          <w:szCs w:val="24"/>
          <w:lang w:val="en-US"/>
        </w:rPr>
        <w:t>aukse.baltuoniene</w:t>
      </w:r>
      <w:proofErr w:type="spellEnd"/>
      <w:r w:rsidRPr="00DD521E">
        <w:rPr>
          <w:rFonts w:ascii="Arial" w:hAnsi="Arial" w:cs="Arial"/>
          <w:szCs w:val="24"/>
          <w:lang w:val="en-US"/>
        </w:rPr>
        <w:t>@</w:t>
      </w:r>
      <w:proofErr w:type="spellStart"/>
      <w:r w:rsidRPr="00DD521E">
        <w:rPr>
          <w:rFonts w:ascii="Arial" w:hAnsi="Arial" w:cs="Arial"/>
          <w:szCs w:val="24"/>
        </w:rPr>
        <w:t>klaipeda.lt</w:t>
      </w:r>
      <w:proofErr w:type="spellEnd"/>
    </w:p>
    <w:p w14:paraId="7A417FD6" w14:textId="3B202E72" w:rsidR="00200BB4" w:rsidRPr="00ED72EF" w:rsidRDefault="00200BB4" w:rsidP="00EC7342">
      <w:pPr>
        <w:rPr>
          <w:rFonts w:ascii="Arial" w:hAnsi="Arial" w:cs="Arial"/>
          <w:szCs w:val="24"/>
        </w:rPr>
      </w:pPr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7DC8" w14:textId="77777777" w:rsidR="00AB6153" w:rsidRDefault="00AB61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3A47" w14:textId="77777777" w:rsidR="00AB6153" w:rsidRDefault="00AB61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52DA" w14:textId="6DA07FEF" w:rsidR="00AB6153" w:rsidRDefault="00632770" w:rsidP="00AC7D02">
    <w:pPr>
      <w:pStyle w:val="Rekvizitai"/>
      <w:spacing w:before="0" w:after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331A0C" wp14:editId="406C7D1D">
          <wp:simplePos x="0" y="0"/>
          <wp:positionH relativeFrom="column">
            <wp:posOffset>4046855</wp:posOffset>
          </wp:positionH>
          <wp:positionV relativeFrom="paragraph">
            <wp:posOffset>44540</wp:posOffset>
          </wp:positionV>
          <wp:extent cx="2023745" cy="420370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6153" w:rsidRPr="00C44350">
      <w:t>Biudžetinė įstaiga</w:t>
    </w:r>
    <w:r w:rsidR="00AB6153">
      <w:t>,</w:t>
    </w:r>
    <w:r w:rsidR="00AB6153" w:rsidRPr="00C44350">
      <w:t xml:space="preserve"> Liepų g. 11</w:t>
    </w:r>
    <w:r w:rsidR="00AB6153">
      <w:t>, LT-</w:t>
    </w:r>
    <w:r w:rsidR="00AB6153" w:rsidRPr="00C44350">
      <w:t>9</w:t>
    </w:r>
    <w:r w:rsidR="00AB6153">
      <w:t>2138</w:t>
    </w:r>
    <w:r w:rsidR="00AB6153" w:rsidRPr="00C44350">
      <w:t xml:space="preserve"> Klaipėda</w:t>
    </w:r>
  </w:p>
  <w:p w14:paraId="618A5D6B" w14:textId="3F104128" w:rsidR="00AB6153" w:rsidRDefault="00AB6153" w:rsidP="00AC7D02">
    <w:pPr>
      <w:pStyle w:val="Rekvizitai"/>
      <w:spacing w:before="0"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433D440D" w14:textId="77DBCB70" w:rsidR="00D34EC9" w:rsidRPr="00AB6153" w:rsidRDefault="00AC7D02" w:rsidP="00AC7D02">
    <w:pPr>
      <w:pStyle w:val="Rekvizitai"/>
      <w:spacing w:before="0" w:after="0"/>
    </w:pPr>
    <w:r>
      <w:t>Duomenys kaupiami ir saugomi Juridinių asmenų registre,</w:t>
    </w:r>
    <w:r>
      <w:br/>
      <w:t>kodas 188710823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CBF5" w14:textId="77777777" w:rsidR="00E85540" w:rsidRDefault="00E85540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47BA" w14:textId="77777777" w:rsidR="00E85540" w:rsidRDefault="00E85540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C27D" w14:textId="77777777" w:rsidR="00E01A56" w:rsidRDefault="00E01A56" w:rsidP="00E01A56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50CD1650" wp14:editId="66DDCCCF">
          <wp:simplePos x="0" y="0"/>
          <wp:positionH relativeFrom="margin">
            <wp:posOffset>4530090</wp:posOffset>
          </wp:positionH>
          <wp:positionV relativeFrom="paragraph">
            <wp:posOffset>8255</wp:posOffset>
          </wp:positionV>
          <wp:extent cx="1322070" cy="654050"/>
          <wp:effectExtent l="0" t="0" r="0" b="0"/>
          <wp:wrapTight wrapText="bothSides">
            <wp:wrapPolygon edited="0">
              <wp:start x="5602" y="0"/>
              <wp:lineTo x="3112" y="3775"/>
              <wp:lineTo x="934" y="8808"/>
              <wp:lineTo x="0" y="18874"/>
              <wp:lineTo x="0" y="20761"/>
              <wp:lineTo x="12761" y="20761"/>
              <wp:lineTo x="12761" y="20132"/>
              <wp:lineTo x="21164" y="17616"/>
              <wp:lineTo x="21164" y="13841"/>
              <wp:lineTo x="12450" y="10066"/>
              <wp:lineTo x="6847" y="0"/>
              <wp:lineTo x="5602" y="0"/>
            </wp:wrapPolygon>
          </wp:wrapTight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Biudžetinė įstaiga</w:t>
    </w:r>
    <w:r>
      <w:t>,</w:t>
    </w:r>
    <w:r w:rsidRPr="00C44350">
      <w:t xml:space="preserve"> 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3DD32EA5" w14:textId="77777777" w:rsidR="00E01A56" w:rsidRDefault="00E01A56" w:rsidP="00E01A56">
    <w:pPr>
      <w:pStyle w:val="Rekvizitai"/>
      <w:spacing w:after="0"/>
    </w:pPr>
    <w:r w:rsidRPr="00DB0811">
      <w:t>Tel. (</w:t>
    </w:r>
    <w:r>
      <w:t>0</w:t>
    </w:r>
    <w:r w:rsidRPr="00DB0811">
      <w:t xml:space="preserve"> 46)</w:t>
    </w:r>
    <w:r>
      <w:t xml:space="preserve"> </w:t>
    </w:r>
    <w:r w:rsidRPr="00DB0811">
      <w:t>39 60 08</w:t>
    </w:r>
    <w:r>
      <w:t>, f</w:t>
    </w:r>
    <w:r w:rsidRPr="00DB0811">
      <w:t>aks. (</w:t>
    </w:r>
    <w:r>
      <w:t>0</w:t>
    </w:r>
    <w:r w:rsidRPr="00DB0811">
      <w:t xml:space="preserve"> 46)</w:t>
    </w:r>
    <w:r>
      <w:t xml:space="preserve"> </w:t>
    </w:r>
    <w:r w:rsidRPr="00DB0811">
      <w:t>41 00 47</w:t>
    </w:r>
    <w:r>
      <w:t>, el. p. info</w:t>
    </w:r>
    <w:r w:rsidRPr="00DB0811">
      <w:t>@klaipeda.lt</w:t>
    </w:r>
  </w:p>
  <w:p w14:paraId="5B0F2FAF" w14:textId="110A0637" w:rsidR="00ED72EF" w:rsidRPr="00E01A56" w:rsidRDefault="00E01A56" w:rsidP="00E01A56">
    <w:pPr>
      <w:pStyle w:val="Rekvizitai"/>
      <w:spacing w:after="0"/>
    </w:pPr>
    <w:r w:rsidRPr="00ED72EF">
      <w:t>Duomenys kaupiami ir saugomi Juridinių asmenų registre, kodas 188710823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B9F6" w14:textId="77777777" w:rsidR="00AB6153" w:rsidRDefault="00AB61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818542"/>
      <w:docPartObj>
        <w:docPartGallery w:val="Page Numbers (Top of Page)"/>
        <w:docPartUnique/>
      </w:docPartObj>
    </w:sdtPr>
    <w:sdtEndPr/>
    <w:sdtContent>
      <w:p w14:paraId="2E1483F8" w14:textId="77777777" w:rsidR="00D34EC9" w:rsidRDefault="00D34EC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178AE5" w14:textId="77777777" w:rsidR="00D34EC9" w:rsidRDefault="00D34EC9">
    <w:pPr>
      <w:pStyle w:val="Antrats"/>
    </w:pPr>
  </w:p>
  <w:p w14:paraId="7638702B" w14:textId="77777777" w:rsidR="00D34EC9" w:rsidRDefault="00D34E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559" w14:textId="77777777" w:rsidR="00AB6153" w:rsidRDefault="00AB615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6BF8" w14:textId="77777777" w:rsidR="00E85540" w:rsidRDefault="00E85540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B58D" w14:textId="77777777" w:rsidR="00E85540" w:rsidRDefault="00E855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4730767">
    <w:abstractNumId w:val="4"/>
  </w:num>
  <w:num w:numId="2" w16cid:durableId="666131005">
    <w:abstractNumId w:val="5"/>
  </w:num>
  <w:num w:numId="3" w16cid:durableId="703864756">
    <w:abstractNumId w:val="3"/>
  </w:num>
  <w:num w:numId="4" w16cid:durableId="1412504517">
    <w:abstractNumId w:val="2"/>
  </w:num>
  <w:num w:numId="5" w16cid:durableId="1747264217">
    <w:abstractNumId w:val="1"/>
  </w:num>
  <w:num w:numId="6" w16cid:durableId="43374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0828"/>
    <w:rsid w:val="00024730"/>
    <w:rsid w:val="000944BF"/>
    <w:rsid w:val="000B21B4"/>
    <w:rsid w:val="000B5030"/>
    <w:rsid w:val="000E6C34"/>
    <w:rsid w:val="001128BE"/>
    <w:rsid w:val="001444C8"/>
    <w:rsid w:val="00163473"/>
    <w:rsid w:val="00181587"/>
    <w:rsid w:val="001B01B1"/>
    <w:rsid w:val="001C7143"/>
    <w:rsid w:val="001D1AE7"/>
    <w:rsid w:val="001E7716"/>
    <w:rsid w:val="002004A7"/>
    <w:rsid w:val="00200BB4"/>
    <w:rsid w:val="00217800"/>
    <w:rsid w:val="002219AB"/>
    <w:rsid w:val="00237522"/>
    <w:rsid w:val="00237B69"/>
    <w:rsid w:val="00241007"/>
    <w:rsid w:val="00242B88"/>
    <w:rsid w:val="00254CF6"/>
    <w:rsid w:val="00262D76"/>
    <w:rsid w:val="00291226"/>
    <w:rsid w:val="002929CF"/>
    <w:rsid w:val="002D4644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51920"/>
    <w:rsid w:val="004545AD"/>
    <w:rsid w:val="00472954"/>
    <w:rsid w:val="00475E53"/>
    <w:rsid w:val="0048725D"/>
    <w:rsid w:val="004C7772"/>
    <w:rsid w:val="004F140E"/>
    <w:rsid w:val="004F1E98"/>
    <w:rsid w:val="00551125"/>
    <w:rsid w:val="005C29DF"/>
    <w:rsid w:val="005E5522"/>
    <w:rsid w:val="00606132"/>
    <w:rsid w:val="006245EF"/>
    <w:rsid w:val="00632770"/>
    <w:rsid w:val="00647ABE"/>
    <w:rsid w:val="006656F5"/>
    <w:rsid w:val="00684F99"/>
    <w:rsid w:val="006B4A5B"/>
    <w:rsid w:val="006C7469"/>
    <w:rsid w:val="006D2C66"/>
    <w:rsid w:val="006E0419"/>
    <w:rsid w:val="006E106A"/>
    <w:rsid w:val="006F0503"/>
    <w:rsid w:val="006F416F"/>
    <w:rsid w:val="006F4715"/>
    <w:rsid w:val="0070711F"/>
    <w:rsid w:val="00710820"/>
    <w:rsid w:val="00713BC8"/>
    <w:rsid w:val="00731C80"/>
    <w:rsid w:val="0074051E"/>
    <w:rsid w:val="007775F7"/>
    <w:rsid w:val="00787D75"/>
    <w:rsid w:val="007F6345"/>
    <w:rsid w:val="00801E4F"/>
    <w:rsid w:val="008065C9"/>
    <w:rsid w:val="00816192"/>
    <w:rsid w:val="00832A77"/>
    <w:rsid w:val="008623E9"/>
    <w:rsid w:val="00864F6F"/>
    <w:rsid w:val="00886FA7"/>
    <w:rsid w:val="008B0A0C"/>
    <w:rsid w:val="008C6BDA"/>
    <w:rsid w:val="008D69DD"/>
    <w:rsid w:val="008F665C"/>
    <w:rsid w:val="00930AC1"/>
    <w:rsid w:val="00932DDD"/>
    <w:rsid w:val="00994D67"/>
    <w:rsid w:val="009A4237"/>
    <w:rsid w:val="009E51D7"/>
    <w:rsid w:val="009F393F"/>
    <w:rsid w:val="00A26D38"/>
    <w:rsid w:val="00A30DA1"/>
    <w:rsid w:val="00A3260E"/>
    <w:rsid w:val="00A44DC7"/>
    <w:rsid w:val="00A50508"/>
    <w:rsid w:val="00A56070"/>
    <w:rsid w:val="00A8670A"/>
    <w:rsid w:val="00A900DE"/>
    <w:rsid w:val="00A9592B"/>
    <w:rsid w:val="00AA5DFD"/>
    <w:rsid w:val="00AB30F3"/>
    <w:rsid w:val="00AB6153"/>
    <w:rsid w:val="00AC7D02"/>
    <w:rsid w:val="00AD2EE1"/>
    <w:rsid w:val="00B40258"/>
    <w:rsid w:val="00B4072A"/>
    <w:rsid w:val="00B5042B"/>
    <w:rsid w:val="00B61529"/>
    <w:rsid w:val="00B66CD1"/>
    <w:rsid w:val="00B7320C"/>
    <w:rsid w:val="00B92B7B"/>
    <w:rsid w:val="00BB07E2"/>
    <w:rsid w:val="00BD39B5"/>
    <w:rsid w:val="00BD5049"/>
    <w:rsid w:val="00C1491B"/>
    <w:rsid w:val="00C21AA4"/>
    <w:rsid w:val="00C41ED9"/>
    <w:rsid w:val="00C44350"/>
    <w:rsid w:val="00C465AE"/>
    <w:rsid w:val="00C70A51"/>
    <w:rsid w:val="00C73DF4"/>
    <w:rsid w:val="00CA3B40"/>
    <w:rsid w:val="00CA7B58"/>
    <w:rsid w:val="00CB3E22"/>
    <w:rsid w:val="00D13144"/>
    <w:rsid w:val="00D2166F"/>
    <w:rsid w:val="00D34EC9"/>
    <w:rsid w:val="00D53D85"/>
    <w:rsid w:val="00D81831"/>
    <w:rsid w:val="00DB0811"/>
    <w:rsid w:val="00DD521E"/>
    <w:rsid w:val="00DE0BFB"/>
    <w:rsid w:val="00E01A56"/>
    <w:rsid w:val="00E0204E"/>
    <w:rsid w:val="00E37B92"/>
    <w:rsid w:val="00E37FDD"/>
    <w:rsid w:val="00E404EC"/>
    <w:rsid w:val="00E44D60"/>
    <w:rsid w:val="00E65B25"/>
    <w:rsid w:val="00E71E95"/>
    <w:rsid w:val="00E85540"/>
    <w:rsid w:val="00E96582"/>
    <w:rsid w:val="00EA65AF"/>
    <w:rsid w:val="00EB3F94"/>
    <w:rsid w:val="00EC10BA"/>
    <w:rsid w:val="00EC7342"/>
    <w:rsid w:val="00ED1DA5"/>
    <w:rsid w:val="00ED3397"/>
    <w:rsid w:val="00ED72EF"/>
    <w:rsid w:val="00EE68AF"/>
    <w:rsid w:val="00F27C3C"/>
    <w:rsid w:val="00F41647"/>
    <w:rsid w:val="00F60107"/>
    <w:rsid w:val="00F71567"/>
    <w:rsid w:val="00F80572"/>
    <w:rsid w:val="00FD23F6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customStyle="1" w:styleId="isselectedend">
    <w:name w:val="isselectedend"/>
    <w:basedOn w:val="prastasis"/>
    <w:rsid w:val="00E71E9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E71E95"/>
    <w:rPr>
      <w:b/>
      <w:bCs/>
    </w:rPr>
  </w:style>
  <w:style w:type="character" w:customStyle="1" w:styleId="text-token-text-primary">
    <w:name w:val="text-token-text-primary"/>
    <w:basedOn w:val="Numatytasispastraiposriftas"/>
    <w:rsid w:val="00E71E95"/>
  </w:style>
  <w:style w:type="paragraph" w:styleId="prastasiniatinklio">
    <w:name w:val="Normal (Web)"/>
    <w:basedOn w:val="prastasis"/>
    <w:uiPriority w:val="99"/>
    <w:semiHidden/>
    <w:unhideWhenUsed/>
    <w:rsid w:val="00E71E9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dcterms:created xsi:type="dcterms:W3CDTF">2026-06-16T13:17:00Z</dcterms:created>
  <dcterms:modified xsi:type="dcterms:W3CDTF">2026-06-16T13:17:00Z</dcterms:modified>
</cp:coreProperties>
</file>