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51878" w14:textId="72E8969D" w:rsidR="00BC3F19" w:rsidRDefault="00BC3F19" w:rsidP="00BC3F19">
      <w:pPr>
        <w:pStyle w:val="Pagrindinistekstas"/>
        <w:spacing w:before="12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5554DA" wp14:editId="0D0CEC4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8795" cy="630555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0FC44DF" w14:textId="6B22C85C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2579E" w:rsidRPr="009A4C8B">
        <w:rPr>
          <w:b/>
          <w:bCs/>
          <w:lang w:eastAsia="lt-LT"/>
        </w:rPr>
        <w:t xml:space="preserve">KLAIPĖDOS MIESTO SAVIVALDYBĖS TARYBOS </w:t>
      </w:r>
      <w:r w:rsidR="0082579E" w:rsidRPr="00982F5E">
        <w:rPr>
          <w:b/>
          <w:lang w:eastAsia="lt-LT"/>
        </w:rPr>
        <w:t>202</w:t>
      </w:r>
      <w:r w:rsidR="00D30DE9">
        <w:rPr>
          <w:b/>
          <w:lang w:eastAsia="lt-LT"/>
        </w:rPr>
        <w:t>6</w:t>
      </w:r>
      <w:r w:rsidR="0082579E" w:rsidRPr="00982F5E">
        <w:rPr>
          <w:b/>
          <w:lang w:eastAsia="lt-LT"/>
        </w:rPr>
        <w:t xml:space="preserve"> M. </w:t>
      </w:r>
      <w:r w:rsidR="0082579E">
        <w:rPr>
          <w:b/>
          <w:lang w:eastAsia="lt-LT"/>
        </w:rPr>
        <w:t>VASARIO</w:t>
      </w:r>
      <w:r w:rsidR="0082579E" w:rsidRPr="00982F5E">
        <w:rPr>
          <w:b/>
          <w:lang w:eastAsia="lt-LT"/>
        </w:rPr>
        <w:t xml:space="preserve"> </w:t>
      </w:r>
      <w:r w:rsidR="00D30DE9">
        <w:rPr>
          <w:b/>
          <w:lang w:eastAsia="lt-LT"/>
        </w:rPr>
        <w:t>26</w:t>
      </w:r>
      <w:r w:rsidR="0082579E" w:rsidRPr="00982F5E">
        <w:rPr>
          <w:b/>
          <w:lang w:eastAsia="lt-LT"/>
        </w:rPr>
        <w:t xml:space="preserve"> D. SPRENDIMO NR. T2-</w:t>
      </w:r>
      <w:r w:rsidR="00D30DE9">
        <w:rPr>
          <w:b/>
          <w:lang w:eastAsia="lt-LT"/>
        </w:rPr>
        <w:t>49</w:t>
      </w:r>
      <w:r w:rsidR="0082579E" w:rsidRPr="00982F5E">
        <w:rPr>
          <w:b/>
          <w:lang w:eastAsia="lt-LT"/>
        </w:rPr>
        <w:t xml:space="preserve"> </w:t>
      </w:r>
      <w:r w:rsidR="0082579E" w:rsidRPr="009A4C8B">
        <w:rPr>
          <w:b/>
          <w:bCs/>
          <w:lang w:eastAsia="lt-LT"/>
        </w:rPr>
        <w:t>„DĖL KLAIPĖDOS MIESTO SAVIVALDYBĖS 20</w:t>
      </w:r>
      <w:r w:rsidR="0082579E">
        <w:rPr>
          <w:b/>
          <w:bCs/>
          <w:lang w:eastAsia="lt-LT"/>
        </w:rPr>
        <w:t>2</w:t>
      </w:r>
      <w:r w:rsidR="00D30DE9">
        <w:rPr>
          <w:b/>
          <w:bCs/>
          <w:lang w:eastAsia="lt-LT"/>
        </w:rPr>
        <w:t>6</w:t>
      </w:r>
      <w:r w:rsidR="0082579E">
        <w:rPr>
          <w:lang w:eastAsia="lt-LT"/>
        </w:rPr>
        <w:t>–</w:t>
      </w:r>
      <w:r w:rsidR="0082579E" w:rsidRPr="009A4C8B">
        <w:rPr>
          <w:b/>
          <w:bCs/>
          <w:lang w:eastAsia="lt-LT"/>
        </w:rPr>
        <w:t>20</w:t>
      </w:r>
      <w:r w:rsidR="0082579E">
        <w:rPr>
          <w:b/>
          <w:bCs/>
          <w:lang w:eastAsia="lt-LT"/>
        </w:rPr>
        <w:t>2</w:t>
      </w:r>
      <w:r w:rsidR="00D30DE9">
        <w:rPr>
          <w:b/>
          <w:bCs/>
          <w:lang w:eastAsia="lt-LT"/>
        </w:rPr>
        <w:t>8</w:t>
      </w:r>
      <w:r w:rsidR="0082579E" w:rsidRPr="009A4C8B">
        <w:rPr>
          <w:b/>
          <w:bCs/>
          <w:lang w:eastAsia="lt-LT"/>
        </w:rPr>
        <w:t> METŲ STRATEGINIO VEIKLOS PLANO PATVIRTINIMO“ PAKEITIMO</w:t>
      </w:r>
    </w:p>
    <w:p w14:paraId="18EB0597" w14:textId="77777777" w:rsidR="00CA4D3B" w:rsidRDefault="00CA4D3B" w:rsidP="00CA4D3B">
      <w:pPr>
        <w:jc w:val="center"/>
      </w:pPr>
    </w:p>
    <w:p w14:paraId="0B423EF6" w14:textId="2997E59E" w:rsidR="00597EE8" w:rsidRPr="00842CCB" w:rsidRDefault="00842CCB" w:rsidP="00842CCB">
      <w:pPr>
        <w:pStyle w:val="Centered"/>
        <w:rPr>
          <w:rFonts w:ascii="Times New Roman" w:hAnsi="Times New Roman"/>
          <w:sz w:val="24"/>
          <w:szCs w:val="24"/>
        </w:rPr>
      </w:pPr>
      <w:r w:rsidRPr="00842CCB">
        <w:rPr>
          <w:rFonts w:ascii="Times New Roman" w:hAnsi="Times New Roman"/>
          <w:sz w:val="24"/>
          <w:szCs w:val="24"/>
        </w:rPr>
        <w:fldChar w:fldCharType="begin">
          <w:ffData>
            <w:name w:val="Pdata"/>
            <w:enabled/>
            <w:calcOnExit w:val="0"/>
            <w:textInput/>
          </w:ffData>
        </w:fldChar>
      </w:r>
      <w:bookmarkStart w:id="0" w:name="Pdata"/>
      <w:r w:rsidRPr="00842CCB">
        <w:rPr>
          <w:rFonts w:ascii="Times New Roman" w:hAnsi="Times New Roman"/>
          <w:sz w:val="24"/>
          <w:szCs w:val="24"/>
        </w:rPr>
        <w:instrText xml:space="preserve"> FORMTEXT </w:instrText>
      </w:r>
      <w:r w:rsidRPr="00842CCB">
        <w:rPr>
          <w:rFonts w:ascii="Times New Roman" w:hAnsi="Times New Roman"/>
          <w:sz w:val="24"/>
          <w:szCs w:val="24"/>
        </w:rPr>
      </w:r>
      <w:r w:rsidRPr="00842CCB">
        <w:rPr>
          <w:rFonts w:ascii="Times New Roman" w:hAnsi="Times New Roman"/>
          <w:sz w:val="24"/>
          <w:szCs w:val="24"/>
        </w:rPr>
        <w:fldChar w:fldCharType="separate"/>
      </w:r>
      <w:r w:rsidRPr="00842CCB">
        <w:rPr>
          <w:rFonts w:ascii="Times New Roman" w:hAnsi="Times New Roman"/>
          <w:noProof/>
          <w:sz w:val="24"/>
          <w:szCs w:val="24"/>
        </w:rPr>
        <w:t>2026 m. birželio 30 d.</w:t>
      </w:r>
      <w:r w:rsidRPr="00842CCB">
        <w:rPr>
          <w:rFonts w:ascii="Times New Roman" w:hAnsi="Times New Roman"/>
          <w:sz w:val="24"/>
          <w:szCs w:val="24"/>
        </w:rPr>
        <w:fldChar w:fldCharType="end"/>
      </w:r>
      <w:bookmarkEnd w:id="0"/>
      <w:r w:rsidRPr="00842CCB">
        <w:rPr>
          <w:rFonts w:ascii="Times New Roman" w:hAnsi="Times New Roman"/>
          <w:sz w:val="24"/>
          <w:szCs w:val="24"/>
        </w:rPr>
        <w:t xml:space="preserve"> </w:t>
      </w:r>
      <w:r w:rsidR="00597EE8" w:rsidRPr="00842CCB">
        <w:rPr>
          <w:rFonts w:ascii="Times New Roman" w:hAnsi="Times New Roman"/>
          <w:sz w:val="24"/>
          <w:szCs w:val="24"/>
        </w:rPr>
        <w:t>Nr.</w:t>
      </w:r>
      <w:r w:rsidR="00277B22">
        <w:rPr>
          <w:rFonts w:ascii="Times New Roman" w:hAnsi="Times New Roman"/>
          <w:sz w:val="24"/>
          <w:szCs w:val="24"/>
        </w:rPr>
        <w:t xml:space="preserve"> T2-228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7217C0A8" w14:textId="77777777" w:rsidR="0082579E" w:rsidRPr="009A4C8B" w:rsidRDefault="0082579E" w:rsidP="0082579E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</w:t>
      </w:r>
      <w:r w:rsidRPr="00254CFC">
        <w:t xml:space="preserve">Lietuvos Respublikos vietos savivaldos įstatymo </w:t>
      </w:r>
      <w:r>
        <w:t xml:space="preserve">15 straipsnio 2 dalies 32 punktu, </w:t>
      </w:r>
      <w:r w:rsidRPr="00254CFC">
        <w:t>Klaipėdos miesto savivaldybės taryba</w:t>
      </w:r>
      <w:r w:rsidRPr="009A4C8B">
        <w:rPr>
          <w:spacing w:val="60"/>
          <w:lang w:eastAsia="lt-LT"/>
        </w:rPr>
        <w:t xml:space="preserve"> nusprendži</w:t>
      </w:r>
      <w:r w:rsidRPr="009A4C8B">
        <w:rPr>
          <w:lang w:eastAsia="lt-LT"/>
        </w:rPr>
        <w:t>a:</w:t>
      </w:r>
    </w:p>
    <w:p w14:paraId="1446E106" w14:textId="740AA935" w:rsidR="0082579E" w:rsidRDefault="0082579E" w:rsidP="0082579E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 Pakeisti Klaipėdos miesto savivaldybės 20</w:t>
      </w:r>
      <w:r>
        <w:rPr>
          <w:lang w:eastAsia="lt-LT"/>
        </w:rPr>
        <w:t>2</w:t>
      </w:r>
      <w:r w:rsidR="00D30DE9">
        <w:rPr>
          <w:lang w:eastAsia="lt-LT"/>
        </w:rPr>
        <w:t>6</w:t>
      </w:r>
      <w:r>
        <w:rPr>
          <w:lang w:eastAsia="lt-LT"/>
        </w:rPr>
        <w:t>–202</w:t>
      </w:r>
      <w:r w:rsidR="00D30DE9">
        <w:rPr>
          <w:lang w:eastAsia="lt-LT"/>
        </w:rPr>
        <w:t>8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82F5E">
        <w:rPr>
          <w:lang w:eastAsia="lt-LT"/>
        </w:rPr>
        <w:t>202</w:t>
      </w:r>
      <w:r w:rsidR="00D30DE9">
        <w:rPr>
          <w:lang w:eastAsia="lt-LT"/>
        </w:rPr>
        <w:t>6</w:t>
      </w:r>
      <w:r w:rsidRPr="00982F5E">
        <w:rPr>
          <w:lang w:eastAsia="lt-LT"/>
        </w:rPr>
        <w:t xml:space="preserve"> m. </w:t>
      </w:r>
      <w:r>
        <w:rPr>
          <w:lang w:eastAsia="lt-LT"/>
        </w:rPr>
        <w:t>vasario</w:t>
      </w:r>
      <w:r w:rsidRPr="00982F5E">
        <w:rPr>
          <w:lang w:eastAsia="lt-LT"/>
        </w:rPr>
        <w:t xml:space="preserve"> </w:t>
      </w:r>
      <w:r w:rsidR="00D30DE9">
        <w:rPr>
          <w:lang w:eastAsia="lt-LT"/>
        </w:rPr>
        <w:t>26</w:t>
      </w:r>
      <w:r w:rsidRPr="00982F5E">
        <w:rPr>
          <w:lang w:eastAsia="lt-LT"/>
        </w:rPr>
        <w:t xml:space="preserve"> d. sprendimu Nr. T2-</w:t>
      </w:r>
      <w:r w:rsidR="00D30DE9">
        <w:rPr>
          <w:lang w:eastAsia="lt-LT"/>
        </w:rPr>
        <w:t>49</w:t>
      </w:r>
      <w:r w:rsidRPr="00982F5E">
        <w:rPr>
          <w:lang w:eastAsia="lt-LT"/>
        </w:rPr>
        <w:t xml:space="preserve"> </w:t>
      </w:r>
      <w:r w:rsidRPr="009A4C8B">
        <w:rPr>
          <w:bCs/>
          <w:lang w:eastAsia="lt-LT"/>
        </w:rPr>
        <w:t>„Dėl Klaipėdos miesto savivaldybės 20</w:t>
      </w:r>
      <w:r>
        <w:rPr>
          <w:bCs/>
          <w:lang w:eastAsia="lt-LT"/>
        </w:rPr>
        <w:t>2</w:t>
      </w:r>
      <w:r w:rsidR="00D30DE9">
        <w:rPr>
          <w:bCs/>
          <w:lang w:eastAsia="lt-LT"/>
        </w:rPr>
        <w:t>6</w:t>
      </w:r>
      <w:r>
        <w:rPr>
          <w:lang w:eastAsia="lt-LT"/>
        </w:rPr>
        <w:t>–</w:t>
      </w:r>
      <w:r>
        <w:rPr>
          <w:bCs/>
          <w:lang w:eastAsia="lt-LT"/>
        </w:rPr>
        <w:t>202</w:t>
      </w:r>
      <w:r w:rsidR="00D30DE9">
        <w:rPr>
          <w:bCs/>
          <w:lang w:eastAsia="lt-LT"/>
        </w:rPr>
        <w:t>8</w:t>
      </w:r>
      <w:r w:rsidRPr="009A4C8B">
        <w:rPr>
          <w:bCs/>
          <w:lang w:eastAsia="lt-LT"/>
        </w:rPr>
        <w:t xml:space="preserve"> metų strategi</w:t>
      </w:r>
      <w:r>
        <w:rPr>
          <w:bCs/>
          <w:lang w:eastAsia="lt-LT"/>
        </w:rPr>
        <w:t>nio veiklos plano patvirtinimo“, ir jį išdėstyti nauja redakcija</w:t>
      </w:r>
      <w:r w:rsidRPr="00FB79ED">
        <w:rPr>
          <w:lang w:eastAsia="lt-LT"/>
        </w:rPr>
        <w:t xml:space="preserve"> </w:t>
      </w:r>
      <w:r w:rsidRPr="009A4C8B">
        <w:rPr>
          <w:lang w:eastAsia="lt-LT"/>
        </w:rPr>
        <w:t>(pridedama)</w:t>
      </w:r>
      <w:r>
        <w:rPr>
          <w:lang w:eastAsia="lt-LT"/>
        </w:rPr>
        <w:t>.</w:t>
      </w:r>
    </w:p>
    <w:p w14:paraId="7E335D8C" w14:textId="77777777" w:rsidR="0082579E" w:rsidRDefault="0082579E" w:rsidP="0082579E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Klaipėdos miesto savivaldybės interneto svetainėje.</w:t>
      </w:r>
    </w:p>
    <w:p w14:paraId="3E537C15" w14:textId="77777777" w:rsidR="00CA4D3B" w:rsidRDefault="00CA4D3B" w:rsidP="00CA4D3B">
      <w:pPr>
        <w:jc w:val="both"/>
      </w:pPr>
    </w:p>
    <w:p w14:paraId="60B2AD32" w14:textId="77777777" w:rsidR="005B3698" w:rsidRDefault="005B3698" w:rsidP="00CA4D3B">
      <w:pPr>
        <w:jc w:val="both"/>
      </w:pPr>
    </w:p>
    <w:p w14:paraId="5B52FAA8" w14:textId="36F0631F" w:rsidR="00E014C1" w:rsidRDefault="005B3698" w:rsidP="00532BC0">
      <w:pPr>
        <w:tabs>
          <w:tab w:val="left" w:pos="7938"/>
        </w:tabs>
        <w:jc w:val="both"/>
      </w:pPr>
      <w:r>
        <w:t>Savivaldybės meras</w:t>
      </w:r>
      <w:r>
        <w:tab/>
      </w:r>
      <w:r w:rsidR="00532BC0">
        <w:t>Arvydas Vaitkus</w:t>
      </w: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45B1" w14:textId="77777777" w:rsidR="00F51622" w:rsidRDefault="00F51622" w:rsidP="00E014C1">
      <w:r>
        <w:separator/>
      </w:r>
    </w:p>
  </w:endnote>
  <w:endnote w:type="continuationSeparator" w:id="0">
    <w:p w14:paraId="1958217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428D" w14:textId="77777777" w:rsidR="00F51622" w:rsidRDefault="00F51622" w:rsidP="00E014C1">
      <w:r>
        <w:separator/>
      </w:r>
    </w:p>
  </w:footnote>
  <w:footnote w:type="continuationSeparator" w:id="0">
    <w:p w14:paraId="00B98C6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146B30"/>
    <w:rsid w:val="00187A3D"/>
    <w:rsid w:val="001A2EA7"/>
    <w:rsid w:val="001E7FB1"/>
    <w:rsid w:val="00277B22"/>
    <w:rsid w:val="003222B4"/>
    <w:rsid w:val="004476DD"/>
    <w:rsid w:val="00532BC0"/>
    <w:rsid w:val="00597EE8"/>
    <w:rsid w:val="005B3698"/>
    <w:rsid w:val="005F495C"/>
    <w:rsid w:val="0082579E"/>
    <w:rsid w:val="008354D5"/>
    <w:rsid w:val="00842CCB"/>
    <w:rsid w:val="00894D6F"/>
    <w:rsid w:val="00922CD4"/>
    <w:rsid w:val="00A120C9"/>
    <w:rsid w:val="00A12691"/>
    <w:rsid w:val="00AF7D08"/>
    <w:rsid w:val="00B05CD6"/>
    <w:rsid w:val="00BC1AF4"/>
    <w:rsid w:val="00BC3F19"/>
    <w:rsid w:val="00C56F56"/>
    <w:rsid w:val="00C707CA"/>
    <w:rsid w:val="00CA4D3B"/>
    <w:rsid w:val="00D30DE9"/>
    <w:rsid w:val="00E014C1"/>
    <w:rsid w:val="00E33871"/>
    <w:rsid w:val="00E7606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customStyle="1" w:styleId="Centered">
    <w:name w:val="Centered"/>
    <w:basedOn w:val="prastasis"/>
    <w:qFormat/>
    <w:rsid w:val="00842CCB"/>
    <w:pPr>
      <w:jc w:val="center"/>
    </w:pPr>
    <w:rPr>
      <w:rFonts w:ascii="Calibri" w:hAnsi="Calibri"/>
      <w:sz w:val="22"/>
      <w:szCs w:val="20"/>
      <w:lang w:eastAsia="pl-PL"/>
    </w:rPr>
  </w:style>
  <w:style w:type="paragraph" w:styleId="Pagrindinistekstas">
    <w:name w:val="Body Text"/>
    <w:basedOn w:val="prastasis"/>
    <w:link w:val="PagrindinistekstasDiagrama"/>
    <w:semiHidden/>
    <w:unhideWhenUsed/>
    <w:rsid w:val="00BC3F19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C3F19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314</Characters>
  <Application>Microsoft Office Word</Application>
  <DocSecurity>0</DocSecurity>
  <Lines>2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Asta Česnauskienė</cp:lastModifiedBy>
  <cp:revision>3</cp:revision>
  <dcterms:created xsi:type="dcterms:W3CDTF">2026-07-01T08:35:00Z</dcterms:created>
  <dcterms:modified xsi:type="dcterms:W3CDTF">2026-07-01T08:37:00Z</dcterms:modified>
</cp:coreProperties>
</file>