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E558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004847C6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FF6327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0BFB363" w14:textId="065B9BA4" w:rsidR="00F9210C" w:rsidRPr="00F9210C" w:rsidRDefault="00446AC7" w:rsidP="00F9210C">
      <w:pPr>
        <w:jc w:val="center"/>
        <w:rPr>
          <w:b/>
          <w:bCs/>
        </w:rPr>
      </w:pPr>
      <w:bookmarkStart w:id="0" w:name="_Hlk227768059"/>
      <w:r w:rsidRPr="001D3C7E">
        <w:rPr>
          <w:b/>
          <w:caps/>
        </w:rPr>
        <w:t xml:space="preserve">DĖL </w:t>
      </w:r>
      <w:r w:rsidR="00F9210C" w:rsidRPr="00F9210C">
        <w:rPr>
          <w:b/>
          <w:bCs/>
        </w:rPr>
        <w:t xml:space="preserve">UAB „MIESTO ENERGIJA“ KLAIPĖDOS MIESTO LAISVOJOJE EKONOMINĖJE ZONOJE </w:t>
      </w:r>
      <w:r w:rsidR="00867923">
        <w:rPr>
          <w:b/>
          <w:bCs/>
        </w:rPr>
        <w:t xml:space="preserve">TIEKIAMOS ŠILUMOS </w:t>
      </w:r>
      <w:r w:rsidR="00F9210C" w:rsidRPr="00F9210C">
        <w:rPr>
          <w:b/>
          <w:bCs/>
        </w:rPr>
        <w:t xml:space="preserve">GAMYBOS IR (AR) TIEKIMO PAJAMŲ BAZINIO LYGIO NUSTATYMO </w:t>
      </w:r>
    </w:p>
    <w:bookmarkEnd w:id="0"/>
    <w:p w14:paraId="2CB75B1C" w14:textId="77777777" w:rsidR="00446AC7" w:rsidRDefault="00446AC7" w:rsidP="003077A5">
      <w:pPr>
        <w:jc w:val="center"/>
      </w:pPr>
    </w:p>
    <w:bookmarkStart w:id="1" w:name="registravimoDataIlga"/>
    <w:p w14:paraId="112F0CB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55070C7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A75F81E" w14:textId="77777777" w:rsidR="00446AC7" w:rsidRPr="00062FFE" w:rsidRDefault="00446AC7" w:rsidP="003077A5">
      <w:pPr>
        <w:jc w:val="center"/>
      </w:pPr>
    </w:p>
    <w:p w14:paraId="6ABC43EE" w14:textId="77777777" w:rsidR="00446AC7" w:rsidRDefault="00446AC7" w:rsidP="003077A5">
      <w:pPr>
        <w:jc w:val="center"/>
      </w:pPr>
    </w:p>
    <w:p w14:paraId="5386E1AB" w14:textId="45336BEA" w:rsidR="00446AC7" w:rsidRDefault="00446AC7" w:rsidP="00EB4B96">
      <w:pPr>
        <w:tabs>
          <w:tab w:val="left" w:pos="912"/>
        </w:tabs>
        <w:ind w:firstLine="709"/>
        <w:jc w:val="both"/>
      </w:pPr>
      <w:r w:rsidRPr="004D5EC9">
        <w:t>Vadovaudamasi</w:t>
      </w:r>
      <w:r w:rsidR="00F9210C" w:rsidRPr="004D5EC9">
        <w:t xml:space="preserve"> Lietuvos Respublikos vietos savivaldos įstatymo 6 straipsnio 3</w:t>
      </w:r>
      <w:r w:rsidR="00D56BDF" w:rsidRPr="004D5EC9">
        <w:t>0</w:t>
      </w:r>
      <w:r w:rsidR="00F9210C" w:rsidRPr="004D5EC9">
        <w:t> punktu,</w:t>
      </w:r>
      <w:r w:rsidR="009569D3" w:rsidRPr="004D5EC9">
        <w:t xml:space="preserve"> 15 straipsnio 2 dalies 29 punktu</w:t>
      </w:r>
      <w:r w:rsidR="009569D3" w:rsidRPr="005E4784">
        <w:t>,</w:t>
      </w:r>
      <w:r w:rsidR="00F9210C" w:rsidRPr="005E4784">
        <w:t xml:space="preserve"> Lietuvos Respublikos šilumos ūkio įstatymo 32 straipsnio</w:t>
      </w:r>
      <w:r w:rsidR="00E50245">
        <w:t xml:space="preserve"> </w:t>
      </w:r>
      <w:r w:rsidR="003F5B7E" w:rsidRPr="005E4784">
        <w:t>8</w:t>
      </w:r>
      <w:r w:rsidR="00F9210C" w:rsidRPr="005E4784">
        <w:t xml:space="preserve"> dalies 2 punktu, Šilumos kainų nustatymo</w:t>
      </w:r>
      <w:r w:rsidR="00F9210C" w:rsidRPr="006E2232">
        <w:t xml:space="preserve"> metodik</w:t>
      </w:r>
      <w:r w:rsidR="009154F9">
        <w:t>os</w:t>
      </w:r>
      <w:r w:rsidR="00F9210C" w:rsidRPr="006E2232">
        <w:t>, patvirtint</w:t>
      </w:r>
      <w:r w:rsidR="009154F9">
        <w:t>os</w:t>
      </w:r>
      <w:r w:rsidR="00F9210C" w:rsidRPr="006E2232">
        <w:t xml:space="preserve"> Valstybinės kainų ir energetikos kontrolės komisijos </w:t>
      </w:r>
      <w:smartTag w:uri="urn:schemas-microsoft-com:office:smarttags" w:element="metricconverter">
        <w:smartTagPr>
          <w:attr w:name="ProductID" w:val="2009 m"/>
        </w:smartTagPr>
        <w:r w:rsidR="00F9210C" w:rsidRPr="006E2232">
          <w:t>2009 m</w:t>
        </w:r>
      </w:smartTag>
      <w:r w:rsidR="00F9210C" w:rsidRPr="006E2232">
        <w:t>. liepos 8 d. nutarimu Nr. O3-</w:t>
      </w:r>
      <w:r w:rsidR="00F9210C" w:rsidRPr="009154F9">
        <w:t xml:space="preserve">96 „Dėl </w:t>
      </w:r>
      <w:bookmarkStart w:id="3" w:name="_Hlk227842202"/>
      <w:r w:rsidR="00F9210C" w:rsidRPr="009154F9">
        <w:t>Šilumos kainų nustatymo metodikos</w:t>
      </w:r>
      <w:bookmarkEnd w:id="3"/>
      <w:r w:rsidR="00F9210C" w:rsidRPr="008050BB">
        <w:t>“</w:t>
      </w:r>
      <w:r w:rsidR="009311EE">
        <w:t>,</w:t>
      </w:r>
      <w:r w:rsidR="00F9210C" w:rsidRPr="008050BB">
        <w:t xml:space="preserve"> </w:t>
      </w:r>
      <w:r w:rsidR="00F80321" w:rsidRPr="008050BB">
        <w:t>22</w:t>
      </w:r>
      <w:r w:rsidR="00F9210C" w:rsidRPr="008050BB">
        <w:t xml:space="preserve"> punktu </w:t>
      </w:r>
      <w:r w:rsidR="00F9210C" w:rsidRPr="00817601">
        <w:t xml:space="preserve">ir </w:t>
      </w:r>
      <w:bookmarkStart w:id="4" w:name="_Hlk227831312"/>
      <w:r w:rsidR="00F9210C" w:rsidRPr="00817601">
        <w:t>atsižvelgdama į UAB „Miesto energija“ 2</w:t>
      </w:r>
      <w:r w:rsidR="00F80321" w:rsidRPr="00817601">
        <w:t>025</w:t>
      </w:r>
      <w:r w:rsidR="00F9210C" w:rsidRPr="00817601">
        <w:t xml:space="preserve"> m. rugpjūčio 30 d. raštu Nr. 103 „Dėl bazinės šilumos kainos Klaipėdos LEZ dedamųjų nustatymo“</w:t>
      </w:r>
      <w:r w:rsidR="008050BB" w:rsidRPr="00817601">
        <w:t xml:space="preserve"> bei 2025 m. </w:t>
      </w:r>
      <w:r w:rsidR="00A7001F" w:rsidRPr="00817601">
        <w:t>spalio 17 d. raštu</w:t>
      </w:r>
      <w:r w:rsidR="00F9210C" w:rsidRPr="00817601">
        <w:t xml:space="preserve"> </w:t>
      </w:r>
      <w:r w:rsidR="00085620" w:rsidRPr="00817601">
        <w:t>Nr. SD „Dėl UAB „Mies</w:t>
      </w:r>
      <w:r w:rsidR="00E5103D">
        <w:t>t</w:t>
      </w:r>
      <w:r w:rsidR="00085620" w:rsidRPr="00817601">
        <w:t xml:space="preserve">o energija“ Klaipėdos miesto laisvojoje ekonominėje zonoje tiekiamos šilumos gamybos ir (ar) </w:t>
      </w:r>
      <w:r w:rsidR="00817601" w:rsidRPr="00817601">
        <w:t xml:space="preserve">tiekimo pajamų bazinio lygio nustatymo“ </w:t>
      </w:r>
      <w:r w:rsidR="00F9210C" w:rsidRPr="00817601">
        <w:t>pateiktą medžiagą</w:t>
      </w:r>
      <w:bookmarkEnd w:id="4"/>
      <w:r w:rsidRPr="00817601"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E06031F" w14:textId="597CC098" w:rsidR="00F9210C" w:rsidRPr="004E1F38" w:rsidRDefault="00F9210C" w:rsidP="009311EE">
      <w:pPr>
        <w:pStyle w:val="Sraopastraipa"/>
        <w:numPr>
          <w:ilvl w:val="0"/>
          <w:numId w:val="4"/>
        </w:numPr>
        <w:tabs>
          <w:tab w:val="left" w:pos="993"/>
        </w:tabs>
        <w:spacing w:after="160"/>
        <w:ind w:left="0" w:firstLine="720"/>
        <w:jc w:val="both"/>
      </w:pPr>
      <w:r w:rsidRPr="004E1F38">
        <w:t xml:space="preserve">Nustatyti </w:t>
      </w:r>
      <w:bookmarkStart w:id="5" w:name="_Hlk227841999"/>
      <w:r w:rsidRPr="004E1F38">
        <w:t>UAB „Miesto energija“</w:t>
      </w:r>
      <w:r w:rsidR="00817601">
        <w:t xml:space="preserve"> iki 2031 m. </w:t>
      </w:r>
      <w:r w:rsidR="003866DC" w:rsidRPr="00EF010B">
        <w:t>r</w:t>
      </w:r>
      <w:r w:rsidR="003866DC">
        <w:t>ugpjūč</w:t>
      </w:r>
      <w:r w:rsidR="003866DC" w:rsidRPr="00EF010B">
        <w:t>io 3</w:t>
      </w:r>
      <w:r w:rsidR="003866DC">
        <w:t>1</w:t>
      </w:r>
      <w:r w:rsidR="00817601">
        <w:t xml:space="preserve"> d. </w:t>
      </w:r>
      <w:r w:rsidRPr="004E1F38">
        <w:t xml:space="preserve"> šilumos gamybos ir (ar) tiekimo pajamų bazinį lygį</w:t>
      </w:r>
      <w:bookmarkEnd w:id="5"/>
      <w:r w:rsidR="004706A6">
        <w:t>;</w:t>
      </w:r>
    </w:p>
    <w:p w14:paraId="67B29041" w14:textId="2B9B0A75" w:rsidR="00F9210C" w:rsidRPr="00880942" w:rsidRDefault="00F9210C" w:rsidP="009311EE">
      <w:pPr>
        <w:pStyle w:val="Sraopastraipa"/>
        <w:numPr>
          <w:ilvl w:val="1"/>
          <w:numId w:val="5"/>
        </w:numPr>
        <w:ind w:left="0" w:firstLine="720"/>
        <w:jc w:val="both"/>
      </w:pPr>
      <w:r w:rsidRPr="004E1F38">
        <w:t>šilumos gamybos šaltiniuose gamintinos ir šilumos aukciono būdu parduotinos</w:t>
      </w:r>
      <w:r w:rsidR="00880942" w:rsidRPr="004E1F38">
        <w:t xml:space="preserve"> </w:t>
      </w:r>
      <w:r w:rsidRPr="004E1F38">
        <w:t>šilumos</w:t>
      </w:r>
      <w:r w:rsidRPr="00880942">
        <w:t xml:space="preserve"> (produkto) gamybos pajamų bazinio lygio, išreiškiamo formule 0 + R</w:t>
      </w:r>
      <w:r w:rsidRPr="00880942">
        <w:rPr>
          <w:vertAlign w:val="subscript"/>
        </w:rPr>
        <w:t>H,KD</w:t>
      </w:r>
      <w:r w:rsidRPr="00880942">
        <w:t>, dalis</w:t>
      </w:r>
      <w:r w:rsidR="00880942" w:rsidRPr="00880942">
        <w:t>:</w:t>
      </w:r>
    </w:p>
    <w:p w14:paraId="4854FF34" w14:textId="77777777" w:rsidR="00F9210C" w:rsidRPr="00880942" w:rsidRDefault="00F9210C" w:rsidP="00F9210C">
      <w:pPr>
        <w:ind w:firstLine="720"/>
        <w:jc w:val="both"/>
      </w:pPr>
      <w:r w:rsidRPr="00880942">
        <w:t xml:space="preserve">1.1.1. pastoviąją dalį – 0 Eur; </w:t>
      </w:r>
    </w:p>
    <w:p w14:paraId="7FCF55D0" w14:textId="77777777" w:rsidR="00F9210C" w:rsidRPr="00880942" w:rsidRDefault="00F9210C" w:rsidP="00F9210C">
      <w:pPr>
        <w:ind w:firstLine="720"/>
        <w:jc w:val="both"/>
      </w:pPr>
      <w:r w:rsidRPr="00880942">
        <w:t>1.1.2. kintamąją dalį – R</w:t>
      </w:r>
      <w:r w:rsidRPr="00880942">
        <w:rPr>
          <w:vertAlign w:val="subscript"/>
        </w:rPr>
        <w:t>H,KD</w:t>
      </w:r>
      <w:r w:rsidRPr="00880942">
        <w:t>;</w:t>
      </w:r>
    </w:p>
    <w:p w14:paraId="5EC3B14B" w14:textId="75D33D4E" w:rsidR="00F9210C" w:rsidRPr="00880942" w:rsidRDefault="00F9210C" w:rsidP="009311EE">
      <w:pPr>
        <w:ind w:firstLine="720"/>
        <w:jc w:val="both"/>
      </w:pPr>
      <w:r w:rsidRPr="00880942">
        <w:t>1.2. šilumos perdavimo pajamų bazinio lygio, išreiškiamo formule 163 788 + R</w:t>
      </w:r>
      <w:r w:rsidRPr="00880942">
        <w:rPr>
          <w:vertAlign w:val="subscript"/>
        </w:rPr>
        <w:t>HT,KD</w:t>
      </w:r>
      <w:r w:rsidRPr="00880942">
        <w:t>,</w:t>
      </w:r>
      <w:r w:rsidR="009311EE">
        <w:t xml:space="preserve"> </w:t>
      </w:r>
      <w:r w:rsidRPr="00880942">
        <w:t>dalis:</w:t>
      </w:r>
    </w:p>
    <w:p w14:paraId="1475601E" w14:textId="77777777" w:rsidR="00F9210C" w:rsidRPr="00880942" w:rsidRDefault="00F9210C" w:rsidP="00F9210C">
      <w:pPr>
        <w:ind w:firstLine="720"/>
        <w:jc w:val="both"/>
      </w:pPr>
      <w:r w:rsidRPr="00880942">
        <w:t>1.2.1. pastoviąją dalį – 163 788 Eur;</w:t>
      </w:r>
    </w:p>
    <w:p w14:paraId="75F51884" w14:textId="77777777" w:rsidR="00F9210C" w:rsidRPr="00880942" w:rsidRDefault="00F9210C" w:rsidP="00F9210C">
      <w:pPr>
        <w:ind w:firstLine="720"/>
        <w:jc w:val="both"/>
      </w:pPr>
      <w:r w:rsidRPr="00880942">
        <w:t>1.2.2. kintamąją dalį – R</w:t>
      </w:r>
      <w:r w:rsidRPr="00880942">
        <w:rPr>
          <w:vertAlign w:val="subscript"/>
        </w:rPr>
        <w:t>HT,KD</w:t>
      </w:r>
      <w:r w:rsidRPr="00880942">
        <w:t>;</w:t>
      </w:r>
    </w:p>
    <w:p w14:paraId="56BA73F1" w14:textId="148552AF" w:rsidR="00F9210C" w:rsidRPr="00880942" w:rsidRDefault="00F9210C" w:rsidP="00F9210C">
      <w:pPr>
        <w:ind w:firstLine="720"/>
        <w:jc w:val="both"/>
      </w:pPr>
      <w:r w:rsidRPr="00880942">
        <w:t>1.3. mažmeninio aptarnavimo pajamų bazinį lygį – 2 525 Eur</w:t>
      </w:r>
      <w:r w:rsidR="009311EE">
        <w:t>;</w:t>
      </w:r>
    </w:p>
    <w:p w14:paraId="788C3FA6" w14:textId="7675EC74" w:rsidR="00446AC7" w:rsidRPr="00880942" w:rsidRDefault="003439CC" w:rsidP="003439CC">
      <w:pPr>
        <w:ind w:firstLine="720"/>
        <w:jc w:val="both"/>
      </w:pPr>
      <w:r>
        <w:t>1.4</w:t>
      </w:r>
      <w:r w:rsidR="00F9210C" w:rsidRPr="00880942">
        <w:t xml:space="preserve">.  </w:t>
      </w:r>
      <w:r w:rsidR="009311EE">
        <w:t>n</w:t>
      </w:r>
      <w:r w:rsidR="00F9210C" w:rsidRPr="00880942">
        <w:t>ustatyti dedamųjų R</w:t>
      </w:r>
      <w:r w:rsidR="00F9210C" w:rsidRPr="00880942">
        <w:rPr>
          <w:vertAlign w:val="subscript"/>
        </w:rPr>
        <w:t>H,KD</w:t>
      </w:r>
      <w:r w:rsidR="00F9210C" w:rsidRPr="00880942">
        <w:t>, R</w:t>
      </w:r>
      <w:r w:rsidR="00F9210C" w:rsidRPr="00880942">
        <w:rPr>
          <w:vertAlign w:val="subscript"/>
        </w:rPr>
        <w:t xml:space="preserve">HT,KD </w:t>
      </w:r>
      <w:r w:rsidR="00F9210C" w:rsidRPr="00880942">
        <w:t>ir R</w:t>
      </w:r>
      <w:r w:rsidR="00F9210C" w:rsidRPr="00880942">
        <w:rPr>
          <w:vertAlign w:val="subscript"/>
        </w:rPr>
        <w:t xml:space="preserve">H </w:t>
      </w:r>
      <w:r w:rsidR="00F9210C" w:rsidRPr="00880942">
        <w:t>formules:</w:t>
      </w:r>
    </w:p>
    <w:tbl>
      <w:tblPr>
        <w:tblStyle w:val="Lentelstinklelis"/>
        <w:tblpPr w:leftFromText="180" w:rightFromText="180" w:vertAnchor="text" w:horzAnchor="margin" w:tblpX="534" w:tblpY="286"/>
        <w:tblW w:w="0" w:type="auto"/>
        <w:tblLook w:val="04A0" w:firstRow="1" w:lastRow="0" w:firstColumn="1" w:lastColumn="0" w:noHBand="0" w:noVBand="1"/>
      </w:tblPr>
      <w:tblGrid>
        <w:gridCol w:w="817"/>
        <w:gridCol w:w="3250"/>
        <w:gridCol w:w="5502"/>
      </w:tblGrid>
      <w:tr w:rsidR="00880942" w:rsidRPr="00880942" w14:paraId="667ABB19" w14:textId="77777777" w:rsidTr="00CD034F">
        <w:tc>
          <w:tcPr>
            <w:tcW w:w="817" w:type="dxa"/>
            <w:vAlign w:val="center"/>
          </w:tcPr>
          <w:p w14:paraId="41341AB7" w14:textId="77777777" w:rsidR="00880942" w:rsidRPr="00880942" w:rsidRDefault="00880942" w:rsidP="00CD034F">
            <w:pPr>
              <w:jc w:val="center"/>
            </w:pPr>
            <w:r w:rsidRPr="00880942">
              <w:t>Eil.</w:t>
            </w:r>
          </w:p>
          <w:p w14:paraId="06F1A8BD" w14:textId="77777777" w:rsidR="00880942" w:rsidRPr="00880942" w:rsidRDefault="00880942" w:rsidP="00CD034F">
            <w:pPr>
              <w:jc w:val="center"/>
            </w:pPr>
            <w:r w:rsidRPr="00880942">
              <w:t>Nr.</w:t>
            </w:r>
          </w:p>
        </w:tc>
        <w:tc>
          <w:tcPr>
            <w:tcW w:w="3250" w:type="dxa"/>
            <w:vAlign w:val="center"/>
          </w:tcPr>
          <w:p w14:paraId="7FE30E5B" w14:textId="77777777" w:rsidR="00880942" w:rsidRPr="00880942" w:rsidRDefault="00880942" w:rsidP="00CD034F">
            <w:pPr>
              <w:jc w:val="center"/>
            </w:pPr>
            <w:r w:rsidRPr="00880942">
              <w:t>Dedamoji</w:t>
            </w:r>
          </w:p>
        </w:tc>
        <w:tc>
          <w:tcPr>
            <w:tcW w:w="5502" w:type="dxa"/>
            <w:vAlign w:val="center"/>
          </w:tcPr>
          <w:p w14:paraId="44AAC600" w14:textId="77777777" w:rsidR="00880942" w:rsidRPr="00880942" w:rsidRDefault="00880942" w:rsidP="00CD034F">
            <w:pPr>
              <w:jc w:val="center"/>
            </w:pPr>
            <w:r w:rsidRPr="00880942">
              <w:t>Formulė</w:t>
            </w:r>
          </w:p>
        </w:tc>
      </w:tr>
      <w:tr w:rsidR="00880942" w:rsidRPr="00880942" w14:paraId="5B1AA1FC" w14:textId="77777777" w:rsidTr="00CD034F">
        <w:tc>
          <w:tcPr>
            <w:tcW w:w="817" w:type="dxa"/>
          </w:tcPr>
          <w:p w14:paraId="0D68AAC4" w14:textId="77777777" w:rsidR="00880942" w:rsidRPr="00880942" w:rsidRDefault="00880942" w:rsidP="00CD034F">
            <w:pPr>
              <w:jc w:val="both"/>
            </w:pPr>
            <w:r w:rsidRPr="00880942">
              <w:t>1.</w:t>
            </w:r>
          </w:p>
        </w:tc>
        <w:tc>
          <w:tcPr>
            <w:tcW w:w="3250" w:type="dxa"/>
          </w:tcPr>
          <w:p w14:paraId="036BDE46" w14:textId="77777777" w:rsidR="00880942" w:rsidRPr="00880942" w:rsidRDefault="00880942" w:rsidP="00CD034F">
            <w:pPr>
              <w:jc w:val="both"/>
            </w:pPr>
            <w:r w:rsidRPr="00880942">
              <w:t xml:space="preserve">Šilumos gamybos (įskaitant </w:t>
            </w:r>
          </w:p>
          <w:p w14:paraId="5C3AD854" w14:textId="77777777" w:rsidR="00880942" w:rsidRPr="00880942" w:rsidRDefault="00880942" w:rsidP="00CD034F">
            <w:pPr>
              <w:ind w:right="454"/>
              <w:jc w:val="both"/>
            </w:pPr>
            <w:r w:rsidRPr="00880942">
              <w:t xml:space="preserve">perkamą šilumą) pajamų </w:t>
            </w:r>
          </w:p>
          <w:p w14:paraId="5889F17F" w14:textId="77777777" w:rsidR="00880942" w:rsidRPr="00880942" w:rsidRDefault="00880942" w:rsidP="00CD034F">
            <w:pPr>
              <w:jc w:val="both"/>
            </w:pPr>
            <w:r w:rsidRPr="00880942">
              <w:t>bazinio lygio kintamoji dalis</w:t>
            </w:r>
          </w:p>
        </w:tc>
        <w:tc>
          <w:tcPr>
            <w:tcW w:w="5502" w:type="dxa"/>
            <w:vAlign w:val="center"/>
          </w:tcPr>
          <w:p w14:paraId="3F026CF4" w14:textId="77777777" w:rsidR="00880942" w:rsidRPr="00880942" w:rsidRDefault="00880942" w:rsidP="00CD034F">
            <w:pPr>
              <w:jc w:val="center"/>
            </w:pPr>
            <w:r w:rsidRPr="00880942">
              <w:t>R</w:t>
            </w:r>
            <w:r w:rsidRPr="00880942">
              <w:rPr>
                <w:vertAlign w:val="subscript"/>
              </w:rPr>
              <w:t>H,KD</w:t>
            </w:r>
            <w:r w:rsidRPr="00880942">
              <w:t xml:space="preserve"> = (5 645 781 × </w:t>
            </w:r>
            <w:proofErr w:type="spellStart"/>
            <w:r w:rsidRPr="00880942">
              <w:t>p</w:t>
            </w:r>
            <w:r w:rsidRPr="00880942">
              <w:rPr>
                <w:vertAlign w:val="subscript"/>
              </w:rPr>
              <w:t>HP</w:t>
            </w:r>
            <w:proofErr w:type="spellEnd"/>
            <w:r w:rsidRPr="00880942">
              <w:rPr>
                <w:vertAlign w:val="subscript"/>
              </w:rPr>
              <w:t>)</w:t>
            </w:r>
            <w:r w:rsidRPr="00880942">
              <w:t>)/ 5 645 781</w:t>
            </w:r>
            <w:r w:rsidRPr="00880942">
              <w:rPr>
                <w:vertAlign w:val="subscript"/>
              </w:rPr>
              <w:t xml:space="preserve"> </w:t>
            </w:r>
            <w:r w:rsidRPr="00880942">
              <w:t>× Q</w:t>
            </w:r>
            <w:r w:rsidRPr="00880942">
              <w:rPr>
                <w:vertAlign w:val="subscript"/>
              </w:rPr>
              <w:t>H</w:t>
            </w:r>
            <w:r w:rsidRPr="00880942">
              <w:t xml:space="preserve"> = R</w:t>
            </w:r>
            <w:r w:rsidRPr="00880942">
              <w:rPr>
                <w:vertAlign w:val="subscript"/>
              </w:rPr>
              <w:t>H</w:t>
            </w:r>
          </w:p>
        </w:tc>
      </w:tr>
      <w:tr w:rsidR="00880942" w:rsidRPr="00880942" w14:paraId="413F3BFA" w14:textId="77777777" w:rsidTr="00CD034F">
        <w:trPr>
          <w:trHeight w:val="865"/>
        </w:trPr>
        <w:tc>
          <w:tcPr>
            <w:tcW w:w="817" w:type="dxa"/>
          </w:tcPr>
          <w:p w14:paraId="27C5161E" w14:textId="77777777" w:rsidR="00880942" w:rsidRPr="00880942" w:rsidRDefault="00880942" w:rsidP="00CD034F">
            <w:pPr>
              <w:jc w:val="both"/>
            </w:pPr>
            <w:r w:rsidRPr="00880942">
              <w:t>2.</w:t>
            </w:r>
          </w:p>
        </w:tc>
        <w:tc>
          <w:tcPr>
            <w:tcW w:w="3250" w:type="dxa"/>
          </w:tcPr>
          <w:p w14:paraId="4EEE4102" w14:textId="77777777" w:rsidR="00880942" w:rsidRPr="00880942" w:rsidRDefault="00880942" w:rsidP="00CD034F">
            <w:pPr>
              <w:jc w:val="both"/>
            </w:pPr>
            <w:r w:rsidRPr="00880942">
              <w:t>Šilumos perdavimo pajamų bazinio lygio kintamoji dalis</w:t>
            </w:r>
          </w:p>
        </w:tc>
        <w:tc>
          <w:tcPr>
            <w:tcW w:w="5502" w:type="dxa"/>
            <w:vAlign w:val="center"/>
          </w:tcPr>
          <w:p w14:paraId="2540C7D7" w14:textId="77777777" w:rsidR="00880942" w:rsidRPr="00880942" w:rsidRDefault="00880942" w:rsidP="00CD034F">
            <w:pPr>
              <w:jc w:val="center"/>
            </w:pPr>
            <w:r w:rsidRPr="00880942">
              <w:t>R</w:t>
            </w:r>
            <w:r w:rsidRPr="00880942">
              <w:rPr>
                <w:vertAlign w:val="subscript"/>
              </w:rPr>
              <w:t>HT,KD</w:t>
            </w:r>
            <w:r w:rsidRPr="00880942">
              <w:t xml:space="preserve"> = (2 648 × </w:t>
            </w:r>
            <w:proofErr w:type="spellStart"/>
            <w:r w:rsidRPr="00880942">
              <w:t>pE</w:t>
            </w:r>
            <w:proofErr w:type="spellEnd"/>
            <w:r w:rsidRPr="00880942">
              <w:t xml:space="preserve"> + 1 157 866 × R</w:t>
            </w:r>
            <w:r w:rsidRPr="00880942">
              <w:rPr>
                <w:vertAlign w:val="subscript"/>
              </w:rPr>
              <w:t>H</w:t>
            </w:r>
            <w:r w:rsidRPr="00880942">
              <w:t>) / 4 468 448 × Q</w:t>
            </w:r>
            <w:r w:rsidRPr="00880942">
              <w:rPr>
                <w:vertAlign w:val="subscript"/>
              </w:rPr>
              <w:t>HR</w:t>
            </w:r>
          </w:p>
        </w:tc>
      </w:tr>
    </w:tbl>
    <w:p w14:paraId="31ECBA7E" w14:textId="77777777" w:rsidR="00880942" w:rsidRPr="00880942" w:rsidRDefault="00880942" w:rsidP="00880942">
      <w:pPr>
        <w:jc w:val="both"/>
      </w:pPr>
    </w:p>
    <w:p w14:paraId="61BB30FD" w14:textId="77777777" w:rsidR="00880942" w:rsidRPr="00880942" w:rsidRDefault="00880942" w:rsidP="00880942">
      <w:pPr>
        <w:jc w:val="both"/>
      </w:pPr>
    </w:p>
    <w:p w14:paraId="6553431C" w14:textId="1C935261" w:rsidR="00880942" w:rsidRPr="00880942" w:rsidRDefault="009311EE" w:rsidP="00880942">
      <w:pPr>
        <w:jc w:val="both"/>
      </w:pPr>
      <w:r>
        <w:t>č</w:t>
      </w:r>
      <w:r w:rsidR="00880942" w:rsidRPr="00880942">
        <w:t xml:space="preserve">ia: </w:t>
      </w:r>
    </w:p>
    <w:p w14:paraId="464263E9" w14:textId="77777777" w:rsidR="00880942" w:rsidRPr="00880942" w:rsidRDefault="00880942" w:rsidP="00880942">
      <w:pPr>
        <w:jc w:val="both"/>
      </w:pPr>
      <w:r w:rsidRPr="00880942">
        <w:t>p</w:t>
      </w:r>
      <w:r w:rsidRPr="00880942">
        <w:rPr>
          <w:vertAlign w:val="subscript"/>
        </w:rPr>
        <w:t>HP</w:t>
      </w:r>
      <w:r w:rsidRPr="00880942">
        <w:t xml:space="preserve"> – perkamos šilumos kaina, Eur/kWh; </w:t>
      </w:r>
    </w:p>
    <w:p w14:paraId="7BFFBA35" w14:textId="77777777" w:rsidR="00880942" w:rsidRPr="00880942" w:rsidRDefault="00880942" w:rsidP="00880942">
      <w:pPr>
        <w:jc w:val="both"/>
      </w:pPr>
      <w:r w:rsidRPr="00880942">
        <w:t xml:space="preserve">pE – elektros energijos kaina, Eur/kWh; </w:t>
      </w:r>
    </w:p>
    <w:p w14:paraId="1C9777EB" w14:textId="77777777" w:rsidR="00880942" w:rsidRPr="00880942" w:rsidRDefault="00880942" w:rsidP="00880942">
      <w:pPr>
        <w:jc w:val="both"/>
      </w:pPr>
      <w:r w:rsidRPr="00880942">
        <w:t>Q</w:t>
      </w:r>
      <w:r w:rsidRPr="00880942">
        <w:rPr>
          <w:vertAlign w:val="subscript"/>
        </w:rPr>
        <w:t>H</w:t>
      </w:r>
      <w:r w:rsidRPr="00880942">
        <w:t xml:space="preserve"> – į tinklą patiektos šilumos kiekis, kWh; </w:t>
      </w:r>
    </w:p>
    <w:p w14:paraId="79E0452A" w14:textId="0E53BBDB" w:rsidR="00880942" w:rsidRDefault="00880942" w:rsidP="00880942">
      <w:pPr>
        <w:jc w:val="both"/>
      </w:pPr>
      <w:r w:rsidRPr="00880942">
        <w:t>Q</w:t>
      </w:r>
      <w:r w:rsidRPr="00880942">
        <w:rPr>
          <w:vertAlign w:val="subscript"/>
        </w:rPr>
        <w:t>HR</w:t>
      </w:r>
      <w:r w:rsidRPr="00880942">
        <w:t xml:space="preserve"> – realizuotos šilumos kiekis, kWh.</w:t>
      </w:r>
    </w:p>
    <w:p w14:paraId="49775402" w14:textId="659B5CAD" w:rsidR="00DB04CC" w:rsidRDefault="00FC3194" w:rsidP="00FC3194">
      <w:pPr>
        <w:numPr>
          <w:ilvl w:val="0"/>
          <w:numId w:val="5"/>
        </w:numPr>
        <w:tabs>
          <w:tab w:val="left" w:pos="1134"/>
        </w:tabs>
        <w:ind w:left="0" w:firstLine="851"/>
        <w:jc w:val="both"/>
      </w:pPr>
      <w:r>
        <w:t>Š</w:t>
      </w:r>
      <w:r w:rsidR="00157776">
        <w:t>iuo sprendimu</w:t>
      </w:r>
      <w:r w:rsidR="00817601">
        <w:t xml:space="preserve"> nustatytas </w:t>
      </w:r>
      <w:r w:rsidR="00817601" w:rsidRPr="004E1F38">
        <w:t>šilumos gamybos ir (ar) tiekimo pajamų bazin</w:t>
      </w:r>
      <w:r w:rsidR="004706A6">
        <w:t>is</w:t>
      </w:r>
      <w:r w:rsidR="00817601" w:rsidRPr="004E1F38">
        <w:t xml:space="preserve"> lyg</w:t>
      </w:r>
      <w:r w:rsidR="007964DE">
        <w:t>is galioja</w:t>
      </w:r>
      <w:r w:rsidR="00817601" w:rsidRPr="004E1F38">
        <w:t xml:space="preserve">  pirmiesiems šilumos gamybos ir (ar) tiekimo pajamų bazinio lygio galiojimo metams</w:t>
      </w:r>
      <w:r w:rsidR="007964DE">
        <w:t>.</w:t>
      </w:r>
    </w:p>
    <w:p w14:paraId="1813E3AB" w14:textId="77777777" w:rsidR="00F25114" w:rsidRDefault="00F25114" w:rsidP="00F25114">
      <w:pPr>
        <w:ind w:left="851"/>
        <w:jc w:val="both"/>
      </w:pPr>
    </w:p>
    <w:p w14:paraId="1E2863A4" w14:textId="143F4B7E" w:rsidR="00F25114" w:rsidRDefault="00F25114" w:rsidP="00F25114">
      <w:pPr>
        <w:ind w:left="851"/>
        <w:jc w:val="both"/>
      </w:pPr>
    </w:p>
    <w:p w14:paraId="5B3FD0CD" w14:textId="77777777" w:rsidR="00FC3194" w:rsidRDefault="00FC3194" w:rsidP="00F25114">
      <w:pPr>
        <w:ind w:left="851"/>
        <w:jc w:val="both"/>
      </w:pPr>
    </w:p>
    <w:p w14:paraId="5E2C7705" w14:textId="77777777" w:rsidR="00F25114" w:rsidRDefault="00F25114" w:rsidP="00F25114">
      <w:pPr>
        <w:ind w:left="851"/>
        <w:jc w:val="both"/>
      </w:pPr>
    </w:p>
    <w:p w14:paraId="42511AE2" w14:textId="6ADEEC1B" w:rsidR="007964DE" w:rsidRDefault="008D4408" w:rsidP="00FC3194">
      <w:pPr>
        <w:numPr>
          <w:ilvl w:val="0"/>
          <w:numId w:val="5"/>
        </w:numPr>
        <w:tabs>
          <w:tab w:val="left" w:pos="1134"/>
        </w:tabs>
        <w:ind w:firstLine="461"/>
        <w:jc w:val="both"/>
      </w:pPr>
      <w:r>
        <w:lastRenderedPageBreak/>
        <w:t xml:space="preserve">Nustatyti, kad šis sprendimas įsigalioja nuo 2026 m. </w:t>
      </w:r>
      <w:r w:rsidR="002C0697">
        <w:t>rugsėjo</w:t>
      </w:r>
      <w:r w:rsidR="00506486">
        <w:t xml:space="preserve"> </w:t>
      </w:r>
      <w:r w:rsidR="002C0697">
        <w:t>1</w:t>
      </w:r>
      <w:r>
        <w:t xml:space="preserve"> d.</w:t>
      </w:r>
    </w:p>
    <w:p w14:paraId="41944855" w14:textId="742B07FC" w:rsidR="004706A6" w:rsidRPr="00880942" w:rsidRDefault="004706A6" w:rsidP="00FC3194">
      <w:pPr>
        <w:numPr>
          <w:ilvl w:val="0"/>
          <w:numId w:val="5"/>
        </w:numPr>
        <w:tabs>
          <w:tab w:val="left" w:pos="1134"/>
        </w:tabs>
        <w:ind w:left="0" w:firstLine="851"/>
        <w:jc w:val="both"/>
      </w:pPr>
      <w:r>
        <w:t>Skelbti šį sprendimą Klaipėdos miesto savivaldybės interneto svetainėje.</w:t>
      </w:r>
    </w:p>
    <w:p w14:paraId="47F14D7D" w14:textId="1788967F" w:rsidR="00EB4B96" w:rsidRDefault="00EB4B96" w:rsidP="003077A5">
      <w:pPr>
        <w:jc w:val="both"/>
      </w:pPr>
    </w:p>
    <w:p w14:paraId="6E024DEA" w14:textId="77777777" w:rsidR="00FC3194" w:rsidRPr="00880942" w:rsidRDefault="00FC3194" w:rsidP="003077A5">
      <w:pPr>
        <w:jc w:val="both"/>
      </w:pPr>
    </w:p>
    <w:p w14:paraId="0F3695AC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6A306ED" w14:textId="77777777" w:rsidTr="00165FB0">
        <w:tc>
          <w:tcPr>
            <w:tcW w:w="6629" w:type="dxa"/>
          </w:tcPr>
          <w:p w14:paraId="3C18921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</w:tcPr>
          <w:p w14:paraId="15AA704D" w14:textId="77777777" w:rsidR="00BB15A1" w:rsidRDefault="00BB15A1" w:rsidP="00181E3E">
            <w:pPr>
              <w:jc w:val="right"/>
            </w:pPr>
          </w:p>
        </w:tc>
      </w:tr>
    </w:tbl>
    <w:p w14:paraId="774D7A7A" w14:textId="77777777" w:rsidR="00446AC7" w:rsidRDefault="00446AC7" w:rsidP="003077A5">
      <w:pPr>
        <w:jc w:val="both"/>
      </w:pPr>
    </w:p>
    <w:p w14:paraId="726085F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5D66280" w14:textId="77777777" w:rsidTr="00165FB0">
        <w:tc>
          <w:tcPr>
            <w:tcW w:w="6629" w:type="dxa"/>
          </w:tcPr>
          <w:p w14:paraId="7C013BDC" w14:textId="65818899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2E6E95">
              <w:t>Savivaldybės meras</w:t>
            </w:r>
          </w:p>
        </w:tc>
        <w:tc>
          <w:tcPr>
            <w:tcW w:w="3225" w:type="dxa"/>
          </w:tcPr>
          <w:p w14:paraId="566257FD" w14:textId="190C2C47" w:rsidR="00BB15A1" w:rsidRDefault="002E6E95" w:rsidP="00181E3E">
            <w:pPr>
              <w:jc w:val="right"/>
            </w:pPr>
            <w:r>
              <w:t>A</w:t>
            </w:r>
            <w:r w:rsidR="00387D70">
              <w:t>r</w:t>
            </w:r>
            <w:r>
              <w:t>vy</w:t>
            </w:r>
            <w:r w:rsidR="00387D70">
              <w:t xml:space="preserve">das </w:t>
            </w:r>
            <w:r>
              <w:t>Vaitkus</w:t>
            </w:r>
          </w:p>
        </w:tc>
      </w:tr>
    </w:tbl>
    <w:p w14:paraId="5C8D76F4" w14:textId="77777777" w:rsidR="00BB15A1" w:rsidRDefault="00BB15A1" w:rsidP="003077A5">
      <w:pPr>
        <w:tabs>
          <w:tab w:val="left" w:pos="7560"/>
        </w:tabs>
        <w:jc w:val="both"/>
      </w:pPr>
    </w:p>
    <w:p w14:paraId="3A196028" w14:textId="77777777" w:rsidR="00446AC7" w:rsidRDefault="00446AC7" w:rsidP="003077A5">
      <w:pPr>
        <w:tabs>
          <w:tab w:val="left" w:pos="7560"/>
        </w:tabs>
        <w:jc w:val="both"/>
      </w:pPr>
    </w:p>
    <w:p w14:paraId="7A8ABF7C" w14:textId="77777777" w:rsidR="00446AC7" w:rsidRDefault="00446AC7" w:rsidP="003077A5">
      <w:pPr>
        <w:tabs>
          <w:tab w:val="left" w:pos="7560"/>
        </w:tabs>
        <w:jc w:val="both"/>
      </w:pPr>
    </w:p>
    <w:p w14:paraId="37E0F9E6" w14:textId="77777777" w:rsidR="00446AC7" w:rsidRDefault="00446AC7" w:rsidP="003077A5">
      <w:pPr>
        <w:tabs>
          <w:tab w:val="left" w:pos="7560"/>
        </w:tabs>
        <w:jc w:val="both"/>
      </w:pPr>
    </w:p>
    <w:p w14:paraId="4CDFBE27" w14:textId="77777777" w:rsidR="00446AC7" w:rsidRDefault="00446AC7" w:rsidP="003077A5">
      <w:pPr>
        <w:jc w:val="both"/>
      </w:pPr>
    </w:p>
    <w:p w14:paraId="3E8EB097" w14:textId="77777777" w:rsidR="00EB4B96" w:rsidRDefault="00EB4B96" w:rsidP="003077A5">
      <w:pPr>
        <w:jc w:val="both"/>
      </w:pPr>
    </w:p>
    <w:p w14:paraId="03196335" w14:textId="77777777" w:rsidR="00EB4B96" w:rsidRDefault="00EB4B96" w:rsidP="003077A5">
      <w:pPr>
        <w:jc w:val="both"/>
      </w:pPr>
    </w:p>
    <w:p w14:paraId="7FFF8D44" w14:textId="77777777" w:rsidR="00EB4B96" w:rsidRDefault="00EB4B96" w:rsidP="003077A5">
      <w:pPr>
        <w:jc w:val="both"/>
      </w:pPr>
    </w:p>
    <w:p w14:paraId="09DB5F92" w14:textId="77777777" w:rsidR="00EB4B96" w:rsidRDefault="00EB4B96" w:rsidP="003077A5">
      <w:pPr>
        <w:jc w:val="both"/>
      </w:pPr>
    </w:p>
    <w:p w14:paraId="3FEE23CE" w14:textId="77777777" w:rsidR="00EB4B96" w:rsidRDefault="00EB4B96" w:rsidP="003077A5">
      <w:pPr>
        <w:jc w:val="both"/>
      </w:pPr>
    </w:p>
    <w:p w14:paraId="2DE05F6B" w14:textId="77777777" w:rsidR="00EB4B96" w:rsidRDefault="00EB4B96" w:rsidP="003077A5">
      <w:pPr>
        <w:jc w:val="both"/>
      </w:pPr>
    </w:p>
    <w:p w14:paraId="13B94D96" w14:textId="77777777" w:rsidR="00EB4B96" w:rsidRDefault="00EB4B96" w:rsidP="003077A5">
      <w:pPr>
        <w:jc w:val="both"/>
      </w:pPr>
    </w:p>
    <w:p w14:paraId="46E2326F" w14:textId="77777777" w:rsidR="00EB4B96" w:rsidRDefault="00EB4B96" w:rsidP="003077A5">
      <w:pPr>
        <w:jc w:val="both"/>
      </w:pPr>
    </w:p>
    <w:p w14:paraId="6EB595FA" w14:textId="77777777" w:rsidR="00EB4B96" w:rsidRDefault="00EB4B96" w:rsidP="003077A5">
      <w:pPr>
        <w:jc w:val="both"/>
      </w:pPr>
    </w:p>
    <w:p w14:paraId="474786DD" w14:textId="77777777" w:rsidR="00EB4B96" w:rsidRDefault="00EB4B96" w:rsidP="003077A5">
      <w:pPr>
        <w:jc w:val="both"/>
      </w:pPr>
    </w:p>
    <w:p w14:paraId="1E0DAD9F" w14:textId="77777777" w:rsidR="00EB4B96" w:rsidRDefault="00EB4B96" w:rsidP="003077A5">
      <w:pPr>
        <w:jc w:val="both"/>
      </w:pPr>
    </w:p>
    <w:p w14:paraId="0DCA5E5E" w14:textId="77777777" w:rsidR="00EB4B96" w:rsidRDefault="00EB4B96" w:rsidP="003077A5">
      <w:pPr>
        <w:jc w:val="both"/>
      </w:pPr>
    </w:p>
    <w:p w14:paraId="2792F911" w14:textId="77777777" w:rsidR="00C82B36" w:rsidRDefault="00C82B36" w:rsidP="003077A5">
      <w:pPr>
        <w:jc w:val="both"/>
      </w:pPr>
    </w:p>
    <w:p w14:paraId="4C69CE80" w14:textId="77777777" w:rsidR="00C82B36" w:rsidRDefault="00C82B36" w:rsidP="003077A5">
      <w:pPr>
        <w:jc w:val="both"/>
      </w:pPr>
    </w:p>
    <w:p w14:paraId="1223EFBA" w14:textId="77777777" w:rsidR="000E4491" w:rsidRDefault="000E4491" w:rsidP="003077A5">
      <w:pPr>
        <w:jc w:val="both"/>
      </w:pPr>
    </w:p>
    <w:p w14:paraId="07B06347" w14:textId="77777777" w:rsidR="000E4491" w:rsidRDefault="000E4491" w:rsidP="003077A5">
      <w:pPr>
        <w:jc w:val="both"/>
      </w:pPr>
    </w:p>
    <w:p w14:paraId="14DD50D2" w14:textId="77777777" w:rsidR="008D749C" w:rsidRDefault="008D749C" w:rsidP="003077A5">
      <w:pPr>
        <w:jc w:val="both"/>
      </w:pPr>
    </w:p>
    <w:p w14:paraId="09723A58" w14:textId="77777777" w:rsidR="008D749C" w:rsidRDefault="008D749C" w:rsidP="003077A5">
      <w:pPr>
        <w:jc w:val="both"/>
      </w:pPr>
    </w:p>
    <w:p w14:paraId="7E350254" w14:textId="77777777" w:rsidR="008D749C" w:rsidRDefault="008D749C" w:rsidP="003077A5">
      <w:pPr>
        <w:jc w:val="both"/>
      </w:pPr>
    </w:p>
    <w:p w14:paraId="52A751D7" w14:textId="77777777" w:rsidR="008D749C" w:rsidRDefault="008D749C" w:rsidP="003077A5">
      <w:pPr>
        <w:jc w:val="both"/>
      </w:pPr>
    </w:p>
    <w:p w14:paraId="77FB92B9" w14:textId="77777777" w:rsidR="008D749C" w:rsidRDefault="008D749C" w:rsidP="003077A5">
      <w:pPr>
        <w:jc w:val="both"/>
      </w:pPr>
    </w:p>
    <w:p w14:paraId="0938B973" w14:textId="77777777" w:rsidR="001853D9" w:rsidRDefault="001853D9" w:rsidP="003077A5">
      <w:pPr>
        <w:jc w:val="both"/>
      </w:pPr>
    </w:p>
    <w:p w14:paraId="602F162A" w14:textId="77777777" w:rsidR="008D749C" w:rsidRDefault="008D749C" w:rsidP="003077A5">
      <w:pPr>
        <w:jc w:val="both"/>
      </w:pPr>
    </w:p>
    <w:p w14:paraId="09723B9A" w14:textId="77777777" w:rsidR="008D749C" w:rsidRDefault="008D749C" w:rsidP="003077A5">
      <w:pPr>
        <w:jc w:val="both"/>
      </w:pPr>
    </w:p>
    <w:p w14:paraId="42042557" w14:textId="77777777" w:rsidR="00867923" w:rsidRDefault="00867923" w:rsidP="001853D9">
      <w:pPr>
        <w:jc w:val="both"/>
      </w:pPr>
    </w:p>
    <w:p w14:paraId="4939DD10" w14:textId="77777777" w:rsidR="00867923" w:rsidRDefault="00867923" w:rsidP="001853D9">
      <w:pPr>
        <w:jc w:val="both"/>
      </w:pPr>
    </w:p>
    <w:p w14:paraId="4C2B65A4" w14:textId="77777777" w:rsidR="00867923" w:rsidRDefault="00867923" w:rsidP="001853D9">
      <w:pPr>
        <w:jc w:val="both"/>
      </w:pPr>
    </w:p>
    <w:p w14:paraId="3AC8868D" w14:textId="77777777" w:rsidR="00867923" w:rsidRDefault="00867923" w:rsidP="001853D9">
      <w:pPr>
        <w:jc w:val="both"/>
      </w:pPr>
    </w:p>
    <w:p w14:paraId="2A906473" w14:textId="77777777" w:rsidR="00867923" w:rsidRDefault="00867923" w:rsidP="001853D9">
      <w:pPr>
        <w:jc w:val="both"/>
      </w:pPr>
    </w:p>
    <w:p w14:paraId="08AE3A43" w14:textId="77777777" w:rsidR="00867923" w:rsidRDefault="00867923" w:rsidP="001853D9">
      <w:pPr>
        <w:jc w:val="both"/>
      </w:pPr>
    </w:p>
    <w:p w14:paraId="0A17823B" w14:textId="77777777" w:rsidR="00867923" w:rsidRDefault="00867923" w:rsidP="001853D9">
      <w:pPr>
        <w:jc w:val="both"/>
      </w:pPr>
    </w:p>
    <w:p w14:paraId="6CACC0B2" w14:textId="77777777" w:rsidR="00867923" w:rsidRDefault="00867923" w:rsidP="001853D9">
      <w:pPr>
        <w:jc w:val="both"/>
      </w:pPr>
    </w:p>
    <w:p w14:paraId="7E653D76" w14:textId="42EBD73B" w:rsidR="001853D9" w:rsidRDefault="001853D9" w:rsidP="001853D9">
      <w:pPr>
        <w:jc w:val="both"/>
      </w:pPr>
      <w:r>
        <w:t>Parengė</w:t>
      </w:r>
    </w:p>
    <w:p w14:paraId="0CF3D2C1" w14:textId="4D6234FA" w:rsidR="001853D9" w:rsidRDefault="002E6E95" w:rsidP="001853D9">
      <w:pPr>
        <w:jc w:val="both"/>
      </w:pPr>
      <w:r>
        <w:t>Statinių administravimo skyriaus vyriausiasis specialistas</w:t>
      </w:r>
    </w:p>
    <w:p w14:paraId="00E8E566" w14:textId="44FBE8FD" w:rsidR="001853D9" w:rsidRDefault="001853D9" w:rsidP="001853D9">
      <w:pPr>
        <w:jc w:val="both"/>
      </w:pPr>
    </w:p>
    <w:p w14:paraId="01B51EC6" w14:textId="190EB0CB" w:rsidR="001853D9" w:rsidRDefault="002E6E95" w:rsidP="001853D9">
      <w:pPr>
        <w:jc w:val="both"/>
      </w:pPr>
      <w:r>
        <w:t>Skirmantas Adašiūnas</w:t>
      </w:r>
      <w:r w:rsidR="001853D9">
        <w:t xml:space="preserve">, tel. 39 60 </w:t>
      </w:r>
      <w:r>
        <w:t>82</w:t>
      </w:r>
    </w:p>
    <w:p w14:paraId="1C6A458F" w14:textId="4818D430" w:rsidR="00DD6F1A" w:rsidRDefault="002E6E95" w:rsidP="001853D9">
      <w:pPr>
        <w:jc w:val="both"/>
      </w:pPr>
      <w:r>
        <w:t>2026-0</w:t>
      </w:r>
      <w:r w:rsidR="003B50C9">
        <w:t>6</w:t>
      </w:r>
      <w:r>
        <w:t>-0</w:t>
      </w:r>
      <w:r w:rsidR="003B50C9">
        <w:t>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A503" w14:textId="77777777" w:rsidR="00253342" w:rsidRDefault="00253342">
      <w:r>
        <w:separator/>
      </w:r>
    </w:p>
  </w:endnote>
  <w:endnote w:type="continuationSeparator" w:id="0">
    <w:p w14:paraId="3A21A61D" w14:textId="77777777" w:rsidR="00253342" w:rsidRDefault="0025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F6137" w14:textId="77777777" w:rsidR="00253342" w:rsidRDefault="00253342">
      <w:r>
        <w:separator/>
      </w:r>
    </w:p>
  </w:footnote>
  <w:footnote w:type="continuationSeparator" w:id="0">
    <w:p w14:paraId="66F16A5B" w14:textId="77777777" w:rsidR="00253342" w:rsidRDefault="0025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1D6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B013A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71B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1CC9C8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05D5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8AC8728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667E6F"/>
    <w:multiLevelType w:val="multilevel"/>
    <w:tmpl w:val="815623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204486D"/>
    <w:multiLevelType w:val="hybridMultilevel"/>
    <w:tmpl w:val="3AA8CDB2"/>
    <w:lvl w:ilvl="0" w:tplc="45508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63828130">
    <w:abstractNumId w:val="2"/>
  </w:num>
  <w:num w:numId="2" w16cid:durableId="1856188525">
    <w:abstractNumId w:val="4"/>
  </w:num>
  <w:num w:numId="3" w16cid:durableId="1196622512">
    <w:abstractNumId w:val="0"/>
  </w:num>
  <w:num w:numId="4" w16cid:durableId="18971129">
    <w:abstractNumId w:val="3"/>
  </w:num>
  <w:num w:numId="5" w16cid:durableId="1125467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620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345E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776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342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697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16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6E95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9CC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6DC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0C9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3ED6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3F5B7E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6A6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EC9"/>
    <w:rsid w:val="004D6590"/>
    <w:rsid w:val="004D65A7"/>
    <w:rsid w:val="004E12BF"/>
    <w:rsid w:val="004E1F38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6EFA"/>
    <w:rsid w:val="004F7462"/>
    <w:rsid w:val="005018F3"/>
    <w:rsid w:val="00504443"/>
    <w:rsid w:val="00504B9D"/>
    <w:rsid w:val="00506486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8FA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78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2232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1E16"/>
    <w:rsid w:val="00784F03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4DE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0BB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17601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923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94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408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4F9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11EE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9D3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2FD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01F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085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34F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6BDF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142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4CC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DE1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245"/>
    <w:rsid w:val="00E50EFC"/>
    <w:rsid w:val="00E5103D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114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338"/>
    <w:rsid w:val="00F664F1"/>
    <w:rsid w:val="00F67256"/>
    <w:rsid w:val="00F70C2F"/>
    <w:rsid w:val="00F73BDB"/>
    <w:rsid w:val="00F7487C"/>
    <w:rsid w:val="00F7503C"/>
    <w:rsid w:val="00F760B0"/>
    <w:rsid w:val="00F76606"/>
    <w:rsid w:val="00F80321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10C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194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62613F"/>
  <w15:docId w15:val="{B0F7AC29-8266-4A3C-9E00-07433638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951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2012-05-08T11:44:00Z</cp:lastPrinted>
  <dcterms:created xsi:type="dcterms:W3CDTF">2026-07-13T08:06:00Z</dcterms:created>
  <dcterms:modified xsi:type="dcterms:W3CDTF">2026-07-13T08:06:00Z</dcterms:modified>
</cp:coreProperties>
</file>