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F" w:rsidRPr="005918AC" w:rsidRDefault="00D52C6F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JB_Herbas_D_RGB" style="width:36.75pt;height:43.5pt;visibility:visible">
            <v:imagedata r:id="rId6" o:title=""/>
          </v:shape>
        </w:pict>
      </w:r>
    </w:p>
    <w:p w:rsidR="00D52C6F" w:rsidRPr="005918AC" w:rsidRDefault="00D52C6F" w:rsidP="00ED3397">
      <w:pPr>
        <w:pStyle w:val="BodyText"/>
        <w:jc w:val="center"/>
      </w:pPr>
    </w:p>
    <w:p w:rsidR="00D52C6F" w:rsidRPr="005918AC" w:rsidRDefault="00D52C6F" w:rsidP="00AC11A3">
      <w:pPr>
        <w:jc w:val="center"/>
        <w:rPr>
          <w:b/>
          <w:sz w:val="28"/>
          <w:szCs w:val="28"/>
        </w:rPr>
      </w:pPr>
      <w:r w:rsidRPr="005918AC">
        <w:rPr>
          <w:b/>
          <w:sz w:val="28"/>
          <w:szCs w:val="28"/>
        </w:rPr>
        <w:t>KLAIPĖDOS MIESTO SAVIVALDYBĖS</w:t>
      </w:r>
    </w:p>
    <w:p w:rsidR="00D52C6F" w:rsidRPr="005918AC" w:rsidRDefault="00D52C6F" w:rsidP="00AC11A3">
      <w:pPr>
        <w:pStyle w:val="BodyText"/>
        <w:jc w:val="center"/>
        <w:outlineLvl w:val="0"/>
        <w:rPr>
          <w:b/>
          <w:bCs/>
          <w:caps/>
          <w:sz w:val="28"/>
        </w:rPr>
      </w:pPr>
      <w:r w:rsidRPr="005918AC">
        <w:rPr>
          <w:b/>
          <w:sz w:val="28"/>
          <w:szCs w:val="28"/>
        </w:rPr>
        <w:t>ADMINISTRACIJA</w:t>
      </w:r>
      <w:r w:rsidRPr="005918AC">
        <w:rPr>
          <w:b/>
          <w:bCs/>
          <w:caps/>
          <w:sz w:val="28"/>
        </w:rPr>
        <w:t xml:space="preserve"> </w:t>
      </w:r>
    </w:p>
    <w:p w:rsidR="00D52C6F" w:rsidRPr="005918AC" w:rsidRDefault="00D52C6F" w:rsidP="00ED3397">
      <w:pPr>
        <w:pStyle w:val="BodyText"/>
        <w:jc w:val="center"/>
        <w:rPr>
          <w:b/>
          <w:bCs/>
          <w:caps/>
          <w:szCs w:val="24"/>
        </w:rPr>
      </w:pPr>
    </w:p>
    <w:p w:rsidR="00D52C6F" w:rsidRPr="005918AC" w:rsidRDefault="00D52C6F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D52C6F" w:rsidRPr="005918AC" w:rsidTr="007B4FFB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D80C43">
            <w:pPr>
              <w:rPr>
                <w:bCs/>
                <w:sz w:val="24"/>
                <w:szCs w:val="24"/>
              </w:rPr>
            </w:pPr>
            <w:r w:rsidRPr="005918AC">
              <w:rPr>
                <w:bCs/>
                <w:sz w:val="24"/>
                <w:szCs w:val="24"/>
              </w:rPr>
              <w:t>Klaipėdos miesto savivaldybės merui</w:t>
            </w:r>
          </w:p>
          <w:p w:rsidR="00D52C6F" w:rsidRPr="005918AC" w:rsidRDefault="00D52C6F" w:rsidP="00D80C43">
            <w:pPr>
              <w:rPr>
                <w:bCs/>
                <w:sz w:val="24"/>
                <w:szCs w:val="24"/>
              </w:rPr>
            </w:pPr>
            <w:r w:rsidRPr="005918AC">
              <w:rPr>
                <w:bCs/>
                <w:sz w:val="24"/>
                <w:szCs w:val="24"/>
              </w:rPr>
              <w:t>Vytautui Grubliauskui</w:t>
            </w:r>
          </w:p>
          <w:p w:rsidR="00D52C6F" w:rsidRPr="005918AC" w:rsidRDefault="00D52C6F" w:rsidP="00D80C43">
            <w:pPr>
              <w:rPr>
                <w:bCs/>
                <w:sz w:val="24"/>
                <w:szCs w:val="24"/>
              </w:rPr>
            </w:pPr>
          </w:p>
          <w:p w:rsidR="00D52C6F" w:rsidRPr="005918AC" w:rsidRDefault="00D52C6F" w:rsidP="00D80C43">
            <w:pPr>
              <w:rPr>
                <w:bCs/>
                <w:sz w:val="24"/>
                <w:szCs w:val="24"/>
              </w:rPr>
            </w:pPr>
          </w:p>
          <w:p w:rsidR="00D52C6F" w:rsidRPr="005918AC" w:rsidRDefault="00D52C6F" w:rsidP="00D80C43">
            <w:pPr>
              <w:rPr>
                <w:bCs/>
                <w:sz w:val="24"/>
                <w:szCs w:val="24"/>
              </w:rPr>
            </w:pPr>
          </w:p>
          <w:p w:rsidR="00D52C6F" w:rsidRPr="005918AC" w:rsidRDefault="00D52C6F" w:rsidP="00D80C43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A4284F">
            <w:pPr>
              <w:rPr>
                <w:sz w:val="24"/>
                <w:szCs w:val="24"/>
              </w:rPr>
            </w:pPr>
            <w:r w:rsidRPr="005918AC"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8AC">
              <w:rPr>
                <w:noProof/>
                <w:sz w:val="24"/>
                <w:szCs w:val="24"/>
              </w:rPr>
              <w:instrText xml:space="preserve"> FORMTEXT </w:instrText>
            </w:r>
            <w:r w:rsidRPr="005918AC">
              <w:rPr>
                <w:noProof/>
                <w:sz w:val="24"/>
                <w:szCs w:val="24"/>
              </w:rPr>
            </w:r>
            <w:r w:rsidRPr="005918AC">
              <w:rPr>
                <w:noProof/>
                <w:sz w:val="24"/>
                <w:szCs w:val="24"/>
              </w:rPr>
              <w:fldChar w:fldCharType="separate"/>
            </w:r>
            <w:r w:rsidRPr="005918AC">
              <w:t>2013-09-10</w:t>
            </w:r>
            <w:r w:rsidRPr="005918AC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DD545D">
            <w:pPr>
              <w:jc w:val="center"/>
              <w:rPr>
                <w:sz w:val="24"/>
                <w:szCs w:val="24"/>
              </w:rPr>
            </w:pPr>
            <w:r w:rsidRPr="005918AC">
              <w:rPr>
                <w:sz w:val="24"/>
                <w:szCs w:val="24"/>
              </w:rPr>
              <w:t>Nr.</w:t>
            </w:r>
          </w:p>
        </w:tc>
        <w:bookmarkStart w:id="1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DD545D">
            <w:pPr>
              <w:rPr>
                <w:sz w:val="24"/>
                <w:szCs w:val="24"/>
              </w:rPr>
            </w:pPr>
            <w:r w:rsidRPr="005918AC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18AC">
              <w:rPr>
                <w:noProof/>
                <w:sz w:val="24"/>
                <w:szCs w:val="24"/>
              </w:rPr>
              <w:instrText xml:space="preserve"> FORMTEXT </w:instrText>
            </w:r>
            <w:r w:rsidRPr="005918AC">
              <w:rPr>
                <w:noProof/>
                <w:sz w:val="24"/>
                <w:szCs w:val="24"/>
              </w:rPr>
            </w:r>
            <w:r w:rsidRPr="005918AC">
              <w:rPr>
                <w:noProof/>
                <w:sz w:val="24"/>
                <w:szCs w:val="24"/>
              </w:rPr>
              <w:fldChar w:fldCharType="separate"/>
            </w:r>
            <w:r w:rsidRPr="005918AC">
              <w:t>TAS-141</w:t>
            </w:r>
            <w:r w:rsidRPr="005918AC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D52C6F" w:rsidRPr="005918AC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6F" w:rsidRPr="005918AC" w:rsidRDefault="00D52C6F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F4164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9E71C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A4284F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F41647">
            <w:pPr>
              <w:rPr>
                <w:sz w:val="24"/>
                <w:szCs w:val="24"/>
              </w:rPr>
            </w:pPr>
          </w:p>
        </w:tc>
      </w:tr>
      <w:tr w:rsidR="00D52C6F" w:rsidRPr="005918AC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6F" w:rsidRPr="005918AC" w:rsidRDefault="00D52C6F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D52C6F" w:rsidRPr="005918AC" w:rsidTr="007B4FFB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C6F" w:rsidRPr="005918AC" w:rsidRDefault="00D52C6F" w:rsidP="005918AC">
            <w:pPr>
              <w:rPr>
                <w:b/>
                <w:caps/>
                <w:sz w:val="24"/>
                <w:szCs w:val="24"/>
              </w:rPr>
            </w:pPr>
            <w:r w:rsidRPr="005918AC">
              <w:rPr>
                <w:b/>
                <w:caps/>
                <w:sz w:val="24"/>
                <w:szCs w:val="24"/>
              </w:rPr>
              <w:t>dėl pakeitimo klaipėdo</w:t>
            </w:r>
            <w:r>
              <w:rPr>
                <w:b/>
                <w:caps/>
                <w:sz w:val="24"/>
                <w:szCs w:val="24"/>
              </w:rPr>
              <w:t>s miesto savivaldybės tarybos sp</w:t>
            </w:r>
            <w:r w:rsidRPr="005918AC">
              <w:rPr>
                <w:b/>
                <w:caps/>
                <w:sz w:val="24"/>
                <w:szCs w:val="24"/>
              </w:rPr>
              <w:t>rendimo projekte</w:t>
            </w:r>
          </w:p>
        </w:tc>
      </w:tr>
    </w:tbl>
    <w:p w:rsidR="00D52C6F" w:rsidRPr="005918AC" w:rsidRDefault="00D52C6F" w:rsidP="00F41647">
      <w:pPr>
        <w:pStyle w:val="BodyText"/>
        <w:rPr>
          <w:szCs w:val="24"/>
        </w:rPr>
      </w:pPr>
    </w:p>
    <w:p w:rsidR="00D52C6F" w:rsidRDefault="00D52C6F" w:rsidP="00F96314">
      <w:pPr>
        <w:ind w:firstLine="567"/>
        <w:jc w:val="both"/>
        <w:rPr>
          <w:sz w:val="24"/>
          <w:szCs w:val="24"/>
        </w:rPr>
      </w:pPr>
      <w:r w:rsidRPr="005918AC">
        <w:rPr>
          <w:sz w:val="24"/>
          <w:szCs w:val="24"/>
        </w:rPr>
        <w:tab/>
        <w:t xml:space="preserve">Klaipėdos miesto savivaldybės administracija </w:t>
      </w:r>
      <w:r>
        <w:rPr>
          <w:sz w:val="24"/>
          <w:szCs w:val="24"/>
        </w:rPr>
        <w:t xml:space="preserve">prašo leisti padaryti korekcinius pakeitimus 2013 m. rugpjūčio 13 d. Klaipėdos miesto savivaldybės tarybos sprendimo projekte Nr. T1-229 „Dėl viešosios įstaigos Klaipėdos uosto keleivių terminalo likvidavimo“ gavus LR Vyriausybės atstovo Klaipėdos apskrityje tarnybos pastabas ir papildyti sprendimo projekto preambulę nuoroda į </w:t>
      </w:r>
      <w:r w:rsidRPr="00C270C8">
        <w:rPr>
          <w:sz w:val="24"/>
          <w:szCs w:val="24"/>
        </w:rPr>
        <w:t>Lietuvos Respublikos Vyriausybės 2007 m. rugsėjo 26 d. nutarim</w:t>
      </w:r>
      <w:r>
        <w:rPr>
          <w:sz w:val="24"/>
          <w:szCs w:val="24"/>
        </w:rPr>
        <w:t>u</w:t>
      </w:r>
      <w:r w:rsidRPr="00C270C8">
        <w:rPr>
          <w:sz w:val="24"/>
          <w:szCs w:val="24"/>
        </w:rPr>
        <w:t xml:space="preserve"> Nr. 1025 patvirtintų valstybės ir savivaldybių turtinių ir neturtinių teisių įgyvendinimo viešosiose įstaigose taisyklių 14.1 punkt</w:t>
      </w:r>
      <w:r>
        <w:rPr>
          <w:sz w:val="24"/>
          <w:szCs w:val="24"/>
        </w:rPr>
        <w:t>ą</w:t>
      </w:r>
      <w:r w:rsidRPr="00C270C8">
        <w:rPr>
          <w:sz w:val="24"/>
          <w:szCs w:val="24"/>
        </w:rPr>
        <w:t xml:space="preserve"> (Žin., 2007, Nr. 103-4218)</w:t>
      </w:r>
      <w:r>
        <w:rPr>
          <w:sz w:val="24"/>
          <w:szCs w:val="24"/>
        </w:rPr>
        <w:t>.</w:t>
      </w:r>
    </w:p>
    <w:p w:rsidR="00D52C6F" w:rsidRPr="005918AC" w:rsidRDefault="00D52C6F" w:rsidP="00F963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PRIDEDAMAS: 2013 m. rugpjūčio 13 d. Klaipėdos miesto savivaldybės tarybos sprendimo projektas Nr. T1-229 „Dėl viešosios įstaigos Klaipėdos uosto keleivių terminalo likvidavimo“ su pakeitimu, 1 lapas.</w:t>
      </w:r>
    </w:p>
    <w:p w:rsidR="00D52C6F" w:rsidRDefault="00D52C6F" w:rsidP="00A13C10">
      <w:pPr>
        <w:jc w:val="both"/>
        <w:rPr>
          <w:sz w:val="24"/>
          <w:szCs w:val="24"/>
        </w:rPr>
      </w:pPr>
    </w:p>
    <w:p w:rsidR="00D52C6F" w:rsidRPr="005918AC" w:rsidRDefault="00D52C6F" w:rsidP="00A13C10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1E0"/>
      </w:tblPr>
      <w:tblGrid>
        <w:gridCol w:w="7005"/>
        <w:gridCol w:w="2742"/>
      </w:tblGrid>
      <w:tr w:rsidR="00D52C6F" w:rsidRPr="005918AC" w:rsidTr="00A8670A">
        <w:tc>
          <w:tcPr>
            <w:tcW w:w="7005" w:type="dxa"/>
          </w:tcPr>
          <w:p w:rsidR="00D52C6F" w:rsidRPr="005918AC" w:rsidRDefault="00D52C6F" w:rsidP="005A0E03">
            <w:pPr>
              <w:rPr>
                <w:sz w:val="24"/>
                <w:szCs w:val="24"/>
              </w:rPr>
            </w:pPr>
            <w:r w:rsidRPr="005918AC">
              <w:rPr>
                <w:sz w:val="24"/>
                <w:szCs w:val="24"/>
              </w:rPr>
              <w:t>Savivaldybės administracijos direktorė</w:t>
            </w:r>
          </w:p>
        </w:tc>
        <w:tc>
          <w:tcPr>
            <w:tcW w:w="2742" w:type="dxa"/>
          </w:tcPr>
          <w:p w:rsidR="00D52C6F" w:rsidRPr="005918AC" w:rsidRDefault="00D52C6F" w:rsidP="00AC11A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5918AC">
              <w:rPr>
                <w:sz w:val="24"/>
                <w:szCs w:val="24"/>
              </w:rPr>
              <w:t>Judita Simonavičiūtė</w:t>
            </w:r>
          </w:p>
        </w:tc>
      </w:tr>
    </w:tbl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noProof/>
          <w:szCs w:val="24"/>
        </w:rPr>
      </w:pPr>
    </w:p>
    <w:p w:rsidR="00D52C6F" w:rsidRPr="005918AC" w:rsidRDefault="00D52C6F" w:rsidP="006521E7">
      <w:pPr>
        <w:pStyle w:val="BodyText"/>
        <w:ind w:firstLine="2268"/>
        <w:rPr>
          <w:szCs w:val="24"/>
        </w:rPr>
      </w:pPr>
      <w:r w:rsidRPr="005918AC">
        <w:rPr>
          <w:szCs w:val="24"/>
        </w:rPr>
        <w:t xml:space="preserve"> </w:t>
      </w:r>
    </w:p>
    <w:p w:rsidR="00D52C6F" w:rsidRDefault="00D52C6F" w:rsidP="00940C2F">
      <w:pPr>
        <w:jc w:val="both"/>
      </w:pPr>
      <w:r w:rsidRPr="005918AC">
        <w:rPr>
          <w:sz w:val="24"/>
          <w:szCs w:val="24"/>
        </w:rPr>
        <w:t xml:space="preserve">D.Pleskovienė, tel. 8-46 410053, el. p. </w:t>
      </w:r>
      <w:hyperlink r:id="rId7" w:history="1">
        <w:r w:rsidRPr="005918AC">
          <w:rPr>
            <w:rStyle w:val="Hyperlink"/>
            <w:sz w:val="24"/>
            <w:szCs w:val="24"/>
          </w:rPr>
          <w:t>dalia.pleskoviene@klaipeda.lt</w:t>
        </w:r>
      </w:hyperlink>
    </w:p>
    <w:p w:rsidR="00D52C6F" w:rsidRDefault="00D52C6F" w:rsidP="00940C2F">
      <w:pPr>
        <w:jc w:val="both"/>
      </w:pPr>
    </w:p>
    <w:p w:rsidR="00D52C6F" w:rsidRDefault="00D52C6F" w:rsidP="00940C2F">
      <w:pPr>
        <w:jc w:val="both"/>
      </w:pPr>
    </w:p>
    <w:p w:rsidR="00D52C6F" w:rsidRDefault="00D52C6F" w:rsidP="000C0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TARYBA </w:t>
      </w:r>
    </w:p>
    <w:p w:rsidR="00D52C6F" w:rsidRDefault="00D52C6F" w:rsidP="000C0B0E">
      <w:pPr>
        <w:jc w:val="center"/>
        <w:rPr>
          <w:b/>
          <w:sz w:val="24"/>
          <w:szCs w:val="24"/>
        </w:rPr>
      </w:pPr>
    </w:p>
    <w:p w:rsidR="00D52C6F" w:rsidRDefault="00D52C6F" w:rsidP="000C0B0E">
      <w:pPr>
        <w:jc w:val="center"/>
        <w:outlineLvl w:val="0"/>
        <w:rPr>
          <w:b/>
        </w:rPr>
      </w:pPr>
      <w:r>
        <w:rPr>
          <w:b/>
        </w:rPr>
        <w:t>SPRENDIMAS</w:t>
      </w:r>
    </w:p>
    <w:p w:rsidR="00D52C6F" w:rsidRDefault="00D52C6F" w:rsidP="000C0B0E">
      <w:pPr>
        <w:jc w:val="center"/>
        <w:rPr>
          <w:b/>
          <w:caps/>
        </w:rPr>
      </w:pPr>
      <w:r>
        <w:rPr>
          <w:b/>
          <w:bCs/>
        </w:rPr>
        <w:t>DĖL VIEŠOSIOS ĮSTAIGOS KLAIPĖDOS UOSTO KELEIVIŲ TERMINALO LIKVIDAVIMO</w:t>
      </w:r>
      <w:r>
        <w:rPr>
          <w:b/>
        </w:rPr>
        <w:t xml:space="preserve"> </w:t>
      </w:r>
    </w:p>
    <w:p w:rsidR="00D52C6F" w:rsidRDefault="00D52C6F" w:rsidP="000C0B0E">
      <w:pPr>
        <w:jc w:val="center"/>
        <w:rPr>
          <w:b/>
          <w:caps/>
        </w:rPr>
      </w:pPr>
    </w:p>
    <w:bookmarkStart w:id="3" w:name="registravimoDataIlga"/>
    <w:p w:rsidR="00D52C6F" w:rsidRDefault="00D52C6F" w:rsidP="000C0B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2013 m. rugsėjo 10 d.</w:t>
      </w:r>
      <w:r>
        <w:rPr>
          <w:noProof/>
        </w:rPr>
        <w:fldChar w:fldCharType="end"/>
      </w:r>
      <w:bookmarkEnd w:id="3"/>
      <w:r>
        <w:rPr>
          <w:noProof/>
        </w:rPr>
        <w:t xml:space="preserve"> </w:t>
      </w:r>
      <w:r>
        <w:t xml:space="preserve">Nr.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TAS-141</w:t>
      </w:r>
      <w:r>
        <w:rPr>
          <w:noProof/>
        </w:rPr>
        <w:fldChar w:fldCharType="end"/>
      </w:r>
    </w:p>
    <w:p w:rsidR="00D52C6F" w:rsidRDefault="00D52C6F" w:rsidP="000C0B0E">
      <w:pPr>
        <w:jc w:val="center"/>
      </w:pPr>
      <w:r>
        <w:t>Klaipėda</w:t>
      </w:r>
    </w:p>
    <w:p w:rsidR="00D52C6F" w:rsidRDefault="00D52C6F" w:rsidP="000C0B0E">
      <w:pPr>
        <w:tabs>
          <w:tab w:val="left" w:pos="1000"/>
        </w:tabs>
        <w:ind w:firstLine="700"/>
        <w:jc w:val="both"/>
      </w:pPr>
    </w:p>
    <w:p w:rsidR="00D52C6F" w:rsidRDefault="00D52C6F" w:rsidP="000C0B0E">
      <w:pPr>
        <w:tabs>
          <w:tab w:val="left" w:pos="1000"/>
        </w:tabs>
        <w:ind w:firstLine="700"/>
        <w:jc w:val="both"/>
      </w:pPr>
    </w:p>
    <w:p w:rsidR="00D52C6F" w:rsidRDefault="00D52C6F" w:rsidP="000C0B0E">
      <w:pPr>
        <w:pStyle w:val="BodyText"/>
        <w:ind w:firstLine="720"/>
      </w:pPr>
      <w:r>
        <w:rPr>
          <w:color w:val="000000"/>
        </w:rPr>
        <w:t>Vadovaudamasi Lietuvos Respublikos vietos savivaldos įstatymo (</w:t>
      </w:r>
      <w:r>
        <w:t>Žin., 1994, Nr. 55-1049; 2008, Nr. 113-4290, Nr. 137-5379; 2009, Nr. 77-3165; Nr. 159-7206; 2010, Nr. 25-1177, Nr. 51</w:t>
      </w:r>
      <w:r>
        <w:noBreakHyphen/>
        <w:t>2480, Nr. 86</w:t>
      </w:r>
      <w:r>
        <w:noBreakHyphen/>
        <w:t>4525; 2011, Nr. 52-2504; 2012, Nr. 136-6958</w:t>
      </w:r>
      <w:r>
        <w:rPr>
          <w:color w:val="000000"/>
        </w:rPr>
        <w:t>) 16 straipsnio 2 dalies 22 punktu</w:t>
      </w:r>
      <w:r>
        <w:t>,</w:t>
      </w:r>
      <w:r>
        <w:rPr>
          <w:color w:val="000000"/>
        </w:rPr>
        <w:t xml:space="preserve"> 3 dalies 9 punktu, Lietuvos Respublikos </w:t>
      </w:r>
      <w:r>
        <w:t>valstybės ir savivaldybių turto valdymo, naudojimo ir disponavimo juo įstatymo (Žin., 1998, Nr. 54-1492; 2002, Nr. 60-2412; 2006, Nr. 87</w:t>
      </w:r>
      <w:r>
        <w:noBreakHyphen/>
        <w:t>3397) 19</w:t>
      </w:r>
      <w:r>
        <w:rPr>
          <w:vertAlign w:val="superscript"/>
        </w:rPr>
        <w:t>1</w:t>
      </w:r>
      <w:r>
        <w:t xml:space="preserve"> straipsniu, Valstybės ir savivaldybių turtinių ir neturtinių teisių įgyvendinimo viešosiose įstaigose taisyklių, patvirtintų Lietuvos Respublikos Vyriausybės 2007 m. rugsėjo 26 d. nutarimu Nr. 1025 (Žin., 2007, Nr. 103-4218), 14.1 punktu ir atsižvelgdama į UAB „Klaipėdos keleivių ir krovinių terminalas“ 2013 m. liepos 24 d. raštą Nr. 1307029 „Dėl VšĮ Klaipėdos uosto keleivių terminalo likvidavimo“, Klaipėdos miesto savivaldybės taryba </w:t>
      </w:r>
      <w:r>
        <w:rPr>
          <w:spacing w:val="60"/>
        </w:rPr>
        <w:t>nusprendži</w:t>
      </w:r>
      <w:r>
        <w:t>a</w:t>
      </w:r>
    </w:p>
    <w:p w:rsidR="00D52C6F" w:rsidRDefault="00D52C6F" w:rsidP="000C0B0E">
      <w:pPr>
        <w:tabs>
          <w:tab w:val="left" w:pos="993"/>
        </w:tabs>
        <w:ind w:firstLine="709"/>
        <w:jc w:val="both"/>
      </w:pPr>
      <w:r>
        <w:t>likviduoti viešąją įstaigą Klaipėdos uosto keleivių terminalą (juridinio asmens kodas 300656356).</w:t>
      </w:r>
    </w:p>
    <w:p w:rsidR="00D52C6F" w:rsidRDefault="00D52C6F" w:rsidP="000C0B0E">
      <w:pPr>
        <w:tabs>
          <w:tab w:val="left" w:pos="993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D52C6F" w:rsidRDefault="00D52C6F" w:rsidP="000C0B0E">
      <w:pPr>
        <w:jc w:val="both"/>
      </w:pPr>
    </w:p>
    <w:p w:rsidR="00D52C6F" w:rsidRDefault="00D52C6F" w:rsidP="000C0B0E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52C6F" w:rsidTr="000C0B0E">
        <w:tc>
          <w:tcPr>
            <w:tcW w:w="7338" w:type="dxa"/>
          </w:tcPr>
          <w:p w:rsidR="00D52C6F" w:rsidRDefault="00D52C6F">
            <w:pPr>
              <w:rPr>
                <w:sz w:val="24"/>
                <w:szCs w:val="24"/>
                <w:lang w:eastAsia="en-US"/>
              </w:rPr>
            </w:pPr>
            <w:r>
              <w:t xml:space="preserve">Savivaldybės meras </w:t>
            </w:r>
          </w:p>
        </w:tc>
        <w:tc>
          <w:tcPr>
            <w:tcW w:w="2516" w:type="dxa"/>
          </w:tcPr>
          <w:p w:rsidR="00D52C6F" w:rsidRDefault="00D52C6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52C6F" w:rsidRDefault="00D52C6F" w:rsidP="000C0B0E">
      <w:pPr>
        <w:jc w:val="both"/>
        <w:rPr>
          <w:lang w:eastAsia="en-US"/>
        </w:rPr>
      </w:pPr>
    </w:p>
    <w:p w:rsidR="00D52C6F" w:rsidRDefault="00D52C6F" w:rsidP="000C0B0E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52C6F" w:rsidTr="000C0B0E">
        <w:tc>
          <w:tcPr>
            <w:tcW w:w="7338" w:type="dxa"/>
          </w:tcPr>
          <w:p w:rsidR="00D52C6F" w:rsidRDefault="00D52C6F">
            <w:pPr>
              <w:rPr>
                <w:sz w:val="24"/>
                <w:szCs w:val="24"/>
                <w:lang w:eastAsia="en-US"/>
              </w:rPr>
            </w:pPr>
            <w:r>
              <w:t>Teikėja – Savivaldybės administracijos direktorė</w:t>
            </w:r>
          </w:p>
        </w:tc>
        <w:tc>
          <w:tcPr>
            <w:tcW w:w="2516" w:type="dxa"/>
          </w:tcPr>
          <w:p w:rsidR="00D52C6F" w:rsidRDefault="00D52C6F">
            <w:pPr>
              <w:jc w:val="right"/>
              <w:rPr>
                <w:sz w:val="24"/>
                <w:szCs w:val="24"/>
                <w:lang w:eastAsia="en-US"/>
              </w:rPr>
            </w:pPr>
            <w:r>
              <w:t>Judita Simonavičiūtė</w:t>
            </w:r>
          </w:p>
        </w:tc>
      </w:tr>
    </w:tbl>
    <w:p w:rsidR="00D52C6F" w:rsidRDefault="00D52C6F" w:rsidP="000C0B0E">
      <w:pPr>
        <w:tabs>
          <w:tab w:val="left" w:pos="7300"/>
        </w:tabs>
        <w:jc w:val="both"/>
        <w:outlineLvl w:val="0"/>
        <w:rPr>
          <w:lang w:eastAsia="en-US"/>
        </w:rPr>
      </w:pPr>
    </w:p>
    <w:p w:rsidR="00D52C6F" w:rsidRDefault="00D52C6F" w:rsidP="000C0B0E">
      <w:pPr>
        <w:tabs>
          <w:tab w:val="left" w:pos="7300"/>
        </w:tabs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</w:p>
    <w:p w:rsidR="00D52C6F" w:rsidRDefault="00D52C6F" w:rsidP="000C0B0E">
      <w:pPr>
        <w:jc w:val="both"/>
        <w:outlineLvl w:val="0"/>
      </w:pPr>
      <w:r>
        <w:t>D. Pleskovienė, tel. 41 00 53</w:t>
      </w:r>
    </w:p>
    <w:p w:rsidR="00D52C6F" w:rsidRDefault="00D52C6F" w:rsidP="000C0B0E">
      <w:pPr>
        <w:jc w:val="both"/>
        <w:outlineLvl w:val="0"/>
      </w:pPr>
      <w:r>
        <w:t>2013-08-06</w:t>
      </w:r>
    </w:p>
    <w:p w:rsidR="00D52C6F" w:rsidRPr="005918AC" w:rsidRDefault="00D52C6F" w:rsidP="00940C2F">
      <w:pPr>
        <w:jc w:val="both"/>
        <w:rPr>
          <w:szCs w:val="24"/>
        </w:rPr>
      </w:pPr>
    </w:p>
    <w:sectPr w:rsidR="00D52C6F" w:rsidRPr="005918AC" w:rsidSect="00CB41B4">
      <w:footerReference w:type="default" r:id="rId8"/>
      <w:pgSz w:w="11907" w:h="16839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6F" w:rsidRDefault="00D52C6F" w:rsidP="00F41647">
      <w:r>
        <w:separator/>
      </w:r>
    </w:p>
  </w:endnote>
  <w:endnote w:type="continuationSeparator" w:id="0">
    <w:p w:rsidR="00D52C6F" w:rsidRDefault="00D52C6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6F" w:rsidRPr="00955641" w:rsidRDefault="00D52C6F" w:rsidP="00AC11A3">
    <w:pPr>
      <w:tabs>
        <w:tab w:val="left" w:pos="1646"/>
      </w:tabs>
      <w:rPr>
        <w:szCs w:val="24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3408"/>
      <w:gridCol w:w="3200"/>
      <w:gridCol w:w="3200"/>
    </w:tblGrid>
    <w:tr w:rsidR="00D52C6F" w:rsidRPr="00955641" w:rsidTr="007A2946">
      <w:trPr>
        <w:trHeight w:val="751"/>
      </w:trPr>
      <w:tc>
        <w:tcPr>
          <w:tcW w:w="3408" w:type="dxa"/>
          <w:tcBorders>
            <w:top w:val="single" w:sz="4" w:space="0" w:color="auto"/>
          </w:tcBorders>
        </w:tcPr>
        <w:p w:rsidR="00D52C6F" w:rsidRPr="00955641" w:rsidRDefault="00D52C6F" w:rsidP="007A2946">
          <w:r>
            <w:t>B</w:t>
          </w:r>
          <w:r w:rsidRPr="00955641">
            <w:t xml:space="preserve">iudžetinė įstaiga </w:t>
          </w:r>
        </w:p>
        <w:p w:rsidR="00D52C6F" w:rsidRPr="00955641" w:rsidRDefault="00D52C6F" w:rsidP="007A2946">
          <w:r w:rsidRPr="00955641">
            <w:t xml:space="preserve">Liepų g. 11, LT-91502 Klaipėda  </w:t>
          </w:r>
        </w:p>
      </w:tc>
      <w:tc>
        <w:tcPr>
          <w:tcW w:w="3200" w:type="dxa"/>
          <w:tcBorders>
            <w:top w:val="single" w:sz="4" w:space="0" w:color="auto"/>
          </w:tcBorders>
        </w:tcPr>
        <w:p w:rsidR="00D52C6F" w:rsidRPr="00955641" w:rsidRDefault="00D52C6F" w:rsidP="007A2946">
          <w:r w:rsidRPr="00955641">
            <w:t xml:space="preserve">Tel. (8 46) 39 60 08 </w:t>
          </w:r>
        </w:p>
        <w:p w:rsidR="00D52C6F" w:rsidRPr="00955641" w:rsidRDefault="00D52C6F" w:rsidP="007A2946">
          <w:r w:rsidRPr="00955641">
            <w:t>Faks. (8 46) 41 00 47</w:t>
          </w:r>
        </w:p>
        <w:p w:rsidR="00D52C6F" w:rsidRPr="00955641" w:rsidRDefault="00D52C6F" w:rsidP="007A2946">
          <w:r w:rsidRPr="00955641">
            <w:t>El. p. administracija@klaipeda.lt</w:t>
          </w:r>
        </w:p>
      </w:tc>
      <w:tc>
        <w:tcPr>
          <w:tcW w:w="3200" w:type="dxa"/>
          <w:tcBorders>
            <w:top w:val="single" w:sz="4" w:space="0" w:color="auto"/>
          </w:tcBorders>
        </w:tcPr>
        <w:p w:rsidR="00D52C6F" w:rsidRPr="00955641" w:rsidRDefault="00D52C6F" w:rsidP="007A2946">
          <w:r w:rsidRPr="00955641">
            <w:t>Duomenys kaupiami ir saugomi Juridinių asmenų registre</w:t>
          </w:r>
        </w:p>
        <w:p w:rsidR="00D52C6F" w:rsidRPr="00955641" w:rsidRDefault="00D52C6F" w:rsidP="007A2946">
          <w:r w:rsidRPr="00955641">
            <w:t xml:space="preserve">Kodas 188710823 </w:t>
          </w:r>
        </w:p>
        <w:p w:rsidR="00D52C6F" w:rsidRPr="00955641" w:rsidRDefault="00D52C6F" w:rsidP="007A2946">
          <w:pPr>
            <w:jc w:val="both"/>
          </w:pPr>
          <w:r w:rsidRPr="00955641">
            <w:t>PVM mokėtojo kodas LT887108219</w:t>
          </w:r>
        </w:p>
      </w:tc>
    </w:tr>
  </w:tbl>
  <w:p w:rsidR="00D52C6F" w:rsidRPr="00AC11A3" w:rsidRDefault="00D52C6F" w:rsidP="00AC1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6F" w:rsidRDefault="00D52C6F" w:rsidP="00F41647">
      <w:r>
        <w:separator/>
      </w:r>
    </w:p>
  </w:footnote>
  <w:footnote w:type="continuationSeparator" w:id="0">
    <w:p w:rsidR="00D52C6F" w:rsidRDefault="00D52C6F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396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09D"/>
    <w:rsid w:val="0002431D"/>
    <w:rsid w:val="00030E08"/>
    <w:rsid w:val="000463C6"/>
    <w:rsid w:val="000472B0"/>
    <w:rsid w:val="0008527D"/>
    <w:rsid w:val="00086C16"/>
    <w:rsid w:val="000A1AE0"/>
    <w:rsid w:val="000C0B0E"/>
    <w:rsid w:val="000C3C80"/>
    <w:rsid w:val="00163473"/>
    <w:rsid w:val="00190941"/>
    <w:rsid w:val="0019447E"/>
    <w:rsid w:val="001B09C6"/>
    <w:rsid w:val="001C7991"/>
    <w:rsid w:val="00203996"/>
    <w:rsid w:val="002B5835"/>
    <w:rsid w:val="003020F6"/>
    <w:rsid w:val="0037014F"/>
    <w:rsid w:val="003959ED"/>
    <w:rsid w:val="003C09F9"/>
    <w:rsid w:val="0041236B"/>
    <w:rsid w:val="00415804"/>
    <w:rsid w:val="004230A3"/>
    <w:rsid w:val="00425FDA"/>
    <w:rsid w:val="00431C1C"/>
    <w:rsid w:val="0044156F"/>
    <w:rsid w:val="00442FC9"/>
    <w:rsid w:val="0044543D"/>
    <w:rsid w:val="004545AD"/>
    <w:rsid w:val="00490F63"/>
    <w:rsid w:val="004A7337"/>
    <w:rsid w:val="00504D3D"/>
    <w:rsid w:val="00583AF7"/>
    <w:rsid w:val="005918AC"/>
    <w:rsid w:val="00596E6F"/>
    <w:rsid w:val="005A0E03"/>
    <w:rsid w:val="005A31D6"/>
    <w:rsid w:val="005D186D"/>
    <w:rsid w:val="0060099E"/>
    <w:rsid w:val="00610CCE"/>
    <w:rsid w:val="006130C0"/>
    <w:rsid w:val="006137BF"/>
    <w:rsid w:val="00613B27"/>
    <w:rsid w:val="00616095"/>
    <w:rsid w:val="00617417"/>
    <w:rsid w:val="0062567C"/>
    <w:rsid w:val="00632AC1"/>
    <w:rsid w:val="00636E5F"/>
    <w:rsid w:val="006521E7"/>
    <w:rsid w:val="006551D0"/>
    <w:rsid w:val="006C263B"/>
    <w:rsid w:val="006C7643"/>
    <w:rsid w:val="006F1E91"/>
    <w:rsid w:val="006F416F"/>
    <w:rsid w:val="007050CE"/>
    <w:rsid w:val="00710820"/>
    <w:rsid w:val="00713D59"/>
    <w:rsid w:val="0073046A"/>
    <w:rsid w:val="0076309F"/>
    <w:rsid w:val="0076486C"/>
    <w:rsid w:val="007734D8"/>
    <w:rsid w:val="00793DB3"/>
    <w:rsid w:val="007A2946"/>
    <w:rsid w:val="007A3066"/>
    <w:rsid w:val="007B42CB"/>
    <w:rsid w:val="007B4FFB"/>
    <w:rsid w:val="007C2668"/>
    <w:rsid w:val="007F4C44"/>
    <w:rsid w:val="008216C5"/>
    <w:rsid w:val="008259FC"/>
    <w:rsid w:val="008453CD"/>
    <w:rsid w:val="008832AB"/>
    <w:rsid w:val="008972A6"/>
    <w:rsid w:val="008A2C15"/>
    <w:rsid w:val="008B2D62"/>
    <w:rsid w:val="008D69DD"/>
    <w:rsid w:val="008D757A"/>
    <w:rsid w:val="008E47AF"/>
    <w:rsid w:val="008F5E38"/>
    <w:rsid w:val="00903B21"/>
    <w:rsid w:val="00910BFA"/>
    <w:rsid w:val="00921841"/>
    <w:rsid w:val="009321E6"/>
    <w:rsid w:val="00940C2F"/>
    <w:rsid w:val="00955641"/>
    <w:rsid w:val="009A311D"/>
    <w:rsid w:val="009E71C8"/>
    <w:rsid w:val="00A06350"/>
    <w:rsid w:val="00A13C10"/>
    <w:rsid w:val="00A15A56"/>
    <w:rsid w:val="00A17B30"/>
    <w:rsid w:val="00A23390"/>
    <w:rsid w:val="00A4284F"/>
    <w:rsid w:val="00A73CD2"/>
    <w:rsid w:val="00A812D6"/>
    <w:rsid w:val="00A84B82"/>
    <w:rsid w:val="00A8670A"/>
    <w:rsid w:val="00A9592B"/>
    <w:rsid w:val="00AB1BF5"/>
    <w:rsid w:val="00AC11A3"/>
    <w:rsid w:val="00AC1521"/>
    <w:rsid w:val="00B40503"/>
    <w:rsid w:val="00B467B1"/>
    <w:rsid w:val="00B47F36"/>
    <w:rsid w:val="00B86873"/>
    <w:rsid w:val="00BC6E83"/>
    <w:rsid w:val="00BD52DF"/>
    <w:rsid w:val="00C13EFC"/>
    <w:rsid w:val="00C20BA1"/>
    <w:rsid w:val="00C25F7F"/>
    <w:rsid w:val="00C270C8"/>
    <w:rsid w:val="00C371C7"/>
    <w:rsid w:val="00C417C8"/>
    <w:rsid w:val="00C5057C"/>
    <w:rsid w:val="00CB41B4"/>
    <w:rsid w:val="00CD4E12"/>
    <w:rsid w:val="00D014B0"/>
    <w:rsid w:val="00D5003C"/>
    <w:rsid w:val="00D50B83"/>
    <w:rsid w:val="00D52C6F"/>
    <w:rsid w:val="00D53E08"/>
    <w:rsid w:val="00D8070D"/>
    <w:rsid w:val="00D80C43"/>
    <w:rsid w:val="00D923D3"/>
    <w:rsid w:val="00DA480E"/>
    <w:rsid w:val="00DD545D"/>
    <w:rsid w:val="00DD67FA"/>
    <w:rsid w:val="00DE54EF"/>
    <w:rsid w:val="00DF667D"/>
    <w:rsid w:val="00E0162A"/>
    <w:rsid w:val="00E67DB3"/>
    <w:rsid w:val="00E75C29"/>
    <w:rsid w:val="00E96582"/>
    <w:rsid w:val="00EB4597"/>
    <w:rsid w:val="00EC57F0"/>
    <w:rsid w:val="00ED3397"/>
    <w:rsid w:val="00F03CB7"/>
    <w:rsid w:val="00F17B00"/>
    <w:rsid w:val="00F2388C"/>
    <w:rsid w:val="00F41647"/>
    <w:rsid w:val="00F57A23"/>
    <w:rsid w:val="00F638E0"/>
    <w:rsid w:val="00F67B33"/>
    <w:rsid w:val="00F77D89"/>
    <w:rsid w:val="00F9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6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lia.pleskoviene@klaiped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1768</Words>
  <Characters>1009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3</cp:revision>
  <cp:lastPrinted>2013-04-29T07:40:00Z</cp:lastPrinted>
  <dcterms:created xsi:type="dcterms:W3CDTF">2013-09-12T10:45:00Z</dcterms:created>
  <dcterms:modified xsi:type="dcterms:W3CDTF">2013-09-12T10:45:00Z</dcterms:modified>
</cp:coreProperties>
</file>