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F" w:rsidRPr="00CB7939" w:rsidRDefault="00BC36AF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C36AF" w:rsidRDefault="00BC36AF" w:rsidP="003077A5">
      <w:pPr>
        <w:keepNext/>
        <w:jc w:val="center"/>
        <w:outlineLvl w:val="1"/>
        <w:rPr>
          <w:b/>
        </w:rPr>
      </w:pPr>
    </w:p>
    <w:p w:rsidR="00BC36AF" w:rsidRPr="00CB7939" w:rsidRDefault="00BC36A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C36AF" w:rsidRPr="001D3C7E" w:rsidRDefault="00BC36AF" w:rsidP="003077A5">
      <w:pPr>
        <w:jc w:val="center"/>
      </w:pPr>
      <w:r>
        <w:rPr>
          <w:b/>
          <w:caps/>
        </w:rPr>
        <w:t>Dėl Klaipėdos miesto savivaldybės tarybos 2013 m. rugpjūčio 29 d. sprendimo T2-216 „</w:t>
      </w:r>
      <w:r w:rsidRPr="001D3C7E">
        <w:rPr>
          <w:b/>
          <w:caps/>
        </w:rPr>
        <w:t xml:space="preserve">DĖL </w:t>
      </w:r>
      <w:r w:rsidRPr="00E821BA">
        <w:rPr>
          <w:b/>
          <w:bCs/>
          <w:caps/>
        </w:rPr>
        <w:t xml:space="preserve">klaipėdos </w:t>
      </w:r>
      <w:r>
        <w:rPr>
          <w:b/>
          <w:bCs/>
          <w:caps/>
        </w:rPr>
        <w:t>moksleivių saviraiškos</w:t>
      </w:r>
      <w:r w:rsidRPr="00E821BA">
        <w:rPr>
          <w:b/>
          <w:bCs/>
          <w:caps/>
        </w:rPr>
        <w:t xml:space="preserve"> centro </w:t>
      </w:r>
      <w:r>
        <w:rPr>
          <w:b/>
          <w:bCs/>
          <w:caps/>
        </w:rPr>
        <w:t>nuostatų patvirtinimo“ pakeitimo</w:t>
      </w:r>
    </w:p>
    <w:p w:rsidR="00BC36AF" w:rsidRDefault="00BC36AF" w:rsidP="003077A5">
      <w:pPr>
        <w:jc w:val="center"/>
      </w:pPr>
    </w:p>
    <w:bookmarkStart w:id="0" w:name="registravimoDataIlga"/>
    <w:p w:rsidR="00BC36AF" w:rsidRPr="003C09F9" w:rsidRDefault="00BC36A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2013 m. rugsėjo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T1-271</w:t>
      </w:r>
      <w:r>
        <w:rPr>
          <w:noProof/>
        </w:rPr>
        <w:fldChar w:fldCharType="end"/>
      </w:r>
      <w:bookmarkEnd w:id="1"/>
    </w:p>
    <w:p w:rsidR="00BC36AF" w:rsidRDefault="00BC36A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C36AF" w:rsidRPr="000754CB" w:rsidRDefault="00BC36AF" w:rsidP="003077A5">
      <w:pPr>
        <w:jc w:val="center"/>
        <w:rPr>
          <w:b/>
        </w:rPr>
      </w:pPr>
      <w:bookmarkStart w:id="2" w:name="_GoBack"/>
      <w:bookmarkEnd w:id="2"/>
    </w:p>
    <w:p w:rsidR="00BC36AF" w:rsidRDefault="00BC36AF" w:rsidP="003077A5">
      <w:pPr>
        <w:jc w:val="center"/>
      </w:pPr>
    </w:p>
    <w:p w:rsidR="00BC36AF" w:rsidRPr="00D0213F" w:rsidRDefault="00BC36AF" w:rsidP="000754CB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BC36AF" w:rsidRDefault="00BC36AF" w:rsidP="00091FBC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91FBC">
        <w:rPr>
          <w:color w:val="000000"/>
        </w:rPr>
        <w:t>Pakeisti Klaipėdos moksleivių saviraiškos centro nuostatus, patvirtintus Klaipėdos miesto savivaldybės tarybos 2013 m. rugpjūčio 29 d. sprendimu Nr. T2-216 „Dėl Klaipėdos moksleivių saviraiškos centro nuostatų patvirtinimo“, ir išdėstyti 7 punktą taip:</w:t>
      </w:r>
    </w:p>
    <w:p w:rsidR="00BC36AF" w:rsidRPr="00091FBC" w:rsidRDefault="00BC36AF" w:rsidP="00091FBC">
      <w:pPr>
        <w:tabs>
          <w:tab w:val="left" w:pos="993"/>
        </w:tabs>
        <w:ind w:firstLine="709"/>
        <w:jc w:val="both"/>
        <w:rPr>
          <w:color w:val="000000"/>
        </w:rPr>
      </w:pPr>
      <w:r w:rsidRPr="00C92876">
        <w:t>„7. Centro buveinė – Smiltelės g. 22-1, Klaipėda LT-93146.“</w:t>
      </w:r>
    </w:p>
    <w:p w:rsidR="00BC36AF" w:rsidRPr="00551C99" w:rsidRDefault="00BC36AF" w:rsidP="000754CB">
      <w:pPr>
        <w:pStyle w:val="BodyText3"/>
        <w:tabs>
          <w:tab w:val="left" w:pos="993"/>
        </w:tabs>
        <w:spacing w:after="0"/>
        <w:ind w:firstLine="748"/>
        <w:jc w:val="both"/>
        <w:rPr>
          <w:color w:val="000000"/>
          <w:sz w:val="24"/>
          <w:szCs w:val="24"/>
        </w:rPr>
      </w:pPr>
      <w:r w:rsidRPr="00F63F6B">
        <w:rPr>
          <w:sz w:val="24"/>
          <w:szCs w:val="24"/>
        </w:rPr>
        <w:t xml:space="preserve">2. Įgalioti Vytautą Krutulį, </w:t>
      </w:r>
      <w:r w:rsidRPr="00F63F6B">
        <w:rPr>
          <w:color w:val="000000"/>
          <w:sz w:val="24"/>
          <w:szCs w:val="24"/>
        </w:rPr>
        <w:t>Klaipėdos moksleivių saviraiškos centro</w:t>
      </w:r>
      <w:r w:rsidRPr="00F63F6B">
        <w:rPr>
          <w:sz w:val="24"/>
          <w:szCs w:val="24"/>
        </w:rPr>
        <w:t xml:space="preserve"> direktorių, pasirašyti pakeistus</w:t>
      </w:r>
      <w:r>
        <w:rPr>
          <w:sz w:val="24"/>
          <w:szCs w:val="24"/>
        </w:rPr>
        <w:t xml:space="preserve"> </w:t>
      </w:r>
      <w:r w:rsidRPr="00551C99">
        <w:rPr>
          <w:sz w:val="24"/>
          <w:szCs w:val="24"/>
        </w:rPr>
        <w:t>nuostatus</w:t>
      </w:r>
      <w:r>
        <w:rPr>
          <w:sz w:val="24"/>
          <w:szCs w:val="24"/>
        </w:rPr>
        <w:t xml:space="preserve"> ir</w:t>
      </w:r>
      <w:r w:rsidRPr="00551C99">
        <w:rPr>
          <w:sz w:val="24"/>
          <w:szCs w:val="24"/>
        </w:rPr>
        <w:t xml:space="preserve"> įregistruoti juos Juridinių asmenų registre.</w:t>
      </w:r>
    </w:p>
    <w:p w:rsidR="00BC36AF" w:rsidRPr="00551C99" w:rsidRDefault="00BC36AF" w:rsidP="000754CB">
      <w:pPr>
        <w:pStyle w:val="BodyText3"/>
        <w:tabs>
          <w:tab w:val="left" w:pos="993"/>
        </w:tabs>
        <w:spacing w:after="0"/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1C9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BC36AF" w:rsidTr="00181E3E">
        <w:tc>
          <w:tcPr>
            <w:tcW w:w="7338" w:type="dxa"/>
          </w:tcPr>
          <w:p w:rsidR="00BC36AF" w:rsidRDefault="00BC36AF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BC36AF" w:rsidRDefault="00BC36AF" w:rsidP="00181E3E">
            <w:pPr>
              <w:jc w:val="right"/>
            </w:pPr>
          </w:p>
        </w:tc>
      </w:tr>
    </w:tbl>
    <w:p w:rsidR="00BC36AF" w:rsidRDefault="00BC36AF" w:rsidP="003077A5">
      <w:pPr>
        <w:jc w:val="both"/>
      </w:pPr>
    </w:p>
    <w:p w:rsidR="00BC36AF" w:rsidRPr="00D50F7E" w:rsidRDefault="00BC36A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BC36AF" w:rsidTr="00181E3E">
        <w:tc>
          <w:tcPr>
            <w:tcW w:w="7338" w:type="dxa"/>
          </w:tcPr>
          <w:p w:rsidR="00BC36AF" w:rsidRDefault="00BC36AF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BC36AF" w:rsidRDefault="00BC36AF" w:rsidP="00181E3E">
            <w:pPr>
              <w:jc w:val="right"/>
            </w:pPr>
            <w:r>
              <w:t>Judita Simonavičiūtė</w:t>
            </w:r>
          </w:p>
        </w:tc>
      </w:tr>
    </w:tbl>
    <w:p w:rsidR="00BC36AF" w:rsidRDefault="00BC36AF" w:rsidP="003077A5">
      <w:pPr>
        <w:tabs>
          <w:tab w:val="left" w:pos="7560"/>
        </w:tabs>
        <w:jc w:val="both"/>
      </w:pPr>
    </w:p>
    <w:p w:rsidR="00BC36AF" w:rsidRDefault="00BC36AF" w:rsidP="003077A5">
      <w:pPr>
        <w:tabs>
          <w:tab w:val="left" w:pos="7560"/>
        </w:tabs>
        <w:jc w:val="both"/>
      </w:pPr>
    </w:p>
    <w:p w:rsidR="00BC36AF" w:rsidRDefault="00BC36AF" w:rsidP="003077A5">
      <w:pPr>
        <w:tabs>
          <w:tab w:val="left" w:pos="7560"/>
        </w:tabs>
        <w:jc w:val="both"/>
      </w:pPr>
    </w:p>
    <w:p w:rsidR="00BC36AF" w:rsidRDefault="00BC36AF" w:rsidP="003077A5">
      <w:pPr>
        <w:tabs>
          <w:tab w:val="left" w:pos="7560"/>
        </w:tabs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3077A5">
      <w:pPr>
        <w:jc w:val="both"/>
      </w:pPr>
    </w:p>
    <w:p w:rsidR="00BC36AF" w:rsidRDefault="00BC36AF" w:rsidP="00E40FE1">
      <w:pPr>
        <w:jc w:val="both"/>
      </w:pPr>
    </w:p>
    <w:p w:rsidR="00BC36AF" w:rsidRPr="00E821BA" w:rsidRDefault="00BC36AF" w:rsidP="00E40FE1">
      <w:pPr>
        <w:pStyle w:val="BodyText"/>
        <w:spacing w:after="0"/>
      </w:pPr>
      <w:r w:rsidRPr="00E821BA">
        <w:t>Audron</w:t>
      </w:r>
      <w:r>
        <w:t>ė</w:t>
      </w:r>
      <w:r w:rsidRPr="00E821BA">
        <w:t xml:space="preserve"> Andrašūnien</w:t>
      </w:r>
      <w:r>
        <w:t>ė, tel. 39 61 43</w:t>
      </w:r>
    </w:p>
    <w:p w:rsidR="00BC36AF" w:rsidRDefault="00BC36AF" w:rsidP="00E40FE1">
      <w:pPr>
        <w:pStyle w:val="BodyText"/>
        <w:spacing w:after="0"/>
      </w:pPr>
      <w:r w:rsidRPr="00E821BA">
        <w:t>201</w:t>
      </w:r>
      <w:r>
        <w:t>3</w:t>
      </w:r>
      <w:r w:rsidRPr="00E821BA">
        <w:t>-0</w:t>
      </w:r>
      <w:r>
        <w:t>9</w:t>
      </w:r>
      <w:r w:rsidRPr="00E821BA">
        <w:t>-1</w:t>
      </w:r>
      <w:r>
        <w:t>8</w:t>
      </w:r>
    </w:p>
    <w:sectPr w:rsidR="00BC36A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AF" w:rsidRDefault="00BC36AF">
      <w:r>
        <w:separator/>
      </w:r>
    </w:p>
  </w:endnote>
  <w:endnote w:type="continuationSeparator" w:id="0">
    <w:p w:rsidR="00BC36AF" w:rsidRDefault="00B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AF" w:rsidRDefault="00BC36AF">
      <w:r>
        <w:separator/>
      </w:r>
    </w:p>
  </w:footnote>
  <w:footnote w:type="continuationSeparator" w:id="0">
    <w:p w:rsidR="00BC36AF" w:rsidRDefault="00BC3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F" w:rsidRDefault="00BC3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6AF" w:rsidRDefault="00BC36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F" w:rsidRDefault="00BC3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36AF" w:rsidRDefault="00BC36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F" w:rsidRPr="00C72E9F" w:rsidRDefault="00BC36AF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BC36AF" w:rsidRDefault="00BC3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CD3DCB"/>
    <w:multiLevelType w:val="hybridMultilevel"/>
    <w:tmpl w:val="2DDA7D5C"/>
    <w:lvl w:ilvl="0" w:tplc="CF26952C">
      <w:start w:val="1"/>
      <w:numFmt w:val="decimal"/>
      <w:lvlText w:val="%1."/>
      <w:lvlJc w:val="left"/>
      <w:pPr>
        <w:ind w:left="1783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79C5F80"/>
    <w:multiLevelType w:val="multilevel"/>
    <w:tmpl w:val="D7C8B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4CB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FBC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1DF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3DC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052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F3A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A80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0D3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1C99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82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F36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1B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40D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715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4D8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FE1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CDD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5D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26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6AF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876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5E7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D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FE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1BA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1F4"/>
    <w:rsid w:val="00F2701C"/>
    <w:rsid w:val="00F3259C"/>
    <w:rsid w:val="00F32F67"/>
    <w:rsid w:val="00F338E1"/>
    <w:rsid w:val="00F34DE1"/>
    <w:rsid w:val="00F351DB"/>
    <w:rsid w:val="00F36281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F6B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A46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A38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382D"/>
    <w:rPr>
      <w:rFonts w:ascii="Cambria" w:hAnsi="Cambria" w:cs="Times New Roman"/>
      <w:i/>
      <w:iCs/>
      <w:color w:val="243F6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63DE5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3DE5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64131B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863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2013-09-18T06:43:00Z</cp:lastPrinted>
  <dcterms:created xsi:type="dcterms:W3CDTF">2013-09-23T05:32:00Z</dcterms:created>
  <dcterms:modified xsi:type="dcterms:W3CDTF">2013-09-23T05:32:00Z</dcterms:modified>
</cp:coreProperties>
</file>