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1" w:rsidRPr="00CB7939" w:rsidRDefault="004A33B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A33B1" w:rsidRPr="00FB5A61" w:rsidRDefault="004A33B1" w:rsidP="00F33612">
      <w:pPr>
        <w:keepNext/>
        <w:jc w:val="center"/>
        <w:outlineLvl w:val="1"/>
        <w:rPr>
          <w:sz w:val="24"/>
          <w:szCs w:val="24"/>
        </w:rPr>
      </w:pPr>
    </w:p>
    <w:p w:rsidR="004A33B1" w:rsidRPr="00F33612" w:rsidRDefault="004A33B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A33B1" w:rsidRDefault="004A33B1" w:rsidP="003D4D9E">
      <w:pPr>
        <w:pStyle w:val="BodyText"/>
        <w:jc w:val="center"/>
        <w:rPr>
          <w:szCs w:val="24"/>
        </w:rPr>
      </w:pPr>
      <w:r>
        <w:rPr>
          <w:b/>
          <w:szCs w:val="24"/>
        </w:rPr>
        <w:t>DĖL PRITARIMO DALYVAUTI PARTNERIO TEISĖMIS PROJEKTE</w:t>
      </w:r>
      <w:r w:rsidRPr="00A46582">
        <w:rPr>
          <w:b/>
          <w:szCs w:val="24"/>
        </w:rPr>
        <w:t xml:space="preserve"> </w:t>
      </w:r>
      <w:r w:rsidRPr="00ED6A5B">
        <w:rPr>
          <w:b/>
          <w:szCs w:val="24"/>
        </w:rPr>
        <w:t>„</w:t>
      </w:r>
      <w:r w:rsidRPr="00ED6A5B">
        <w:rPr>
          <w:rStyle w:val="hps"/>
          <w:b/>
          <w:color w:val="222222"/>
          <w:szCs w:val="24"/>
        </w:rPr>
        <w:t>INTERAKTYVIŲ</w:t>
      </w:r>
      <w:r w:rsidRPr="00ED6A5B">
        <w:rPr>
          <w:b/>
          <w:color w:val="222222"/>
          <w:szCs w:val="24"/>
        </w:rPr>
        <w:t xml:space="preserve"> </w:t>
      </w:r>
      <w:r w:rsidRPr="00ED6A5B">
        <w:rPr>
          <w:rStyle w:val="hps"/>
          <w:b/>
          <w:color w:val="222222"/>
          <w:szCs w:val="24"/>
        </w:rPr>
        <w:t>ELEKTRONINIŲ</w:t>
      </w:r>
      <w:r>
        <w:rPr>
          <w:b/>
          <w:color w:val="222222"/>
          <w:szCs w:val="24"/>
        </w:rPr>
        <w:t xml:space="preserve"> </w:t>
      </w:r>
      <w:r w:rsidRPr="00ED6A5B">
        <w:rPr>
          <w:rStyle w:val="hps"/>
          <w:b/>
          <w:color w:val="222222"/>
          <w:szCs w:val="24"/>
        </w:rPr>
        <w:t>PASLAUGŲ PLĖTRA</w:t>
      </w:r>
      <w:r w:rsidRPr="00ED6A5B">
        <w:rPr>
          <w:b/>
          <w:color w:val="222222"/>
          <w:szCs w:val="24"/>
        </w:rPr>
        <w:t xml:space="preserve"> </w:t>
      </w:r>
      <w:r w:rsidRPr="00ED6A5B">
        <w:rPr>
          <w:rStyle w:val="hps"/>
          <w:b/>
          <w:color w:val="222222"/>
          <w:szCs w:val="24"/>
        </w:rPr>
        <w:t>IR PRIEINAMUMAS</w:t>
      </w:r>
      <w:r w:rsidRPr="00ED6A5B">
        <w:rPr>
          <w:b/>
          <w:szCs w:val="24"/>
        </w:rPr>
        <w:t>“</w:t>
      </w:r>
      <w:r>
        <w:rPr>
          <w:b/>
          <w:szCs w:val="24"/>
        </w:rPr>
        <w:t xml:space="preserve"> IR BENDRADARBIAVIMO SUTARČIAI</w:t>
      </w:r>
    </w:p>
    <w:p w:rsidR="004A33B1" w:rsidRPr="00A46582" w:rsidRDefault="004A33B1" w:rsidP="003D4D9E">
      <w:pPr>
        <w:pStyle w:val="BodyText"/>
        <w:jc w:val="center"/>
        <w:rPr>
          <w:szCs w:val="24"/>
        </w:rPr>
      </w:pPr>
    </w:p>
    <w:bookmarkStart w:id="0" w:name="registravimoDataIlga"/>
    <w:p w:rsidR="004A33B1" w:rsidRPr="003C09F9" w:rsidRDefault="004A33B1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A33B1" w:rsidRPr="001456CE" w:rsidRDefault="004A33B1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A33B1" w:rsidRDefault="004A33B1" w:rsidP="003D4D9E">
      <w:pPr>
        <w:pStyle w:val="BodyText"/>
        <w:rPr>
          <w:szCs w:val="24"/>
        </w:rPr>
      </w:pPr>
    </w:p>
    <w:p w:rsidR="004A33B1" w:rsidRDefault="004A33B1" w:rsidP="003D4D9E">
      <w:pPr>
        <w:pStyle w:val="BodyText"/>
        <w:rPr>
          <w:szCs w:val="24"/>
        </w:rPr>
      </w:pPr>
    </w:p>
    <w:p w:rsidR="004A33B1" w:rsidRPr="008454BB" w:rsidRDefault="004A33B1" w:rsidP="003614C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>
        <w:rPr>
          <w:sz w:val="24"/>
          <w:szCs w:val="24"/>
        </w:rPr>
        <w:t xml:space="preserve">; </w:t>
      </w:r>
      <w:r w:rsidRPr="003614CD">
        <w:rPr>
          <w:sz w:val="24"/>
          <w:szCs w:val="24"/>
        </w:rPr>
        <w:t>2012, Nr. 136-6958</w:t>
      </w:r>
      <w:r w:rsidRPr="008454BB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4A33B1" w:rsidRDefault="004A33B1" w:rsidP="008900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E1BA9">
        <w:rPr>
          <w:sz w:val="24"/>
          <w:szCs w:val="24"/>
        </w:rPr>
        <w:t>Pritarti Klaipėdos miesto savivaldybės administracijos dalyvavimui partnerio teisėmis projekte „Interaktyvių elektroninių paslaugų plėtra ir prieinamumas“.</w:t>
      </w:r>
    </w:p>
    <w:p w:rsidR="004A33B1" w:rsidRPr="0089007A" w:rsidRDefault="004A33B1" w:rsidP="008900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9007A">
        <w:rPr>
          <w:sz w:val="24"/>
          <w:szCs w:val="24"/>
        </w:rPr>
        <w:t>Užtikrinti projekto „</w:t>
      </w:r>
      <w:r w:rsidRPr="00AE1BA9">
        <w:rPr>
          <w:sz w:val="24"/>
          <w:szCs w:val="24"/>
        </w:rPr>
        <w:t>Interaktyvių elektroninių paslaugų plėtra ir prieinamumas</w:t>
      </w:r>
      <w:r w:rsidRPr="0089007A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15 proc. bendrojo finansavimo </w:t>
      </w:r>
      <w:r w:rsidRPr="0089007A">
        <w:rPr>
          <w:sz w:val="24"/>
          <w:szCs w:val="24"/>
        </w:rPr>
        <w:t xml:space="preserve">išlaidų </w:t>
      </w:r>
      <w:r>
        <w:rPr>
          <w:sz w:val="24"/>
          <w:szCs w:val="24"/>
        </w:rPr>
        <w:t xml:space="preserve">bei </w:t>
      </w:r>
      <w:r w:rsidRPr="0089007A">
        <w:rPr>
          <w:sz w:val="24"/>
          <w:szCs w:val="24"/>
        </w:rPr>
        <w:t>tinkamų išlaidų, kurių nepadengia pr</w:t>
      </w:r>
      <w:r>
        <w:rPr>
          <w:sz w:val="24"/>
          <w:szCs w:val="24"/>
        </w:rPr>
        <w:t xml:space="preserve">ojektui skiriamos lėšos, </w:t>
      </w:r>
      <w:r w:rsidRPr="0089007A">
        <w:rPr>
          <w:sz w:val="24"/>
          <w:szCs w:val="24"/>
        </w:rPr>
        <w:t xml:space="preserve">finansavimą. </w:t>
      </w:r>
    </w:p>
    <w:p w:rsidR="004A33B1" w:rsidRPr="00AE1BA9" w:rsidRDefault="004A33B1" w:rsidP="00AE1BA9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E1BA9">
        <w:rPr>
          <w:sz w:val="24"/>
          <w:szCs w:val="24"/>
        </w:rPr>
        <w:t xml:space="preserve">Pritarti </w:t>
      </w:r>
      <w:r>
        <w:rPr>
          <w:sz w:val="24"/>
          <w:szCs w:val="24"/>
        </w:rPr>
        <w:t>B</w:t>
      </w:r>
      <w:r w:rsidRPr="00AE1BA9">
        <w:rPr>
          <w:sz w:val="24"/>
          <w:szCs w:val="24"/>
        </w:rPr>
        <w:t>endradarbiavimo sutarčiai tarp Klaipėdos miesto savivaldybės administracijos ir Ventspilio skaitmeninių technologijų centro (pridedama).</w:t>
      </w:r>
    </w:p>
    <w:p w:rsidR="004A33B1" w:rsidRPr="00346F55" w:rsidRDefault="004A33B1" w:rsidP="003614CD">
      <w:pPr>
        <w:ind w:firstLine="720"/>
        <w:jc w:val="both"/>
        <w:rPr>
          <w:sz w:val="24"/>
          <w:szCs w:val="24"/>
        </w:rPr>
      </w:pPr>
      <w:r w:rsidRPr="0071026A">
        <w:rPr>
          <w:sz w:val="24"/>
          <w:szCs w:val="24"/>
        </w:rPr>
        <w:t xml:space="preserve">Šis </w:t>
      </w:r>
      <w:r>
        <w:rPr>
          <w:sz w:val="24"/>
          <w:szCs w:val="24"/>
        </w:rPr>
        <w:t xml:space="preserve">sprendimas </w:t>
      </w:r>
      <w:r w:rsidRPr="0071026A">
        <w:rPr>
          <w:sz w:val="24"/>
          <w:szCs w:val="24"/>
        </w:rPr>
        <w:t>gali būti skundžiamas Lietuvos Respublikos administracinių bylų teisenos įstatymo nustatyta tvarka.</w:t>
      </w:r>
    </w:p>
    <w:p w:rsidR="004A33B1" w:rsidRPr="008454BB" w:rsidRDefault="004A33B1" w:rsidP="003D4D9E">
      <w:pPr>
        <w:ind w:firstLine="720"/>
        <w:jc w:val="both"/>
        <w:rPr>
          <w:sz w:val="24"/>
          <w:szCs w:val="24"/>
        </w:rPr>
      </w:pPr>
    </w:p>
    <w:p w:rsidR="004A33B1" w:rsidRPr="008454BB" w:rsidRDefault="004A33B1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A33B1" w:rsidRPr="00F33612" w:rsidTr="00520099">
        <w:tc>
          <w:tcPr>
            <w:tcW w:w="7338" w:type="dxa"/>
          </w:tcPr>
          <w:p w:rsidR="004A33B1" w:rsidRPr="00F33612" w:rsidRDefault="004A33B1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A33B1" w:rsidRPr="00F33612" w:rsidRDefault="004A33B1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A33B1" w:rsidRPr="00F33612" w:rsidRDefault="004A33B1" w:rsidP="003D4D9E">
      <w:pPr>
        <w:jc w:val="both"/>
        <w:rPr>
          <w:sz w:val="24"/>
          <w:szCs w:val="24"/>
        </w:rPr>
      </w:pPr>
    </w:p>
    <w:p w:rsidR="004A33B1" w:rsidRPr="00F33612" w:rsidRDefault="004A33B1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A33B1" w:rsidRPr="00F33612" w:rsidTr="00520099">
        <w:tc>
          <w:tcPr>
            <w:tcW w:w="7338" w:type="dxa"/>
          </w:tcPr>
          <w:p w:rsidR="004A33B1" w:rsidRPr="00F33612" w:rsidRDefault="004A33B1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A33B1" w:rsidRPr="00F33612" w:rsidRDefault="004A33B1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A33B1" w:rsidRPr="00F33612" w:rsidRDefault="004A33B1" w:rsidP="003D4D9E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4A33B1" w:rsidRPr="00F33612" w:rsidRDefault="004A33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4A33B1" w:rsidRPr="00F33612" w:rsidRDefault="004A33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4A33B1" w:rsidRDefault="004A33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4A33B1" w:rsidRPr="00F33612" w:rsidRDefault="004A33B1" w:rsidP="003D4D9E">
      <w:pPr>
        <w:jc w:val="both"/>
        <w:rPr>
          <w:sz w:val="24"/>
          <w:szCs w:val="24"/>
        </w:rPr>
      </w:pPr>
    </w:p>
    <w:p w:rsidR="004A33B1" w:rsidRPr="00F33612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4A33B1" w:rsidRDefault="004A33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4A33B1" w:rsidRDefault="004A33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</w:p>
    <w:p w:rsidR="004A33B1" w:rsidRDefault="004A33B1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Skaidrė Raudytė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4A33B1" w:rsidRDefault="004A33B1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09-12</w:t>
      </w:r>
    </w:p>
    <w:sectPr w:rsidR="004A33B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B1" w:rsidRDefault="004A33B1" w:rsidP="00F41647">
      <w:r>
        <w:separator/>
      </w:r>
    </w:p>
  </w:endnote>
  <w:endnote w:type="continuationSeparator" w:id="0">
    <w:p w:rsidR="004A33B1" w:rsidRDefault="004A33B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B1" w:rsidRDefault="004A33B1" w:rsidP="00F41647">
      <w:r>
        <w:separator/>
      </w:r>
    </w:p>
  </w:footnote>
  <w:footnote w:type="continuationSeparator" w:id="0">
    <w:p w:rsidR="004A33B1" w:rsidRDefault="004A33B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B1" w:rsidRPr="00A72A47" w:rsidRDefault="004A33B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A33B1" w:rsidRPr="00A72A47" w:rsidRDefault="004A33B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3B7"/>
    <w:multiLevelType w:val="hybridMultilevel"/>
    <w:tmpl w:val="A99E7CAA"/>
    <w:lvl w:ilvl="0" w:tplc="342E11A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4B5B"/>
    <w:rsid w:val="00065127"/>
    <w:rsid w:val="00065B2A"/>
    <w:rsid w:val="00071EBB"/>
    <w:rsid w:val="00091D0B"/>
    <w:rsid w:val="000944BF"/>
    <w:rsid w:val="000A12C2"/>
    <w:rsid w:val="000B0134"/>
    <w:rsid w:val="000C015A"/>
    <w:rsid w:val="000C254D"/>
    <w:rsid w:val="000E6C34"/>
    <w:rsid w:val="00114A2E"/>
    <w:rsid w:val="001307AD"/>
    <w:rsid w:val="001444C8"/>
    <w:rsid w:val="001456CE"/>
    <w:rsid w:val="00155FB6"/>
    <w:rsid w:val="00163473"/>
    <w:rsid w:val="0016658A"/>
    <w:rsid w:val="00180573"/>
    <w:rsid w:val="00193BFC"/>
    <w:rsid w:val="001B01B1"/>
    <w:rsid w:val="001C6320"/>
    <w:rsid w:val="001C7D5C"/>
    <w:rsid w:val="001D1AE7"/>
    <w:rsid w:val="001F034E"/>
    <w:rsid w:val="0020233B"/>
    <w:rsid w:val="0021214D"/>
    <w:rsid w:val="0023450C"/>
    <w:rsid w:val="00237B69"/>
    <w:rsid w:val="00237C68"/>
    <w:rsid w:val="0024050B"/>
    <w:rsid w:val="00242B88"/>
    <w:rsid w:val="00256356"/>
    <w:rsid w:val="0026113D"/>
    <w:rsid w:val="002708CF"/>
    <w:rsid w:val="00276B28"/>
    <w:rsid w:val="00291226"/>
    <w:rsid w:val="00294321"/>
    <w:rsid w:val="002A34BA"/>
    <w:rsid w:val="002C00D2"/>
    <w:rsid w:val="002F5E80"/>
    <w:rsid w:val="00323CE8"/>
    <w:rsid w:val="00324750"/>
    <w:rsid w:val="00326979"/>
    <w:rsid w:val="003315CF"/>
    <w:rsid w:val="00346F55"/>
    <w:rsid w:val="00347F54"/>
    <w:rsid w:val="003604D2"/>
    <w:rsid w:val="003614CD"/>
    <w:rsid w:val="00362446"/>
    <w:rsid w:val="0038444E"/>
    <w:rsid w:val="00384543"/>
    <w:rsid w:val="00393050"/>
    <w:rsid w:val="00397BB8"/>
    <w:rsid w:val="003A2C61"/>
    <w:rsid w:val="003A3546"/>
    <w:rsid w:val="003A3D57"/>
    <w:rsid w:val="003B6309"/>
    <w:rsid w:val="003C09F9"/>
    <w:rsid w:val="003C45DE"/>
    <w:rsid w:val="003D2D1C"/>
    <w:rsid w:val="003D4D9E"/>
    <w:rsid w:val="003E0B80"/>
    <w:rsid w:val="003E41E8"/>
    <w:rsid w:val="003E5D65"/>
    <w:rsid w:val="003E603A"/>
    <w:rsid w:val="00405B54"/>
    <w:rsid w:val="0042750E"/>
    <w:rsid w:val="00433CCC"/>
    <w:rsid w:val="00444169"/>
    <w:rsid w:val="00445CA9"/>
    <w:rsid w:val="004545AD"/>
    <w:rsid w:val="00472954"/>
    <w:rsid w:val="00496D98"/>
    <w:rsid w:val="00497E36"/>
    <w:rsid w:val="004A33B1"/>
    <w:rsid w:val="004B675A"/>
    <w:rsid w:val="004E14EB"/>
    <w:rsid w:val="004E78DB"/>
    <w:rsid w:val="00520099"/>
    <w:rsid w:val="00524DA3"/>
    <w:rsid w:val="0054047E"/>
    <w:rsid w:val="00545E7C"/>
    <w:rsid w:val="00556F39"/>
    <w:rsid w:val="005577D6"/>
    <w:rsid w:val="00562619"/>
    <w:rsid w:val="00570C28"/>
    <w:rsid w:val="00576CF7"/>
    <w:rsid w:val="00584C44"/>
    <w:rsid w:val="00595418"/>
    <w:rsid w:val="005A3D21"/>
    <w:rsid w:val="005C29DF"/>
    <w:rsid w:val="005C3A52"/>
    <w:rsid w:val="005C46E9"/>
    <w:rsid w:val="005C73A8"/>
    <w:rsid w:val="00606132"/>
    <w:rsid w:val="00614F16"/>
    <w:rsid w:val="006152FE"/>
    <w:rsid w:val="00622F4A"/>
    <w:rsid w:val="0066001C"/>
    <w:rsid w:val="0066004F"/>
    <w:rsid w:val="00664949"/>
    <w:rsid w:val="00665E66"/>
    <w:rsid w:val="00693659"/>
    <w:rsid w:val="006A09D2"/>
    <w:rsid w:val="006B429F"/>
    <w:rsid w:val="006B630B"/>
    <w:rsid w:val="006B7923"/>
    <w:rsid w:val="006C5A05"/>
    <w:rsid w:val="006D4061"/>
    <w:rsid w:val="006E106A"/>
    <w:rsid w:val="006F2049"/>
    <w:rsid w:val="006F416F"/>
    <w:rsid w:val="006F4715"/>
    <w:rsid w:val="006F6DA1"/>
    <w:rsid w:val="007053BF"/>
    <w:rsid w:val="0071026A"/>
    <w:rsid w:val="00710820"/>
    <w:rsid w:val="0071502E"/>
    <w:rsid w:val="00725CD4"/>
    <w:rsid w:val="00733599"/>
    <w:rsid w:val="00736671"/>
    <w:rsid w:val="007549CD"/>
    <w:rsid w:val="007775F7"/>
    <w:rsid w:val="00784390"/>
    <w:rsid w:val="00796FE7"/>
    <w:rsid w:val="007B40F2"/>
    <w:rsid w:val="007B469F"/>
    <w:rsid w:val="00801E4F"/>
    <w:rsid w:val="008151D3"/>
    <w:rsid w:val="008239F7"/>
    <w:rsid w:val="00827D70"/>
    <w:rsid w:val="00843547"/>
    <w:rsid w:val="008454BB"/>
    <w:rsid w:val="008623E4"/>
    <w:rsid w:val="008623E9"/>
    <w:rsid w:val="00864F6F"/>
    <w:rsid w:val="00871DCB"/>
    <w:rsid w:val="008776AF"/>
    <w:rsid w:val="0089007A"/>
    <w:rsid w:val="008918F2"/>
    <w:rsid w:val="008A713C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900349"/>
    <w:rsid w:val="009276B3"/>
    <w:rsid w:val="00932DDD"/>
    <w:rsid w:val="00945D3A"/>
    <w:rsid w:val="00951292"/>
    <w:rsid w:val="00952A35"/>
    <w:rsid w:val="009731F4"/>
    <w:rsid w:val="009766B1"/>
    <w:rsid w:val="009C37F7"/>
    <w:rsid w:val="009E5E3D"/>
    <w:rsid w:val="00A15295"/>
    <w:rsid w:val="00A235FC"/>
    <w:rsid w:val="00A275F2"/>
    <w:rsid w:val="00A3260E"/>
    <w:rsid w:val="00A44DC7"/>
    <w:rsid w:val="00A46582"/>
    <w:rsid w:val="00A56070"/>
    <w:rsid w:val="00A66E61"/>
    <w:rsid w:val="00A72A4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C1B9F"/>
    <w:rsid w:val="00AD174A"/>
    <w:rsid w:val="00AD2EE1"/>
    <w:rsid w:val="00AE1A19"/>
    <w:rsid w:val="00AE1BA9"/>
    <w:rsid w:val="00B03774"/>
    <w:rsid w:val="00B32AD3"/>
    <w:rsid w:val="00B33FE8"/>
    <w:rsid w:val="00B37FC5"/>
    <w:rsid w:val="00B40258"/>
    <w:rsid w:val="00B71A57"/>
    <w:rsid w:val="00B7320C"/>
    <w:rsid w:val="00B90C2A"/>
    <w:rsid w:val="00BB07E2"/>
    <w:rsid w:val="00BC03E9"/>
    <w:rsid w:val="00BC13C6"/>
    <w:rsid w:val="00BE3DDF"/>
    <w:rsid w:val="00BE48DE"/>
    <w:rsid w:val="00BE4CED"/>
    <w:rsid w:val="00C16E65"/>
    <w:rsid w:val="00C43568"/>
    <w:rsid w:val="00C548AA"/>
    <w:rsid w:val="00C5524F"/>
    <w:rsid w:val="00C70A51"/>
    <w:rsid w:val="00C73DF4"/>
    <w:rsid w:val="00C93444"/>
    <w:rsid w:val="00C94038"/>
    <w:rsid w:val="00CA7B58"/>
    <w:rsid w:val="00CB1B7D"/>
    <w:rsid w:val="00CB3E22"/>
    <w:rsid w:val="00CB7939"/>
    <w:rsid w:val="00CC70F8"/>
    <w:rsid w:val="00D057EC"/>
    <w:rsid w:val="00D1420B"/>
    <w:rsid w:val="00D27658"/>
    <w:rsid w:val="00D31561"/>
    <w:rsid w:val="00D3384E"/>
    <w:rsid w:val="00D7006E"/>
    <w:rsid w:val="00D70EC5"/>
    <w:rsid w:val="00D81831"/>
    <w:rsid w:val="00DA2172"/>
    <w:rsid w:val="00DB3BAD"/>
    <w:rsid w:val="00DC7E1D"/>
    <w:rsid w:val="00DE0BFB"/>
    <w:rsid w:val="00DE719A"/>
    <w:rsid w:val="00E21771"/>
    <w:rsid w:val="00E3033D"/>
    <w:rsid w:val="00E37B92"/>
    <w:rsid w:val="00E64DD6"/>
    <w:rsid w:val="00E65B25"/>
    <w:rsid w:val="00E72CF4"/>
    <w:rsid w:val="00E81FBA"/>
    <w:rsid w:val="00E96582"/>
    <w:rsid w:val="00EA65AF"/>
    <w:rsid w:val="00EC10BA"/>
    <w:rsid w:val="00EC5237"/>
    <w:rsid w:val="00ED1DA5"/>
    <w:rsid w:val="00ED3397"/>
    <w:rsid w:val="00ED3632"/>
    <w:rsid w:val="00ED6A5B"/>
    <w:rsid w:val="00EE5E75"/>
    <w:rsid w:val="00F14A7D"/>
    <w:rsid w:val="00F2328C"/>
    <w:rsid w:val="00F25B78"/>
    <w:rsid w:val="00F33612"/>
    <w:rsid w:val="00F41647"/>
    <w:rsid w:val="00F518AC"/>
    <w:rsid w:val="00F60107"/>
    <w:rsid w:val="00F71567"/>
    <w:rsid w:val="00FB5A61"/>
    <w:rsid w:val="00FD4B7C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DefaultParagraphFont"/>
    <w:uiPriority w:val="99"/>
    <w:locked/>
    <w:rsid w:val="003D4D9E"/>
    <w:rPr>
      <w:rFonts w:cs="Times New Roman"/>
      <w:sz w:val="24"/>
      <w:lang w:val="lt-LT"/>
    </w:rPr>
  </w:style>
  <w:style w:type="character" w:customStyle="1" w:styleId="hps">
    <w:name w:val="hps"/>
    <w:uiPriority w:val="99"/>
    <w:rsid w:val="00BC13C6"/>
  </w:style>
  <w:style w:type="paragraph" w:styleId="ListParagraph">
    <w:name w:val="List Paragraph"/>
    <w:basedOn w:val="Normal"/>
    <w:uiPriority w:val="99"/>
    <w:qFormat/>
    <w:rsid w:val="00AE1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841</Words>
  <Characters>480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2012-12-11T08:35:00Z</cp:lastPrinted>
  <dcterms:created xsi:type="dcterms:W3CDTF">2013-10-16T06:17:00Z</dcterms:created>
  <dcterms:modified xsi:type="dcterms:W3CDTF">2013-10-16T06:17:00Z</dcterms:modified>
</cp:coreProperties>
</file>